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31" w:rsidRPr="00310DA3" w:rsidRDefault="00393A31" w:rsidP="00DE7996">
      <w:pPr>
        <w:pStyle w:val="1"/>
      </w:pPr>
    </w:p>
    <w:p w:rsidR="006810B6" w:rsidRPr="00310DA3" w:rsidRDefault="006810B6" w:rsidP="00393A31">
      <w:pPr>
        <w:jc w:val="right"/>
      </w:pPr>
    </w:p>
    <w:p w:rsidR="00203C8B" w:rsidRDefault="002B79FA" w:rsidP="002B79FA">
      <w:pPr>
        <w:jc w:val="right"/>
      </w:pPr>
      <w:r w:rsidRPr="002B79FA">
        <w:t xml:space="preserve">Приложение к решению </w:t>
      </w:r>
    </w:p>
    <w:p w:rsidR="002B79FA" w:rsidRPr="002B79FA" w:rsidRDefault="002B79FA" w:rsidP="002B79FA">
      <w:pPr>
        <w:jc w:val="right"/>
      </w:pPr>
      <w:r w:rsidRPr="002B79FA">
        <w:t xml:space="preserve">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BF27AD" w:rsidP="002B79FA">
      <w:pPr>
        <w:jc w:val="right"/>
      </w:pPr>
      <w:r>
        <w:t xml:space="preserve">Энергетикский </w:t>
      </w:r>
      <w:r w:rsidRPr="002B79FA">
        <w:t>поссовет</w:t>
      </w:r>
      <w:r w:rsidR="002B79FA" w:rsidRPr="002B79FA">
        <w:t xml:space="preserve"> </w:t>
      </w:r>
    </w:p>
    <w:p w:rsidR="002B79FA" w:rsidRPr="002B79FA" w:rsidRDefault="00BF27AD" w:rsidP="002B79FA">
      <w:pPr>
        <w:jc w:val="right"/>
      </w:pPr>
      <w:r>
        <w:t xml:space="preserve">Новоорского </w:t>
      </w:r>
      <w:r w:rsidRPr="002B79FA">
        <w:t>района</w:t>
      </w:r>
    </w:p>
    <w:p w:rsidR="002B79FA" w:rsidRPr="002B79FA" w:rsidRDefault="002B79FA" w:rsidP="002B79FA">
      <w:pPr>
        <w:jc w:val="right"/>
      </w:pPr>
      <w:r w:rsidRPr="002B79FA">
        <w:t xml:space="preserve"> Оренбургской области</w:t>
      </w:r>
    </w:p>
    <w:p w:rsidR="002B79FA" w:rsidRPr="002B79FA" w:rsidRDefault="003E01FC" w:rsidP="002B79FA">
      <w:pPr>
        <w:jc w:val="right"/>
      </w:pPr>
      <w:r w:rsidRPr="002B79FA">
        <w:t xml:space="preserve">от </w:t>
      </w:r>
      <w:r w:rsidR="003758D4">
        <w:t>________</w:t>
      </w:r>
      <w:r>
        <w:t xml:space="preserve"> г.</w:t>
      </w:r>
      <w:r w:rsidR="002B79FA" w:rsidRPr="002B79FA">
        <w:t xml:space="preserve"> </w:t>
      </w:r>
      <w:r w:rsidR="00E3682F">
        <w:t xml:space="preserve"> </w:t>
      </w:r>
      <w:r w:rsidR="002B79FA" w:rsidRPr="002B79FA">
        <w:t xml:space="preserve">№ </w:t>
      </w:r>
      <w:r w:rsidR="003758D4">
        <w:t>_____</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A42D33" w:rsidRDefault="002B79FA" w:rsidP="002B79FA">
      <w:pPr>
        <w:ind w:firstLine="0"/>
        <w:jc w:val="center"/>
        <w:rPr>
          <w:b/>
          <w:bCs/>
          <w:caps/>
          <w:color w:val="943634"/>
        </w:rPr>
      </w:pPr>
      <w:r w:rsidRPr="000A1CA9">
        <w:rPr>
          <w:b/>
          <w:bCs/>
          <w:caps/>
          <w:color w:val="943634"/>
        </w:rPr>
        <w:t>правила землепользования и застройки муниципального</w:t>
      </w:r>
    </w:p>
    <w:p w:rsidR="00A42D33" w:rsidRDefault="002B79FA" w:rsidP="002B79FA">
      <w:pPr>
        <w:ind w:firstLine="0"/>
        <w:jc w:val="center"/>
        <w:rPr>
          <w:b/>
          <w:bCs/>
          <w:caps/>
          <w:color w:val="943634"/>
        </w:rPr>
      </w:pPr>
      <w:r w:rsidRPr="000A1CA9">
        <w:rPr>
          <w:b/>
          <w:bCs/>
          <w:caps/>
          <w:color w:val="943634"/>
        </w:rPr>
        <w:t xml:space="preserve"> образования </w:t>
      </w:r>
      <w:r w:rsidR="00BF27AD">
        <w:rPr>
          <w:b/>
          <w:bCs/>
          <w:caps/>
          <w:color w:val="943634"/>
        </w:rPr>
        <w:t>ЭНЕРГЕТИКСК</w:t>
      </w:r>
      <w:r w:rsidR="00032C52">
        <w:rPr>
          <w:b/>
          <w:bCs/>
          <w:caps/>
          <w:color w:val="943634"/>
        </w:rPr>
        <w:t>И</w:t>
      </w:r>
      <w:r w:rsidR="00A42D33">
        <w:rPr>
          <w:b/>
          <w:bCs/>
          <w:caps/>
          <w:color w:val="943634"/>
        </w:rPr>
        <w:t>Й</w:t>
      </w:r>
      <w:r w:rsidR="007B3EBB">
        <w:rPr>
          <w:b/>
          <w:bCs/>
          <w:caps/>
          <w:color w:val="943634"/>
        </w:rPr>
        <w:t xml:space="preserve"> </w:t>
      </w:r>
      <w:r w:rsidR="00BF27AD">
        <w:rPr>
          <w:b/>
          <w:bCs/>
          <w:caps/>
          <w:color w:val="943634"/>
        </w:rPr>
        <w:t>ПОССОВЕ</w:t>
      </w:r>
      <w:r w:rsidRPr="000A1CA9">
        <w:rPr>
          <w:b/>
          <w:bCs/>
          <w:caps/>
          <w:color w:val="943634"/>
        </w:rPr>
        <w:t xml:space="preserve">Т </w:t>
      </w:r>
      <w:r w:rsidR="00BF27AD">
        <w:rPr>
          <w:b/>
          <w:bCs/>
          <w:caps/>
          <w:color w:val="943634"/>
        </w:rPr>
        <w:t xml:space="preserve">НОВООРСКОГО </w:t>
      </w:r>
      <w:r w:rsidR="00BF27AD" w:rsidRPr="000A1CA9">
        <w:rPr>
          <w:b/>
          <w:bCs/>
          <w:caps/>
          <w:color w:val="943634"/>
        </w:rPr>
        <w:t>РАЙОНА</w:t>
      </w:r>
      <w:r w:rsidRPr="000A1CA9">
        <w:rPr>
          <w:b/>
          <w:bCs/>
          <w:caps/>
          <w:color w:val="943634"/>
        </w:rPr>
        <w:t xml:space="preserve"> </w:t>
      </w:r>
    </w:p>
    <w:p w:rsidR="002B79FA" w:rsidRPr="000A1CA9" w:rsidRDefault="00BF27AD" w:rsidP="002B79FA">
      <w:pPr>
        <w:ind w:firstLine="0"/>
        <w:jc w:val="center"/>
        <w:rPr>
          <w:b/>
          <w:bCs/>
          <w:caps/>
          <w:color w:val="943634"/>
        </w:rPr>
      </w:pPr>
      <w:r w:rsidRPr="000A1CA9">
        <w:rPr>
          <w:b/>
          <w:bCs/>
          <w:caps/>
          <w:color w:val="943634"/>
        </w:rPr>
        <w:t>ОРЕНБУРГСКОЙ</w:t>
      </w:r>
      <w:r>
        <w:rPr>
          <w:b/>
          <w:bCs/>
          <w:caps/>
          <w:color w:val="943634"/>
        </w:rPr>
        <w:t xml:space="preserve"> </w:t>
      </w:r>
      <w:r w:rsidRPr="000A1CA9">
        <w:rPr>
          <w:b/>
          <w:bCs/>
          <w:caps/>
          <w:color w:val="943634"/>
        </w:rPr>
        <w:t>ОБЛАСТИ</w:t>
      </w:r>
    </w:p>
    <w:p w:rsidR="002B79FA" w:rsidRPr="000A1CA9" w:rsidRDefault="002B79FA" w:rsidP="002B79FA">
      <w:pPr>
        <w:ind w:firstLine="0"/>
        <w:jc w:val="center"/>
        <w:rPr>
          <w:b/>
          <w:bCs/>
          <w:caps/>
          <w:color w:val="943634"/>
        </w:rPr>
      </w:pPr>
      <w:r w:rsidRPr="000A1CA9">
        <w:rPr>
          <w:b/>
          <w:bCs/>
          <w:caps/>
          <w:color w:val="943634"/>
        </w:rPr>
        <w:t>(в редакции 20</w:t>
      </w:r>
      <w:r w:rsidR="001976A3">
        <w:rPr>
          <w:b/>
          <w:bCs/>
          <w:caps/>
          <w:color w:val="943634"/>
        </w:rPr>
        <w:t>2</w:t>
      </w:r>
      <w:r w:rsidR="00BF27AD">
        <w:rPr>
          <w:b/>
          <w:bCs/>
          <w:caps/>
          <w:color w:val="943634"/>
        </w:rPr>
        <w:t>3</w:t>
      </w:r>
      <w:r w:rsidR="003758D4">
        <w:rPr>
          <w:b/>
          <w:bCs/>
          <w:caps/>
          <w:color w:val="943634"/>
        </w:rPr>
        <w:t xml:space="preserve"> </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7B4FC5" w:rsidRDefault="003742B2">
      <w:pPr>
        <w:pStyle w:val="af9"/>
        <w:rPr>
          <w:rFonts w:ascii="Times New Roman" w:hAnsi="Times New Roman"/>
          <w:b/>
          <w:color w:val="000000" w:themeColor="text1"/>
          <w:sz w:val="24"/>
          <w:szCs w:val="24"/>
        </w:rPr>
      </w:pPr>
      <w:r w:rsidRPr="007B4FC5">
        <w:rPr>
          <w:rFonts w:ascii="Times New Roman" w:hAnsi="Times New Roman"/>
          <w:b/>
          <w:color w:val="000000" w:themeColor="text1"/>
          <w:sz w:val="24"/>
          <w:szCs w:val="24"/>
        </w:rPr>
        <w:lastRenderedPageBreak/>
        <w:t>Оглавление</w:t>
      </w:r>
    </w:p>
    <w:p w:rsidR="00B6520B" w:rsidRDefault="003758A6">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32109347" w:history="1">
        <w:r w:rsidR="00B6520B" w:rsidRPr="005654E5">
          <w:rPr>
            <w:rStyle w:val="af7"/>
            <w:b/>
            <w:noProof/>
          </w:rPr>
          <w:t>ЧАСТЬ 1</w:t>
        </w:r>
        <w:r w:rsidR="00B6520B">
          <w:rPr>
            <w:noProof/>
            <w:webHidden/>
          </w:rPr>
          <w:tab/>
        </w:r>
        <w:r w:rsidR="00B6520B">
          <w:rPr>
            <w:noProof/>
            <w:webHidden/>
          </w:rPr>
          <w:fldChar w:fldCharType="begin"/>
        </w:r>
        <w:r w:rsidR="00B6520B">
          <w:rPr>
            <w:noProof/>
            <w:webHidden/>
          </w:rPr>
          <w:instrText xml:space="preserve"> PAGEREF _Toc132109347 \h </w:instrText>
        </w:r>
        <w:r w:rsidR="00B6520B">
          <w:rPr>
            <w:noProof/>
            <w:webHidden/>
          </w:rPr>
        </w:r>
        <w:r w:rsidR="00B6520B">
          <w:rPr>
            <w:noProof/>
            <w:webHidden/>
          </w:rPr>
          <w:fldChar w:fldCharType="separate"/>
        </w:r>
        <w:r w:rsidR="001E2D03">
          <w:rPr>
            <w:noProof/>
            <w:webHidden/>
          </w:rPr>
          <w:t>5</w:t>
        </w:r>
        <w:r w:rsidR="00B6520B">
          <w:rPr>
            <w:noProof/>
            <w:webHidden/>
          </w:rPr>
          <w:fldChar w:fldCharType="end"/>
        </w:r>
      </w:hyperlink>
    </w:p>
    <w:p w:rsidR="00B6520B" w:rsidRDefault="00C8310C">
      <w:pPr>
        <w:pStyle w:val="12"/>
        <w:rPr>
          <w:rFonts w:asciiTheme="minorHAnsi" w:eastAsiaTheme="minorEastAsia" w:hAnsiTheme="minorHAnsi" w:cstheme="minorBidi"/>
          <w:noProof/>
          <w:sz w:val="22"/>
          <w:szCs w:val="22"/>
        </w:rPr>
      </w:pPr>
      <w:hyperlink w:anchor="_Toc132109348" w:history="1">
        <w:r w:rsidR="00B6520B" w:rsidRPr="005654E5">
          <w:rPr>
            <w:rStyle w:val="af7"/>
            <w:b/>
            <w:noProof/>
          </w:rPr>
          <w:t>ПОРЯДОК ПРИМЕНЕНИЯ ПРАВИЛ. ПОРЯДОК ВНЕСЕНИЯ ИЗМЕНЕНИЙ В ПРАВИЛА</w:t>
        </w:r>
        <w:bookmarkStart w:id="0" w:name="_GoBack"/>
        <w:bookmarkEnd w:id="0"/>
        <w:r w:rsidR="00B6520B">
          <w:rPr>
            <w:noProof/>
            <w:webHidden/>
          </w:rPr>
          <w:tab/>
        </w:r>
        <w:r w:rsidR="00B6520B">
          <w:rPr>
            <w:noProof/>
            <w:webHidden/>
          </w:rPr>
          <w:fldChar w:fldCharType="begin"/>
        </w:r>
        <w:r w:rsidR="00B6520B">
          <w:rPr>
            <w:noProof/>
            <w:webHidden/>
          </w:rPr>
          <w:instrText xml:space="preserve"> PAGEREF _Toc132109348 \h </w:instrText>
        </w:r>
        <w:r w:rsidR="00B6520B">
          <w:rPr>
            <w:noProof/>
            <w:webHidden/>
          </w:rPr>
        </w:r>
        <w:r w:rsidR="00B6520B">
          <w:rPr>
            <w:noProof/>
            <w:webHidden/>
          </w:rPr>
          <w:fldChar w:fldCharType="separate"/>
        </w:r>
        <w:r w:rsidR="001E2D03">
          <w:rPr>
            <w:noProof/>
            <w:webHidden/>
          </w:rPr>
          <w:t>5</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49" w:history="1">
        <w:r w:rsidR="00B6520B" w:rsidRPr="005654E5">
          <w:rPr>
            <w:rStyle w:val="af7"/>
            <w:rFonts w:eastAsia="GOST Type AU"/>
            <w:noProof/>
            <w:lang w:eastAsia="ar-SA"/>
          </w:rPr>
          <w:t>Глава 1. Общие положения</w:t>
        </w:r>
        <w:r w:rsidR="00B6520B">
          <w:rPr>
            <w:noProof/>
            <w:webHidden/>
          </w:rPr>
          <w:tab/>
        </w:r>
        <w:r w:rsidR="00B6520B">
          <w:rPr>
            <w:noProof/>
            <w:webHidden/>
          </w:rPr>
          <w:fldChar w:fldCharType="begin"/>
        </w:r>
        <w:r w:rsidR="00B6520B">
          <w:rPr>
            <w:noProof/>
            <w:webHidden/>
          </w:rPr>
          <w:instrText xml:space="preserve"> PAGEREF _Toc132109349 \h </w:instrText>
        </w:r>
        <w:r w:rsidR="00B6520B">
          <w:rPr>
            <w:noProof/>
            <w:webHidden/>
          </w:rPr>
        </w:r>
        <w:r w:rsidR="00B6520B">
          <w:rPr>
            <w:noProof/>
            <w:webHidden/>
          </w:rPr>
          <w:fldChar w:fldCharType="separate"/>
        </w:r>
        <w:r w:rsidR="001E2D03">
          <w:rPr>
            <w:noProof/>
            <w:webHidden/>
          </w:rPr>
          <w:t>5</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0" w:history="1">
        <w:r w:rsidR="00B6520B" w:rsidRPr="005654E5">
          <w:rPr>
            <w:rStyle w:val="af7"/>
            <w:noProof/>
          </w:rPr>
          <w:t>Статья 1. Цели Правил</w:t>
        </w:r>
        <w:r w:rsidR="00B6520B">
          <w:rPr>
            <w:noProof/>
            <w:webHidden/>
          </w:rPr>
          <w:tab/>
        </w:r>
        <w:r w:rsidR="00B6520B">
          <w:rPr>
            <w:noProof/>
            <w:webHidden/>
          </w:rPr>
          <w:fldChar w:fldCharType="begin"/>
        </w:r>
        <w:r w:rsidR="00B6520B">
          <w:rPr>
            <w:noProof/>
            <w:webHidden/>
          </w:rPr>
          <w:instrText xml:space="preserve"> PAGEREF _Toc132109350 \h </w:instrText>
        </w:r>
        <w:r w:rsidR="00B6520B">
          <w:rPr>
            <w:noProof/>
            <w:webHidden/>
          </w:rPr>
        </w:r>
        <w:r w:rsidR="00B6520B">
          <w:rPr>
            <w:noProof/>
            <w:webHidden/>
          </w:rPr>
          <w:fldChar w:fldCharType="separate"/>
        </w:r>
        <w:r w:rsidR="001E2D03">
          <w:rPr>
            <w:noProof/>
            <w:webHidden/>
          </w:rPr>
          <w:t>5</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1" w:history="1">
        <w:r w:rsidR="00B6520B" w:rsidRPr="005654E5">
          <w:rPr>
            <w:rStyle w:val="af7"/>
            <w:noProof/>
          </w:rPr>
          <w:t>Статья 2. Область применения Правил</w:t>
        </w:r>
        <w:r w:rsidR="00B6520B">
          <w:rPr>
            <w:noProof/>
            <w:webHidden/>
          </w:rPr>
          <w:tab/>
        </w:r>
        <w:r w:rsidR="00B6520B">
          <w:rPr>
            <w:noProof/>
            <w:webHidden/>
          </w:rPr>
          <w:fldChar w:fldCharType="begin"/>
        </w:r>
        <w:r w:rsidR="00B6520B">
          <w:rPr>
            <w:noProof/>
            <w:webHidden/>
          </w:rPr>
          <w:instrText xml:space="preserve"> PAGEREF _Toc132109351 \h </w:instrText>
        </w:r>
        <w:r w:rsidR="00B6520B">
          <w:rPr>
            <w:noProof/>
            <w:webHidden/>
          </w:rPr>
        </w:r>
        <w:r w:rsidR="00B6520B">
          <w:rPr>
            <w:noProof/>
            <w:webHidden/>
          </w:rPr>
          <w:fldChar w:fldCharType="separate"/>
        </w:r>
        <w:r w:rsidR="001E2D03">
          <w:rPr>
            <w:noProof/>
            <w:webHidden/>
          </w:rPr>
          <w:t>5</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2" w:history="1">
        <w:r w:rsidR="00B6520B" w:rsidRPr="005654E5">
          <w:rPr>
            <w:rStyle w:val="af7"/>
            <w:noProof/>
          </w:rPr>
          <w:t>Статья 3. Общедоступность информации о землепользовании и застройке</w:t>
        </w:r>
        <w:r w:rsidR="00B6520B">
          <w:rPr>
            <w:noProof/>
            <w:webHidden/>
          </w:rPr>
          <w:tab/>
        </w:r>
        <w:r w:rsidR="00B6520B">
          <w:rPr>
            <w:noProof/>
            <w:webHidden/>
          </w:rPr>
          <w:fldChar w:fldCharType="begin"/>
        </w:r>
        <w:r w:rsidR="00B6520B">
          <w:rPr>
            <w:noProof/>
            <w:webHidden/>
          </w:rPr>
          <w:instrText xml:space="preserve"> PAGEREF _Toc132109352 \h </w:instrText>
        </w:r>
        <w:r w:rsidR="00B6520B">
          <w:rPr>
            <w:noProof/>
            <w:webHidden/>
          </w:rPr>
        </w:r>
        <w:r w:rsidR="00B6520B">
          <w:rPr>
            <w:noProof/>
            <w:webHidden/>
          </w:rPr>
          <w:fldChar w:fldCharType="separate"/>
        </w:r>
        <w:r w:rsidR="001E2D03">
          <w:rPr>
            <w:noProof/>
            <w:webHidden/>
          </w:rPr>
          <w:t>5</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3" w:history="1">
        <w:r w:rsidR="00B6520B" w:rsidRPr="005654E5">
          <w:rPr>
            <w:rStyle w:val="af7"/>
            <w:noProof/>
          </w:rPr>
          <w:t>Статья 4. Соотношение Правил с Генеральным планом муниципального образования и документацией по планировке территории</w:t>
        </w:r>
        <w:r w:rsidR="00B6520B">
          <w:rPr>
            <w:noProof/>
            <w:webHidden/>
          </w:rPr>
          <w:tab/>
        </w:r>
        <w:r w:rsidR="00B6520B">
          <w:rPr>
            <w:noProof/>
            <w:webHidden/>
          </w:rPr>
          <w:fldChar w:fldCharType="begin"/>
        </w:r>
        <w:r w:rsidR="00B6520B">
          <w:rPr>
            <w:noProof/>
            <w:webHidden/>
          </w:rPr>
          <w:instrText xml:space="preserve"> PAGEREF _Toc132109353 \h </w:instrText>
        </w:r>
        <w:r w:rsidR="00B6520B">
          <w:rPr>
            <w:noProof/>
            <w:webHidden/>
          </w:rPr>
        </w:r>
        <w:r w:rsidR="00B6520B">
          <w:rPr>
            <w:noProof/>
            <w:webHidden/>
          </w:rPr>
          <w:fldChar w:fldCharType="separate"/>
        </w:r>
        <w:r w:rsidR="001E2D03">
          <w:rPr>
            <w:noProof/>
            <w:webHidden/>
          </w:rPr>
          <w:t>6</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4" w:history="1">
        <w:r w:rsidR="00B6520B" w:rsidRPr="005654E5">
          <w:rPr>
            <w:rStyle w:val="af7"/>
            <w:noProof/>
          </w:rPr>
          <w:t>Статья 5. Действие Правил по отношению к ранее возникшим правам</w:t>
        </w:r>
        <w:r w:rsidR="00B6520B">
          <w:rPr>
            <w:noProof/>
            <w:webHidden/>
          </w:rPr>
          <w:tab/>
        </w:r>
        <w:r w:rsidR="00B6520B">
          <w:rPr>
            <w:noProof/>
            <w:webHidden/>
          </w:rPr>
          <w:fldChar w:fldCharType="begin"/>
        </w:r>
        <w:r w:rsidR="00B6520B">
          <w:rPr>
            <w:noProof/>
            <w:webHidden/>
          </w:rPr>
          <w:instrText xml:space="preserve"> PAGEREF _Toc132109354 \h </w:instrText>
        </w:r>
        <w:r w:rsidR="00B6520B">
          <w:rPr>
            <w:noProof/>
            <w:webHidden/>
          </w:rPr>
        </w:r>
        <w:r w:rsidR="00B6520B">
          <w:rPr>
            <w:noProof/>
            <w:webHidden/>
          </w:rPr>
          <w:fldChar w:fldCharType="separate"/>
        </w:r>
        <w:r w:rsidR="001E2D03">
          <w:rPr>
            <w:noProof/>
            <w:webHidden/>
          </w:rPr>
          <w:t>6</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5" w:history="1">
        <w:r w:rsidR="00B6520B" w:rsidRPr="005654E5">
          <w:rPr>
            <w:rStyle w:val="af7"/>
            <w:noProof/>
          </w:rPr>
          <w:t>Статья 6. Общие положения о градостроительном зонировании территории Муниципального образования Энергетикский поссовет Новоорского района</w:t>
        </w:r>
        <w:r w:rsidR="00B6520B">
          <w:rPr>
            <w:noProof/>
            <w:webHidden/>
          </w:rPr>
          <w:tab/>
        </w:r>
        <w:r w:rsidR="00B6520B">
          <w:rPr>
            <w:noProof/>
            <w:webHidden/>
          </w:rPr>
          <w:fldChar w:fldCharType="begin"/>
        </w:r>
        <w:r w:rsidR="00B6520B">
          <w:rPr>
            <w:noProof/>
            <w:webHidden/>
          </w:rPr>
          <w:instrText xml:space="preserve"> PAGEREF _Toc132109355 \h </w:instrText>
        </w:r>
        <w:r w:rsidR="00B6520B">
          <w:rPr>
            <w:noProof/>
            <w:webHidden/>
          </w:rPr>
        </w:r>
        <w:r w:rsidR="00B6520B">
          <w:rPr>
            <w:noProof/>
            <w:webHidden/>
          </w:rPr>
          <w:fldChar w:fldCharType="separate"/>
        </w:r>
        <w:r w:rsidR="001E2D03">
          <w:rPr>
            <w:noProof/>
            <w:webHidden/>
          </w:rPr>
          <w:t>6</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6" w:history="1">
        <w:r w:rsidR="00B6520B" w:rsidRPr="005654E5">
          <w:rPr>
            <w:rStyle w:val="af7"/>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B6520B">
          <w:rPr>
            <w:noProof/>
            <w:webHidden/>
          </w:rPr>
          <w:tab/>
        </w:r>
        <w:r w:rsidR="00B6520B">
          <w:rPr>
            <w:noProof/>
            <w:webHidden/>
          </w:rPr>
          <w:fldChar w:fldCharType="begin"/>
        </w:r>
        <w:r w:rsidR="00B6520B">
          <w:rPr>
            <w:noProof/>
            <w:webHidden/>
          </w:rPr>
          <w:instrText xml:space="preserve"> PAGEREF _Toc132109356 \h </w:instrText>
        </w:r>
        <w:r w:rsidR="00B6520B">
          <w:rPr>
            <w:noProof/>
            <w:webHidden/>
          </w:rPr>
        </w:r>
        <w:r w:rsidR="00B6520B">
          <w:rPr>
            <w:noProof/>
            <w:webHidden/>
          </w:rPr>
          <w:fldChar w:fldCharType="separate"/>
        </w:r>
        <w:r w:rsidR="001E2D03">
          <w:rPr>
            <w:noProof/>
            <w:webHidden/>
          </w:rPr>
          <w:t>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7" w:history="1">
        <w:r w:rsidR="00B6520B" w:rsidRPr="005654E5">
          <w:rPr>
            <w:rStyle w:val="af7"/>
            <w:noProof/>
          </w:rPr>
          <w:t>Статья 8. Ответственность за нарушение правил.</w:t>
        </w:r>
        <w:r w:rsidR="00B6520B">
          <w:rPr>
            <w:noProof/>
            <w:webHidden/>
          </w:rPr>
          <w:tab/>
        </w:r>
        <w:r w:rsidR="00B6520B">
          <w:rPr>
            <w:noProof/>
            <w:webHidden/>
          </w:rPr>
          <w:fldChar w:fldCharType="begin"/>
        </w:r>
        <w:r w:rsidR="00B6520B">
          <w:rPr>
            <w:noProof/>
            <w:webHidden/>
          </w:rPr>
          <w:instrText xml:space="preserve"> PAGEREF _Toc132109357 \h </w:instrText>
        </w:r>
        <w:r w:rsidR="00B6520B">
          <w:rPr>
            <w:noProof/>
            <w:webHidden/>
          </w:rPr>
        </w:r>
        <w:r w:rsidR="00B6520B">
          <w:rPr>
            <w:noProof/>
            <w:webHidden/>
          </w:rPr>
          <w:fldChar w:fldCharType="separate"/>
        </w:r>
        <w:r w:rsidR="001E2D03">
          <w:rPr>
            <w:noProof/>
            <w:webHidden/>
          </w:rPr>
          <w:t>8</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58" w:history="1">
        <w:r w:rsidR="00B6520B" w:rsidRPr="005654E5">
          <w:rPr>
            <w:rStyle w:val="af7"/>
            <w:rFonts w:eastAsia="GOST Type AU"/>
            <w:noProof/>
            <w:lang w:eastAsia="ar-SA"/>
          </w:rPr>
          <w:t>Глава 2. Положения о регулировании землепользования и застройки органами местного самоуправления</w:t>
        </w:r>
        <w:r w:rsidR="00B6520B">
          <w:rPr>
            <w:noProof/>
            <w:webHidden/>
          </w:rPr>
          <w:tab/>
        </w:r>
        <w:r w:rsidR="00B6520B">
          <w:rPr>
            <w:noProof/>
            <w:webHidden/>
          </w:rPr>
          <w:fldChar w:fldCharType="begin"/>
        </w:r>
        <w:r w:rsidR="00B6520B">
          <w:rPr>
            <w:noProof/>
            <w:webHidden/>
          </w:rPr>
          <w:instrText xml:space="preserve"> PAGEREF _Toc132109358 \h </w:instrText>
        </w:r>
        <w:r w:rsidR="00B6520B">
          <w:rPr>
            <w:noProof/>
            <w:webHidden/>
          </w:rPr>
        </w:r>
        <w:r w:rsidR="00B6520B">
          <w:rPr>
            <w:noProof/>
            <w:webHidden/>
          </w:rPr>
          <w:fldChar w:fldCharType="separate"/>
        </w:r>
        <w:r w:rsidR="001E2D03">
          <w:rPr>
            <w:noProof/>
            <w:webHidden/>
          </w:rPr>
          <w:t>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59" w:history="1">
        <w:r w:rsidR="00B6520B" w:rsidRPr="005654E5">
          <w:rPr>
            <w:rStyle w:val="af7"/>
            <w:noProof/>
          </w:rPr>
          <w:t>Статья 9. Полномочия органов местного самоуправления.</w:t>
        </w:r>
        <w:r w:rsidR="00B6520B">
          <w:rPr>
            <w:noProof/>
            <w:webHidden/>
          </w:rPr>
          <w:tab/>
        </w:r>
        <w:r w:rsidR="00B6520B">
          <w:rPr>
            <w:noProof/>
            <w:webHidden/>
          </w:rPr>
          <w:fldChar w:fldCharType="begin"/>
        </w:r>
        <w:r w:rsidR="00B6520B">
          <w:rPr>
            <w:noProof/>
            <w:webHidden/>
          </w:rPr>
          <w:instrText xml:space="preserve"> PAGEREF _Toc132109359 \h </w:instrText>
        </w:r>
        <w:r w:rsidR="00B6520B">
          <w:rPr>
            <w:noProof/>
            <w:webHidden/>
          </w:rPr>
        </w:r>
        <w:r w:rsidR="00B6520B">
          <w:rPr>
            <w:noProof/>
            <w:webHidden/>
          </w:rPr>
          <w:fldChar w:fldCharType="separate"/>
        </w:r>
        <w:r w:rsidR="001E2D03">
          <w:rPr>
            <w:noProof/>
            <w:webHidden/>
          </w:rPr>
          <w:t>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60" w:history="1">
        <w:r w:rsidR="00B6520B" w:rsidRPr="005654E5">
          <w:rPr>
            <w:rStyle w:val="af7"/>
            <w:noProof/>
          </w:rPr>
          <w:t>Статья 10. Комиссия по подготовке проекта правил землепользования и застройки</w:t>
        </w:r>
        <w:r w:rsidR="00B6520B">
          <w:rPr>
            <w:noProof/>
            <w:webHidden/>
          </w:rPr>
          <w:tab/>
        </w:r>
        <w:r w:rsidR="00B6520B">
          <w:rPr>
            <w:noProof/>
            <w:webHidden/>
          </w:rPr>
          <w:fldChar w:fldCharType="begin"/>
        </w:r>
        <w:r w:rsidR="00B6520B">
          <w:rPr>
            <w:noProof/>
            <w:webHidden/>
          </w:rPr>
          <w:instrText xml:space="preserve"> PAGEREF _Toc132109360 \h </w:instrText>
        </w:r>
        <w:r w:rsidR="00B6520B">
          <w:rPr>
            <w:noProof/>
            <w:webHidden/>
          </w:rPr>
        </w:r>
        <w:r w:rsidR="00B6520B">
          <w:rPr>
            <w:noProof/>
            <w:webHidden/>
          </w:rPr>
          <w:fldChar w:fldCharType="separate"/>
        </w:r>
        <w:r w:rsidR="001E2D03">
          <w:rPr>
            <w:noProof/>
            <w:webHidden/>
          </w:rPr>
          <w:t>9</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61" w:history="1">
        <w:r w:rsidR="00B6520B" w:rsidRPr="005654E5">
          <w:rPr>
            <w:rStyle w:val="af7"/>
            <w:rFonts w:eastAsia="GOST Type AU"/>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B6520B" w:rsidRPr="005654E5">
          <w:rPr>
            <w:rStyle w:val="af7"/>
            <w:noProof/>
          </w:rPr>
          <w:t>.</w:t>
        </w:r>
        <w:r w:rsidR="00B6520B">
          <w:rPr>
            <w:noProof/>
            <w:webHidden/>
          </w:rPr>
          <w:tab/>
        </w:r>
        <w:r w:rsidR="00B6520B">
          <w:rPr>
            <w:noProof/>
            <w:webHidden/>
          </w:rPr>
          <w:fldChar w:fldCharType="begin"/>
        </w:r>
        <w:r w:rsidR="00B6520B">
          <w:rPr>
            <w:noProof/>
            <w:webHidden/>
          </w:rPr>
          <w:instrText xml:space="preserve"> PAGEREF _Toc132109361 \h </w:instrText>
        </w:r>
        <w:r w:rsidR="00B6520B">
          <w:rPr>
            <w:noProof/>
            <w:webHidden/>
          </w:rPr>
        </w:r>
        <w:r w:rsidR="00B6520B">
          <w:rPr>
            <w:noProof/>
            <w:webHidden/>
          </w:rPr>
          <w:fldChar w:fldCharType="separate"/>
        </w:r>
        <w:r w:rsidR="001E2D03">
          <w:rPr>
            <w:noProof/>
            <w:webHidden/>
          </w:rPr>
          <w:t>9</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62" w:history="1">
        <w:r w:rsidR="00B6520B" w:rsidRPr="005654E5">
          <w:rPr>
            <w:rStyle w:val="af7"/>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B6520B">
          <w:rPr>
            <w:noProof/>
            <w:webHidden/>
          </w:rPr>
          <w:tab/>
        </w:r>
        <w:r w:rsidR="00B6520B">
          <w:rPr>
            <w:noProof/>
            <w:webHidden/>
          </w:rPr>
          <w:fldChar w:fldCharType="begin"/>
        </w:r>
        <w:r w:rsidR="00B6520B">
          <w:rPr>
            <w:noProof/>
            <w:webHidden/>
          </w:rPr>
          <w:instrText xml:space="preserve"> PAGEREF _Toc132109362 \h </w:instrText>
        </w:r>
        <w:r w:rsidR="00B6520B">
          <w:rPr>
            <w:noProof/>
            <w:webHidden/>
          </w:rPr>
        </w:r>
        <w:r w:rsidR="00B6520B">
          <w:rPr>
            <w:noProof/>
            <w:webHidden/>
          </w:rPr>
          <w:fldChar w:fldCharType="separate"/>
        </w:r>
        <w:r w:rsidR="001E2D03">
          <w:rPr>
            <w:noProof/>
            <w:webHidden/>
          </w:rPr>
          <w:t>9</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63" w:history="1">
        <w:r w:rsidR="00B6520B" w:rsidRPr="005654E5">
          <w:rPr>
            <w:rStyle w:val="af7"/>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B6520B">
          <w:rPr>
            <w:noProof/>
            <w:webHidden/>
          </w:rPr>
          <w:tab/>
        </w:r>
        <w:r w:rsidR="00B6520B">
          <w:rPr>
            <w:noProof/>
            <w:webHidden/>
          </w:rPr>
          <w:fldChar w:fldCharType="begin"/>
        </w:r>
        <w:r w:rsidR="00B6520B">
          <w:rPr>
            <w:noProof/>
            <w:webHidden/>
          </w:rPr>
          <w:instrText xml:space="preserve"> PAGEREF _Toc132109363 \h </w:instrText>
        </w:r>
        <w:r w:rsidR="00B6520B">
          <w:rPr>
            <w:noProof/>
            <w:webHidden/>
          </w:rPr>
        </w:r>
        <w:r w:rsidR="00B6520B">
          <w:rPr>
            <w:noProof/>
            <w:webHidden/>
          </w:rPr>
          <w:fldChar w:fldCharType="separate"/>
        </w:r>
        <w:r w:rsidR="001E2D03">
          <w:rPr>
            <w:noProof/>
            <w:webHidden/>
          </w:rPr>
          <w:t>10</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64" w:history="1">
        <w:r w:rsidR="00B6520B" w:rsidRPr="005654E5">
          <w:rPr>
            <w:rStyle w:val="af7"/>
            <w:rFonts w:eastAsia="GOST Type AU"/>
            <w:noProof/>
            <w:lang w:eastAsia="ar-SA"/>
          </w:rPr>
          <w:t xml:space="preserve">Глава 4. Положения о проведении </w:t>
        </w:r>
        <w:r w:rsidR="00B6520B" w:rsidRPr="005654E5">
          <w:rPr>
            <w:rStyle w:val="af7"/>
            <w:noProof/>
          </w:rPr>
          <w:t>общественных обсуждений, публичных слушаний по вопросам землепользования и застройки.</w:t>
        </w:r>
        <w:r w:rsidR="00B6520B">
          <w:rPr>
            <w:noProof/>
            <w:webHidden/>
          </w:rPr>
          <w:tab/>
        </w:r>
        <w:r w:rsidR="00B6520B">
          <w:rPr>
            <w:noProof/>
            <w:webHidden/>
          </w:rPr>
          <w:fldChar w:fldCharType="begin"/>
        </w:r>
        <w:r w:rsidR="00B6520B">
          <w:rPr>
            <w:noProof/>
            <w:webHidden/>
          </w:rPr>
          <w:instrText xml:space="preserve"> PAGEREF _Toc132109364 \h </w:instrText>
        </w:r>
        <w:r w:rsidR="00B6520B">
          <w:rPr>
            <w:noProof/>
            <w:webHidden/>
          </w:rPr>
        </w:r>
        <w:r w:rsidR="00B6520B">
          <w:rPr>
            <w:noProof/>
            <w:webHidden/>
          </w:rPr>
          <w:fldChar w:fldCharType="separate"/>
        </w:r>
        <w:r w:rsidR="001E2D03">
          <w:rPr>
            <w:noProof/>
            <w:webHidden/>
          </w:rPr>
          <w:t>11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65" w:history="1">
        <w:r w:rsidR="00B6520B" w:rsidRPr="005654E5">
          <w:rPr>
            <w:rStyle w:val="af7"/>
            <w:rFonts w:eastAsia="Calibri"/>
            <w:noProof/>
            <w:lang w:eastAsia="ar-SA"/>
          </w:rPr>
          <w:t>Статья 13. Подготовка документации по планировке территории.</w:t>
        </w:r>
        <w:r w:rsidR="00B6520B">
          <w:rPr>
            <w:noProof/>
            <w:webHidden/>
          </w:rPr>
          <w:tab/>
        </w:r>
        <w:r w:rsidR="00B6520B">
          <w:rPr>
            <w:noProof/>
            <w:webHidden/>
          </w:rPr>
          <w:fldChar w:fldCharType="begin"/>
        </w:r>
        <w:r w:rsidR="00B6520B">
          <w:rPr>
            <w:noProof/>
            <w:webHidden/>
          </w:rPr>
          <w:instrText xml:space="preserve"> PAGEREF _Toc132109365 \h </w:instrText>
        </w:r>
        <w:r w:rsidR="00B6520B">
          <w:rPr>
            <w:noProof/>
            <w:webHidden/>
          </w:rPr>
        </w:r>
        <w:r w:rsidR="00B6520B">
          <w:rPr>
            <w:noProof/>
            <w:webHidden/>
          </w:rPr>
          <w:fldChar w:fldCharType="separate"/>
        </w:r>
        <w:r w:rsidR="001E2D03">
          <w:rPr>
            <w:noProof/>
            <w:webHidden/>
          </w:rPr>
          <w:t>11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66" w:history="1">
        <w:r w:rsidR="00B6520B" w:rsidRPr="005654E5">
          <w:rPr>
            <w:rStyle w:val="af7"/>
            <w:noProof/>
          </w:rPr>
          <w:t>Статья 14. Подготовка и утверждение документации по планировке территории, порядок внесения в нее изменений и ее отмены</w:t>
        </w:r>
        <w:r w:rsidR="00B6520B">
          <w:rPr>
            <w:noProof/>
            <w:webHidden/>
          </w:rPr>
          <w:tab/>
        </w:r>
        <w:r w:rsidR="00B6520B">
          <w:rPr>
            <w:noProof/>
            <w:webHidden/>
          </w:rPr>
          <w:fldChar w:fldCharType="begin"/>
        </w:r>
        <w:r w:rsidR="00B6520B">
          <w:rPr>
            <w:noProof/>
            <w:webHidden/>
          </w:rPr>
          <w:instrText xml:space="preserve"> PAGEREF _Toc132109366 \h </w:instrText>
        </w:r>
        <w:r w:rsidR="00B6520B">
          <w:rPr>
            <w:noProof/>
            <w:webHidden/>
          </w:rPr>
        </w:r>
        <w:r w:rsidR="00B6520B">
          <w:rPr>
            <w:noProof/>
            <w:webHidden/>
          </w:rPr>
          <w:fldChar w:fldCharType="separate"/>
        </w:r>
        <w:r w:rsidR="001E2D03">
          <w:rPr>
            <w:noProof/>
            <w:webHidden/>
          </w:rPr>
          <w:t>13</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67" w:history="1">
        <w:r w:rsidR="00B6520B" w:rsidRPr="005654E5">
          <w:rPr>
            <w:rStyle w:val="af7"/>
            <w:rFonts w:eastAsia="GOST Type AU"/>
            <w:noProof/>
            <w:lang w:eastAsia="ar-SA"/>
          </w:rPr>
          <w:t>Глава 5. Положения о проведении общественных обсуждений или публичных слушаний по вопросам землепользования и застройки</w:t>
        </w:r>
        <w:r w:rsidR="00B6520B">
          <w:rPr>
            <w:noProof/>
            <w:webHidden/>
          </w:rPr>
          <w:tab/>
        </w:r>
        <w:r w:rsidR="00B6520B">
          <w:rPr>
            <w:noProof/>
            <w:webHidden/>
          </w:rPr>
          <w:fldChar w:fldCharType="begin"/>
        </w:r>
        <w:r w:rsidR="00B6520B">
          <w:rPr>
            <w:noProof/>
            <w:webHidden/>
          </w:rPr>
          <w:instrText xml:space="preserve"> PAGEREF _Toc132109367 \h </w:instrText>
        </w:r>
        <w:r w:rsidR="00B6520B">
          <w:rPr>
            <w:noProof/>
            <w:webHidden/>
          </w:rPr>
        </w:r>
        <w:r w:rsidR="00B6520B">
          <w:rPr>
            <w:noProof/>
            <w:webHidden/>
          </w:rPr>
          <w:fldChar w:fldCharType="separate"/>
        </w:r>
        <w:r w:rsidR="001E2D03">
          <w:rPr>
            <w:noProof/>
            <w:webHidden/>
          </w:rPr>
          <w:t>18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68" w:history="1">
        <w:r w:rsidR="00B6520B" w:rsidRPr="005654E5">
          <w:rPr>
            <w:rStyle w:val="af7"/>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B6520B">
          <w:rPr>
            <w:noProof/>
            <w:webHidden/>
          </w:rPr>
          <w:tab/>
        </w:r>
        <w:r w:rsidR="00B6520B">
          <w:rPr>
            <w:noProof/>
            <w:webHidden/>
          </w:rPr>
          <w:fldChar w:fldCharType="begin"/>
        </w:r>
        <w:r w:rsidR="00B6520B">
          <w:rPr>
            <w:noProof/>
            <w:webHidden/>
          </w:rPr>
          <w:instrText xml:space="preserve"> PAGEREF _Toc132109368 \h </w:instrText>
        </w:r>
        <w:r w:rsidR="00B6520B">
          <w:rPr>
            <w:noProof/>
            <w:webHidden/>
          </w:rPr>
        </w:r>
        <w:r w:rsidR="00B6520B">
          <w:rPr>
            <w:noProof/>
            <w:webHidden/>
          </w:rPr>
          <w:fldChar w:fldCharType="separate"/>
        </w:r>
        <w:r w:rsidR="001E2D03">
          <w:rPr>
            <w:noProof/>
            <w:webHidden/>
          </w:rPr>
          <w:t>18</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69" w:history="1">
        <w:r w:rsidR="00B6520B" w:rsidRPr="005654E5">
          <w:rPr>
            <w:rStyle w:val="af7"/>
            <w:rFonts w:eastAsia="GOST Type AU"/>
            <w:noProof/>
            <w:lang w:eastAsia="ar-SA"/>
          </w:rPr>
          <w:t>Глава 6. Регулирование иных вопросов землепользования и застройки</w:t>
        </w:r>
        <w:r w:rsidR="00B6520B">
          <w:rPr>
            <w:noProof/>
            <w:webHidden/>
          </w:rPr>
          <w:tab/>
        </w:r>
        <w:r w:rsidR="00B6520B">
          <w:rPr>
            <w:noProof/>
            <w:webHidden/>
          </w:rPr>
          <w:fldChar w:fldCharType="begin"/>
        </w:r>
        <w:r w:rsidR="00B6520B">
          <w:rPr>
            <w:noProof/>
            <w:webHidden/>
          </w:rPr>
          <w:instrText xml:space="preserve"> PAGEREF _Toc132109369 \h </w:instrText>
        </w:r>
        <w:r w:rsidR="00B6520B">
          <w:rPr>
            <w:noProof/>
            <w:webHidden/>
          </w:rPr>
        </w:r>
        <w:r w:rsidR="00B6520B">
          <w:rPr>
            <w:noProof/>
            <w:webHidden/>
          </w:rPr>
          <w:fldChar w:fldCharType="separate"/>
        </w:r>
        <w:r w:rsidR="001E2D03">
          <w:rPr>
            <w:noProof/>
            <w:webHidden/>
          </w:rPr>
          <w:t>23</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70" w:history="1">
        <w:r w:rsidR="00B6520B" w:rsidRPr="005654E5">
          <w:rPr>
            <w:rStyle w:val="af7"/>
            <w:noProof/>
          </w:rPr>
          <w:t>Статья 16. Порядок принятия решения о внесении изменений в Правила землепользования и застройки</w:t>
        </w:r>
        <w:r w:rsidR="00B6520B">
          <w:rPr>
            <w:noProof/>
            <w:webHidden/>
          </w:rPr>
          <w:tab/>
        </w:r>
        <w:r w:rsidR="00B6520B">
          <w:rPr>
            <w:noProof/>
            <w:webHidden/>
          </w:rPr>
          <w:fldChar w:fldCharType="begin"/>
        </w:r>
        <w:r w:rsidR="00B6520B">
          <w:rPr>
            <w:noProof/>
            <w:webHidden/>
          </w:rPr>
          <w:instrText xml:space="preserve"> PAGEREF _Toc132109370 \h </w:instrText>
        </w:r>
        <w:r w:rsidR="00B6520B">
          <w:rPr>
            <w:noProof/>
            <w:webHidden/>
          </w:rPr>
        </w:r>
        <w:r w:rsidR="00B6520B">
          <w:rPr>
            <w:noProof/>
            <w:webHidden/>
          </w:rPr>
          <w:fldChar w:fldCharType="separate"/>
        </w:r>
        <w:r w:rsidR="001E2D03">
          <w:rPr>
            <w:noProof/>
            <w:webHidden/>
          </w:rPr>
          <w:t>23</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71" w:history="1">
        <w:r w:rsidR="00B6520B" w:rsidRPr="005654E5">
          <w:rPr>
            <w:rStyle w:val="af7"/>
            <w:noProof/>
          </w:rPr>
          <w:t>Статья 17. Порядок утверждения внесения изменений в Правила землепользования и застройки</w:t>
        </w:r>
        <w:r w:rsidR="00B6520B">
          <w:rPr>
            <w:noProof/>
            <w:webHidden/>
          </w:rPr>
          <w:tab/>
        </w:r>
        <w:r w:rsidR="00B6520B">
          <w:rPr>
            <w:noProof/>
            <w:webHidden/>
          </w:rPr>
          <w:fldChar w:fldCharType="begin"/>
        </w:r>
        <w:r w:rsidR="00B6520B">
          <w:rPr>
            <w:noProof/>
            <w:webHidden/>
          </w:rPr>
          <w:instrText xml:space="preserve"> PAGEREF _Toc132109371 \h </w:instrText>
        </w:r>
        <w:r w:rsidR="00B6520B">
          <w:rPr>
            <w:noProof/>
            <w:webHidden/>
          </w:rPr>
        </w:r>
        <w:r w:rsidR="00B6520B">
          <w:rPr>
            <w:noProof/>
            <w:webHidden/>
          </w:rPr>
          <w:fldChar w:fldCharType="separate"/>
        </w:r>
        <w:r w:rsidR="001E2D03">
          <w:rPr>
            <w:noProof/>
            <w:webHidden/>
          </w:rPr>
          <w:t>29</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72" w:history="1">
        <w:r w:rsidR="00B6520B" w:rsidRPr="005654E5">
          <w:rPr>
            <w:rStyle w:val="af7"/>
            <w:rFonts w:eastAsia="GOST Type AU"/>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B6520B">
          <w:rPr>
            <w:noProof/>
            <w:webHidden/>
          </w:rPr>
          <w:tab/>
        </w:r>
        <w:r w:rsidR="00B6520B">
          <w:rPr>
            <w:noProof/>
            <w:webHidden/>
          </w:rPr>
          <w:fldChar w:fldCharType="begin"/>
        </w:r>
        <w:r w:rsidR="00B6520B">
          <w:rPr>
            <w:noProof/>
            <w:webHidden/>
          </w:rPr>
          <w:instrText xml:space="preserve"> PAGEREF _Toc132109372 \h </w:instrText>
        </w:r>
        <w:r w:rsidR="00B6520B">
          <w:rPr>
            <w:noProof/>
            <w:webHidden/>
          </w:rPr>
        </w:r>
        <w:r w:rsidR="00B6520B">
          <w:rPr>
            <w:noProof/>
            <w:webHidden/>
          </w:rPr>
          <w:fldChar w:fldCharType="separate"/>
        </w:r>
        <w:r w:rsidR="001E2D03">
          <w:rPr>
            <w:noProof/>
            <w:webHidden/>
          </w:rPr>
          <w:t>29</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73" w:history="1">
        <w:r w:rsidR="00B6520B" w:rsidRPr="005654E5">
          <w:rPr>
            <w:rStyle w:val="af7"/>
            <w:noProof/>
          </w:rPr>
          <w:t>Статья 18. Отклонение от предельных параметров разрешенного строительства, реконструкции объектов капитального строительства</w:t>
        </w:r>
        <w:r w:rsidR="00B6520B">
          <w:rPr>
            <w:noProof/>
            <w:webHidden/>
          </w:rPr>
          <w:tab/>
        </w:r>
        <w:r w:rsidR="00B6520B">
          <w:rPr>
            <w:noProof/>
            <w:webHidden/>
          </w:rPr>
          <w:fldChar w:fldCharType="begin"/>
        </w:r>
        <w:r w:rsidR="00B6520B">
          <w:rPr>
            <w:noProof/>
            <w:webHidden/>
          </w:rPr>
          <w:instrText xml:space="preserve"> PAGEREF _Toc132109373 \h </w:instrText>
        </w:r>
        <w:r w:rsidR="00B6520B">
          <w:rPr>
            <w:noProof/>
            <w:webHidden/>
          </w:rPr>
        </w:r>
        <w:r w:rsidR="00B6520B">
          <w:rPr>
            <w:noProof/>
            <w:webHidden/>
          </w:rPr>
          <w:fldChar w:fldCharType="separate"/>
        </w:r>
        <w:r w:rsidR="001E2D03">
          <w:rPr>
            <w:noProof/>
            <w:webHidden/>
          </w:rPr>
          <w:t>29</w:t>
        </w:r>
        <w:r w:rsidR="00B6520B">
          <w:rPr>
            <w:noProof/>
            <w:webHidden/>
          </w:rPr>
          <w:fldChar w:fldCharType="end"/>
        </w:r>
      </w:hyperlink>
    </w:p>
    <w:p w:rsidR="00B6520B" w:rsidRDefault="00C8310C">
      <w:pPr>
        <w:pStyle w:val="12"/>
        <w:rPr>
          <w:rFonts w:asciiTheme="minorHAnsi" w:eastAsiaTheme="minorEastAsia" w:hAnsiTheme="minorHAnsi" w:cstheme="minorBidi"/>
          <w:noProof/>
          <w:sz w:val="22"/>
          <w:szCs w:val="22"/>
        </w:rPr>
      </w:pPr>
      <w:hyperlink w:anchor="_Toc132109374" w:history="1">
        <w:r w:rsidR="00B6520B" w:rsidRPr="005654E5">
          <w:rPr>
            <w:rStyle w:val="af7"/>
            <w:b/>
            <w:noProof/>
          </w:rPr>
          <w:t>ЧАСТЬ 2</w:t>
        </w:r>
        <w:r w:rsidR="00B6520B">
          <w:rPr>
            <w:noProof/>
            <w:webHidden/>
          </w:rPr>
          <w:tab/>
        </w:r>
        <w:r w:rsidR="00B6520B">
          <w:rPr>
            <w:noProof/>
            <w:webHidden/>
          </w:rPr>
          <w:fldChar w:fldCharType="begin"/>
        </w:r>
        <w:r w:rsidR="00B6520B">
          <w:rPr>
            <w:noProof/>
            <w:webHidden/>
          </w:rPr>
          <w:instrText xml:space="preserve"> PAGEREF _Toc132109374 \h </w:instrText>
        </w:r>
        <w:r w:rsidR="00B6520B">
          <w:rPr>
            <w:noProof/>
            <w:webHidden/>
          </w:rPr>
        </w:r>
        <w:r w:rsidR="00B6520B">
          <w:rPr>
            <w:noProof/>
            <w:webHidden/>
          </w:rPr>
          <w:fldChar w:fldCharType="separate"/>
        </w:r>
        <w:r w:rsidR="001E2D03">
          <w:rPr>
            <w:noProof/>
            <w:webHidden/>
          </w:rPr>
          <w:t>31</w:t>
        </w:r>
        <w:r w:rsidR="00B6520B">
          <w:rPr>
            <w:noProof/>
            <w:webHidden/>
          </w:rPr>
          <w:fldChar w:fldCharType="end"/>
        </w:r>
      </w:hyperlink>
    </w:p>
    <w:p w:rsidR="00B6520B" w:rsidRDefault="00C8310C">
      <w:pPr>
        <w:pStyle w:val="12"/>
        <w:rPr>
          <w:rFonts w:asciiTheme="minorHAnsi" w:eastAsiaTheme="minorEastAsia" w:hAnsiTheme="minorHAnsi" w:cstheme="minorBidi"/>
          <w:noProof/>
          <w:sz w:val="22"/>
          <w:szCs w:val="22"/>
        </w:rPr>
      </w:pPr>
      <w:hyperlink w:anchor="_Toc132109375" w:history="1">
        <w:r w:rsidR="00B6520B" w:rsidRPr="005654E5">
          <w:rPr>
            <w:rStyle w:val="af7"/>
            <w:b/>
            <w:noProof/>
          </w:rPr>
          <w:t>КАРТА ГРАДОСТРОИТЕЛЬНОГО ЗОНИРОВАНИЯ</w:t>
        </w:r>
        <w:r w:rsidR="00B6520B">
          <w:rPr>
            <w:noProof/>
            <w:webHidden/>
          </w:rPr>
          <w:tab/>
        </w:r>
        <w:r w:rsidR="00B6520B">
          <w:rPr>
            <w:noProof/>
            <w:webHidden/>
          </w:rPr>
          <w:fldChar w:fldCharType="begin"/>
        </w:r>
        <w:r w:rsidR="00B6520B">
          <w:rPr>
            <w:noProof/>
            <w:webHidden/>
          </w:rPr>
          <w:instrText xml:space="preserve"> PAGEREF _Toc132109375 \h </w:instrText>
        </w:r>
        <w:r w:rsidR="00B6520B">
          <w:rPr>
            <w:noProof/>
            <w:webHidden/>
          </w:rPr>
        </w:r>
        <w:r w:rsidR="00B6520B">
          <w:rPr>
            <w:noProof/>
            <w:webHidden/>
          </w:rPr>
          <w:fldChar w:fldCharType="separate"/>
        </w:r>
        <w:r w:rsidR="001E2D03">
          <w:rPr>
            <w:noProof/>
            <w:webHidden/>
          </w:rPr>
          <w:t>31</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76" w:history="1">
        <w:r w:rsidR="00B6520B" w:rsidRPr="005654E5">
          <w:rPr>
            <w:rStyle w:val="af7"/>
            <w:noProof/>
          </w:rPr>
          <w:t>Глава 8. Градостроительное зонирование. Территориальные зоны на карте градостроительного зонирования</w:t>
        </w:r>
        <w:r w:rsidR="00B6520B">
          <w:rPr>
            <w:noProof/>
            <w:webHidden/>
          </w:rPr>
          <w:tab/>
        </w:r>
        <w:r w:rsidR="00B6520B">
          <w:rPr>
            <w:noProof/>
            <w:webHidden/>
          </w:rPr>
          <w:fldChar w:fldCharType="begin"/>
        </w:r>
        <w:r w:rsidR="00B6520B">
          <w:rPr>
            <w:noProof/>
            <w:webHidden/>
          </w:rPr>
          <w:instrText xml:space="preserve"> PAGEREF _Toc132109376 \h </w:instrText>
        </w:r>
        <w:r w:rsidR="00B6520B">
          <w:rPr>
            <w:noProof/>
            <w:webHidden/>
          </w:rPr>
        </w:r>
        <w:r w:rsidR="00B6520B">
          <w:rPr>
            <w:noProof/>
            <w:webHidden/>
          </w:rPr>
          <w:fldChar w:fldCharType="separate"/>
        </w:r>
        <w:r w:rsidR="001E2D03">
          <w:rPr>
            <w:noProof/>
            <w:webHidden/>
          </w:rPr>
          <w:t>31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77" w:history="1">
        <w:r w:rsidR="00B6520B" w:rsidRPr="005654E5">
          <w:rPr>
            <w:rStyle w:val="af7"/>
            <w:noProof/>
          </w:rPr>
          <w:t>Статья 19. Градостроительное зонирование</w:t>
        </w:r>
        <w:r w:rsidR="00B6520B">
          <w:rPr>
            <w:noProof/>
            <w:webHidden/>
          </w:rPr>
          <w:tab/>
        </w:r>
        <w:r w:rsidR="00B6520B">
          <w:rPr>
            <w:noProof/>
            <w:webHidden/>
          </w:rPr>
          <w:fldChar w:fldCharType="begin"/>
        </w:r>
        <w:r w:rsidR="00B6520B">
          <w:rPr>
            <w:noProof/>
            <w:webHidden/>
          </w:rPr>
          <w:instrText xml:space="preserve"> PAGEREF _Toc132109377 \h </w:instrText>
        </w:r>
        <w:r w:rsidR="00B6520B">
          <w:rPr>
            <w:noProof/>
            <w:webHidden/>
          </w:rPr>
        </w:r>
        <w:r w:rsidR="00B6520B">
          <w:rPr>
            <w:noProof/>
            <w:webHidden/>
          </w:rPr>
          <w:fldChar w:fldCharType="separate"/>
        </w:r>
        <w:r w:rsidR="001E2D03">
          <w:rPr>
            <w:noProof/>
            <w:webHidden/>
          </w:rPr>
          <w:t>31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78" w:history="1">
        <w:r w:rsidR="00B6520B" w:rsidRPr="005654E5">
          <w:rPr>
            <w:rStyle w:val="af7"/>
            <w:noProof/>
          </w:rPr>
          <w:t>Статья 20. Территориальные зоны</w:t>
        </w:r>
        <w:r w:rsidR="00B6520B">
          <w:rPr>
            <w:noProof/>
            <w:webHidden/>
          </w:rPr>
          <w:tab/>
        </w:r>
        <w:r w:rsidR="00B6520B">
          <w:rPr>
            <w:noProof/>
            <w:webHidden/>
          </w:rPr>
          <w:fldChar w:fldCharType="begin"/>
        </w:r>
        <w:r w:rsidR="00B6520B">
          <w:rPr>
            <w:noProof/>
            <w:webHidden/>
          </w:rPr>
          <w:instrText xml:space="preserve"> PAGEREF _Toc132109378 \h </w:instrText>
        </w:r>
        <w:r w:rsidR="00B6520B">
          <w:rPr>
            <w:noProof/>
            <w:webHidden/>
          </w:rPr>
        </w:r>
        <w:r w:rsidR="00B6520B">
          <w:rPr>
            <w:noProof/>
            <w:webHidden/>
          </w:rPr>
          <w:fldChar w:fldCharType="separate"/>
        </w:r>
        <w:r w:rsidR="001E2D03">
          <w:rPr>
            <w:noProof/>
            <w:webHidden/>
          </w:rPr>
          <w:t>31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79" w:history="1">
        <w:r w:rsidR="00B6520B" w:rsidRPr="005654E5">
          <w:rPr>
            <w:rStyle w:val="af7"/>
            <w:noProof/>
          </w:rPr>
          <w:t>Статья 21. Карта градостроительного зонирования</w:t>
        </w:r>
        <w:r w:rsidR="00B6520B">
          <w:rPr>
            <w:noProof/>
            <w:webHidden/>
          </w:rPr>
          <w:tab/>
        </w:r>
        <w:r w:rsidR="00B6520B">
          <w:rPr>
            <w:noProof/>
            <w:webHidden/>
          </w:rPr>
          <w:fldChar w:fldCharType="begin"/>
        </w:r>
        <w:r w:rsidR="00B6520B">
          <w:rPr>
            <w:noProof/>
            <w:webHidden/>
          </w:rPr>
          <w:instrText xml:space="preserve"> PAGEREF _Toc132109379 \h </w:instrText>
        </w:r>
        <w:r w:rsidR="00B6520B">
          <w:rPr>
            <w:noProof/>
            <w:webHidden/>
          </w:rPr>
        </w:r>
        <w:r w:rsidR="00B6520B">
          <w:rPr>
            <w:noProof/>
            <w:webHidden/>
          </w:rPr>
          <w:fldChar w:fldCharType="separate"/>
        </w:r>
        <w:r w:rsidR="001E2D03">
          <w:rPr>
            <w:noProof/>
            <w:webHidden/>
          </w:rPr>
          <w:t>33</w:t>
        </w:r>
        <w:r w:rsidR="00B6520B">
          <w:rPr>
            <w:noProof/>
            <w:webHidden/>
          </w:rPr>
          <w:fldChar w:fldCharType="end"/>
        </w:r>
      </w:hyperlink>
    </w:p>
    <w:p w:rsidR="00B6520B" w:rsidRDefault="00C8310C">
      <w:pPr>
        <w:pStyle w:val="12"/>
        <w:rPr>
          <w:rFonts w:asciiTheme="minorHAnsi" w:eastAsiaTheme="minorEastAsia" w:hAnsiTheme="minorHAnsi" w:cstheme="minorBidi"/>
          <w:noProof/>
          <w:sz w:val="22"/>
          <w:szCs w:val="22"/>
        </w:rPr>
      </w:pPr>
      <w:hyperlink w:anchor="_Toc132109380" w:history="1">
        <w:r w:rsidR="00B6520B" w:rsidRPr="005654E5">
          <w:rPr>
            <w:rStyle w:val="af7"/>
            <w:b/>
            <w:noProof/>
          </w:rPr>
          <w:t>ЧАСТЬ 3</w:t>
        </w:r>
        <w:r w:rsidR="00B6520B">
          <w:rPr>
            <w:noProof/>
            <w:webHidden/>
          </w:rPr>
          <w:tab/>
        </w:r>
        <w:r w:rsidR="00B6520B">
          <w:rPr>
            <w:noProof/>
            <w:webHidden/>
          </w:rPr>
          <w:fldChar w:fldCharType="begin"/>
        </w:r>
        <w:r w:rsidR="00B6520B">
          <w:rPr>
            <w:noProof/>
            <w:webHidden/>
          </w:rPr>
          <w:instrText xml:space="preserve"> PAGEREF _Toc132109380 \h </w:instrText>
        </w:r>
        <w:r w:rsidR="00B6520B">
          <w:rPr>
            <w:noProof/>
            <w:webHidden/>
          </w:rPr>
        </w:r>
        <w:r w:rsidR="00B6520B">
          <w:rPr>
            <w:noProof/>
            <w:webHidden/>
          </w:rPr>
          <w:fldChar w:fldCharType="separate"/>
        </w:r>
        <w:r w:rsidR="001E2D03">
          <w:rPr>
            <w:noProof/>
            <w:webHidden/>
          </w:rPr>
          <w:t>35</w:t>
        </w:r>
        <w:r w:rsidR="00B6520B">
          <w:rPr>
            <w:noProof/>
            <w:webHidden/>
          </w:rPr>
          <w:fldChar w:fldCharType="end"/>
        </w:r>
      </w:hyperlink>
    </w:p>
    <w:p w:rsidR="00B6520B" w:rsidRDefault="00C8310C">
      <w:pPr>
        <w:pStyle w:val="12"/>
        <w:rPr>
          <w:rFonts w:asciiTheme="minorHAnsi" w:eastAsiaTheme="minorEastAsia" w:hAnsiTheme="minorHAnsi" w:cstheme="minorBidi"/>
          <w:noProof/>
          <w:sz w:val="22"/>
          <w:szCs w:val="22"/>
        </w:rPr>
      </w:pPr>
      <w:hyperlink w:anchor="_Toc132109381" w:history="1">
        <w:r w:rsidR="00B6520B" w:rsidRPr="005654E5">
          <w:rPr>
            <w:rStyle w:val="af7"/>
            <w:b/>
            <w:noProof/>
          </w:rPr>
          <w:t>ГРАДОСТРОИТЕЛЬНЫЕ РЕГЛАМЕНТЫ</w:t>
        </w:r>
        <w:r w:rsidR="00B6520B">
          <w:rPr>
            <w:noProof/>
            <w:webHidden/>
          </w:rPr>
          <w:tab/>
        </w:r>
        <w:r w:rsidR="00B6520B">
          <w:rPr>
            <w:noProof/>
            <w:webHidden/>
          </w:rPr>
          <w:fldChar w:fldCharType="begin"/>
        </w:r>
        <w:r w:rsidR="00B6520B">
          <w:rPr>
            <w:noProof/>
            <w:webHidden/>
          </w:rPr>
          <w:instrText xml:space="preserve"> PAGEREF _Toc132109381 \h </w:instrText>
        </w:r>
        <w:r w:rsidR="00B6520B">
          <w:rPr>
            <w:noProof/>
            <w:webHidden/>
          </w:rPr>
        </w:r>
        <w:r w:rsidR="00B6520B">
          <w:rPr>
            <w:noProof/>
            <w:webHidden/>
          </w:rPr>
          <w:fldChar w:fldCharType="separate"/>
        </w:r>
        <w:r w:rsidR="001E2D03">
          <w:rPr>
            <w:noProof/>
            <w:webHidden/>
          </w:rPr>
          <w:t>35</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82" w:history="1">
        <w:r w:rsidR="00B6520B" w:rsidRPr="005654E5">
          <w:rPr>
            <w:rStyle w:val="af7"/>
            <w:noProof/>
          </w:rPr>
          <w:t>Глава 9. Градостроительные регламенты. Действие и виды градостроительных регламентов.</w:t>
        </w:r>
        <w:r w:rsidR="00B6520B">
          <w:rPr>
            <w:noProof/>
            <w:webHidden/>
          </w:rPr>
          <w:tab/>
        </w:r>
        <w:r w:rsidR="00B6520B">
          <w:rPr>
            <w:noProof/>
            <w:webHidden/>
          </w:rPr>
          <w:fldChar w:fldCharType="begin"/>
        </w:r>
        <w:r w:rsidR="00B6520B">
          <w:rPr>
            <w:noProof/>
            <w:webHidden/>
          </w:rPr>
          <w:instrText xml:space="preserve"> PAGEREF _Toc132109382 \h </w:instrText>
        </w:r>
        <w:r w:rsidR="00B6520B">
          <w:rPr>
            <w:noProof/>
            <w:webHidden/>
          </w:rPr>
        </w:r>
        <w:r w:rsidR="00B6520B">
          <w:rPr>
            <w:noProof/>
            <w:webHidden/>
          </w:rPr>
          <w:fldChar w:fldCharType="separate"/>
        </w:r>
        <w:r w:rsidR="001E2D03">
          <w:rPr>
            <w:noProof/>
            <w:webHidden/>
          </w:rPr>
          <w:t>35</w:t>
        </w:r>
        <w:r w:rsidR="00B6520B">
          <w:rPr>
            <w:noProof/>
            <w:webHidden/>
          </w:rPr>
          <w:fldChar w:fldCharType="end"/>
        </w:r>
      </w:hyperlink>
    </w:p>
    <w:p w:rsidR="00B6520B" w:rsidRDefault="00C8310C">
      <w:pPr>
        <w:pStyle w:val="36"/>
        <w:tabs>
          <w:tab w:val="left" w:pos="1320"/>
        </w:tabs>
        <w:rPr>
          <w:rFonts w:asciiTheme="minorHAnsi" w:eastAsiaTheme="minorEastAsia" w:hAnsiTheme="minorHAnsi" w:cstheme="minorBidi"/>
          <w:noProof/>
        </w:rPr>
      </w:pPr>
      <w:hyperlink w:anchor="_Toc132109383" w:history="1">
        <w:r w:rsidR="00B6520B" w:rsidRPr="005654E5">
          <w:rPr>
            <w:rStyle w:val="af7"/>
            <w:noProof/>
          </w:rPr>
          <w:t>Статья 22.</w:t>
        </w:r>
        <w:r w:rsidR="00B6520B">
          <w:rPr>
            <w:rFonts w:asciiTheme="minorHAnsi" w:eastAsiaTheme="minorEastAsia" w:hAnsiTheme="minorHAnsi" w:cstheme="minorBidi"/>
            <w:noProof/>
          </w:rPr>
          <w:tab/>
        </w:r>
        <w:r w:rsidR="00B6520B" w:rsidRPr="005654E5">
          <w:rPr>
            <w:rStyle w:val="af7"/>
            <w:noProof/>
          </w:rPr>
          <w:t>Градостроительный регламент.</w:t>
        </w:r>
        <w:r w:rsidR="00B6520B">
          <w:rPr>
            <w:noProof/>
            <w:webHidden/>
          </w:rPr>
          <w:tab/>
        </w:r>
        <w:r w:rsidR="00B6520B">
          <w:rPr>
            <w:noProof/>
            <w:webHidden/>
          </w:rPr>
          <w:fldChar w:fldCharType="begin"/>
        </w:r>
        <w:r w:rsidR="00B6520B">
          <w:rPr>
            <w:noProof/>
            <w:webHidden/>
          </w:rPr>
          <w:instrText xml:space="preserve"> PAGEREF _Toc132109383 \h </w:instrText>
        </w:r>
        <w:r w:rsidR="00B6520B">
          <w:rPr>
            <w:noProof/>
            <w:webHidden/>
          </w:rPr>
        </w:r>
        <w:r w:rsidR="00B6520B">
          <w:rPr>
            <w:noProof/>
            <w:webHidden/>
          </w:rPr>
          <w:fldChar w:fldCharType="separate"/>
        </w:r>
        <w:r w:rsidR="001E2D03">
          <w:rPr>
            <w:noProof/>
            <w:webHidden/>
          </w:rPr>
          <w:t>35</w:t>
        </w:r>
        <w:r w:rsidR="00B6520B">
          <w:rPr>
            <w:noProof/>
            <w:webHidden/>
          </w:rPr>
          <w:fldChar w:fldCharType="end"/>
        </w:r>
      </w:hyperlink>
    </w:p>
    <w:p w:rsidR="00B6520B" w:rsidRDefault="00C8310C">
      <w:pPr>
        <w:pStyle w:val="36"/>
        <w:tabs>
          <w:tab w:val="left" w:pos="1320"/>
        </w:tabs>
        <w:rPr>
          <w:rFonts w:asciiTheme="minorHAnsi" w:eastAsiaTheme="minorEastAsia" w:hAnsiTheme="minorHAnsi" w:cstheme="minorBidi"/>
          <w:noProof/>
        </w:rPr>
      </w:pPr>
      <w:hyperlink w:anchor="_Toc132109384" w:history="1">
        <w:r w:rsidR="00B6520B" w:rsidRPr="005654E5">
          <w:rPr>
            <w:rStyle w:val="af7"/>
            <w:noProof/>
          </w:rPr>
          <w:t>Статья 23.</w:t>
        </w:r>
        <w:r w:rsidR="00B6520B">
          <w:rPr>
            <w:rFonts w:asciiTheme="minorHAnsi" w:eastAsiaTheme="minorEastAsia" w:hAnsiTheme="minorHAnsi" w:cstheme="minorBidi"/>
            <w:noProof/>
          </w:rPr>
          <w:tab/>
        </w:r>
        <w:r w:rsidR="00B6520B" w:rsidRPr="005654E5">
          <w:rPr>
            <w:rStyle w:val="af7"/>
            <w:noProof/>
          </w:rPr>
          <w:t>Действие градостроительного регламента.</w:t>
        </w:r>
        <w:r w:rsidR="00B6520B">
          <w:rPr>
            <w:noProof/>
            <w:webHidden/>
          </w:rPr>
          <w:tab/>
        </w:r>
        <w:r w:rsidR="00B6520B">
          <w:rPr>
            <w:noProof/>
            <w:webHidden/>
          </w:rPr>
          <w:fldChar w:fldCharType="begin"/>
        </w:r>
        <w:r w:rsidR="00B6520B">
          <w:rPr>
            <w:noProof/>
            <w:webHidden/>
          </w:rPr>
          <w:instrText xml:space="preserve"> PAGEREF _Toc132109384 \h </w:instrText>
        </w:r>
        <w:r w:rsidR="00B6520B">
          <w:rPr>
            <w:noProof/>
            <w:webHidden/>
          </w:rPr>
        </w:r>
        <w:r w:rsidR="00B6520B">
          <w:rPr>
            <w:noProof/>
            <w:webHidden/>
          </w:rPr>
          <w:fldChar w:fldCharType="separate"/>
        </w:r>
        <w:r w:rsidR="001E2D03">
          <w:rPr>
            <w:noProof/>
            <w:webHidden/>
          </w:rPr>
          <w:t>36</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85" w:history="1">
        <w:r w:rsidR="00B6520B" w:rsidRPr="005654E5">
          <w:rPr>
            <w:rStyle w:val="af7"/>
            <w:noProof/>
          </w:rPr>
          <w:t>Глава 10. Градостроительные регламенты территориальных зон Муниципального образования Энергетикский поссовет Новоорского района</w:t>
        </w:r>
        <w:r w:rsidR="00B6520B">
          <w:rPr>
            <w:noProof/>
            <w:webHidden/>
          </w:rPr>
          <w:tab/>
        </w:r>
        <w:r w:rsidR="00B6520B">
          <w:rPr>
            <w:noProof/>
            <w:webHidden/>
          </w:rPr>
          <w:fldChar w:fldCharType="begin"/>
        </w:r>
        <w:r w:rsidR="00B6520B">
          <w:rPr>
            <w:noProof/>
            <w:webHidden/>
          </w:rPr>
          <w:instrText xml:space="preserve"> PAGEREF _Toc132109385 \h </w:instrText>
        </w:r>
        <w:r w:rsidR="00B6520B">
          <w:rPr>
            <w:noProof/>
            <w:webHidden/>
          </w:rPr>
        </w:r>
        <w:r w:rsidR="00B6520B">
          <w:rPr>
            <w:noProof/>
            <w:webHidden/>
          </w:rPr>
          <w:fldChar w:fldCharType="separate"/>
        </w:r>
        <w:r w:rsidR="001E2D03">
          <w:rPr>
            <w:noProof/>
            <w:webHidden/>
          </w:rPr>
          <w:t>38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86" w:history="1">
        <w:r w:rsidR="00B6520B" w:rsidRPr="005654E5">
          <w:rPr>
            <w:rStyle w:val="af7"/>
            <w:noProof/>
          </w:rPr>
          <w:t>Статья 24.1 Градостроительные регламенты. Жилая зона.</w:t>
        </w:r>
        <w:r w:rsidR="00B6520B">
          <w:rPr>
            <w:noProof/>
            <w:webHidden/>
          </w:rPr>
          <w:tab/>
        </w:r>
        <w:r w:rsidR="00B6520B">
          <w:rPr>
            <w:noProof/>
            <w:webHidden/>
          </w:rPr>
          <w:fldChar w:fldCharType="begin"/>
        </w:r>
        <w:r w:rsidR="00B6520B">
          <w:rPr>
            <w:noProof/>
            <w:webHidden/>
          </w:rPr>
          <w:instrText xml:space="preserve"> PAGEREF _Toc132109386 \h </w:instrText>
        </w:r>
        <w:r w:rsidR="00B6520B">
          <w:rPr>
            <w:noProof/>
            <w:webHidden/>
          </w:rPr>
        </w:r>
        <w:r w:rsidR="00B6520B">
          <w:rPr>
            <w:noProof/>
            <w:webHidden/>
          </w:rPr>
          <w:fldChar w:fldCharType="separate"/>
        </w:r>
        <w:r w:rsidR="001E2D03">
          <w:rPr>
            <w:noProof/>
            <w:webHidden/>
          </w:rPr>
          <w:t>38</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87" w:history="1">
        <w:r w:rsidR="00B6520B" w:rsidRPr="005654E5">
          <w:rPr>
            <w:rStyle w:val="af7"/>
            <w:noProof/>
          </w:rPr>
          <w:t>Ж.1 Зона застройки индивидуальными жилыми домами</w:t>
        </w:r>
        <w:r w:rsidR="00B6520B">
          <w:rPr>
            <w:noProof/>
            <w:webHidden/>
          </w:rPr>
          <w:tab/>
        </w:r>
        <w:r w:rsidR="00B6520B">
          <w:rPr>
            <w:noProof/>
            <w:webHidden/>
          </w:rPr>
          <w:fldChar w:fldCharType="begin"/>
        </w:r>
        <w:r w:rsidR="00B6520B">
          <w:rPr>
            <w:noProof/>
            <w:webHidden/>
          </w:rPr>
          <w:instrText xml:space="preserve"> PAGEREF _Toc132109387 \h </w:instrText>
        </w:r>
        <w:r w:rsidR="00B6520B">
          <w:rPr>
            <w:noProof/>
            <w:webHidden/>
          </w:rPr>
        </w:r>
        <w:r w:rsidR="00B6520B">
          <w:rPr>
            <w:noProof/>
            <w:webHidden/>
          </w:rPr>
          <w:fldChar w:fldCharType="separate"/>
        </w:r>
        <w:r w:rsidR="001E2D03">
          <w:rPr>
            <w:noProof/>
            <w:webHidden/>
          </w:rPr>
          <w:t>38</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88" w:history="1">
        <w:r w:rsidR="00B6520B" w:rsidRPr="005654E5">
          <w:rPr>
            <w:rStyle w:val="af7"/>
            <w:noProof/>
          </w:rPr>
          <w:t>Ж.2  Зона застройки малоэтажными жилыми домами (до 4 эт., включая мансардный)</w:t>
        </w:r>
        <w:r w:rsidR="00B6520B">
          <w:rPr>
            <w:noProof/>
            <w:webHidden/>
          </w:rPr>
          <w:tab/>
        </w:r>
        <w:r w:rsidR="00B6520B">
          <w:rPr>
            <w:noProof/>
            <w:webHidden/>
          </w:rPr>
          <w:fldChar w:fldCharType="begin"/>
        </w:r>
        <w:r w:rsidR="00B6520B">
          <w:rPr>
            <w:noProof/>
            <w:webHidden/>
          </w:rPr>
          <w:instrText xml:space="preserve"> PAGEREF _Toc132109388 \h </w:instrText>
        </w:r>
        <w:r w:rsidR="00B6520B">
          <w:rPr>
            <w:noProof/>
            <w:webHidden/>
          </w:rPr>
        </w:r>
        <w:r w:rsidR="00B6520B">
          <w:rPr>
            <w:noProof/>
            <w:webHidden/>
          </w:rPr>
          <w:fldChar w:fldCharType="separate"/>
        </w:r>
        <w:r w:rsidR="001E2D03">
          <w:rPr>
            <w:noProof/>
            <w:webHidden/>
          </w:rPr>
          <w:t>49</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89" w:history="1">
        <w:r w:rsidR="00B6520B" w:rsidRPr="005654E5">
          <w:rPr>
            <w:rStyle w:val="af7"/>
            <w:noProof/>
          </w:rPr>
          <w:t>Ж.3  Зона застройки среднеэтажными жилыми домами (от 5 до 8 эт., включая мансардный)</w:t>
        </w:r>
        <w:r w:rsidR="00B6520B">
          <w:rPr>
            <w:noProof/>
            <w:webHidden/>
          </w:rPr>
          <w:tab/>
        </w:r>
        <w:r w:rsidR="00B6520B">
          <w:rPr>
            <w:noProof/>
            <w:webHidden/>
          </w:rPr>
          <w:fldChar w:fldCharType="begin"/>
        </w:r>
        <w:r w:rsidR="00B6520B">
          <w:rPr>
            <w:noProof/>
            <w:webHidden/>
          </w:rPr>
          <w:instrText xml:space="preserve"> PAGEREF _Toc132109389 \h </w:instrText>
        </w:r>
        <w:r w:rsidR="00B6520B">
          <w:rPr>
            <w:noProof/>
            <w:webHidden/>
          </w:rPr>
        </w:r>
        <w:r w:rsidR="00B6520B">
          <w:rPr>
            <w:noProof/>
            <w:webHidden/>
          </w:rPr>
          <w:fldChar w:fldCharType="separate"/>
        </w:r>
        <w:r w:rsidR="001E2D03">
          <w:rPr>
            <w:noProof/>
            <w:webHidden/>
          </w:rPr>
          <w:t>57</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0" w:history="1">
        <w:r w:rsidR="00B6520B" w:rsidRPr="005654E5">
          <w:rPr>
            <w:rStyle w:val="af7"/>
            <w:noProof/>
          </w:rPr>
          <w:t>Ж.4  Зона застройки многоэтажными жилыми домами (9 эт. и более)</w:t>
        </w:r>
        <w:r w:rsidR="00B6520B">
          <w:rPr>
            <w:noProof/>
            <w:webHidden/>
          </w:rPr>
          <w:tab/>
        </w:r>
        <w:r w:rsidR="00B6520B">
          <w:rPr>
            <w:noProof/>
            <w:webHidden/>
          </w:rPr>
          <w:fldChar w:fldCharType="begin"/>
        </w:r>
        <w:r w:rsidR="00B6520B">
          <w:rPr>
            <w:noProof/>
            <w:webHidden/>
          </w:rPr>
          <w:instrText xml:space="preserve"> PAGEREF _Toc132109390 \h </w:instrText>
        </w:r>
        <w:r w:rsidR="00B6520B">
          <w:rPr>
            <w:noProof/>
            <w:webHidden/>
          </w:rPr>
        </w:r>
        <w:r w:rsidR="00B6520B">
          <w:rPr>
            <w:noProof/>
            <w:webHidden/>
          </w:rPr>
          <w:fldChar w:fldCharType="separate"/>
        </w:r>
        <w:r w:rsidR="001E2D03">
          <w:rPr>
            <w:noProof/>
            <w:webHidden/>
          </w:rPr>
          <w:t>64</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391" w:history="1">
        <w:r w:rsidR="00B6520B" w:rsidRPr="005654E5">
          <w:rPr>
            <w:rStyle w:val="af7"/>
            <w:noProof/>
          </w:rPr>
          <w:t>Статья 24.2 Градостроительные регламенты. Общественно–деловые зоны.</w:t>
        </w:r>
        <w:r w:rsidR="00B6520B">
          <w:rPr>
            <w:noProof/>
            <w:webHidden/>
          </w:rPr>
          <w:tab/>
        </w:r>
        <w:r w:rsidR="00B6520B">
          <w:rPr>
            <w:noProof/>
            <w:webHidden/>
          </w:rPr>
          <w:fldChar w:fldCharType="begin"/>
        </w:r>
        <w:r w:rsidR="00B6520B">
          <w:rPr>
            <w:noProof/>
            <w:webHidden/>
          </w:rPr>
          <w:instrText xml:space="preserve"> PAGEREF _Toc132109391 \h </w:instrText>
        </w:r>
        <w:r w:rsidR="00B6520B">
          <w:rPr>
            <w:noProof/>
            <w:webHidden/>
          </w:rPr>
        </w:r>
        <w:r w:rsidR="00B6520B">
          <w:rPr>
            <w:noProof/>
            <w:webHidden/>
          </w:rPr>
          <w:fldChar w:fldCharType="separate"/>
        </w:r>
        <w:r w:rsidR="001E2D03">
          <w:rPr>
            <w:noProof/>
            <w:webHidden/>
          </w:rPr>
          <w:t>72</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2" w:history="1">
        <w:r w:rsidR="00B6520B" w:rsidRPr="005654E5">
          <w:rPr>
            <w:rStyle w:val="af7"/>
            <w:noProof/>
          </w:rPr>
          <w:t>ОД.1 Многофункциональная общественно-деловая зона</w:t>
        </w:r>
        <w:r w:rsidR="00B6520B">
          <w:rPr>
            <w:noProof/>
            <w:webHidden/>
          </w:rPr>
          <w:tab/>
        </w:r>
        <w:r w:rsidR="00B6520B">
          <w:rPr>
            <w:noProof/>
            <w:webHidden/>
          </w:rPr>
          <w:fldChar w:fldCharType="begin"/>
        </w:r>
        <w:r w:rsidR="00B6520B">
          <w:rPr>
            <w:noProof/>
            <w:webHidden/>
          </w:rPr>
          <w:instrText xml:space="preserve"> PAGEREF _Toc132109392 \h </w:instrText>
        </w:r>
        <w:r w:rsidR="00B6520B">
          <w:rPr>
            <w:noProof/>
            <w:webHidden/>
          </w:rPr>
        </w:r>
        <w:r w:rsidR="00B6520B">
          <w:rPr>
            <w:noProof/>
            <w:webHidden/>
          </w:rPr>
          <w:fldChar w:fldCharType="separate"/>
        </w:r>
        <w:r w:rsidR="001E2D03">
          <w:rPr>
            <w:noProof/>
            <w:webHidden/>
          </w:rPr>
          <w:t>72</w:t>
        </w:r>
        <w:r w:rsidR="00B6520B">
          <w:rPr>
            <w:noProof/>
            <w:webHidden/>
          </w:rPr>
          <w:fldChar w:fldCharType="end"/>
        </w:r>
      </w:hyperlink>
    </w:p>
    <w:p w:rsidR="00B6520B" w:rsidRDefault="00C8310C">
      <w:pPr>
        <w:pStyle w:val="36"/>
        <w:tabs>
          <w:tab w:val="left" w:pos="1540"/>
        </w:tabs>
        <w:rPr>
          <w:rFonts w:asciiTheme="minorHAnsi" w:eastAsiaTheme="minorEastAsia" w:hAnsiTheme="minorHAnsi" w:cstheme="minorBidi"/>
          <w:noProof/>
        </w:rPr>
      </w:pPr>
      <w:hyperlink w:anchor="_Toc132109393" w:history="1">
        <w:r w:rsidR="00B6520B" w:rsidRPr="005654E5">
          <w:rPr>
            <w:rStyle w:val="af7"/>
            <w:noProof/>
          </w:rPr>
          <w:t>Статья 24.3.</w:t>
        </w:r>
        <w:r w:rsidR="00B6520B">
          <w:rPr>
            <w:rFonts w:asciiTheme="minorHAnsi" w:eastAsiaTheme="minorEastAsia" w:hAnsiTheme="minorHAnsi" w:cstheme="minorBidi"/>
            <w:noProof/>
          </w:rPr>
          <w:tab/>
        </w:r>
        <w:r w:rsidR="00B6520B" w:rsidRPr="005654E5">
          <w:rPr>
            <w:rStyle w:val="af7"/>
            <w:noProof/>
          </w:rPr>
          <w:t>Градостроительные регламенты. Производственные зоны, зоны инженерной и транспортной инфраструктур</w:t>
        </w:r>
        <w:r w:rsidR="00B6520B">
          <w:rPr>
            <w:noProof/>
            <w:webHidden/>
          </w:rPr>
          <w:tab/>
        </w:r>
        <w:r w:rsidR="00B6520B">
          <w:rPr>
            <w:noProof/>
            <w:webHidden/>
          </w:rPr>
          <w:fldChar w:fldCharType="begin"/>
        </w:r>
        <w:r w:rsidR="00B6520B">
          <w:rPr>
            <w:noProof/>
            <w:webHidden/>
          </w:rPr>
          <w:instrText xml:space="preserve"> PAGEREF _Toc132109393 \h </w:instrText>
        </w:r>
        <w:r w:rsidR="00B6520B">
          <w:rPr>
            <w:noProof/>
            <w:webHidden/>
          </w:rPr>
        </w:r>
        <w:r w:rsidR="00B6520B">
          <w:rPr>
            <w:noProof/>
            <w:webHidden/>
          </w:rPr>
          <w:fldChar w:fldCharType="separate"/>
        </w:r>
        <w:r w:rsidR="001E2D03">
          <w:rPr>
            <w:noProof/>
            <w:webHidden/>
          </w:rPr>
          <w:t>85</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4" w:history="1">
        <w:r w:rsidR="00B6520B" w:rsidRPr="005654E5">
          <w:rPr>
            <w:rStyle w:val="af7"/>
            <w:noProof/>
          </w:rPr>
          <w:t>П.3 Производственная зона с размещением объектов III- V класса опасности (СЗЗ до 300 м)</w:t>
        </w:r>
        <w:r w:rsidR="00B6520B">
          <w:rPr>
            <w:noProof/>
            <w:webHidden/>
          </w:rPr>
          <w:tab/>
        </w:r>
        <w:r w:rsidR="00B6520B">
          <w:rPr>
            <w:noProof/>
            <w:webHidden/>
          </w:rPr>
          <w:fldChar w:fldCharType="begin"/>
        </w:r>
        <w:r w:rsidR="00B6520B">
          <w:rPr>
            <w:noProof/>
            <w:webHidden/>
          </w:rPr>
          <w:instrText xml:space="preserve"> PAGEREF _Toc132109394 \h </w:instrText>
        </w:r>
        <w:r w:rsidR="00B6520B">
          <w:rPr>
            <w:noProof/>
            <w:webHidden/>
          </w:rPr>
        </w:r>
        <w:r w:rsidR="00B6520B">
          <w:rPr>
            <w:noProof/>
            <w:webHidden/>
          </w:rPr>
          <w:fldChar w:fldCharType="separate"/>
        </w:r>
        <w:r w:rsidR="001E2D03">
          <w:rPr>
            <w:noProof/>
            <w:webHidden/>
          </w:rPr>
          <w:t>86</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5" w:history="1">
        <w:r w:rsidR="00B6520B" w:rsidRPr="005654E5">
          <w:rPr>
            <w:rStyle w:val="af7"/>
            <w:noProof/>
          </w:rPr>
          <w:t>П.6 Коммунально-складская зона</w:t>
        </w:r>
        <w:r w:rsidR="00B6520B">
          <w:rPr>
            <w:noProof/>
            <w:webHidden/>
          </w:rPr>
          <w:tab/>
        </w:r>
        <w:r w:rsidR="00B6520B">
          <w:rPr>
            <w:noProof/>
            <w:webHidden/>
          </w:rPr>
          <w:fldChar w:fldCharType="begin"/>
        </w:r>
        <w:r w:rsidR="00B6520B">
          <w:rPr>
            <w:noProof/>
            <w:webHidden/>
          </w:rPr>
          <w:instrText xml:space="preserve"> PAGEREF _Toc132109395 \h </w:instrText>
        </w:r>
        <w:r w:rsidR="00B6520B">
          <w:rPr>
            <w:noProof/>
            <w:webHidden/>
          </w:rPr>
        </w:r>
        <w:r w:rsidR="00B6520B">
          <w:rPr>
            <w:noProof/>
            <w:webHidden/>
          </w:rPr>
          <w:fldChar w:fldCharType="separate"/>
        </w:r>
        <w:r w:rsidR="001E2D03">
          <w:rPr>
            <w:noProof/>
            <w:webHidden/>
          </w:rPr>
          <w:t>89</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6" w:history="1">
        <w:r w:rsidR="00B6520B" w:rsidRPr="005654E5">
          <w:rPr>
            <w:rStyle w:val="af7"/>
            <w:noProof/>
          </w:rPr>
          <w:t>И Зона инженерной инфраструктуры</w:t>
        </w:r>
        <w:r w:rsidR="00B6520B">
          <w:rPr>
            <w:noProof/>
            <w:webHidden/>
          </w:rPr>
          <w:tab/>
        </w:r>
        <w:r w:rsidR="00B6520B">
          <w:rPr>
            <w:noProof/>
            <w:webHidden/>
          </w:rPr>
          <w:fldChar w:fldCharType="begin"/>
        </w:r>
        <w:r w:rsidR="00B6520B">
          <w:rPr>
            <w:noProof/>
            <w:webHidden/>
          </w:rPr>
          <w:instrText xml:space="preserve"> PAGEREF _Toc132109396 \h </w:instrText>
        </w:r>
        <w:r w:rsidR="00B6520B">
          <w:rPr>
            <w:noProof/>
            <w:webHidden/>
          </w:rPr>
        </w:r>
        <w:r w:rsidR="00B6520B">
          <w:rPr>
            <w:noProof/>
            <w:webHidden/>
          </w:rPr>
          <w:fldChar w:fldCharType="separate"/>
        </w:r>
        <w:r w:rsidR="001E2D03">
          <w:rPr>
            <w:noProof/>
            <w:webHidden/>
          </w:rPr>
          <w:t>94</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7" w:history="1">
        <w:r w:rsidR="00B6520B" w:rsidRPr="005654E5">
          <w:rPr>
            <w:rStyle w:val="af7"/>
            <w:noProof/>
          </w:rPr>
          <w:t>И.2 Зона очистных сооружений</w:t>
        </w:r>
        <w:r w:rsidR="00B6520B">
          <w:rPr>
            <w:noProof/>
            <w:webHidden/>
          </w:rPr>
          <w:tab/>
        </w:r>
        <w:r w:rsidR="00B6520B">
          <w:rPr>
            <w:noProof/>
            <w:webHidden/>
          </w:rPr>
          <w:fldChar w:fldCharType="begin"/>
        </w:r>
        <w:r w:rsidR="00B6520B">
          <w:rPr>
            <w:noProof/>
            <w:webHidden/>
          </w:rPr>
          <w:instrText xml:space="preserve"> PAGEREF _Toc132109397 \h </w:instrText>
        </w:r>
        <w:r w:rsidR="00B6520B">
          <w:rPr>
            <w:noProof/>
            <w:webHidden/>
          </w:rPr>
        </w:r>
        <w:r w:rsidR="00B6520B">
          <w:rPr>
            <w:noProof/>
            <w:webHidden/>
          </w:rPr>
          <w:fldChar w:fldCharType="separate"/>
        </w:r>
        <w:r w:rsidR="001E2D03">
          <w:rPr>
            <w:noProof/>
            <w:webHidden/>
          </w:rPr>
          <w:t>97</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398" w:history="1">
        <w:r w:rsidR="00B6520B" w:rsidRPr="005654E5">
          <w:rPr>
            <w:rStyle w:val="af7"/>
            <w:noProof/>
          </w:rPr>
          <w:t>Т   Зона транспортной инфраструктуры</w:t>
        </w:r>
        <w:r w:rsidR="00B6520B">
          <w:rPr>
            <w:noProof/>
            <w:webHidden/>
          </w:rPr>
          <w:tab/>
        </w:r>
        <w:r w:rsidR="00B6520B">
          <w:rPr>
            <w:noProof/>
            <w:webHidden/>
          </w:rPr>
          <w:fldChar w:fldCharType="begin"/>
        </w:r>
        <w:r w:rsidR="00B6520B">
          <w:rPr>
            <w:noProof/>
            <w:webHidden/>
          </w:rPr>
          <w:instrText xml:space="preserve"> PAGEREF _Toc132109398 \h </w:instrText>
        </w:r>
        <w:r w:rsidR="00B6520B">
          <w:rPr>
            <w:noProof/>
            <w:webHidden/>
          </w:rPr>
        </w:r>
        <w:r w:rsidR="00B6520B">
          <w:rPr>
            <w:noProof/>
            <w:webHidden/>
          </w:rPr>
          <w:fldChar w:fldCharType="separate"/>
        </w:r>
        <w:r w:rsidR="001E2D03">
          <w:rPr>
            <w:noProof/>
            <w:webHidden/>
          </w:rPr>
          <w:t>99</w:t>
        </w:r>
        <w:r w:rsidR="00B6520B">
          <w:rPr>
            <w:noProof/>
            <w:webHidden/>
          </w:rPr>
          <w:fldChar w:fldCharType="end"/>
        </w:r>
      </w:hyperlink>
    </w:p>
    <w:p w:rsidR="00B6520B" w:rsidRDefault="00C8310C">
      <w:pPr>
        <w:pStyle w:val="36"/>
        <w:tabs>
          <w:tab w:val="left" w:pos="1320"/>
        </w:tabs>
        <w:rPr>
          <w:rFonts w:asciiTheme="minorHAnsi" w:eastAsiaTheme="minorEastAsia" w:hAnsiTheme="minorHAnsi" w:cstheme="minorBidi"/>
          <w:noProof/>
        </w:rPr>
      </w:pPr>
      <w:hyperlink w:anchor="_Toc132109399" w:history="1">
        <w:r w:rsidR="00B6520B" w:rsidRPr="005654E5">
          <w:rPr>
            <w:rStyle w:val="af7"/>
            <w:noProof/>
          </w:rPr>
          <w:t>Статья 24.4</w:t>
        </w:r>
        <w:r w:rsidR="00B6520B">
          <w:rPr>
            <w:rFonts w:asciiTheme="minorHAnsi" w:eastAsiaTheme="minorEastAsia" w:hAnsiTheme="minorHAnsi" w:cstheme="minorBidi"/>
            <w:noProof/>
          </w:rPr>
          <w:tab/>
        </w:r>
        <w:r w:rsidR="00B6520B" w:rsidRPr="005654E5">
          <w:rPr>
            <w:rStyle w:val="af7"/>
            <w:noProof/>
          </w:rPr>
          <w:t>Градостроительные регламенты. Зоны рекреационного назначения</w:t>
        </w:r>
        <w:r w:rsidR="00B6520B">
          <w:rPr>
            <w:noProof/>
            <w:webHidden/>
          </w:rPr>
          <w:tab/>
        </w:r>
        <w:r w:rsidR="00B6520B">
          <w:rPr>
            <w:noProof/>
            <w:webHidden/>
          </w:rPr>
          <w:fldChar w:fldCharType="begin"/>
        </w:r>
        <w:r w:rsidR="00B6520B">
          <w:rPr>
            <w:noProof/>
            <w:webHidden/>
          </w:rPr>
          <w:instrText xml:space="preserve"> PAGEREF _Toc132109399 \h </w:instrText>
        </w:r>
        <w:r w:rsidR="00B6520B">
          <w:rPr>
            <w:noProof/>
            <w:webHidden/>
          </w:rPr>
        </w:r>
        <w:r w:rsidR="00B6520B">
          <w:rPr>
            <w:noProof/>
            <w:webHidden/>
          </w:rPr>
          <w:fldChar w:fldCharType="separate"/>
        </w:r>
        <w:r w:rsidR="001E2D03">
          <w:rPr>
            <w:noProof/>
            <w:webHidden/>
          </w:rPr>
          <w:t>103</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0" w:history="1">
        <w:r w:rsidR="00B6520B" w:rsidRPr="005654E5">
          <w:rPr>
            <w:rStyle w:val="af7"/>
            <w:noProof/>
          </w:rPr>
          <w:t>Р  Зоны рекреационного назначения</w:t>
        </w:r>
        <w:r w:rsidR="00B6520B">
          <w:rPr>
            <w:noProof/>
            <w:webHidden/>
          </w:rPr>
          <w:tab/>
        </w:r>
        <w:r w:rsidR="00B6520B">
          <w:rPr>
            <w:noProof/>
            <w:webHidden/>
          </w:rPr>
          <w:fldChar w:fldCharType="begin"/>
        </w:r>
        <w:r w:rsidR="00B6520B">
          <w:rPr>
            <w:noProof/>
            <w:webHidden/>
          </w:rPr>
          <w:instrText xml:space="preserve"> PAGEREF _Toc132109400 \h </w:instrText>
        </w:r>
        <w:r w:rsidR="00B6520B">
          <w:rPr>
            <w:noProof/>
            <w:webHidden/>
          </w:rPr>
        </w:r>
        <w:r w:rsidR="00B6520B">
          <w:rPr>
            <w:noProof/>
            <w:webHidden/>
          </w:rPr>
          <w:fldChar w:fldCharType="separate"/>
        </w:r>
        <w:r w:rsidR="001E2D03">
          <w:rPr>
            <w:noProof/>
            <w:webHidden/>
          </w:rPr>
          <w:t>104</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1" w:history="1">
        <w:r w:rsidR="00B6520B" w:rsidRPr="005654E5">
          <w:rPr>
            <w:rStyle w:val="af7"/>
            <w:noProof/>
          </w:rPr>
          <w:t>Р.5 Зона лесов (земли лесного фонда)</w:t>
        </w:r>
        <w:r w:rsidR="00B6520B">
          <w:rPr>
            <w:noProof/>
            <w:webHidden/>
          </w:rPr>
          <w:tab/>
        </w:r>
        <w:r w:rsidR="00B6520B">
          <w:rPr>
            <w:noProof/>
            <w:webHidden/>
          </w:rPr>
          <w:fldChar w:fldCharType="begin"/>
        </w:r>
        <w:r w:rsidR="00B6520B">
          <w:rPr>
            <w:noProof/>
            <w:webHidden/>
          </w:rPr>
          <w:instrText xml:space="preserve"> PAGEREF _Toc132109401 \h </w:instrText>
        </w:r>
        <w:r w:rsidR="00B6520B">
          <w:rPr>
            <w:noProof/>
            <w:webHidden/>
          </w:rPr>
        </w:r>
        <w:r w:rsidR="00B6520B">
          <w:rPr>
            <w:noProof/>
            <w:webHidden/>
          </w:rPr>
          <w:fldChar w:fldCharType="separate"/>
        </w:r>
        <w:r w:rsidR="001E2D03">
          <w:rPr>
            <w:noProof/>
            <w:webHidden/>
          </w:rPr>
          <w:t>109</w:t>
        </w:r>
        <w:r w:rsidR="00B6520B">
          <w:rPr>
            <w:noProof/>
            <w:webHidden/>
          </w:rPr>
          <w:fldChar w:fldCharType="end"/>
        </w:r>
      </w:hyperlink>
    </w:p>
    <w:p w:rsidR="00B6520B" w:rsidRDefault="00C8310C">
      <w:pPr>
        <w:pStyle w:val="36"/>
        <w:tabs>
          <w:tab w:val="left" w:pos="1320"/>
        </w:tabs>
        <w:rPr>
          <w:rFonts w:asciiTheme="minorHAnsi" w:eastAsiaTheme="minorEastAsia" w:hAnsiTheme="minorHAnsi" w:cstheme="minorBidi"/>
          <w:noProof/>
        </w:rPr>
      </w:pPr>
      <w:hyperlink w:anchor="_Toc132109402" w:history="1">
        <w:r w:rsidR="00B6520B" w:rsidRPr="005654E5">
          <w:rPr>
            <w:rStyle w:val="af7"/>
            <w:noProof/>
          </w:rPr>
          <w:t>Статья 24.5</w:t>
        </w:r>
        <w:r w:rsidR="00B6520B">
          <w:rPr>
            <w:rFonts w:asciiTheme="minorHAnsi" w:eastAsiaTheme="minorEastAsia" w:hAnsiTheme="minorHAnsi" w:cstheme="minorBidi"/>
            <w:noProof/>
          </w:rPr>
          <w:tab/>
        </w:r>
        <w:r w:rsidR="00B6520B" w:rsidRPr="005654E5">
          <w:rPr>
            <w:rStyle w:val="af7"/>
            <w:noProof/>
          </w:rPr>
          <w:t>Градостроительные регламенты. Зоны сельскохозяйственного использования.</w:t>
        </w:r>
        <w:r w:rsidR="00B6520B">
          <w:rPr>
            <w:noProof/>
            <w:webHidden/>
          </w:rPr>
          <w:tab/>
        </w:r>
        <w:r w:rsidR="00B6520B">
          <w:rPr>
            <w:noProof/>
            <w:webHidden/>
          </w:rPr>
          <w:fldChar w:fldCharType="begin"/>
        </w:r>
        <w:r w:rsidR="00B6520B">
          <w:rPr>
            <w:noProof/>
            <w:webHidden/>
          </w:rPr>
          <w:instrText xml:space="preserve"> PAGEREF _Toc132109402 \h </w:instrText>
        </w:r>
        <w:r w:rsidR="00B6520B">
          <w:rPr>
            <w:noProof/>
            <w:webHidden/>
          </w:rPr>
        </w:r>
        <w:r w:rsidR="00B6520B">
          <w:rPr>
            <w:noProof/>
            <w:webHidden/>
          </w:rPr>
          <w:fldChar w:fldCharType="separate"/>
        </w:r>
        <w:r w:rsidR="001E2D03">
          <w:rPr>
            <w:noProof/>
            <w:webHidden/>
          </w:rPr>
          <w:t>112</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3" w:history="1">
        <w:r w:rsidR="00B6520B" w:rsidRPr="005654E5">
          <w:rPr>
            <w:rStyle w:val="af7"/>
            <w:noProof/>
          </w:rPr>
          <w:t>СХ.1  Зона сельскохозяйственных угодий</w:t>
        </w:r>
        <w:r w:rsidR="00B6520B">
          <w:rPr>
            <w:noProof/>
            <w:webHidden/>
          </w:rPr>
          <w:tab/>
        </w:r>
        <w:r w:rsidR="00B6520B">
          <w:rPr>
            <w:noProof/>
            <w:webHidden/>
          </w:rPr>
          <w:fldChar w:fldCharType="begin"/>
        </w:r>
        <w:r w:rsidR="00B6520B">
          <w:rPr>
            <w:noProof/>
            <w:webHidden/>
          </w:rPr>
          <w:instrText xml:space="preserve"> PAGEREF _Toc132109403 \h </w:instrText>
        </w:r>
        <w:r w:rsidR="00B6520B">
          <w:rPr>
            <w:noProof/>
            <w:webHidden/>
          </w:rPr>
        </w:r>
        <w:r w:rsidR="00B6520B">
          <w:rPr>
            <w:noProof/>
            <w:webHidden/>
          </w:rPr>
          <w:fldChar w:fldCharType="separate"/>
        </w:r>
        <w:r w:rsidR="001E2D03">
          <w:rPr>
            <w:noProof/>
            <w:webHidden/>
          </w:rPr>
          <w:t>112</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4" w:history="1">
        <w:r w:rsidR="00B6520B" w:rsidRPr="005654E5">
          <w:rPr>
            <w:rStyle w:val="af7"/>
            <w:noProof/>
          </w:rPr>
          <w:t>СХ.2 Зона садоводческих или огороднических некоммерческих товариществ</w:t>
        </w:r>
        <w:r w:rsidR="00B6520B">
          <w:rPr>
            <w:noProof/>
            <w:webHidden/>
          </w:rPr>
          <w:tab/>
        </w:r>
        <w:r w:rsidR="00B6520B">
          <w:rPr>
            <w:noProof/>
            <w:webHidden/>
          </w:rPr>
          <w:fldChar w:fldCharType="begin"/>
        </w:r>
        <w:r w:rsidR="00B6520B">
          <w:rPr>
            <w:noProof/>
            <w:webHidden/>
          </w:rPr>
          <w:instrText xml:space="preserve"> PAGEREF _Toc132109404 \h </w:instrText>
        </w:r>
        <w:r w:rsidR="00B6520B">
          <w:rPr>
            <w:noProof/>
            <w:webHidden/>
          </w:rPr>
        </w:r>
        <w:r w:rsidR="00B6520B">
          <w:rPr>
            <w:noProof/>
            <w:webHidden/>
          </w:rPr>
          <w:fldChar w:fldCharType="separate"/>
        </w:r>
        <w:r w:rsidR="001E2D03">
          <w:rPr>
            <w:noProof/>
            <w:webHidden/>
          </w:rPr>
          <w:t>117</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05" w:history="1">
        <w:r w:rsidR="00B6520B" w:rsidRPr="005654E5">
          <w:rPr>
            <w:rStyle w:val="af7"/>
            <w:noProof/>
          </w:rPr>
          <w:t>Статья 24.6. Градостроительные регламенты. Зоны специального назначения</w:t>
        </w:r>
        <w:r w:rsidR="00B6520B">
          <w:rPr>
            <w:noProof/>
            <w:webHidden/>
          </w:rPr>
          <w:tab/>
        </w:r>
        <w:r w:rsidR="00B6520B">
          <w:rPr>
            <w:noProof/>
            <w:webHidden/>
          </w:rPr>
          <w:fldChar w:fldCharType="begin"/>
        </w:r>
        <w:r w:rsidR="00B6520B">
          <w:rPr>
            <w:noProof/>
            <w:webHidden/>
          </w:rPr>
          <w:instrText xml:space="preserve"> PAGEREF _Toc132109405 \h </w:instrText>
        </w:r>
        <w:r w:rsidR="00B6520B">
          <w:rPr>
            <w:noProof/>
            <w:webHidden/>
          </w:rPr>
        </w:r>
        <w:r w:rsidR="00B6520B">
          <w:rPr>
            <w:noProof/>
            <w:webHidden/>
          </w:rPr>
          <w:fldChar w:fldCharType="separate"/>
        </w:r>
        <w:r w:rsidR="001E2D03">
          <w:rPr>
            <w:noProof/>
            <w:webHidden/>
          </w:rPr>
          <w:t>121</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6" w:history="1">
        <w:r w:rsidR="00B6520B" w:rsidRPr="005654E5">
          <w:rPr>
            <w:rStyle w:val="af7"/>
            <w:noProof/>
          </w:rPr>
          <w:t>СН.1 Зона кладбищ и крематориев</w:t>
        </w:r>
        <w:r w:rsidR="00B6520B">
          <w:rPr>
            <w:noProof/>
            <w:webHidden/>
          </w:rPr>
          <w:tab/>
        </w:r>
        <w:r w:rsidR="00B6520B">
          <w:rPr>
            <w:noProof/>
            <w:webHidden/>
          </w:rPr>
          <w:fldChar w:fldCharType="begin"/>
        </w:r>
        <w:r w:rsidR="00B6520B">
          <w:rPr>
            <w:noProof/>
            <w:webHidden/>
          </w:rPr>
          <w:instrText xml:space="preserve"> PAGEREF _Toc132109406 \h </w:instrText>
        </w:r>
        <w:r w:rsidR="00B6520B">
          <w:rPr>
            <w:noProof/>
            <w:webHidden/>
          </w:rPr>
        </w:r>
        <w:r w:rsidR="00B6520B">
          <w:rPr>
            <w:noProof/>
            <w:webHidden/>
          </w:rPr>
          <w:fldChar w:fldCharType="separate"/>
        </w:r>
        <w:r w:rsidR="001E2D03">
          <w:rPr>
            <w:noProof/>
            <w:webHidden/>
          </w:rPr>
          <w:t>121</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7" w:history="1">
        <w:r w:rsidR="00B6520B" w:rsidRPr="005654E5">
          <w:rPr>
            <w:rStyle w:val="af7"/>
            <w:noProof/>
          </w:rPr>
          <w:t>СН.2 Зона складирования и захоронения отходов</w:t>
        </w:r>
        <w:r w:rsidR="00B6520B">
          <w:rPr>
            <w:noProof/>
            <w:webHidden/>
          </w:rPr>
          <w:tab/>
        </w:r>
        <w:r w:rsidR="00B6520B">
          <w:rPr>
            <w:noProof/>
            <w:webHidden/>
          </w:rPr>
          <w:fldChar w:fldCharType="begin"/>
        </w:r>
        <w:r w:rsidR="00B6520B">
          <w:rPr>
            <w:noProof/>
            <w:webHidden/>
          </w:rPr>
          <w:instrText xml:space="preserve"> PAGEREF _Toc132109407 \h </w:instrText>
        </w:r>
        <w:r w:rsidR="00B6520B">
          <w:rPr>
            <w:noProof/>
            <w:webHidden/>
          </w:rPr>
        </w:r>
        <w:r w:rsidR="00B6520B">
          <w:rPr>
            <w:noProof/>
            <w:webHidden/>
          </w:rPr>
          <w:fldChar w:fldCharType="separate"/>
        </w:r>
        <w:r w:rsidR="001E2D03">
          <w:rPr>
            <w:noProof/>
            <w:webHidden/>
          </w:rPr>
          <w:t>124</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8" w:history="1">
        <w:r w:rsidR="00B6520B" w:rsidRPr="005654E5">
          <w:rPr>
            <w:rStyle w:val="af7"/>
            <w:noProof/>
          </w:rPr>
          <w:t>СН.5 Зона водных объектов</w:t>
        </w:r>
        <w:r w:rsidR="00B6520B">
          <w:rPr>
            <w:noProof/>
            <w:webHidden/>
          </w:rPr>
          <w:tab/>
        </w:r>
        <w:r w:rsidR="00B6520B">
          <w:rPr>
            <w:noProof/>
            <w:webHidden/>
          </w:rPr>
          <w:fldChar w:fldCharType="begin"/>
        </w:r>
        <w:r w:rsidR="00B6520B">
          <w:rPr>
            <w:noProof/>
            <w:webHidden/>
          </w:rPr>
          <w:instrText xml:space="preserve"> PAGEREF _Toc132109408 \h </w:instrText>
        </w:r>
        <w:r w:rsidR="00B6520B">
          <w:rPr>
            <w:noProof/>
            <w:webHidden/>
          </w:rPr>
        </w:r>
        <w:r w:rsidR="00B6520B">
          <w:rPr>
            <w:noProof/>
            <w:webHidden/>
          </w:rPr>
          <w:fldChar w:fldCharType="separate"/>
        </w:r>
        <w:r w:rsidR="001E2D03">
          <w:rPr>
            <w:noProof/>
            <w:webHidden/>
          </w:rPr>
          <w:t>126</w:t>
        </w:r>
        <w:r w:rsidR="00B6520B">
          <w:rPr>
            <w:noProof/>
            <w:webHidden/>
          </w:rPr>
          <w:fldChar w:fldCharType="end"/>
        </w:r>
      </w:hyperlink>
    </w:p>
    <w:p w:rsidR="00B6520B" w:rsidRDefault="00C8310C">
      <w:pPr>
        <w:pStyle w:val="27"/>
        <w:rPr>
          <w:rFonts w:asciiTheme="minorHAnsi" w:eastAsiaTheme="minorEastAsia" w:hAnsiTheme="minorHAnsi" w:cstheme="minorBidi"/>
          <w:noProof/>
          <w:sz w:val="22"/>
          <w:szCs w:val="22"/>
        </w:rPr>
      </w:pPr>
      <w:hyperlink w:anchor="_Toc132109409" w:history="1">
        <w:r w:rsidR="00B6520B" w:rsidRPr="005654E5">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Энергетикский поссовет Новоорского района</w:t>
        </w:r>
        <w:r w:rsidR="00B6520B">
          <w:rPr>
            <w:noProof/>
            <w:webHidden/>
          </w:rPr>
          <w:tab/>
        </w:r>
        <w:r w:rsidR="00B6520B">
          <w:rPr>
            <w:noProof/>
            <w:webHidden/>
          </w:rPr>
          <w:fldChar w:fldCharType="begin"/>
        </w:r>
        <w:r w:rsidR="00B6520B">
          <w:rPr>
            <w:noProof/>
            <w:webHidden/>
          </w:rPr>
          <w:instrText xml:space="preserve"> PAGEREF _Toc132109409 \h </w:instrText>
        </w:r>
        <w:r w:rsidR="00B6520B">
          <w:rPr>
            <w:noProof/>
            <w:webHidden/>
          </w:rPr>
        </w:r>
        <w:r w:rsidR="00B6520B">
          <w:rPr>
            <w:noProof/>
            <w:webHidden/>
          </w:rPr>
          <w:fldChar w:fldCharType="separate"/>
        </w:r>
        <w:r w:rsidR="001E2D03">
          <w:rPr>
            <w:noProof/>
            <w:webHidden/>
          </w:rPr>
          <w:t>131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0" w:history="1">
        <w:r w:rsidR="00B6520B" w:rsidRPr="005654E5">
          <w:rPr>
            <w:rStyle w:val="af7"/>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B6520B">
          <w:rPr>
            <w:noProof/>
            <w:webHidden/>
          </w:rPr>
          <w:tab/>
        </w:r>
        <w:r w:rsidR="00B6520B">
          <w:rPr>
            <w:noProof/>
            <w:webHidden/>
          </w:rPr>
          <w:fldChar w:fldCharType="begin"/>
        </w:r>
        <w:r w:rsidR="00B6520B">
          <w:rPr>
            <w:noProof/>
            <w:webHidden/>
          </w:rPr>
          <w:instrText xml:space="preserve"> PAGEREF _Toc132109410 \h </w:instrText>
        </w:r>
        <w:r w:rsidR="00B6520B">
          <w:rPr>
            <w:noProof/>
            <w:webHidden/>
          </w:rPr>
        </w:r>
        <w:r w:rsidR="00B6520B">
          <w:rPr>
            <w:noProof/>
            <w:webHidden/>
          </w:rPr>
          <w:fldChar w:fldCharType="separate"/>
        </w:r>
        <w:r w:rsidR="001E2D03">
          <w:rPr>
            <w:noProof/>
            <w:webHidden/>
          </w:rPr>
          <w:t>131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1" w:history="1">
        <w:r w:rsidR="00B6520B" w:rsidRPr="005654E5">
          <w:rPr>
            <w:rStyle w:val="af7"/>
            <w:noProof/>
          </w:rPr>
          <w:t>Статья 25.1. Ограничения использования земельных участков и объектов капитального строительства, расположенных в водоохранных зонах.</w:t>
        </w:r>
        <w:r w:rsidR="00B6520B">
          <w:rPr>
            <w:noProof/>
            <w:webHidden/>
          </w:rPr>
          <w:tab/>
        </w:r>
        <w:r w:rsidR="00B6520B">
          <w:rPr>
            <w:noProof/>
            <w:webHidden/>
          </w:rPr>
          <w:fldChar w:fldCharType="begin"/>
        </w:r>
        <w:r w:rsidR="00B6520B">
          <w:rPr>
            <w:noProof/>
            <w:webHidden/>
          </w:rPr>
          <w:instrText xml:space="preserve"> PAGEREF _Toc132109411 \h </w:instrText>
        </w:r>
        <w:r w:rsidR="00B6520B">
          <w:rPr>
            <w:noProof/>
            <w:webHidden/>
          </w:rPr>
        </w:r>
        <w:r w:rsidR="00B6520B">
          <w:rPr>
            <w:noProof/>
            <w:webHidden/>
          </w:rPr>
          <w:fldChar w:fldCharType="separate"/>
        </w:r>
        <w:r w:rsidR="001E2D03">
          <w:rPr>
            <w:noProof/>
            <w:webHidden/>
          </w:rPr>
          <w:t>133</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2" w:history="1">
        <w:r w:rsidR="00B6520B" w:rsidRPr="005654E5">
          <w:rPr>
            <w:rStyle w:val="af7"/>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B6520B">
          <w:rPr>
            <w:noProof/>
            <w:webHidden/>
          </w:rPr>
          <w:tab/>
        </w:r>
        <w:r w:rsidR="00B6520B">
          <w:rPr>
            <w:noProof/>
            <w:webHidden/>
          </w:rPr>
          <w:fldChar w:fldCharType="begin"/>
        </w:r>
        <w:r w:rsidR="00B6520B">
          <w:rPr>
            <w:noProof/>
            <w:webHidden/>
          </w:rPr>
          <w:instrText xml:space="preserve"> PAGEREF _Toc132109412 \h </w:instrText>
        </w:r>
        <w:r w:rsidR="00B6520B">
          <w:rPr>
            <w:noProof/>
            <w:webHidden/>
          </w:rPr>
        </w:r>
        <w:r w:rsidR="00B6520B">
          <w:rPr>
            <w:noProof/>
            <w:webHidden/>
          </w:rPr>
          <w:fldChar w:fldCharType="separate"/>
        </w:r>
        <w:r w:rsidR="001E2D03">
          <w:rPr>
            <w:noProof/>
            <w:webHidden/>
          </w:rPr>
          <w:t>135</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3" w:history="1">
        <w:r w:rsidR="00B6520B" w:rsidRPr="005654E5">
          <w:rPr>
            <w:rStyle w:val="af7"/>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B6520B">
          <w:rPr>
            <w:noProof/>
            <w:webHidden/>
          </w:rPr>
          <w:tab/>
        </w:r>
        <w:r w:rsidR="00B6520B">
          <w:rPr>
            <w:noProof/>
            <w:webHidden/>
          </w:rPr>
          <w:fldChar w:fldCharType="begin"/>
        </w:r>
        <w:r w:rsidR="00B6520B">
          <w:rPr>
            <w:noProof/>
            <w:webHidden/>
          </w:rPr>
          <w:instrText xml:space="preserve"> PAGEREF _Toc132109413 \h </w:instrText>
        </w:r>
        <w:r w:rsidR="00B6520B">
          <w:rPr>
            <w:noProof/>
            <w:webHidden/>
          </w:rPr>
        </w:r>
        <w:r w:rsidR="00B6520B">
          <w:rPr>
            <w:noProof/>
            <w:webHidden/>
          </w:rPr>
          <w:fldChar w:fldCharType="separate"/>
        </w:r>
        <w:r w:rsidR="001E2D03">
          <w:rPr>
            <w:noProof/>
            <w:webHidden/>
          </w:rPr>
          <w:t>136</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4" w:history="1">
        <w:r w:rsidR="00B6520B" w:rsidRPr="005654E5">
          <w:rPr>
            <w:rStyle w:val="af7"/>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B6520B">
          <w:rPr>
            <w:noProof/>
            <w:webHidden/>
          </w:rPr>
          <w:tab/>
        </w:r>
        <w:r w:rsidR="00B6520B">
          <w:rPr>
            <w:noProof/>
            <w:webHidden/>
          </w:rPr>
          <w:fldChar w:fldCharType="begin"/>
        </w:r>
        <w:r w:rsidR="00B6520B">
          <w:rPr>
            <w:noProof/>
            <w:webHidden/>
          </w:rPr>
          <w:instrText xml:space="preserve"> PAGEREF _Toc132109414 \h </w:instrText>
        </w:r>
        <w:r w:rsidR="00B6520B">
          <w:rPr>
            <w:noProof/>
            <w:webHidden/>
          </w:rPr>
        </w:r>
        <w:r w:rsidR="00B6520B">
          <w:rPr>
            <w:noProof/>
            <w:webHidden/>
          </w:rPr>
          <w:fldChar w:fldCharType="separate"/>
        </w:r>
        <w:r w:rsidR="001E2D03">
          <w:rPr>
            <w:noProof/>
            <w:webHidden/>
          </w:rPr>
          <w:t>136</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5" w:history="1">
        <w:r w:rsidR="00B6520B" w:rsidRPr="005654E5">
          <w:rPr>
            <w:rStyle w:val="af7"/>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B6520B">
          <w:rPr>
            <w:noProof/>
            <w:webHidden/>
          </w:rPr>
          <w:tab/>
        </w:r>
        <w:r w:rsidR="00B6520B">
          <w:rPr>
            <w:noProof/>
            <w:webHidden/>
          </w:rPr>
          <w:fldChar w:fldCharType="begin"/>
        </w:r>
        <w:r w:rsidR="00B6520B">
          <w:rPr>
            <w:noProof/>
            <w:webHidden/>
          </w:rPr>
          <w:instrText xml:space="preserve"> PAGEREF _Toc132109415 \h </w:instrText>
        </w:r>
        <w:r w:rsidR="00B6520B">
          <w:rPr>
            <w:noProof/>
            <w:webHidden/>
          </w:rPr>
        </w:r>
        <w:r w:rsidR="00B6520B">
          <w:rPr>
            <w:noProof/>
            <w:webHidden/>
          </w:rPr>
          <w:fldChar w:fldCharType="separate"/>
        </w:r>
        <w:r w:rsidR="001E2D03">
          <w:rPr>
            <w:noProof/>
            <w:webHidden/>
          </w:rPr>
          <w:t>138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6" w:history="1">
        <w:r w:rsidR="00B6520B" w:rsidRPr="005654E5">
          <w:rPr>
            <w:rStyle w:val="af7"/>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B6520B">
          <w:rPr>
            <w:noProof/>
            <w:webHidden/>
          </w:rPr>
          <w:tab/>
        </w:r>
        <w:r w:rsidR="00B6520B">
          <w:rPr>
            <w:noProof/>
            <w:webHidden/>
          </w:rPr>
          <w:fldChar w:fldCharType="begin"/>
        </w:r>
        <w:r w:rsidR="00B6520B">
          <w:rPr>
            <w:noProof/>
            <w:webHidden/>
          </w:rPr>
          <w:instrText xml:space="preserve"> PAGEREF _Toc132109416 \h </w:instrText>
        </w:r>
        <w:r w:rsidR="00B6520B">
          <w:rPr>
            <w:noProof/>
            <w:webHidden/>
          </w:rPr>
        </w:r>
        <w:r w:rsidR="00B6520B">
          <w:rPr>
            <w:noProof/>
            <w:webHidden/>
          </w:rPr>
          <w:fldChar w:fldCharType="separate"/>
        </w:r>
        <w:r w:rsidR="001E2D03">
          <w:rPr>
            <w:noProof/>
            <w:webHidden/>
          </w:rPr>
          <w:t>138</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7" w:history="1">
        <w:r w:rsidR="00B6520B" w:rsidRPr="005654E5">
          <w:rPr>
            <w:rStyle w:val="af7"/>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B6520B">
          <w:rPr>
            <w:noProof/>
            <w:webHidden/>
          </w:rPr>
          <w:tab/>
        </w:r>
        <w:r w:rsidR="00B6520B">
          <w:rPr>
            <w:noProof/>
            <w:webHidden/>
          </w:rPr>
          <w:fldChar w:fldCharType="begin"/>
        </w:r>
        <w:r w:rsidR="00B6520B">
          <w:rPr>
            <w:noProof/>
            <w:webHidden/>
          </w:rPr>
          <w:instrText xml:space="preserve"> PAGEREF _Toc132109417 \h </w:instrText>
        </w:r>
        <w:r w:rsidR="00B6520B">
          <w:rPr>
            <w:noProof/>
            <w:webHidden/>
          </w:rPr>
        </w:r>
        <w:r w:rsidR="00B6520B">
          <w:rPr>
            <w:noProof/>
            <w:webHidden/>
          </w:rPr>
          <w:fldChar w:fldCharType="separate"/>
        </w:r>
        <w:r w:rsidR="001E2D03">
          <w:rPr>
            <w:noProof/>
            <w:webHidden/>
          </w:rPr>
          <w:t>139</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8" w:history="1">
        <w:r w:rsidR="00B6520B" w:rsidRPr="005654E5">
          <w:rPr>
            <w:rStyle w:val="af7"/>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B6520B">
          <w:rPr>
            <w:noProof/>
            <w:webHidden/>
          </w:rPr>
          <w:tab/>
        </w:r>
        <w:r w:rsidR="00B6520B">
          <w:rPr>
            <w:noProof/>
            <w:webHidden/>
          </w:rPr>
          <w:fldChar w:fldCharType="begin"/>
        </w:r>
        <w:r w:rsidR="00B6520B">
          <w:rPr>
            <w:noProof/>
            <w:webHidden/>
          </w:rPr>
          <w:instrText xml:space="preserve"> PAGEREF _Toc132109418 \h </w:instrText>
        </w:r>
        <w:r w:rsidR="00B6520B">
          <w:rPr>
            <w:noProof/>
            <w:webHidden/>
          </w:rPr>
        </w:r>
        <w:r w:rsidR="00B6520B">
          <w:rPr>
            <w:noProof/>
            <w:webHidden/>
          </w:rPr>
          <w:fldChar w:fldCharType="separate"/>
        </w:r>
        <w:r w:rsidR="001E2D03">
          <w:rPr>
            <w:noProof/>
            <w:webHidden/>
          </w:rPr>
          <w:t>140</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19" w:history="1">
        <w:r w:rsidR="00B6520B" w:rsidRPr="005654E5">
          <w:rPr>
            <w:rStyle w:val="af7"/>
            <w:noProof/>
          </w:rPr>
          <w:t>Статья 25.9. Ограничения использования земельных участков и объектов капитального строительства, расположенных в приаэродромной территории.</w:t>
        </w:r>
        <w:r w:rsidR="00B6520B">
          <w:rPr>
            <w:noProof/>
            <w:webHidden/>
          </w:rPr>
          <w:tab/>
        </w:r>
        <w:r w:rsidR="00B6520B">
          <w:rPr>
            <w:noProof/>
            <w:webHidden/>
          </w:rPr>
          <w:fldChar w:fldCharType="begin"/>
        </w:r>
        <w:r w:rsidR="00B6520B">
          <w:rPr>
            <w:noProof/>
            <w:webHidden/>
          </w:rPr>
          <w:instrText xml:space="preserve"> PAGEREF _Toc132109419 \h </w:instrText>
        </w:r>
        <w:r w:rsidR="00B6520B">
          <w:rPr>
            <w:noProof/>
            <w:webHidden/>
          </w:rPr>
        </w:r>
        <w:r w:rsidR="00B6520B">
          <w:rPr>
            <w:noProof/>
            <w:webHidden/>
          </w:rPr>
          <w:fldChar w:fldCharType="separate"/>
        </w:r>
        <w:r w:rsidR="001E2D03">
          <w:rPr>
            <w:noProof/>
            <w:webHidden/>
          </w:rPr>
          <w:t>141</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20" w:history="1">
        <w:r w:rsidR="00B6520B" w:rsidRPr="005654E5">
          <w:rPr>
            <w:rStyle w:val="af7"/>
            <w:noProof/>
          </w:rPr>
          <w:t>Статья 26. Требования, которые должны выполняться при выполнении проектов планировки с целью защиты от шума.</w:t>
        </w:r>
        <w:r w:rsidR="00B6520B">
          <w:rPr>
            <w:noProof/>
            <w:webHidden/>
          </w:rPr>
          <w:tab/>
        </w:r>
        <w:r w:rsidR="00B6520B">
          <w:rPr>
            <w:noProof/>
            <w:webHidden/>
          </w:rPr>
          <w:fldChar w:fldCharType="begin"/>
        </w:r>
        <w:r w:rsidR="00B6520B">
          <w:rPr>
            <w:noProof/>
            <w:webHidden/>
          </w:rPr>
          <w:instrText xml:space="preserve"> PAGEREF _Toc132109420 \h </w:instrText>
        </w:r>
        <w:r w:rsidR="00B6520B">
          <w:rPr>
            <w:noProof/>
            <w:webHidden/>
          </w:rPr>
        </w:r>
        <w:r w:rsidR="00B6520B">
          <w:rPr>
            <w:noProof/>
            <w:webHidden/>
          </w:rPr>
          <w:fldChar w:fldCharType="separate"/>
        </w:r>
        <w:r w:rsidR="001E2D03">
          <w:rPr>
            <w:noProof/>
            <w:webHidden/>
          </w:rPr>
          <w:t>143</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21" w:history="1">
        <w:r w:rsidR="00B6520B" w:rsidRPr="005654E5">
          <w:rPr>
            <w:rStyle w:val="af7"/>
            <w:noProof/>
          </w:rPr>
          <w:t>Статья 27. Территории, на которые действие градостроительного регламента не распространяется.</w:t>
        </w:r>
        <w:r w:rsidR="00B6520B">
          <w:rPr>
            <w:noProof/>
            <w:webHidden/>
          </w:rPr>
          <w:tab/>
        </w:r>
        <w:r w:rsidR="00B6520B">
          <w:rPr>
            <w:noProof/>
            <w:webHidden/>
          </w:rPr>
          <w:fldChar w:fldCharType="begin"/>
        </w:r>
        <w:r w:rsidR="00B6520B">
          <w:rPr>
            <w:noProof/>
            <w:webHidden/>
          </w:rPr>
          <w:instrText xml:space="preserve"> PAGEREF _Toc132109421 \h </w:instrText>
        </w:r>
        <w:r w:rsidR="00B6520B">
          <w:rPr>
            <w:noProof/>
            <w:webHidden/>
          </w:rPr>
        </w:r>
        <w:r w:rsidR="00B6520B">
          <w:rPr>
            <w:noProof/>
            <w:webHidden/>
          </w:rPr>
          <w:fldChar w:fldCharType="separate"/>
        </w:r>
        <w:r w:rsidR="001E2D03">
          <w:rPr>
            <w:noProof/>
            <w:webHidden/>
          </w:rPr>
          <w:t>144</w:t>
        </w:r>
        <w:r w:rsidR="00B6520B">
          <w:rPr>
            <w:noProof/>
            <w:webHidden/>
          </w:rPr>
          <w:fldChar w:fldCharType="end"/>
        </w:r>
      </w:hyperlink>
    </w:p>
    <w:p w:rsidR="00B6520B" w:rsidRDefault="00C8310C">
      <w:pPr>
        <w:pStyle w:val="36"/>
        <w:rPr>
          <w:rFonts w:asciiTheme="minorHAnsi" w:eastAsiaTheme="minorEastAsia" w:hAnsiTheme="minorHAnsi" w:cstheme="minorBidi"/>
          <w:noProof/>
        </w:rPr>
      </w:pPr>
      <w:hyperlink w:anchor="_Toc132109422" w:history="1">
        <w:r w:rsidR="00B6520B" w:rsidRPr="005654E5">
          <w:rPr>
            <w:rStyle w:val="af7"/>
            <w:noProof/>
          </w:rPr>
          <w:t>Статья 28. Территории, для которых градостроительные регламенты не устанавливаются.</w:t>
        </w:r>
        <w:r w:rsidR="00B6520B">
          <w:rPr>
            <w:noProof/>
            <w:webHidden/>
          </w:rPr>
          <w:tab/>
        </w:r>
        <w:r w:rsidR="00B6520B">
          <w:rPr>
            <w:noProof/>
            <w:webHidden/>
          </w:rPr>
          <w:fldChar w:fldCharType="begin"/>
        </w:r>
        <w:r w:rsidR="00B6520B">
          <w:rPr>
            <w:noProof/>
            <w:webHidden/>
          </w:rPr>
          <w:instrText xml:space="preserve"> PAGEREF _Toc132109422 \h </w:instrText>
        </w:r>
        <w:r w:rsidR="00B6520B">
          <w:rPr>
            <w:noProof/>
            <w:webHidden/>
          </w:rPr>
        </w:r>
        <w:r w:rsidR="00B6520B">
          <w:rPr>
            <w:noProof/>
            <w:webHidden/>
          </w:rPr>
          <w:fldChar w:fldCharType="separate"/>
        </w:r>
        <w:r w:rsidR="001E2D03">
          <w:rPr>
            <w:noProof/>
            <w:webHidden/>
          </w:rPr>
          <w:t>145</w:t>
        </w:r>
        <w:r w:rsidR="00B6520B">
          <w:rPr>
            <w:noProof/>
            <w:webHidden/>
          </w:rPr>
          <w:fldChar w:fldCharType="end"/>
        </w:r>
      </w:hyperlink>
    </w:p>
    <w:p w:rsidR="00054B2D" w:rsidRPr="00310DA3" w:rsidRDefault="003758A6" w:rsidP="00E3682F">
      <w:pPr>
        <w:pStyle w:val="12"/>
      </w:pPr>
      <w:r w:rsidRPr="00310DA3">
        <w:fldChar w:fldCharType="end"/>
      </w:r>
    </w:p>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3758D4" w:rsidRPr="00143A8D" w:rsidRDefault="00E90DFA" w:rsidP="00143A8D">
      <w:pPr>
        <w:pStyle w:val="1"/>
        <w:rPr>
          <w:b/>
        </w:rPr>
      </w:pPr>
      <w:r w:rsidRPr="00310DA3">
        <w:rPr>
          <w:sz w:val="24"/>
          <w:szCs w:val="24"/>
        </w:rPr>
        <w:br w:type="page"/>
      </w:r>
      <w:bookmarkStart w:id="1" w:name="_Toc89422051"/>
      <w:bookmarkStart w:id="2" w:name="_Toc132109347"/>
      <w:r w:rsidR="003758D4" w:rsidRPr="00143A8D">
        <w:rPr>
          <w:b/>
        </w:rPr>
        <w:lastRenderedPageBreak/>
        <w:t>ЧАСТЬ 1</w:t>
      </w:r>
      <w:bookmarkEnd w:id="1"/>
      <w:bookmarkEnd w:id="2"/>
    </w:p>
    <w:p w:rsidR="003758D4" w:rsidRPr="00143A8D" w:rsidRDefault="003758D4" w:rsidP="00143A8D">
      <w:pPr>
        <w:pStyle w:val="1"/>
        <w:rPr>
          <w:b/>
        </w:rPr>
      </w:pPr>
      <w:bookmarkStart w:id="3" w:name="_Toc89422052"/>
      <w:bookmarkStart w:id="4" w:name="_Toc132109348"/>
      <w:r w:rsidRPr="00143A8D">
        <w:rPr>
          <w:b/>
        </w:rPr>
        <w:t>ПОРЯДОК ПРИМЕНЕНИЯ ПРАВИЛ. ПОРЯДОК ВНЕСЕНИЯ ИЗМЕН</w:t>
      </w:r>
      <w:r w:rsidRPr="00143A8D">
        <w:rPr>
          <w:b/>
        </w:rPr>
        <w:t>Е</w:t>
      </w:r>
      <w:r w:rsidRPr="00143A8D">
        <w:rPr>
          <w:b/>
        </w:rPr>
        <w:t>НИЙ В ПРАВИЛА</w:t>
      </w:r>
      <w:bookmarkEnd w:id="3"/>
      <w:bookmarkEnd w:id="4"/>
    </w:p>
    <w:p w:rsidR="003758D4" w:rsidRPr="003758D4" w:rsidRDefault="003758D4" w:rsidP="003758D4">
      <w:pPr>
        <w:ind w:firstLine="567"/>
      </w:pPr>
    </w:p>
    <w:p w:rsidR="003758D4" w:rsidRPr="003758D4" w:rsidRDefault="003758D4" w:rsidP="00426F39">
      <w:pPr>
        <w:pStyle w:val="2"/>
        <w:rPr>
          <w:rFonts w:eastAsia="GOST Type AU"/>
          <w:lang w:eastAsia="ar-SA"/>
        </w:rPr>
      </w:pPr>
      <w:bookmarkStart w:id="5" w:name="_Toc208205263"/>
      <w:bookmarkStart w:id="6" w:name="_Toc427840773"/>
      <w:bookmarkStart w:id="7" w:name="_Toc427840955"/>
      <w:bookmarkStart w:id="8" w:name="_Toc89422053"/>
      <w:bookmarkStart w:id="9" w:name="_Toc132109349"/>
      <w:r w:rsidRPr="003758D4">
        <w:rPr>
          <w:rFonts w:eastAsia="GOST Type AU"/>
          <w:lang w:eastAsia="ar-SA"/>
        </w:rPr>
        <w:t xml:space="preserve">Глава 1. </w:t>
      </w:r>
      <w:bookmarkEnd w:id="5"/>
      <w:bookmarkEnd w:id="6"/>
      <w:bookmarkEnd w:id="7"/>
      <w:r w:rsidRPr="003758D4">
        <w:rPr>
          <w:rFonts w:eastAsia="GOST Type AU"/>
          <w:lang w:eastAsia="ar-SA"/>
        </w:rPr>
        <w:t>Общие положения</w:t>
      </w:r>
      <w:bookmarkEnd w:id="8"/>
      <w:bookmarkEnd w:id="9"/>
    </w:p>
    <w:p w:rsidR="003758D4" w:rsidRPr="0018767E" w:rsidRDefault="003758D4" w:rsidP="00B802BB">
      <w:pPr>
        <w:pStyle w:val="3"/>
      </w:pPr>
      <w:bookmarkStart w:id="10" w:name="_Toc132109350"/>
      <w:r w:rsidRPr="0018767E">
        <w:t>Статья 1. Цели Правил</w:t>
      </w:r>
      <w:bookmarkEnd w:id="10"/>
    </w:p>
    <w:p w:rsidR="003758D4" w:rsidRPr="003758D4" w:rsidRDefault="003758D4" w:rsidP="003758D4">
      <w:pPr>
        <w:autoSpaceDE w:val="0"/>
        <w:autoSpaceDN w:val="0"/>
        <w:adjustRightInd w:val="0"/>
        <w:ind w:firstLine="539"/>
      </w:pPr>
      <w:r w:rsidRPr="003758D4">
        <w:t>Правила утверждаются и применяются в целях:</w:t>
      </w:r>
    </w:p>
    <w:p w:rsidR="003758D4" w:rsidRPr="003758D4" w:rsidRDefault="003758D4" w:rsidP="003758D4">
      <w:pPr>
        <w:autoSpaceDE w:val="0"/>
        <w:autoSpaceDN w:val="0"/>
        <w:adjustRightInd w:val="0"/>
        <w:ind w:firstLine="539"/>
      </w:pPr>
      <w:r w:rsidRPr="003758D4">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758D4" w:rsidRPr="003758D4" w:rsidRDefault="003758D4" w:rsidP="003758D4">
      <w:pPr>
        <w:autoSpaceDE w:val="0"/>
        <w:autoSpaceDN w:val="0"/>
        <w:adjustRightInd w:val="0"/>
        <w:ind w:firstLine="539"/>
      </w:pPr>
      <w:r w:rsidRPr="003758D4">
        <w:t>2) создания условий для планировки территории муниципального образования;</w:t>
      </w:r>
    </w:p>
    <w:p w:rsidR="003758D4" w:rsidRPr="003758D4" w:rsidRDefault="003758D4" w:rsidP="003758D4">
      <w:pPr>
        <w:autoSpaceDE w:val="0"/>
        <w:autoSpaceDN w:val="0"/>
        <w:adjustRightInd w:val="0"/>
        <w:ind w:firstLine="539"/>
      </w:pPr>
      <w:r w:rsidRPr="003758D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758D4" w:rsidRPr="003758D4" w:rsidRDefault="003758D4" w:rsidP="003758D4">
      <w:pPr>
        <w:autoSpaceDE w:val="0"/>
        <w:autoSpaceDN w:val="0"/>
        <w:adjustRightInd w:val="0"/>
        <w:ind w:firstLine="539"/>
      </w:pPr>
      <w:r w:rsidRPr="003758D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539"/>
      </w:pPr>
    </w:p>
    <w:p w:rsidR="003758D4" w:rsidRPr="0018767E" w:rsidRDefault="003758D4" w:rsidP="00B802BB">
      <w:pPr>
        <w:pStyle w:val="3"/>
      </w:pPr>
      <w:bookmarkStart w:id="11" w:name="_Toc200537076"/>
      <w:bookmarkStart w:id="12" w:name="_Toc208205264"/>
      <w:bookmarkStart w:id="13" w:name="_Toc427840774"/>
      <w:bookmarkStart w:id="14" w:name="_Toc427840956"/>
      <w:bookmarkStart w:id="15" w:name="_Toc89422054"/>
      <w:bookmarkStart w:id="16" w:name="_Toc132109351"/>
      <w:r w:rsidRPr="0018767E">
        <w:t xml:space="preserve">Статья 2. </w:t>
      </w:r>
      <w:bookmarkEnd w:id="11"/>
      <w:bookmarkEnd w:id="12"/>
      <w:bookmarkEnd w:id="13"/>
      <w:bookmarkEnd w:id="14"/>
      <w:r w:rsidRPr="0018767E">
        <w:t>Область применения Правил</w:t>
      </w:r>
      <w:bookmarkEnd w:id="15"/>
      <w:bookmarkEnd w:id="16"/>
    </w:p>
    <w:p w:rsidR="003758D4" w:rsidRPr="003758D4" w:rsidRDefault="003758D4" w:rsidP="003758D4">
      <w:pPr>
        <w:ind w:firstLine="567"/>
      </w:pPr>
      <w:r w:rsidRPr="003758D4">
        <w:t>1. Правила распространяются на всю территорию муниципального образования. Треб</w:t>
      </w:r>
      <w:r w:rsidRPr="003758D4">
        <w:t>о</w:t>
      </w:r>
      <w:r w:rsidRPr="003758D4">
        <w:t>вания, установленные Правилами градостроительных регламентов, сохраняются при измен</w:t>
      </w:r>
      <w:r w:rsidRPr="003758D4">
        <w:t>е</w:t>
      </w:r>
      <w:r w:rsidRPr="003758D4">
        <w:t>нии формы собственности на земельный участок, объект капитального строительства, при п</w:t>
      </w:r>
      <w:r w:rsidRPr="003758D4">
        <w:t>е</w:t>
      </w:r>
      <w:r w:rsidRPr="003758D4">
        <w:t>реходе прав на земельный участок, объект капитального строительства другому правооблад</w:t>
      </w:r>
      <w:r w:rsidRPr="003758D4">
        <w:t>а</w:t>
      </w:r>
      <w:r w:rsidRPr="003758D4">
        <w:t>телю.</w:t>
      </w:r>
    </w:p>
    <w:p w:rsidR="003758D4" w:rsidRPr="003758D4" w:rsidRDefault="003758D4" w:rsidP="003758D4">
      <w:pPr>
        <w:ind w:firstLine="567"/>
      </w:pPr>
      <w:r w:rsidRPr="003758D4">
        <w:t>2. Правила применяются:</w:t>
      </w:r>
    </w:p>
    <w:p w:rsidR="003758D4" w:rsidRPr="003758D4" w:rsidRDefault="003758D4" w:rsidP="003758D4">
      <w:pPr>
        <w:ind w:firstLine="567"/>
      </w:pPr>
      <w:r w:rsidRPr="003758D4">
        <w:t>1) при подготовке, проверке и утверждении документации по планировке территории и градостроительных планов земельных участков;</w:t>
      </w:r>
    </w:p>
    <w:p w:rsidR="003758D4" w:rsidRPr="003758D4" w:rsidRDefault="003758D4" w:rsidP="003758D4">
      <w:pPr>
        <w:ind w:firstLine="567"/>
      </w:pPr>
      <w:r w:rsidRPr="003758D4">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758D4" w:rsidRPr="003758D4" w:rsidRDefault="003758D4" w:rsidP="003758D4">
      <w:pPr>
        <w:ind w:firstLine="567"/>
      </w:pPr>
      <w:r w:rsidRPr="003758D4">
        <w:t>3) при принятии решений о выдаче или об отказе в выдаче разрешений на условно ра</w:t>
      </w:r>
      <w:r w:rsidRPr="003758D4">
        <w:t>з</w:t>
      </w:r>
      <w:r w:rsidRPr="003758D4">
        <w:t>решенные виды использования земельных участков и объектов капитального строительства;</w:t>
      </w:r>
    </w:p>
    <w:p w:rsidR="003758D4" w:rsidRPr="003758D4" w:rsidRDefault="003758D4" w:rsidP="003758D4">
      <w:pPr>
        <w:ind w:firstLine="567"/>
      </w:pPr>
      <w:r w:rsidRPr="003758D4">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ind w:firstLine="567"/>
      </w:pPr>
      <w:r w:rsidRPr="003758D4">
        <w:t>5) при осуществлении контроля и надзора за использованием земельных участков и об</w:t>
      </w:r>
      <w:r w:rsidRPr="003758D4">
        <w:t>ъ</w:t>
      </w:r>
      <w:r w:rsidRPr="003758D4">
        <w:t>ектов капитального строительства;</w:t>
      </w:r>
    </w:p>
    <w:p w:rsidR="003758D4" w:rsidRPr="003758D4" w:rsidRDefault="003758D4" w:rsidP="003758D4">
      <w:pPr>
        <w:ind w:firstLine="567"/>
      </w:pPr>
      <w:r w:rsidRPr="003758D4">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758D4" w:rsidRPr="003758D4" w:rsidRDefault="003758D4" w:rsidP="003758D4">
      <w:pPr>
        <w:ind w:firstLine="567"/>
      </w:pPr>
      <w:r w:rsidRPr="003758D4">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3758D4" w:rsidRPr="003758D4" w:rsidRDefault="003758D4" w:rsidP="003758D4">
      <w:pPr>
        <w:ind w:firstLine="567"/>
      </w:pPr>
    </w:p>
    <w:p w:rsidR="003758D4" w:rsidRPr="003758D4" w:rsidRDefault="003758D4" w:rsidP="003758D4">
      <w:pPr>
        <w:ind w:firstLine="567"/>
      </w:pPr>
      <w:r w:rsidRPr="003758D4">
        <w:t>3. Настоящие Правила не применяются:</w:t>
      </w:r>
    </w:p>
    <w:p w:rsidR="003758D4" w:rsidRPr="003758D4" w:rsidRDefault="003758D4" w:rsidP="003758D4">
      <w:pPr>
        <w:ind w:firstLine="567"/>
      </w:pPr>
      <w:r w:rsidRPr="003758D4">
        <w:t>1) при благоустройстве территории;</w:t>
      </w:r>
    </w:p>
    <w:p w:rsidR="003758D4" w:rsidRPr="003758D4" w:rsidRDefault="003758D4" w:rsidP="003758D4">
      <w:pPr>
        <w:ind w:firstLine="567"/>
      </w:pPr>
      <w:r w:rsidRPr="003758D4">
        <w:t>2) при капитальном ремонте объектов капитального строительства.</w:t>
      </w:r>
    </w:p>
    <w:p w:rsidR="003758D4" w:rsidRPr="003758D4" w:rsidRDefault="003758D4" w:rsidP="003758D4">
      <w:pPr>
        <w:ind w:firstLine="567"/>
      </w:pPr>
    </w:p>
    <w:p w:rsidR="003758D4" w:rsidRPr="003758D4" w:rsidRDefault="003758D4" w:rsidP="00B802BB">
      <w:pPr>
        <w:pStyle w:val="3"/>
      </w:pPr>
      <w:bookmarkStart w:id="17" w:name="_Toc200537077"/>
      <w:bookmarkStart w:id="18" w:name="_Toc208205265"/>
      <w:bookmarkStart w:id="19" w:name="_Toc427840775"/>
      <w:bookmarkStart w:id="20" w:name="_Toc427840957"/>
      <w:bookmarkStart w:id="21" w:name="_Toc89422055"/>
      <w:bookmarkStart w:id="22" w:name="_Toc132109352"/>
      <w:r w:rsidRPr="003758D4">
        <w:t xml:space="preserve">Статья 3. </w:t>
      </w:r>
      <w:bookmarkStart w:id="23" w:name="_Toc200537078"/>
      <w:bookmarkStart w:id="24" w:name="_Toc208205266"/>
      <w:bookmarkEnd w:id="17"/>
      <w:bookmarkEnd w:id="18"/>
      <w:bookmarkEnd w:id="19"/>
      <w:bookmarkEnd w:id="20"/>
      <w:r w:rsidRPr="003758D4">
        <w:t>Общедоступность информации о землепользовании и застройке</w:t>
      </w:r>
      <w:bookmarkEnd w:id="21"/>
      <w:bookmarkEnd w:id="22"/>
      <w:r w:rsidRPr="003758D4">
        <w:t xml:space="preserve"> </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2. Администрация </w:t>
      </w:r>
      <w:r w:rsidR="00B96E5C">
        <w:rPr>
          <w:rFonts w:eastAsia="Arial"/>
          <w:kern w:val="1"/>
          <w:lang w:eastAsia="hi-IN" w:bidi="hi-IN"/>
        </w:rPr>
        <w:t xml:space="preserve">муниципального образования </w:t>
      </w:r>
      <w:r w:rsidR="00BF27AD">
        <w:rPr>
          <w:rFonts w:eastAsia="Arial"/>
          <w:kern w:val="1"/>
          <w:lang w:eastAsia="hi-IN" w:bidi="hi-IN"/>
        </w:rPr>
        <w:t>Энергетикск</w:t>
      </w:r>
      <w:r w:rsidR="00B96E5C">
        <w:rPr>
          <w:rFonts w:eastAsia="Arial"/>
          <w:kern w:val="1"/>
          <w:lang w:eastAsia="hi-IN" w:bidi="hi-IN"/>
        </w:rPr>
        <w:t>ий</w:t>
      </w:r>
      <w:r w:rsidR="00512294">
        <w:rPr>
          <w:rFonts w:eastAsia="Arial"/>
          <w:kern w:val="1"/>
          <w:lang w:eastAsia="hi-IN" w:bidi="hi-IN"/>
        </w:rPr>
        <w:t xml:space="preserve"> </w:t>
      </w:r>
      <w:r w:rsidR="00BF27AD">
        <w:rPr>
          <w:rFonts w:eastAsia="Arial"/>
          <w:kern w:val="1"/>
          <w:lang w:eastAsia="hi-IN" w:bidi="hi-IN"/>
        </w:rPr>
        <w:t>поссове</w:t>
      </w:r>
      <w:r w:rsidR="00512294">
        <w:rPr>
          <w:rFonts w:eastAsia="Arial"/>
          <w:kern w:val="1"/>
          <w:lang w:eastAsia="hi-IN" w:bidi="hi-IN"/>
        </w:rPr>
        <w:t>т</w:t>
      </w:r>
      <w:r w:rsidRPr="003758D4">
        <w:rPr>
          <w:rFonts w:eastAsia="Arial"/>
          <w:kern w:val="1"/>
          <w:lang w:eastAsia="hi-IN" w:bidi="hi-IN"/>
        </w:rPr>
        <w:t xml:space="preserve"> </w:t>
      </w:r>
      <w:r w:rsidR="00BF27AD">
        <w:rPr>
          <w:rFonts w:eastAsia="Arial"/>
          <w:kern w:val="1"/>
          <w:lang w:eastAsia="hi-IN" w:bidi="hi-IN"/>
        </w:rPr>
        <w:t>Новоорск</w:t>
      </w:r>
      <w:r w:rsidR="00512294">
        <w:rPr>
          <w:rFonts w:eastAsia="Arial"/>
          <w:kern w:val="1"/>
          <w:lang w:eastAsia="hi-IN" w:bidi="hi-IN"/>
        </w:rPr>
        <w:t>ого района</w:t>
      </w:r>
      <w:r w:rsidRPr="003758D4">
        <w:rPr>
          <w:rFonts w:eastAsia="Arial"/>
          <w:kern w:val="1"/>
          <w:lang w:eastAsia="hi-IN" w:bidi="hi-IN"/>
        </w:rPr>
        <w:t xml:space="preserve"> (далее - Администрация) обеспечивает возможность ознакомления с Правилами </w:t>
      </w:r>
      <w:r w:rsidRPr="003758D4">
        <w:rPr>
          <w:rFonts w:eastAsia="Arial"/>
          <w:kern w:val="1"/>
          <w:lang w:eastAsia="hi-IN" w:bidi="hi-IN"/>
        </w:rPr>
        <w:lastRenderedPageBreak/>
        <w:t>застройки путем: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опубликования в средствах массовой информации;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размещения на официальном сайте </w:t>
      </w:r>
      <w:r w:rsidR="00B96E5C">
        <w:rPr>
          <w:rFonts w:eastAsia="Arial"/>
          <w:kern w:val="1"/>
          <w:lang w:eastAsia="hi-IN" w:bidi="hi-IN"/>
        </w:rPr>
        <w:t xml:space="preserve">муниципального образования </w:t>
      </w:r>
      <w:r w:rsidR="00BF27AD">
        <w:rPr>
          <w:rFonts w:eastAsia="Arial"/>
          <w:kern w:val="1"/>
          <w:lang w:eastAsia="hi-IN" w:bidi="hi-IN"/>
        </w:rPr>
        <w:t>Энергетикск</w:t>
      </w:r>
      <w:r w:rsidR="00B96E5C">
        <w:rPr>
          <w:rFonts w:eastAsia="Arial"/>
          <w:kern w:val="1"/>
          <w:lang w:eastAsia="hi-IN" w:bidi="hi-IN"/>
        </w:rPr>
        <w:t>ий</w:t>
      </w:r>
      <w:r w:rsidR="00512294">
        <w:rPr>
          <w:rFonts w:eastAsia="Arial"/>
          <w:kern w:val="1"/>
          <w:lang w:eastAsia="hi-IN" w:bidi="hi-IN"/>
        </w:rPr>
        <w:t xml:space="preserve"> </w:t>
      </w:r>
      <w:r w:rsidR="00BF27AD">
        <w:rPr>
          <w:rFonts w:eastAsia="Arial"/>
          <w:kern w:val="1"/>
          <w:lang w:eastAsia="hi-IN" w:bidi="hi-IN"/>
        </w:rPr>
        <w:t>поссове</w:t>
      </w:r>
      <w:r w:rsidR="00512294">
        <w:rPr>
          <w:rFonts w:eastAsia="Arial"/>
          <w:kern w:val="1"/>
          <w:lang w:eastAsia="hi-IN" w:bidi="hi-IN"/>
        </w:rPr>
        <w:t>т</w:t>
      </w:r>
      <w:r w:rsidRPr="003758D4">
        <w:rPr>
          <w:rFonts w:eastAsia="Arial"/>
          <w:kern w:val="1"/>
          <w:lang w:eastAsia="hi-IN" w:bidi="hi-IN"/>
        </w:rPr>
        <w:t xml:space="preserve"> </w:t>
      </w:r>
      <w:r w:rsidR="00BF27AD">
        <w:rPr>
          <w:rFonts w:eastAsia="Arial"/>
          <w:kern w:val="1"/>
          <w:lang w:eastAsia="hi-IN" w:bidi="hi-IN"/>
        </w:rPr>
        <w:t>Новоорск</w:t>
      </w:r>
      <w:r w:rsidR="00512294">
        <w:rPr>
          <w:rFonts w:eastAsia="Arial"/>
          <w:kern w:val="1"/>
          <w:lang w:eastAsia="hi-IN" w:bidi="hi-IN"/>
        </w:rPr>
        <w:t>ого района</w:t>
      </w:r>
      <w:r w:rsidRPr="003758D4">
        <w:rPr>
          <w:rFonts w:eastAsia="Arial"/>
          <w:kern w:val="1"/>
          <w:lang w:eastAsia="hi-IN" w:bidi="hi-IN"/>
        </w:rPr>
        <w:t xml:space="preserve"> в информационно-телекоммуникационной сети "Интернет";</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r w:rsidR="00B96E5C">
        <w:rPr>
          <w:rFonts w:eastAsia="Arial"/>
          <w:kern w:val="1"/>
          <w:lang w:eastAsia="hi-IN" w:bidi="hi-IN"/>
        </w:rPr>
        <w:t xml:space="preserve">муниципальном образовании </w:t>
      </w:r>
      <w:r w:rsidR="00BF27AD">
        <w:rPr>
          <w:rFonts w:eastAsia="Arial"/>
          <w:kern w:val="1"/>
          <w:lang w:eastAsia="hi-IN" w:bidi="hi-IN"/>
        </w:rPr>
        <w:t>Энергетикск</w:t>
      </w:r>
      <w:r w:rsidR="00B96E5C">
        <w:rPr>
          <w:rFonts w:eastAsia="Arial"/>
          <w:kern w:val="1"/>
          <w:lang w:eastAsia="hi-IN" w:bidi="hi-IN"/>
        </w:rPr>
        <w:t>ий</w:t>
      </w:r>
      <w:r w:rsidRPr="003758D4">
        <w:rPr>
          <w:rFonts w:eastAsia="Arial"/>
          <w:kern w:val="1"/>
          <w:lang w:eastAsia="hi-IN" w:bidi="hi-IN"/>
        </w:rPr>
        <w:t xml:space="preserve"> </w:t>
      </w:r>
      <w:r w:rsidR="00BF27AD">
        <w:rPr>
          <w:rFonts w:eastAsia="Arial"/>
          <w:kern w:val="1"/>
          <w:lang w:eastAsia="hi-IN" w:bidi="hi-IN"/>
        </w:rPr>
        <w:t>поссове</w:t>
      </w:r>
      <w:r w:rsidRPr="003758D4">
        <w:rPr>
          <w:rFonts w:eastAsia="Arial"/>
          <w:kern w:val="1"/>
          <w:lang w:eastAsia="hi-IN" w:bidi="hi-IN"/>
        </w:rPr>
        <w:t xml:space="preserve">т </w:t>
      </w:r>
      <w:r w:rsidR="00BF27AD">
        <w:rPr>
          <w:rFonts w:eastAsia="Arial"/>
          <w:kern w:val="1"/>
          <w:lang w:eastAsia="hi-IN" w:bidi="hi-IN"/>
        </w:rPr>
        <w:t>Новоорск</w:t>
      </w:r>
      <w:r w:rsidR="00512294">
        <w:rPr>
          <w:rFonts w:eastAsia="Arial"/>
          <w:kern w:val="1"/>
          <w:lang w:eastAsia="hi-IN" w:bidi="hi-IN"/>
        </w:rPr>
        <w:t>ого района</w:t>
      </w:r>
      <w:r w:rsidRPr="003758D4">
        <w:rPr>
          <w:rFonts w:eastAsia="Arial"/>
          <w:kern w:val="1"/>
          <w:lang w:eastAsia="hi-IN" w:bidi="hi-IN"/>
        </w:rPr>
        <w:t>.</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25" w:name="_Toc132109353"/>
      <w:r w:rsidRPr="003758D4">
        <w:t>Статья 4. Соотношение Правил с Генеральным планом муниципального образ</w:t>
      </w:r>
      <w:r w:rsidRPr="003758D4">
        <w:t>о</w:t>
      </w:r>
      <w:r w:rsidRPr="003758D4">
        <w:t>вания и документацией по планировке территории</w:t>
      </w:r>
      <w:bookmarkEnd w:id="25"/>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застройки разработаны на основе Генерального плана </w:t>
      </w:r>
      <w:r w:rsidR="00B96E5C">
        <w:rPr>
          <w:rFonts w:eastAsia="Arial"/>
          <w:kern w:val="1"/>
          <w:lang w:eastAsia="hi-IN" w:bidi="hi-IN"/>
        </w:rPr>
        <w:t xml:space="preserve">муниципального образования </w:t>
      </w:r>
      <w:r w:rsidR="00BF27AD">
        <w:rPr>
          <w:rFonts w:eastAsia="Arial"/>
          <w:kern w:val="1"/>
          <w:lang w:eastAsia="hi-IN" w:bidi="hi-IN"/>
        </w:rPr>
        <w:t>Энергетикск</w:t>
      </w:r>
      <w:r w:rsidR="00B96E5C">
        <w:rPr>
          <w:rFonts w:eastAsia="Arial"/>
          <w:kern w:val="1"/>
          <w:lang w:eastAsia="hi-IN" w:bidi="hi-IN"/>
        </w:rPr>
        <w:t>ий</w:t>
      </w:r>
      <w:r w:rsidR="00512294">
        <w:rPr>
          <w:rFonts w:eastAsia="Arial"/>
          <w:kern w:val="1"/>
          <w:lang w:eastAsia="hi-IN" w:bidi="hi-IN"/>
        </w:rPr>
        <w:t xml:space="preserve"> </w:t>
      </w:r>
      <w:r w:rsidR="00BF27AD">
        <w:rPr>
          <w:rFonts w:eastAsia="Arial"/>
          <w:kern w:val="1"/>
          <w:lang w:eastAsia="hi-IN" w:bidi="hi-IN"/>
        </w:rPr>
        <w:t>поссове</w:t>
      </w:r>
      <w:r w:rsidR="00512294">
        <w:rPr>
          <w:rFonts w:eastAsia="Arial"/>
          <w:kern w:val="1"/>
          <w:lang w:eastAsia="hi-IN" w:bidi="hi-IN"/>
        </w:rPr>
        <w:t>т</w:t>
      </w:r>
      <w:r w:rsidRPr="003758D4">
        <w:rPr>
          <w:rFonts w:eastAsia="Arial"/>
          <w:kern w:val="1"/>
          <w:lang w:eastAsia="hi-IN" w:bidi="hi-IN"/>
        </w:rPr>
        <w:t xml:space="preserve"> </w:t>
      </w:r>
      <w:r w:rsidR="00BF27AD">
        <w:rPr>
          <w:rFonts w:eastAsia="Arial"/>
          <w:kern w:val="1"/>
          <w:lang w:eastAsia="hi-IN" w:bidi="hi-IN"/>
        </w:rPr>
        <w:t>Новоорск</w:t>
      </w:r>
      <w:r w:rsidR="00512294">
        <w:rPr>
          <w:rFonts w:eastAsia="Arial"/>
          <w:kern w:val="1"/>
          <w:lang w:eastAsia="hi-IN" w:bidi="hi-IN"/>
        </w:rPr>
        <w:t>ого</w:t>
      </w:r>
      <w:r w:rsidR="00B067DB">
        <w:rPr>
          <w:rFonts w:eastAsia="Arial"/>
          <w:kern w:val="1"/>
          <w:lang w:eastAsia="hi-IN" w:bidi="hi-IN"/>
        </w:rPr>
        <w:t xml:space="preserve"> </w:t>
      </w:r>
      <w:r w:rsidR="00E3682F">
        <w:rPr>
          <w:rFonts w:eastAsia="Arial"/>
          <w:kern w:val="1"/>
          <w:lang w:eastAsia="hi-IN" w:bidi="hi-IN"/>
        </w:rPr>
        <w:t>района</w:t>
      </w:r>
      <w:r w:rsidRPr="003758D4">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3758D4" w:rsidRPr="003758D4" w:rsidRDefault="003758D4" w:rsidP="003758D4">
      <w:pPr>
        <w:autoSpaceDE w:val="0"/>
        <w:autoSpaceDN w:val="0"/>
        <w:adjustRightInd w:val="0"/>
        <w:ind w:right="284" w:firstLine="539"/>
      </w:pPr>
    </w:p>
    <w:p w:rsidR="003758D4" w:rsidRPr="003758D4" w:rsidRDefault="003758D4" w:rsidP="00B802BB">
      <w:pPr>
        <w:pStyle w:val="3"/>
      </w:pPr>
      <w:bookmarkStart w:id="26" w:name="_Toc132109354"/>
      <w:r w:rsidRPr="003758D4">
        <w:t>Статья 5. Действие Правил по отношению к ранее возникшим правам</w:t>
      </w:r>
      <w:bookmarkEnd w:id="26"/>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не применяются к отношениям по землепользованию и застройке </w:t>
      </w:r>
      <w:r w:rsidR="00B96E5C">
        <w:rPr>
          <w:rFonts w:eastAsia="Arial"/>
          <w:kern w:val="1"/>
          <w:lang w:eastAsia="hi-IN" w:bidi="hi-IN"/>
        </w:rPr>
        <w:t xml:space="preserve">муниципального образования </w:t>
      </w:r>
      <w:r w:rsidR="00BF27AD">
        <w:rPr>
          <w:rFonts w:eastAsia="Arial"/>
          <w:kern w:val="1"/>
          <w:lang w:eastAsia="hi-IN" w:bidi="hi-IN"/>
        </w:rPr>
        <w:t>Энергетикск</w:t>
      </w:r>
      <w:r w:rsidR="00B96E5C">
        <w:rPr>
          <w:rFonts w:eastAsia="Arial"/>
          <w:kern w:val="1"/>
          <w:lang w:eastAsia="hi-IN" w:bidi="hi-IN"/>
        </w:rPr>
        <w:t>ий</w:t>
      </w:r>
      <w:r w:rsidR="00512294">
        <w:rPr>
          <w:rFonts w:eastAsia="Arial"/>
          <w:kern w:val="1"/>
          <w:lang w:eastAsia="hi-IN" w:bidi="hi-IN"/>
        </w:rPr>
        <w:t xml:space="preserve"> </w:t>
      </w:r>
      <w:r w:rsidR="00BF27AD">
        <w:rPr>
          <w:rFonts w:eastAsia="Arial"/>
          <w:kern w:val="1"/>
          <w:lang w:eastAsia="hi-IN" w:bidi="hi-IN"/>
        </w:rPr>
        <w:t>поссове</w:t>
      </w:r>
      <w:r w:rsidR="00512294">
        <w:rPr>
          <w:rFonts w:eastAsia="Arial"/>
          <w:kern w:val="1"/>
          <w:lang w:eastAsia="hi-IN" w:bidi="hi-IN"/>
        </w:rPr>
        <w:t>т</w:t>
      </w:r>
      <w:r w:rsidRPr="003758D4">
        <w:rPr>
          <w:rFonts w:eastAsia="Arial"/>
          <w:kern w:val="1"/>
          <w:lang w:eastAsia="hi-IN" w:bidi="hi-IN"/>
        </w:rPr>
        <w:t xml:space="preserve"> </w:t>
      </w:r>
      <w:r w:rsidR="00BF27AD">
        <w:rPr>
          <w:rFonts w:eastAsia="Arial"/>
          <w:kern w:val="1"/>
          <w:lang w:eastAsia="hi-IN" w:bidi="hi-IN"/>
        </w:rPr>
        <w:t>Новоорск</w:t>
      </w:r>
      <w:r w:rsidR="00512294">
        <w:rPr>
          <w:rFonts w:eastAsia="Arial"/>
          <w:kern w:val="1"/>
          <w:lang w:eastAsia="hi-IN" w:bidi="hi-IN"/>
        </w:rPr>
        <w:t>ого района</w:t>
      </w:r>
      <w:r w:rsidRPr="003758D4">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3. Принятые до вступления в силу Правил муниципальные правовые акты </w:t>
      </w:r>
      <w:r w:rsidR="00B96E5C">
        <w:rPr>
          <w:rFonts w:eastAsia="Arial"/>
          <w:kern w:val="1"/>
          <w:lang w:eastAsia="hi-IN" w:bidi="hi-IN"/>
        </w:rPr>
        <w:t xml:space="preserve">Муниципального образования Энергетикский поссовет </w:t>
      </w:r>
      <w:r w:rsidR="00BF27AD">
        <w:rPr>
          <w:rFonts w:eastAsia="Arial"/>
          <w:kern w:val="1"/>
          <w:lang w:eastAsia="hi-IN" w:bidi="hi-IN"/>
        </w:rPr>
        <w:t>Новоорск</w:t>
      </w:r>
      <w:r w:rsidR="00512294">
        <w:rPr>
          <w:rFonts w:eastAsia="Arial"/>
          <w:kern w:val="1"/>
          <w:lang w:eastAsia="hi-IN" w:bidi="hi-IN"/>
        </w:rPr>
        <w:t>ого района</w:t>
      </w:r>
      <w:r w:rsidRPr="003758D4">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3758D4" w:rsidRPr="003758D4" w:rsidRDefault="003758D4" w:rsidP="00B802BB">
      <w:pPr>
        <w:pStyle w:val="3"/>
      </w:pPr>
      <w:bookmarkStart w:id="27" w:name="_Toc200537091"/>
      <w:bookmarkStart w:id="28" w:name="_Toc208205273"/>
      <w:bookmarkStart w:id="29" w:name="_Toc427840783"/>
      <w:bookmarkStart w:id="30" w:name="_Toc427840965"/>
      <w:bookmarkStart w:id="31" w:name="_Toc89422056"/>
      <w:bookmarkStart w:id="32" w:name="_Toc132109355"/>
      <w:r w:rsidRPr="003758D4">
        <w:t xml:space="preserve">Статья 6. </w:t>
      </w:r>
      <w:bookmarkEnd w:id="27"/>
      <w:bookmarkEnd w:id="28"/>
      <w:bookmarkEnd w:id="29"/>
      <w:bookmarkEnd w:id="30"/>
      <w:r w:rsidRPr="003758D4">
        <w:t xml:space="preserve">Общие положения о градостроительном зонировании территории </w:t>
      </w:r>
      <w:r w:rsidR="00B96E5C">
        <w:t>М</w:t>
      </w:r>
      <w:r w:rsidR="00B96E5C">
        <w:t>у</w:t>
      </w:r>
      <w:r w:rsidR="00B96E5C">
        <w:t xml:space="preserve">ниципального образования Энергетикский поссовет </w:t>
      </w:r>
      <w:r w:rsidR="00BF27AD">
        <w:t>Новоорск</w:t>
      </w:r>
      <w:r w:rsidR="00512294">
        <w:t>ого района</w:t>
      </w:r>
      <w:bookmarkEnd w:id="31"/>
      <w:bookmarkEnd w:id="32"/>
    </w:p>
    <w:p w:rsidR="003758D4" w:rsidRPr="003758D4" w:rsidRDefault="003758D4" w:rsidP="003758D4">
      <w:pPr>
        <w:numPr>
          <w:ilvl w:val="0"/>
          <w:numId w:val="2"/>
        </w:numPr>
        <w:autoSpaceDE w:val="0"/>
        <w:autoSpaceDN w:val="0"/>
        <w:adjustRightInd w:val="0"/>
        <w:ind w:left="0" w:right="284" w:firstLine="709"/>
      </w:pPr>
      <w:r w:rsidRPr="003758D4">
        <w:t>Правила, как документ включают:</w:t>
      </w:r>
    </w:p>
    <w:p w:rsidR="003758D4" w:rsidRPr="003758D4" w:rsidRDefault="003758D4" w:rsidP="003758D4">
      <w:pPr>
        <w:numPr>
          <w:ilvl w:val="0"/>
          <w:numId w:val="1"/>
        </w:numPr>
        <w:autoSpaceDE w:val="0"/>
        <w:autoSpaceDN w:val="0"/>
        <w:adjustRightInd w:val="0"/>
        <w:ind w:left="0" w:right="284" w:firstLine="709"/>
      </w:pPr>
      <w:r w:rsidRPr="003758D4">
        <w:t>Порядок применения Правил и внесения в них изменений;</w:t>
      </w:r>
    </w:p>
    <w:p w:rsidR="003758D4" w:rsidRPr="003758D4" w:rsidRDefault="003758D4" w:rsidP="003758D4">
      <w:pPr>
        <w:numPr>
          <w:ilvl w:val="0"/>
          <w:numId w:val="1"/>
        </w:numPr>
        <w:autoSpaceDE w:val="0"/>
        <w:autoSpaceDN w:val="0"/>
        <w:adjustRightInd w:val="0"/>
        <w:ind w:left="0" w:right="284" w:firstLine="709"/>
      </w:pPr>
      <w:r w:rsidRPr="003758D4">
        <w:lastRenderedPageBreak/>
        <w:t>Карту градостроительного зонирования и зон с особыми условиями использ</w:t>
      </w:r>
      <w:r w:rsidRPr="003758D4">
        <w:t>о</w:t>
      </w:r>
      <w:r w:rsidRPr="003758D4">
        <w:t>вания территории;</w:t>
      </w:r>
    </w:p>
    <w:p w:rsidR="003758D4" w:rsidRPr="003758D4" w:rsidRDefault="003758D4" w:rsidP="003758D4">
      <w:pPr>
        <w:numPr>
          <w:ilvl w:val="0"/>
          <w:numId w:val="1"/>
        </w:numPr>
        <w:autoSpaceDE w:val="0"/>
        <w:autoSpaceDN w:val="0"/>
        <w:adjustRightInd w:val="0"/>
        <w:ind w:left="0" w:right="284" w:firstLine="709"/>
      </w:pPr>
      <w:r w:rsidRPr="003758D4">
        <w:t>Градостроительные регламенты.</w:t>
      </w:r>
    </w:p>
    <w:p w:rsidR="003758D4" w:rsidRPr="003758D4" w:rsidRDefault="003758D4" w:rsidP="003758D4">
      <w:pPr>
        <w:numPr>
          <w:ilvl w:val="0"/>
          <w:numId w:val="2"/>
        </w:numPr>
        <w:autoSpaceDE w:val="0"/>
        <w:autoSpaceDN w:val="0"/>
        <w:adjustRightInd w:val="0"/>
        <w:ind w:left="0" w:right="284" w:firstLine="709"/>
      </w:pPr>
      <w:r w:rsidRPr="003758D4">
        <w:t>Порядок применения правил землепользования и застройки и внесения в них изменений включает в себя положения:</w:t>
      </w:r>
    </w:p>
    <w:p w:rsidR="003758D4" w:rsidRPr="003758D4" w:rsidRDefault="003758D4" w:rsidP="003758D4">
      <w:pPr>
        <w:autoSpaceDE w:val="0"/>
        <w:autoSpaceDN w:val="0"/>
        <w:adjustRightInd w:val="0"/>
      </w:pPr>
      <w:r w:rsidRPr="003758D4">
        <w:t>1) о регулировании землепользования и застройки органами местного самоуправления;</w:t>
      </w:r>
    </w:p>
    <w:p w:rsidR="003758D4" w:rsidRPr="003758D4" w:rsidRDefault="003758D4" w:rsidP="003758D4">
      <w:pPr>
        <w:autoSpaceDE w:val="0"/>
        <w:autoSpaceDN w:val="0"/>
        <w:adjustRightInd w:val="0"/>
      </w:pPr>
      <w:r w:rsidRPr="003758D4">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758D4" w:rsidRPr="003758D4" w:rsidRDefault="003758D4" w:rsidP="003758D4">
      <w:pPr>
        <w:autoSpaceDE w:val="0"/>
        <w:autoSpaceDN w:val="0"/>
        <w:adjustRightInd w:val="0"/>
      </w:pPr>
      <w:r w:rsidRPr="003758D4">
        <w:t>3) о подготовке документации по планировке территории органами местного сам</w:t>
      </w:r>
      <w:r w:rsidRPr="003758D4">
        <w:t>о</w:t>
      </w:r>
      <w:r w:rsidRPr="003758D4">
        <w:t>управления;</w:t>
      </w:r>
    </w:p>
    <w:p w:rsidR="003758D4" w:rsidRPr="003758D4" w:rsidRDefault="003758D4" w:rsidP="003758D4">
      <w:pPr>
        <w:autoSpaceDE w:val="0"/>
        <w:autoSpaceDN w:val="0"/>
        <w:adjustRightInd w:val="0"/>
      </w:pPr>
      <w:r w:rsidRPr="003758D4">
        <w:t>4) о проведении общественных обсуждений или публичных слушаний по вопросам землепользования и застройки;</w:t>
      </w:r>
    </w:p>
    <w:p w:rsidR="003758D4" w:rsidRPr="003758D4" w:rsidRDefault="003758D4" w:rsidP="003758D4">
      <w:pPr>
        <w:autoSpaceDE w:val="0"/>
        <w:autoSpaceDN w:val="0"/>
        <w:adjustRightInd w:val="0"/>
      </w:pPr>
      <w:r w:rsidRPr="003758D4">
        <w:t>5) о внесении изменений в правила землепользования и застройки;</w:t>
      </w:r>
    </w:p>
    <w:p w:rsidR="003758D4" w:rsidRPr="003758D4" w:rsidRDefault="003758D4" w:rsidP="003758D4">
      <w:pPr>
        <w:autoSpaceDE w:val="0"/>
        <w:autoSpaceDN w:val="0"/>
        <w:adjustRightInd w:val="0"/>
      </w:pPr>
      <w:r w:rsidRPr="003758D4">
        <w:t>6) о регулировании иных вопросов землепользования и застройки.</w:t>
      </w:r>
    </w:p>
    <w:p w:rsidR="003758D4" w:rsidRPr="003758D4" w:rsidRDefault="003758D4" w:rsidP="003758D4">
      <w:pPr>
        <w:autoSpaceDE w:val="0"/>
        <w:autoSpaceDN w:val="0"/>
        <w:adjustRightInd w:val="0"/>
        <w:ind w:left="709" w:firstLine="0"/>
        <w:rPr>
          <w:strike/>
        </w:rPr>
      </w:pPr>
    </w:p>
    <w:p w:rsidR="003758D4" w:rsidRPr="003758D4" w:rsidRDefault="003758D4" w:rsidP="003758D4">
      <w:pPr>
        <w:numPr>
          <w:ilvl w:val="0"/>
          <w:numId w:val="2"/>
        </w:numPr>
        <w:autoSpaceDE w:val="0"/>
        <w:autoSpaceDN w:val="0"/>
        <w:adjustRightInd w:val="0"/>
        <w:ind w:left="0" w:right="284" w:firstLine="709"/>
        <w:rPr>
          <w:color w:val="000000"/>
        </w:rPr>
      </w:pPr>
      <w:r w:rsidRPr="003758D4">
        <w:rPr>
          <w:color w:val="000000"/>
        </w:rPr>
        <w:t>На картах градостроительного зонирования отображаются:</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населенных пунктов, входящих в состав поселения;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зон с особыми условиями использования территорий;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объектов культурного наследия;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исторических поселений федерального значения;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границы территорий исторических поселений регионального значения.</w:t>
      </w:r>
    </w:p>
    <w:p w:rsidR="003758D4" w:rsidRPr="003758D4" w:rsidRDefault="003758D4" w:rsidP="003758D4">
      <w:pPr>
        <w:autoSpaceDE w:val="0"/>
        <w:autoSpaceDN w:val="0"/>
        <w:adjustRightInd w:val="0"/>
        <w:rPr>
          <w:color w:val="000000"/>
        </w:rPr>
      </w:pPr>
    </w:p>
    <w:p w:rsidR="003758D4" w:rsidRPr="003758D4" w:rsidRDefault="003758D4" w:rsidP="003758D4">
      <w:pPr>
        <w:autoSpaceDE w:val="0"/>
        <w:autoSpaceDN w:val="0"/>
        <w:adjustRightInd w:val="0"/>
        <w:rPr>
          <w:color w:val="000000"/>
        </w:rPr>
      </w:pPr>
      <w:r w:rsidRPr="003758D4">
        <w:rPr>
          <w:color w:val="000000"/>
        </w:rPr>
        <w:t>3.1. На карте градостроительного зонирования в обязательном порядке устанавливаю</w:t>
      </w:r>
      <w:r w:rsidRPr="003758D4">
        <w:rPr>
          <w:color w:val="000000"/>
        </w:rPr>
        <w:t>т</w:t>
      </w:r>
      <w:r w:rsidRPr="003758D4">
        <w:rPr>
          <w:color w:val="000000"/>
        </w:rPr>
        <w:t>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w:t>
      </w:r>
      <w:r w:rsidRPr="003758D4">
        <w:rPr>
          <w:color w:val="000000"/>
        </w:rPr>
        <w:t>о</w:t>
      </w:r>
      <w:r w:rsidRPr="003758D4">
        <w:rPr>
          <w:color w:val="000000"/>
        </w:rPr>
        <w:t>рий заключается один или несколько договоров о комплексном развитии территории.</w:t>
      </w:r>
    </w:p>
    <w:p w:rsidR="003758D4" w:rsidRPr="003758D4" w:rsidRDefault="003758D4" w:rsidP="003758D4">
      <w:pPr>
        <w:autoSpaceDE w:val="0"/>
        <w:autoSpaceDN w:val="0"/>
        <w:adjustRightInd w:val="0"/>
        <w:rPr>
          <w:color w:val="000000"/>
        </w:rPr>
      </w:pPr>
      <w:r w:rsidRPr="003758D4">
        <w:rPr>
          <w:color w:val="00000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w:t>
      </w:r>
      <w:r w:rsidRPr="003758D4">
        <w:rPr>
          <w:color w:val="000000"/>
        </w:rPr>
        <w:t>и</w:t>
      </w:r>
      <w:r w:rsidRPr="003758D4">
        <w:rPr>
          <w:color w:val="000000"/>
        </w:rPr>
        <w:t>нятия указанного решения не определена в качестве такой территории, либо в отношении те</w:t>
      </w:r>
      <w:r w:rsidRPr="003758D4">
        <w:rPr>
          <w:color w:val="000000"/>
        </w:rPr>
        <w:t>р</w:t>
      </w:r>
      <w:r w:rsidRPr="003758D4">
        <w:rPr>
          <w:color w:val="000000"/>
        </w:rPr>
        <w:t>ритории, границы которой не совпадают с границами территории, указанной в правилах зе</w:t>
      </w:r>
      <w:r w:rsidRPr="003758D4">
        <w:rPr>
          <w:color w:val="000000"/>
        </w:rPr>
        <w:t>м</w:t>
      </w:r>
      <w:r w:rsidRPr="003758D4">
        <w:rPr>
          <w:color w:val="000000"/>
        </w:rPr>
        <w:t>лепользования и застройки в качестве территории, в отношении которой допускается ос</w:t>
      </w:r>
      <w:r w:rsidRPr="003758D4">
        <w:rPr>
          <w:color w:val="000000"/>
        </w:rPr>
        <w:t>у</w:t>
      </w:r>
      <w:r w:rsidRPr="003758D4">
        <w:rPr>
          <w:color w:val="000000"/>
        </w:rPr>
        <w:t>ществление деятельности по ее комплексному развитию.</w:t>
      </w:r>
    </w:p>
    <w:p w:rsidR="003758D4" w:rsidRPr="003758D4" w:rsidRDefault="003758D4" w:rsidP="003758D4">
      <w:pPr>
        <w:numPr>
          <w:ilvl w:val="0"/>
          <w:numId w:val="2"/>
        </w:numPr>
        <w:autoSpaceDE w:val="0"/>
        <w:autoSpaceDN w:val="0"/>
        <w:adjustRightInd w:val="0"/>
        <w:ind w:left="0" w:right="-2" w:firstLine="709"/>
        <w:rPr>
          <w:color w:val="000000"/>
        </w:rPr>
      </w:pPr>
      <w:r w:rsidRPr="003758D4">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758D4" w:rsidRPr="003758D4" w:rsidRDefault="003758D4" w:rsidP="003758D4">
      <w:pPr>
        <w:autoSpaceDE w:val="0"/>
        <w:autoSpaceDN w:val="0"/>
        <w:adjustRightInd w:val="0"/>
        <w:rPr>
          <w:color w:val="000000"/>
        </w:rPr>
      </w:pPr>
      <w:r w:rsidRPr="003758D4">
        <w:rPr>
          <w:color w:val="000000"/>
        </w:rPr>
        <w:t>1) виды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284"/>
        <w:rPr>
          <w:color w:val="000000"/>
        </w:rPr>
      </w:pPr>
      <w:r w:rsidRPr="003758D4">
        <w:rPr>
          <w:color w:val="000000"/>
        </w:rPr>
        <w:t>а) Основные виды разрешённого использования – виды разрешённого использования, кот</w:t>
      </w:r>
      <w:r w:rsidRPr="003758D4">
        <w:rPr>
          <w:color w:val="000000"/>
        </w:rPr>
        <w:t>о</w:t>
      </w:r>
      <w:r w:rsidRPr="003758D4">
        <w:rPr>
          <w:color w:val="000000"/>
        </w:rPr>
        <w:t>рые правообладатели земельных участков и объектов капитального строительства, за искл</w:t>
      </w:r>
      <w:r w:rsidRPr="003758D4">
        <w:rPr>
          <w:color w:val="000000"/>
        </w:rPr>
        <w:t>ю</w:t>
      </w:r>
      <w:r w:rsidRPr="003758D4">
        <w:rPr>
          <w:color w:val="000000"/>
        </w:rPr>
        <w:t>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758D4" w:rsidRPr="003758D4" w:rsidRDefault="003758D4" w:rsidP="003758D4">
      <w:pPr>
        <w:autoSpaceDE w:val="0"/>
        <w:autoSpaceDN w:val="0"/>
        <w:adjustRightInd w:val="0"/>
        <w:ind w:firstLine="284"/>
        <w:rPr>
          <w:color w:val="000000"/>
        </w:rPr>
      </w:pPr>
      <w:r w:rsidRPr="003758D4">
        <w:rPr>
          <w:color w:val="000000"/>
        </w:rPr>
        <w:t>б) Условно разрешённые виды использования- виды разрешенного использования, разр</w:t>
      </w:r>
      <w:r w:rsidRPr="003758D4">
        <w:rPr>
          <w:color w:val="000000"/>
        </w:rPr>
        <w:t>е</w:t>
      </w:r>
      <w:r w:rsidRPr="003758D4">
        <w:rPr>
          <w:color w:val="000000"/>
        </w:rPr>
        <w:t>шение о применении которых предоставляется в порядке, предусмотренных Главой 3 насто</w:t>
      </w:r>
      <w:r w:rsidRPr="003758D4">
        <w:rPr>
          <w:color w:val="000000"/>
        </w:rPr>
        <w:t>я</w:t>
      </w:r>
      <w:r w:rsidRPr="003758D4">
        <w:rPr>
          <w:color w:val="000000"/>
        </w:rPr>
        <w:t>щих Правил;</w:t>
      </w:r>
    </w:p>
    <w:p w:rsidR="003758D4" w:rsidRPr="003758D4" w:rsidRDefault="003758D4" w:rsidP="003758D4">
      <w:pPr>
        <w:autoSpaceDE w:val="0"/>
        <w:autoSpaceDN w:val="0"/>
        <w:adjustRightInd w:val="0"/>
        <w:ind w:firstLine="284"/>
        <w:rPr>
          <w:color w:val="000000"/>
        </w:rPr>
      </w:pPr>
      <w:r w:rsidRPr="003758D4">
        <w:rPr>
          <w:color w:val="000000"/>
        </w:rPr>
        <w:t>в) Вспомогательные виды разрешённого использования – виды разрешённого использов</w:t>
      </w:r>
      <w:r w:rsidRPr="003758D4">
        <w:rPr>
          <w:color w:val="000000"/>
        </w:rPr>
        <w:t>а</w:t>
      </w:r>
      <w:r w:rsidRPr="003758D4">
        <w:rPr>
          <w:color w:val="000000"/>
        </w:rPr>
        <w:t>ния, допустимые только в качестве дополнительных по отношению к основным видам разр</w:t>
      </w:r>
      <w:r w:rsidRPr="003758D4">
        <w:rPr>
          <w:color w:val="000000"/>
        </w:rPr>
        <w:t>е</w:t>
      </w:r>
      <w:r w:rsidRPr="003758D4">
        <w:rPr>
          <w:color w:val="000000"/>
        </w:rPr>
        <w:t>шенного использования и условно разрешенным видам использования и осуществляемые совместно с ними.</w:t>
      </w:r>
    </w:p>
    <w:p w:rsidR="003758D4" w:rsidRPr="003758D4" w:rsidRDefault="003758D4" w:rsidP="003758D4">
      <w:pPr>
        <w:numPr>
          <w:ilvl w:val="0"/>
          <w:numId w:val="40"/>
        </w:numPr>
        <w:autoSpaceDE w:val="0"/>
        <w:autoSpaceDN w:val="0"/>
        <w:adjustRightInd w:val="0"/>
        <w:ind w:left="0" w:right="-2" w:firstLine="709"/>
        <w:rPr>
          <w:color w:val="000000"/>
        </w:rPr>
      </w:pPr>
      <w:r w:rsidRPr="003758D4">
        <w:rPr>
          <w:color w:val="000000"/>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3758D4" w:rsidRPr="003758D4" w:rsidRDefault="003758D4" w:rsidP="003758D4">
      <w:pPr>
        <w:autoSpaceDE w:val="0"/>
        <w:autoSpaceDN w:val="0"/>
        <w:adjustRightInd w:val="0"/>
        <w:ind w:firstLine="284"/>
        <w:rPr>
          <w:color w:val="000000"/>
        </w:rPr>
      </w:pPr>
      <w:r w:rsidRPr="003758D4">
        <w:rPr>
          <w:color w:val="000000"/>
        </w:rPr>
        <w:t>а) предельные (минимальные и (или) максимальные) размеры земельных участков, в том числе их площадь;</w:t>
      </w:r>
    </w:p>
    <w:p w:rsidR="003758D4" w:rsidRPr="003758D4" w:rsidRDefault="003758D4" w:rsidP="003758D4">
      <w:pPr>
        <w:autoSpaceDE w:val="0"/>
        <w:autoSpaceDN w:val="0"/>
        <w:adjustRightInd w:val="0"/>
        <w:ind w:firstLine="284"/>
        <w:rPr>
          <w:color w:val="000000"/>
        </w:rPr>
      </w:pPr>
      <w:r w:rsidRPr="003758D4">
        <w:rPr>
          <w:color w:val="000000"/>
        </w:rPr>
        <w:t>б) минимальные отступы от границ земельных участков в целях определения мест доп</w:t>
      </w:r>
      <w:r w:rsidRPr="003758D4">
        <w:rPr>
          <w:color w:val="000000"/>
        </w:rPr>
        <w:t>у</w:t>
      </w:r>
      <w:r w:rsidRPr="003758D4">
        <w:rPr>
          <w:color w:val="000000"/>
        </w:rPr>
        <w:t>стимого размещения зданий, строений, сооружений, за пределами которых запрещено стро</w:t>
      </w:r>
      <w:r w:rsidRPr="003758D4">
        <w:rPr>
          <w:color w:val="000000"/>
        </w:rPr>
        <w:t>и</w:t>
      </w:r>
      <w:r w:rsidRPr="003758D4">
        <w:rPr>
          <w:color w:val="000000"/>
        </w:rPr>
        <w:t>тельство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в) предельное количество этажей или предельную высоту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г) максимальный процент застройки в границах земельного участка, определяемый как о</w:t>
      </w:r>
      <w:r w:rsidRPr="003758D4">
        <w:rPr>
          <w:color w:val="000000"/>
        </w:rPr>
        <w:t>т</w:t>
      </w:r>
      <w:r w:rsidRPr="003758D4">
        <w:rPr>
          <w:color w:val="000000"/>
        </w:rPr>
        <w:t>ношение суммарной площади земельного участка, которая может быть застроена, ко всей площади земельного участка.</w:t>
      </w:r>
    </w:p>
    <w:p w:rsidR="003758D4" w:rsidRPr="003758D4" w:rsidRDefault="003758D4" w:rsidP="003758D4">
      <w:pPr>
        <w:autoSpaceDE w:val="0"/>
        <w:autoSpaceDN w:val="0"/>
        <w:adjustRightInd w:val="0"/>
        <w:rPr>
          <w:color w:val="000000"/>
        </w:rPr>
      </w:pPr>
      <w:r w:rsidRPr="003758D4">
        <w:rPr>
          <w:color w:val="000000"/>
        </w:rPr>
        <w:t>3) ограничения использования земельных участков и объектов капитального строител</w:t>
      </w:r>
      <w:r w:rsidRPr="003758D4">
        <w:rPr>
          <w:color w:val="000000"/>
        </w:rPr>
        <w:t>ь</w:t>
      </w:r>
      <w:r w:rsidRPr="003758D4">
        <w:rPr>
          <w:color w:val="000000"/>
        </w:rPr>
        <w:t>ства, устанавливаемые в соответствии с законодательством Российской Федерации;</w:t>
      </w:r>
    </w:p>
    <w:p w:rsidR="003758D4" w:rsidRPr="003758D4" w:rsidRDefault="003758D4" w:rsidP="003758D4">
      <w:pPr>
        <w:autoSpaceDE w:val="0"/>
        <w:autoSpaceDN w:val="0"/>
        <w:adjustRightInd w:val="0"/>
        <w:rPr>
          <w:color w:val="000000"/>
          <w:sz w:val="28"/>
          <w:szCs w:val="28"/>
        </w:rPr>
      </w:pPr>
      <w:r w:rsidRPr="003758D4">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w:t>
      </w:r>
      <w:r w:rsidRPr="003758D4">
        <w:rPr>
          <w:color w:val="000000"/>
        </w:rPr>
        <w:t>а</w:t>
      </w:r>
      <w:r w:rsidRPr="003758D4">
        <w:rPr>
          <w:color w:val="000000"/>
        </w:rPr>
        <w:t>навливается градостроительный регламент, предусматривается осуществление деятельности по комплексному и устойчивому развитию территории.</w:t>
      </w:r>
    </w:p>
    <w:p w:rsidR="003758D4" w:rsidRPr="003758D4" w:rsidRDefault="003758D4" w:rsidP="003758D4">
      <w:pPr>
        <w:autoSpaceDE w:val="0"/>
        <w:autoSpaceDN w:val="0"/>
        <w:adjustRightInd w:val="0"/>
        <w:rPr>
          <w:color w:val="000000"/>
        </w:rPr>
      </w:pPr>
      <w:r w:rsidRPr="003758D4">
        <w:rPr>
          <w:color w:val="000000"/>
        </w:rPr>
        <w:t>Обязательным приложением к правилам землепользования и застройки являются св</w:t>
      </w:r>
      <w:r w:rsidRPr="003758D4">
        <w:rPr>
          <w:color w:val="000000"/>
        </w:rPr>
        <w:t>е</w:t>
      </w:r>
      <w:r w:rsidRPr="003758D4">
        <w:rPr>
          <w:color w:val="000000"/>
        </w:rPr>
        <w:t>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w:t>
      </w:r>
      <w:r w:rsidRPr="003758D4">
        <w:rPr>
          <w:color w:val="000000"/>
        </w:rPr>
        <w:t>е</w:t>
      </w:r>
      <w:r w:rsidRPr="003758D4">
        <w:rPr>
          <w:color w:val="000000"/>
        </w:rPr>
        <w:t>движимости. Органы местного самоуправления поселения также вправе подготовить текст</w:t>
      </w:r>
      <w:r w:rsidRPr="003758D4">
        <w:rPr>
          <w:color w:val="000000"/>
        </w:rPr>
        <w:t>о</w:t>
      </w:r>
      <w:r w:rsidRPr="003758D4">
        <w:rPr>
          <w:color w:val="000000"/>
        </w:rPr>
        <w:t xml:space="preserve">вое описание местоположения границ территориальных зон. </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33" w:name="_Toc89422057"/>
      <w:bookmarkStart w:id="34" w:name="_Toc132109356"/>
      <w:r w:rsidRPr="003758D4">
        <w:t>Статья 7. Ограничения использования земельных участков и объектов капитал</w:t>
      </w:r>
      <w:r w:rsidRPr="003758D4">
        <w:t>ь</w:t>
      </w:r>
      <w:r w:rsidRPr="003758D4">
        <w:t>ного строительства, устанавливаемые в соответствии с законодательством Российской Федерации.</w:t>
      </w:r>
      <w:bookmarkEnd w:id="33"/>
      <w:bookmarkEnd w:id="34"/>
    </w:p>
    <w:p w:rsidR="003758D4" w:rsidRPr="003758D4" w:rsidRDefault="003758D4" w:rsidP="003758D4">
      <w:r w:rsidRPr="003758D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w:t>
      </w:r>
      <w:r w:rsidRPr="003758D4">
        <w:t>а</w:t>
      </w:r>
      <w:r w:rsidRPr="003758D4">
        <w:t>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w:t>
      </w:r>
      <w:r w:rsidRPr="003758D4">
        <w:t>к</w:t>
      </w:r>
      <w:r w:rsidRPr="003758D4">
        <w:t>тов капитального строительства.</w:t>
      </w:r>
    </w:p>
    <w:p w:rsidR="003758D4" w:rsidRPr="003758D4" w:rsidRDefault="003758D4" w:rsidP="00B802BB">
      <w:pPr>
        <w:pStyle w:val="3"/>
      </w:pPr>
      <w:bookmarkStart w:id="35" w:name="_Toc89422058"/>
      <w:bookmarkStart w:id="36" w:name="_Toc132109357"/>
      <w:r w:rsidRPr="003758D4">
        <w:t>Статья 8. Ответственность за нарушение правил.</w:t>
      </w:r>
      <w:bookmarkEnd w:id="35"/>
      <w:bookmarkEnd w:id="36"/>
    </w:p>
    <w:p w:rsidR="003758D4" w:rsidRDefault="003758D4" w:rsidP="003758D4">
      <w:pPr>
        <w:autoSpaceDE w:val="0"/>
        <w:autoSpaceDN w:val="0"/>
        <w:adjustRightInd w:val="0"/>
        <w:ind w:firstLine="851"/>
      </w:pPr>
      <w:r w:rsidRPr="003758D4">
        <w:t>Лица, виновные в нарушении настоящих Правил, несут ответственность в порядке, предусмотренном законодательством Российской Федерации.</w:t>
      </w:r>
    </w:p>
    <w:p w:rsidR="00DF7F69" w:rsidRPr="003758D4" w:rsidRDefault="00DF7F69" w:rsidP="003758D4">
      <w:pPr>
        <w:autoSpaceDE w:val="0"/>
        <w:autoSpaceDN w:val="0"/>
        <w:adjustRightInd w:val="0"/>
        <w:ind w:firstLine="851"/>
      </w:pPr>
    </w:p>
    <w:p w:rsidR="003758D4" w:rsidRDefault="003758D4" w:rsidP="00426F39">
      <w:pPr>
        <w:pStyle w:val="2"/>
        <w:rPr>
          <w:rFonts w:eastAsia="GOST Type AU"/>
          <w:lang w:eastAsia="ar-SA"/>
        </w:rPr>
      </w:pPr>
      <w:bookmarkStart w:id="37" w:name="_Toc200537090"/>
      <w:bookmarkStart w:id="38" w:name="_Toc208205272"/>
      <w:bookmarkStart w:id="39" w:name="_Toc427840782"/>
      <w:bookmarkStart w:id="40" w:name="_Toc427840964"/>
      <w:bookmarkStart w:id="41" w:name="_Toc89422059"/>
      <w:bookmarkStart w:id="42" w:name="_Toc132109358"/>
      <w:r w:rsidRPr="003758D4">
        <w:rPr>
          <w:rFonts w:eastAsia="GOST Type AU"/>
          <w:lang w:eastAsia="ar-SA"/>
        </w:rPr>
        <w:t xml:space="preserve">Глава 2. </w:t>
      </w:r>
      <w:bookmarkEnd w:id="37"/>
      <w:bookmarkEnd w:id="38"/>
      <w:bookmarkEnd w:id="39"/>
      <w:bookmarkEnd w:id="40"/>
      <w:r w:rsidRPr="003758D4">
        <w:rPr>
          <w:rFonts w:eastAsia="GOST Type AU"/>
          <w:lang w:eastAsia="ar-SA"/>
        </w:rPr>
        <w:t>Положения о регулировании землепользования и застройки орг</w:t>
      </w:r>
      <w:r w:rsidRPr="003758D4">
        <w:rPr>
          <w:rFonts w:eastAsia="GOST Type AU"/>
          <w:lang w:eastAsia="ar-SA"/>
        </w:rPr>
        <w:t>а</w:t>
      </w:r>
      <w:r w:rsidRPr="003758D4">
        <w:rPr>
          <w:rFonts w:eastAsia="GOST Type AU"/>
          <w:lang w:eastAsia="ar-SA"/>
        </w:rPr>
        <w:t>нами местного самоуправления</w:t>
      </w:r>
      <w:bookmarkEnd w:id="41"/>
      <w:bookmarkEnd w:id="42"/>
    </w:p>
    <w:p w:rsidR="005C7DD6" w:rsidRPr="005C7DD6" w:rsidRDefault="005C7DD6" w:rsidP="005C7DD6">
      <w:pPr>
        <w:rPr>
          <w:lang w:eastAsia="ar-SA"/>
        </w:rPr>
      </w:pPr>
    </w:p>
    <w:p w:rsidR="003758D4" w:rsidRPr="003758D4" w:rsidRDefault="003758D4" w:rsidP="00B802BB">
      <w:pPr>
        <w:pStyle w:val="3"/>
      </w:pPr>
      <w:bookmarkStart w:id="43" w:name="_Toc89422060"/>
      <w:bookmarkStart w:id="44" w:name="_Toc132109359"/>
      <w:r w:rsidRPr="003758D4">
        <w:t>Статья 9. Полномочия органов местного самоуправления.</w:t>
      </w:r>
      <w:bookmarkEnd w:id="43"/>
      <w:bookmarkEnd w:id="44"/>
    </w:p>
    <w:p w:rsidR="003758D4" w:rsidRPr="003758D4" w:rsidRDefault="003758D4" w:rsidP="003758D4">
      <w:r w:rsidRPr="003758D4">
        <w:t xml:space="preserve">Полномочия Совета депутатов муниципального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xml:space="preserve"> Оренбургской области (далее – Совет депутатов), главы муниципального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администрации в области земл</w:t>
      </w:r>
      <w:r w:rsidRPr="003758D4">
        <w:t>е</w:t>
      </w:r>
      <w:r w:rsidRPr="003758D4">
        <w:t>пользования и застройки определяются федеральными законами, законами Оренбургской о</w:t>
      </w:r>
      <w:r w:rsidRPr="003758D4">
        <w:t>б</w:t>
      </w:r>
      <w:r w:rsidRPr="003758D4">
        <w:t xml:space="preserve">ласти, Уставом </w:t>
      </w:r>
      <w:r w:rsidR="00B96E5C">
        <w:t xml:space="preserve">Муниципального образования Энергетикский поссовет </w:t>
      </w:r>
      <w:r w:rsidR="00BF27AD">
        <w:t>Новоорск</w:t>
      </w:r>
      <w:r w:rsidR="00512294">
        <w:t>ого района</w:t>
      </w:r>
      <w:r w:rsidRPr="003758D4">
        <w:t xml:space="preserve"> Оренбургской области (далее – Устав).</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32109360"/>
      <w:r w:rsidRPr="003758D4">
        <w:t xml:space="preserve">Статья 10. </w:t>
      </w:r>
      <w:bookmarkEnd w:id="45"/>
      <w:bookmarkEnd w:id="46"/>
      <w:bookmarkEnd w:id="47"/>
      <w:bookmarkEnd w:id="48"/>
      <w:bookmarkEnd w:id="49"/>
      <w:bookmarkEnd w:id="50"/>
      <w:r w:rsidRPr="003758D4">
        <w:t>Комиссия по подготовке проекта правил землепользования и застро</w:t>
      </w:r>
      <w:r w:rsidRPr="003758D4">
        <w:t>й</w:t>
      </w:r>
      <w:r w:rsidRPr="003758D4">
        <w:t>ки</w:t>
      </w:r>
      <w:bookmarkEnd w:id="51"/>
      <w:bookmarkEnd w:id="52"/>
    </w:p>
    <w:p w:rsidR="003758D4" w:rsidRPr="003758D4" w:rsidRDefault="003758D4" w:rsidP="003758D4">
      <w:r w:rsidRPr="003758D4">
        <w:t>1. Комиссия по подготовке проекта Правил землепользования и застройки (далее - К</w:t>
      </w:r>
      <w:r w:rsidRPr="003758D4">
        <w:t>о</w:t>
      </w:r>
      <w:r w:rsidRPr="003758D4">
        <w:t>миссия) формируется органом местного самоуправления в целях подготовки проектов о вн</w:t>
      </w:r>
      <w:r w:rsidRPr="003758D4">
        <w:t>е</w:t>
      </w:r>
      <w:r w:rsidRPr="003758D4">
        <w:t>сении изменения в Правила землепользования и застройки, рекомендаций по вопросам пред</w:t>
      </w:r>
      <w:r w:rsidRPr="003758D4">
        <w:t>о</w:t>
      </w:r>
      <w:r w:rsidRPr="003758D4">
        <w:t>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3758D4" w:rsidRPr="003758D4" w:rsidRDefault="003758D4" w:rsidP="003758D4">
      <w:r w:rsidRPr="003758D4">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sidR="00B96E5C">
        <w:t>Муниципального образования Энергети</w:t>
      </w:r>
      <w:r w:rsidR="00B96E5C">
        <w:t>к</w:t>
      </w:r>
      <w:r w:rsidR="00B96E5C">
        <w:t xml:space="preserve">ский поссовет </w:t>
      </w:r>
      <w:r w:rsidR="00BF27AD">
        <w:t>Новоорск</w:t>
      </w:r>
      <w:r w:rsidR="00512294">
        <w:t>ого района</w:t>
      </w:r>
      <w:r w:rsidRPr="003758D4">
        <w:t>.</w:t>
      </w:r>
    </w:p>
    <w:p w:rsidR="003758D4" w:rsidRPr="003758D4" w:rsidRDefault="003758D4" w:rsidP="003758D4">
      <w:pPr>
        <w:autoSpaceDE w:val="0"/>
        <w:autoSpaceDN w:val="0"/>
        <w:adjustRightInd w:val="0"/>
        <w:ind w:firstLine="567"/>
      </w:pPr>
    </w:p>
    <w:p w:rsidR="003758D4" w:rsidRPr="003758D4" w:rsidRDefault="003758D4" w:rsidP="00426F39">
      <w:pPr>
        <w:pStyle w:val="2"/>
      </w:pPr>
      <w:bookmarkStart w:id="53" w:name="_Toc427840776"/>
      <w:bookmarkStart w:id="54" w:name="_Toc427840958"/>
      <w:bookmarkStart w:id="55" w:name="_Toc89422062"/>
      <w:bookmarkStart w:id="56" w:name="_Toc132109361"/>
      <w:r w:rsidRPr="003758D4">
        <w:rPr>
          <w:rFonts w:eastAsia="GOST Type AU"/>
          <w:lang w:eastAsia="ar-SA"/>
        </w:rPr>
        <w:t xml:space="preserve">Глава 3. </w:t>
      </w:r>
      <w:bookmarkEnd w:id="23"/>
      <w:bookmarkEnd w:id="24"/>
      <w:bookmarkEnd w:id="53"/>
      <w:bookmarkEnd w:id="54"/>
      <w:r w:rsidRPr="003758D4">
        <w:rPr>
          <w:rFonts w:eastAsia="GOST Type AU"/>
          <w:lang w:eastAsia="ar-SA"/>
        </w:rPr>
        <w:t>Положения об изменении видов разрешенного использования з</w:t>
      </w:r>
      <w:r w:rsidRPr="003758D4">
        <w:rPr>
          <w:rFonts w:eastAsia="GOST Type AU"/>
          <w:lang w:eastAsia="ar-SA"/>
        </w:rPr>
        <w:t>е</w:t>
      </w:r>
      <w:r w:rsidRPr="003758D4">
        <w:rPr>
          <w:rFonts w:eastAsia="GOST Type AU"/>
          <w:lang w:eastAsia="ar-SA"/>
        </w:rPr>
        <w:t>мельных участков и объектов капитального строительства физическими и юридическими лицами</w:t>
      </w:r>
      <w:r w:rsidRPr="003758D4">
        <w:t>.</w:t>
      </w:r>
      <w:bookmarkEnd w:id="55"/>
      <w:bookmarkEnd w:id="56"/>
    </w:p>
    <w:p w:rsidR="003758D4" w:rsidRPr="003758D4" w:rsidRDefault="003758D4" w:rsidP="003758D4">
      <w:pPr>
        <w:autoSpaceDE w:val="0"/>
        <w:autoSpaceDN w:val="0"/>
        <w:adjustRightInd w:val="0"/>
        <w:ind w:firstLine="0"/>
        <w:rPr>
          <w:b/>
        </w:rPr>
      </w:pPr>
    </w:p>
    <w:p w:rsidR="003758D4" w:rsidRPr="003758D4" w:rsidRDefault="003758D4" w:rsidP="00B802BB">
      <w:pPr>
        <w:pStyle w:val="3"/>
      </w:pPr>
      <w:bookmarkStart w:id="57" w:name="_Toc200537079"/>
      <w:bookmarkStart w:id="58" w:name="_Toc208205267"/>
      <w:bookmarkStart w:id="59" w:name="_Toc427840777"/>
      <w:bookmarkStart w:id="60" w:name="_Toc427840959"/>
      <w:bookmarkStart w:id="61" w:name="_Toc465786388"/>
      <w:bookmarkStart w:id="62" w:name="_Toc89422063"/>
      <w:bookmarkStart w:id="63" w:name="_Toc132109362"/>
      <w:r w:rsidRPr="003758D4">
        <w:t xml:space="preserve">Статья 11. </w:t>
      </w:r>
      <w:bookmarkEnd w:id="57"/>
      <w:bookmarkEnd w:id="58"/>
      <w:bookmarkEnd w:id="59"/>
      <w:bookmarkEnd w:id="60"/>
      <w:bookmarkEnd w:id="61"/>
      <w:r w:rsidRPr="003758D4">
        <w:t>Общие положения об изменении видов разрешённого использования земельных участков и объектов капитального строительства физическими и юридич</w:t>
      </w:r>
      <w:r w:rsidRPr="003758D4">
        <w:t>е</w:t>
      </w:r>
      <w:r w:rsidRPr="003758D4">
        <w:t>скими лицами</w:t>
      </w:r>
      <w:bookmarkEnd w:id="62"/>
      <w:bookmarkEnd w:id="63"/>
    </w:p>
    <w:p w:rsidR="003758D4" w:rsidRPr="003758D4" w:rsidRDefault="003758D4" w:rsidP="003758D4">
      <w:pPr>
        <w:shd w:val="clear" w:color="auto" w:fill="FFFFFF"/>
        <w:tabs>
          <w:tab w:val="left" w:pos="6847"/>
          <w:tab w:val="left" w:leader="dot" w:pos="8611"/>
        </w:tabs>
        <w:rPr>
          <w:color w:val="000000"/>
        </w:rPr>
      </w:pPr>
      <w:r w:rsidRPr="003758D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3758D4">
        <w:rPr>
          <w:color w:val="000000"/>
        </w:rPr>
        <w:t>т</w:t>
      </w:r>
      <w:r w:rsidRPr="003758D4">
        <w:rPr>
          <w:color w:val="000000"/>
        </w:rPr>
        <w:t>ствии с градостроительным регламентом при условии соблюдения требований технических регламентов.</w:t>
      </w:r>
    </w:p>
    <w:p w:rsidR="003758D4" w:rsidRPr="003758D4" w:rsidRDefault="003758D4" w:rsidP="003758D4">
      <w:pPr>
        <w:shd w:val="clear" w:color="auto" w:fill="FFFFFF"/>
        <w:tabs>
          <w:tab w:val="left" w:pos="6847"/>
          <w:tab w:val="left" w:leader="dot" w:pos="8611"/>
        </w:tabs>
        <w:rPr>
          <w:color w:val="FF0000"/>
        </w:rPr>
      </w:pPr>
      <w:bookmarkStart w:id="64" w:name="sub_3704"/>
      <w:r w:rsidRPr="003758D4">
        <w:rPr>
          <w:color w:val="000000"/>
        </w:rPr>
        <w:t>2</w:t>
      </w:r>
      <w:r w:rsidRPr="003758D4">
        <w:rPr>
          <w:color w:val="106BBE"/>
        </w:rPr>
        <w:t>.</w:t>
      </w:r>
      <w:r w:rsidRPr="003758D4">
        <w:t xml:space="preserve"> Основные и вспомогательные виды разрешенного использования земельных учас</w:t>
      </w:r>
      <w:r w:rsidRPr="003758D4">
        <w:t>т</w:t>
      </w:r>
      <w:r w:rsidRPr="003758D4">
        <w:t>ков и объектов капитального строительства правообладателями земельных участков и объе</w:t>
      </w:r>
      <w:r w:rsidRPr="003758D4">
        <w:t>к</w:t>
      </w:r>
      <w:r w:rsidRPr="003758D4">
        <w:t>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3758D4" w:rsidRPr="003758D4" w:rsidRDefault="003758D4" w:rsidP="003758D4">
      <w:pPr>
        <w:shd w:val="clear" w:color="auto" w:fill="FFFFFF"/>
        <w:tabs>
          <w:tab w:val="left" w:pos="6847"/>
          <w:tab w:val="left" w:leader="dot" w:pos="8611"/>
        </w:tabs>
        <w:rPr>
          <w:color w:val="000000"/>
        </w:rPr>
      </w:pPr>
      <w:r w:rsidRPr="003758D4">
        <w:rPr>
          <w:color w:val="000000"/>
        </w:rPr>
        <w:t>3. Изменение видов разрешенного использования земельных участков и объектов кап</w:t>
      </w:r>
      <w:r w:rsidRPr="003758D4">
        <w:rPr>
          <w:color w:val="000000"/>
        </w:rPr>
        <w:t>и</w:t>
      </w:r>
      <w:r w:rsidRPr="003758D4">
        <w:rPr>
          <w:color w:val="000000"/>
        </w:rPr>
        <w:t xml:space="preserve">тального строительства органами государственной власти, органами местного самоуправления </w:t>
      </w:r>
      <w:r w:rsidR="00B96E5C">
        <w:rPr>
          <w:color w:val="000000"/>
        </w:rPr>
        <w:t xml:space="preserve">Муниципального образования Энергетикский поссовет </w:t>
      </w:r>
      <w:r w:rsidR="00BF27AD">
        <w:rPr>
          <w:color w:val="000000"/>
        </w:rPr>
        <w:t>Новоорск</w:t>
      </w:r>
      <w:r w:rsidR="00512294">
        <w:rPr>
          <w:color w:val="000000"/>
        </w:rPr>
        <w:t>ого района</w:t>
      </w:r>
      <w:r w:rsidRPr="003758D4">
        <w:rPr>
          <w:color w:val="000000"/>
        </w:rPr>
        <w:t>, государственн</w:t>
      </w:r>
      <w:r w:rsidRPr="003758D4">
        <w:rPr>
          <w:color w:val="000000"/>
        </w:rPr>
        <w:t>ы</w:t>
      </w:r>
      <w:r w:rsidRPr="003758D4">
        <w:rPr>
          <w:color w:val="000000"/>
        </w:rPr>
        <w:t>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w:t>
      </w:r>
      <w:r w:rsidRPr="003758D4">
        <w:rPr>
          <w:color w:val="000000"/>
        </w:rPr>
        <w:t>и</w:t>
      </w:r>
      <w:r w:rsidRPr="003758D4">
        <w:rPr>
          <w:color w:val="000000"/>
        </w:rPr>
        <w:t>тельного кодекса Российской Федерации.</w:t>
      </w:r>
    </w:p>
    <w:p w:rsidR="003758D4" w:rsidRPr="003758D4" w:rsidRDefault="003758D4" w:rsidP="003758D4">
      <w:pPr>
        <w:shd w:val="clear" w:color="auto" w:fill="FFFFFF"/>
        <w:tabs>
          <w:tab w:val="left" w:pos="6847"/>
          <w:tab w:val="left" w:leader="dot" w:pos="8611"/>
        </w:tabs>
        <w:rPr>
          <w:color w:val="000000"/>
        </w:rPr>
      </w:pPr>
      <w:r w:rsidRPr="003758D4">
        <w:rPr>
          <w:color w:val="000000"/>
        </w:rPr>
        <w:t>5. Решения об изменении одного вида разрешенного использования земельных учас</w:t>
      </w:r>
      <w:r w:rsidRPr="003758D4">
        <w:rPr>
          <w:color w:val="000000"/>
        </w:rPr>
        <w:t>т</w:t>
      </w:r>
      <w:r w:rsidRPr="003758D4">
        <w:rPr>
          <w:color w:val="000000"/>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w:t>
      </w:r>
      <w:r w:rsidRPr="003758D4">
        <w:rPr>
          <w:color w:val="000000"/>
        </w:rPr>
        <w:t>е</w:t>
      </w:r>
      <w:r w:rsidRPr="003758D4">
        <w:rPr>
          <w:color w:val="000000"/>
        </w:rPr>
        <w:t>гламенты не устанавливаются, на другой вид такого использования принимаются в соотве</w:t>
      </w:r>
      <w:r w:rsidRPr="003758D4">
        <w:rPr>
          <w:color w:val="000000"/>
        </w:rPr>
        <w:t>т</w:t>
      </w:r>
      <w:r w:rsidRPr="003758D4">
        <w:rPr>
          <w:color w:val="000000"/>
        </w:rPr>
        <w:t>ствии с федеральными законами.</w:t>
      </w:r>
    </w:p>
    <w:p w:rsidR="003758D4" w:rsidRPr="003758D4" w:rsidRDefault="003758D4" w:rsidP="003758D4">
      <w:r w:rsidRPr="003758D4">
        <w:t>6. Изменение видов разрешенного использования объектов капитального строител</w:t>
      </w:r>
      <w:r w:rsidRPr="003758D4">
        <w:t>ь</w:t>
      </w:r>
      <w:r w:rsidRPr="003758D4">
        <w:t>ства, связанное с переводом помещений из категории жилых помещений в категорию неж</w:t>
      </w:r>
      <w:r w:rsidRPr="003758D4">
        <w:t>и</w:t>
      </w:r>
      <w:r w:rsidRPr="003758D4">
        <w:t>лых помещений или из категории нежилых помещений в категорию жилых помещений, ос</w:t>
      </w:r>
      <w:r w:rsidRPr="003758D4">
        <w:t>у</w:t>
      </w:r>
      <w:r w:rsidRPr="003758D4">
        <w:t>ществляется в соответствии с жилищным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lastRenderedPageBreak/>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758D4" w:rsidRPr="003758D4" w:rsidRDefault="003758D4" w:rsidP="003758D4">
      <w:pPr>
        <w:shd w:val="clear" w:color="auto" w:fill="FFFFFF"/>
        <w:tabs>
          <w:tab w:val="left" w:pos="6847"/>
          <w:tab w:val="left" w:leader="dot" w:pos="8611"/>
        </w:tabs>
        <w:rPr>
          <w:color w:val="000000"/>
        </w:rPr>
      </w:pPr>
      <w:r w:rsidRPr="003758D4">
        <w:rPr>
          <w:color w:val="000000"/>
        </w:rPr>
        <w:t>- если применение вспомогательного вида разрешенного использования объекта кап</w:t>
      </w:r>
      <w:r w:rsidRPr="003758D4">
        <w:rPr>
          <w:color w:val="000000"/>
        </w:rPr>
        <w:t>и</w:t>
      </w:r>
      <w:r w:rsidRPr="003758D4">
        <w:rPr>
          <w:color w:val="000000"/>
        </w:rPr>
        <w:t>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w:t>
      </w:r>
      <w:r w:rsidRPr="003758D4">
        <w:rPr>
          <w:color w:val="000000"/>
        </w:rPr>
        <w:t>в</w:t>
      </w:r>
      <w:r w:rsidRPr="003758D4">
        <w:rPr>
          <w:color w:val="000000"/>
        </w:rPr>
        <w:t>ным и/или условно разрешенным видам использования земельных участков и объектов кап</w:t>
      </w:r>
      <w:r w:rsidRPr="003758D4">
        <w:rPr>
          <w:color w:val="000000"/>
        </w:rPr>
        <w:t>и</w:t>
      </w:r>
      <w:r w:rsidRPr="003758D4">
        <w:rPr>
          <w:color w:val="000000"/>
        </w:rPr>
        <w:t>тального строительства в соответствующей территориальной зоне.</w:t>
      </w:r>
    </w:p>
    <w:p w:rsidR="003758D4" w:rsidRPr="003758D4" w:rsidRDefault="003758D4" w:rsidP="003758D4">
      <w:pPr>
        <w:shd w:val="clear" w:color="auto" w:fill="FFFFFF"/>
        <w:tabs>
          <w:tab w:val="left" w:pos="785"/>
        </w:tabs>
        <w:ind w:firstLine="0"/>
      </w:pPr>
    </w:p>
    <w:p w:rsidR="003758D4" w:rsidRPr="003758D4" w:rsidRDefault="003758D4" w:rsidP="00B802BB">
      <w:pPr>
        <w:pStyle w:val="3"/>
      </w:pPr>
      <w:bookmarkStart w:id="65" w:name="_Toc200537080"/>
      <w:bookmarkStart w:id="66" w:name="_Toc208205268"/>
      <w:bookmarkStart w:id="67" w:name="_Toc427840778"/>
      <w:bookmarkStart w:id="68" w:name="_Toc427840960"/>
      <w:bookmarkStart w:id="69" w:name="_Toc465786389"/>
      <w:bookmarkStart w:id="70" w:name="_Toc89422064"/>
      <w:bookmarkStart w:id="71" w:name="_Toc132109363"/>
      <w:r w:rsidRPr="003758D4">
        <w:t xml:space="preserve">Статья 12. </w:t>
      </w:r>
      <w:bookmarkEnd w:id="65"/>
      <w:bookmarkEnd w:id="66"/>
      <w:bookmarkEnd w:id="67"/>
      <w:bookmarkEnd w:id="68"/>
      <w:bookmarkEnd w:id="69"/>
      <w:r w:rsidRPr="003758D4">
        <w:t>Предоставление разрешения на условно разрешённый вид использов</w:t>
      </w:r>
      <w:r w:rsidRPr="003758D4">
        <w:t>а</w:t>
      </w:r>
      <w:r w:rsidRPr="003758D4">
        <w:t>ния земельного участка и объекта капитального строительства.</w:t>
      </w:r>
      <w:bookmarkEnd w:id="70"/>
      <w:bookmarkEnd w:id="71"/>
    </w:p>
    <w:p w:rsidR="003758D4" w:rsidRPr="003758D4" w:rsidRDefault="003758D4" w:rsidP="003758D4">
      <w:pPr>
        <w:widowControl w:val="0"/>
        <w:autoSpaceDE w:val="0"/>
        <w:autoSpaceDN w:val="0"/>
        <w:adjustRightInd w:val="0"/>
        <w:ind w:firstLine="851"/>
        <w:rPr>
          <w:color w:val="000000"/>
        </w:rPr>
      </w:pPr>
      <w:bookmarkStart w:id="72" w:name="sub_3901"/>
      <w:bookmarkStart w:id="73" w:name="_Toc200537081"/>
      <w:bookmarkStart w:id="74" w:name="_Toc208205269"/>
      <w:bookmarkStart w:id="75" w:name="_Toc130098619"/>
      <w:r w:rsidRPr="003758D4">
        <w:t>1. Физическое или юридическое лицо, заинтересованное в предоставлении разреш</w:t>
      </w:r>
      <w:r w:rsidRPr="003758D4">
        <w:t>е</w:t>
      </w:r>
      <w:r w:rsidRPr="003758D4">
        <w:t>ния на условно разрешенный вид использования земельного участка или объекта капитальн</w:t>
      </w:r>
      <w:r w:rsidRPr="003758D4">
        <w:t>о</w:t>
      </w:r>
      <w:r w:rsidRPr="003758D4">
        <w:t>го строительства (далее - разрешение на условно разрешенный вид использования), направл</w:t>
      </w:r>
      <w:r w:rsidRPr="003758D4">
        <w:t>я</w:t>
      </w:r>
      <w:r w:rsidRPr="003758D4">
        <w:t>ет заявление о предоставлении разрешения на условно разрешенный вид использования в к</w:t>
      </w:r>
      <w:r w:rsidRPr="003758D4">
        <w:t>о</w:t>
      </w:r>
      <w:r w:rsidRPr="003758D4">
        <w:t xml:space="preserve">миссию. </w:t>
      </w:r>
      <w:r w:rsidRPr="003758D4">
        <w:rPr>
          <w:bCs/>
          <w:color w:val="000000"/>
        </w:rPr>
        <w:t>Заявление     о     предоставлении разрешения на условно разрешенный вид   испол</w:t>
      </w:r>
      <w:r w:rsidRPr="003758D4">
        <w:rPr>
          <w:bCs/>
          <w:color w:val="000000"/>
        </w:rPr>
        <w:t>ь</w:t>
      </w:r>
      <w:r w:rsidRPr="003758D4">
        <w:rPr>
          <w:bCs/>
          <w:color w:val="000000"/>
        </w:rPr>
        <w:t>зования   может   быть направлено в форме электронного документа, подписанного электро</w:t>
      </w:r>
      <w:r w:rsidRPr="003758D4">
        <w:rPr>
          <w:bCs/>
          <w:color w:val="000000"/>
        </w:rPr>
        <w:t>н</w:t>
      </w:r>
      <w:r w:rsidRPr="003758D4">
        <w:rPr>
          <w:bCs/>
          <w:color w:val="000000"/>
        </w:rPr>
        <w:t>ной       подписью       в соответствии     с    требованиями Федерального закона от 6 апреля</w:t>
      </w:r>
      <w:r>
        <w:rPr>
          <w:bCs/>
          <w:color w:val="000000"/>
        </w:rPr>
        <w:t xml:space="preserve"> </w:t>
      </w:r>
      <w:r w:rsidRPr="003758D4">
        <w:rPr>
          <w:bCs/>
          <w:color w:val="000000"/>
        </w:rPr>
        <w:t>2011 года N 63-ФЗ "Об электронной подписи" (далее   -  электронный документ, подписанный электронной подписью).</w:t>
      </w:r>
    </w:p>
    <w:p w:rsidR="003758D4" w:rsidRPr="003758D4" w:rsidRDefault="003758D4" w:rsidP="003758D4">
      <w:pPr>
        <w:ind w:firstLine="851"/>
        <w:rPr>
          <w:rFonts w:ascii="Verdana" w:hAnsi="Verdana"/>
          <w:sz w:val="21"/>
          <w:szCs w:val="21"/>
        </w:rPr>
      </w:pPr>
      <w:bookmarkStart w:id="76" w:name="sub_3902"/>
      <w:bookmarkEnd w:id="72"/>
      <w:r w:rsidRPr="003758D4">
        <w:t>2.</w:t>
      </w:r>
      <w:r>
        <w:t xml:space="preserve"> </w:t>
      </w:r>
      <w:r w:rsidRPr="003758D4">
        <w:rPr>
          <w:color w:val="000000"/>
        </w:rPr>
        <w:t>Проект решения о предоставлении разрешения на условно разрешенный вид и</w:t>
      </w:r>
      <w:r w:rsidRPr="003758D4">
        <w:rPr>
          <w:color w:val="000000"/>
        </w:rPr>
        <w:t>с</w:t>
      </w:r>
      <w:r w:rsidRPr="003758D4">
        <w:rPr>
          <w:color w:val="000000"/>
        </w:rPr>
        <w:t>пользования подлежит рассмотрению на общественных обсуждениях или публичных слуш</w:t>
      </w:r>
      <w:r w:rsidRPr="003758D4">
        <w:rPr>
          <w:color w:val="000000"/>
        </w:rPr>
        <w:t>а</w:t>
      </w:r>
      <w:r w:rsidRPr="003758D4">
        <w:rPr>
          <w:color w:val="000000"/>
        </w:rPr>
        <w:t>ниях, проводимых в порядке, установленном главой 5настоящихПравил, с учетом положений настоящей статьи.</w:t>
      </w:r>
    </w:p>
    <w:p w:rsidR="003758D4" w:rsidRPr="003758D4" w:rsidRDefault="003758D4" w:rsidP="003758D4">
      <w:pPr>
        <w:widowControl w:val="0"/>
        <w:autoSpaceDE w:val="0"/>
        <w:autoSpaceDN w:val="0"/>
        <w:adjustRightInd w:val="0"/>
        <w:ind w:firstLine="851"/>
      </w:pPr>
      <w:bookmarkStart w:id="77" w:name="sub_3903"/>
      <w:bookmarkEnd w:id="76"/>
      <w:r w:rsidRPr="003758D4">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758D4" w:rsidRPr="003758D4" w:rsidRDefault="003758D4" w:rsidP="003758D4">
      <w:pPr>
        <w:ind w:firstLine="851"/>
        <w:rPr>
          <w:rFonts w:ascii="Verdana" w:hAnsi="Verdana"/>
          <w:sz w:val="21"/>
          <w:szCs w:val="21"/>
        </w:rPr>
      </w:pPr>
      <w:bookmarkStart w:id="78" w:name="sub_3904"/>
      <w:bookmarkEnd w:id="77"/>
      <w:r w:rsidRPr="003758D4">
        <w:t>4.</w:t>
      </w:r>
      <w:r>
        <w:t xml:space="preserve"> </w:t>
      </w:r>
      <w:r w:rsidRPr="003758D4">
        <w:rPr>
          <w:color w:val="000000"/>
        </w:rPr>
        <w:t>Организатор общественных обсуждений или публичных слушаний направляет с</w:t>
      </w:r>
      <w:r w:rsidRPr="003758D4">
        <w:rPr>
          <w:color w:val="000000"/>
        </w:rPr>
        <w:t>о</w:t>
      </w:r>
      <w:r w:rsidRPr="003758D4">
        <w:rPr>
          <w:color w:val="000000"/>
        </w:rPr>
        <w:t>общения о проведении общественных обсуждений или публичных слушаний по проекту р</w:t>
      </w:r>
      <w:r w:rsidRPr="003758D4">
        <w:rPr>
          <w:color w:val="000000"/>
        </w:rPr>
        <w:t>е</w:t>
      </w:r>
      <w:r w:rsidRPr="003758D4">
        <w:rPr>
          <w:color w:val="000000"/>
        </w:rPr>
        <w:t>шения о предоставлении разрешения на условно разрешенный вид использования правообл</w:t>
      </w:r>
      <w:r w:rsidRPr="003758D4">
        <w:rPr>
          <w:color w:val="000000"/>
        </w:rPr>
        <w:t>а</w:t>
      </w:r>
      <w:r w:rsidRPr="003758D4">
        <w:rPr>
          <w:color w:val="000000"/>
        </w:rPr>
        <w:t>дателям земельных участков, имеющих общие границы с земельным участком, применител</w:t>
      </w:r>
      <w:r w:rsidRPr="003758D4">
        <w:rPr>
          <w:color w:val="000000"/>
        </w:rPr>
        <w:t>ь</w:t>
      </w:r>
      <w:r w:rsidRPr="003758D4">
        <w:rPr>
          <w:color w:val="000000"/>
        </w:rPr>
        <w:t>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w:t>
      </w:r>
      <w:r w:rsidRPr="003758D4">
        <w:rPr>
          <w:color w:val="000000"/>
        </w:rPr>
        <w:t>о</w:t>
      </w:r>
      <w:r w:rsidRPr="003758D4">
        <w:rPr>
          <w:color w:val="000000"/>
        </w:rPr>
        <w:t>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w:t>
      </w:r>
      <w:r w:rsidRPr="003758D4">
        <w:rPr>
          <w:color w:val="000000"/>
        </w:rPr>
        <w:t>в</w:t>
      </w:r>
      <w:r w:rsidRPr="003758D4">
        <w:rPr>
          <w:color w:val="000000"/>
        </w:rPr>
        <w:t>лении разрешения на условно разрешенный вид использования.</w:t>
      </w:r>
    </w:p>
    <w:p w:rsidR="003758D4" w:rsidRPr="003758D4" w:rsidRDefault="003758D4" w:rsidP="003758D4">
      <w:pPr>
        <w:widowControl w:val="0"/>
        <w:autoSpaceDE w:val="0"/>
        <w:autoSpaceDN w:val="0"/>
        <w:adjustRightInd w:val="0"/>
        <w:ind w:firstLine="851"/>
      </w:pPr>
      <w:bookmarkStart w:id="79" w:name="sub_3907"/>
      <w:bookmarkEnd w:id="78"/>
      <w:r w:rsidRPr="003758D4">
        <w:rPr>
          <w:color w:val="000000"/>
        </w:rPr>
        <w:t>5.</w:t>
      </w:r>
      <w:r>
        <w:rPr>
          <w:color w:val="000000"/>
        </w:rPr>
        <w:t xml:space="preserve"> </w:t>
      </w:r>
      <w:r w:rsidRPr="003758D4">
        <w:rPr>
          <w:color w:val="000000"/>
          <w:szCs w:val="28"/>
        </w:rPr>
        <w:t xml:space="preserve">Срок проведения публичных </w:t>
      </w:r>
      <w:r w:rsidRPr="003758D4">
        <w:rPr>
          <w:color w:val="000000"/>
        </w:rPr>
        <w:t>слушаний или общественных обсуждений со дня оп</w:t>
      </w:r>
      <w:r w:rsidRPr="003758D4">
        <w:rPr>
          <w:color w:val="000000"/>
        </w:rPr>
        <w:t>о</w:t>
      </w:r>
      <w:r w:rsidRPr="003758D4">
        <w:rPr>
          <w:color w:val="000000"/>
        </w:rPr>
        <w:t>вещения жителей муниципального образования об их проведении до дня опубликования з</w:t>
      </w:r>
      <w:r w:rsidRPr="003758D4">
        <w:rPr>
          <w:color w:val="000000"/>
        </w:rPr>
        <w:t>а</w:t>
      </w:r>
      <w:r w:rsidRPr="003758D4">
        <w:rPr>
          <w:color w:val="000000"/>
        </w:rPr>
        <w:t>ключения о результатах общественных обсуждений или публичных слушаний определяется Уставом муниципального образования</w:t>
      </w:r>
      <w:r w:rsidRPr="003758D4">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3758D4" w:rsidRPr="003758D4" w:rsidRDefault="003758D4" w:rsidP="003758D4">
      <w:pPr>
        <w:widowControl w:val="0"/>
        <w:autoSpaceDE w:val="0"/>
        <w:autoSpaceDN w:val="0"/>
        <w:adjustRightInd w:val="0"/>
        <w:ind w:firstLine="851"/>
      </w:pPr>
      <w:bookmarkStart w:id="80" w:name="sub_3908"/>
      <w:bookmarkEnd w:id="79"/>
      <w:r w:rsidRPr="003758D4">
        <w:rPr>
          <w:color w:val="000000"/>
        </w:rPr>
        <w:t>6</w:t>
      </w:r>
      <w:r w:rsidRPr="003758D4">
        <w:t>.</w:t>
      </w:r>
      <w:r>
        <w:t xml:space="preserve"> </w:t>
      </w:r>
      <w:r w:rsidRPr="003758D4">
        <w:t xml:space="preserve">На основании заключения о результатах публичных слушаний </w:t>
      </w:r>
      <w:r w:rsidRPr="003758D4">
        <w:rPr>
          <w:color w:val="000000"/>
          <w:szCs w:val="28"/>
        </w:rPr>
        <w:t xml:space="preserve">или общественных обсуждений по </w:t>
      </w:r>
      <w:r w:rsidRPr="003758D4">
        <w:rPr>
          <w:color w:val="000000"/>
        </w:rPr>
        <w:t>проекту решения</w:t>
      </w:r>
      <w:r w:rsidRPr="003758D4">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w:t>
      </w:r>
      <w:r w:rsidRPr="003758D4">
        <w:t>е</w:t>
      </w:r>
      <w:r w:rsidRPr="003758D4">
        <w:t>ния на условно разрешенный вид использования или об отказе в предоставлении такого ра</w:t>
      </w:r>
      <w:r w:rsidRPr="003758D4">
        <w:t>з</w:t>
      </w:r>
      <w:r w:rsidRPr="003758D4">
        <w:t>решения с указанием причин принятого решения и направляет их главе муниципального обр</w:t>
      </w:r>
      <w:r w:rsidRPr="003758D4">
        <w:t>а</w:t>
      </w:r>
      <w:r w:rsidRPr="003758D4">
        <w:t>зования.</w:t>
      </w:r>
    </w:p>
    <w:bookmarkEnd w:id="80"/>
    <w:p w:rsidR="003758D4" w:rsidRPr="003758D4" w:rsidRDefault="003758D4" w:rsidP="003758D4">
      <w:pPr>
        <w:widowControl w:val="0"/>
        <w:autoSpaceDE w:val="0"/>
        <w:autoSpaceDN w:val="0"/>
        <w:adjustRightInd w:val="0"/>
        <w:ind w:firstLine="851"/>
      </w:pPr>
      <w:r w:rsidRPr="003758D4">
        <w:rPr>
          <w:color w:val="000000"/>
        </w:rPr>
        <w:t>7.</w:t>
      </w:r>
      <w:r w:rsidRPr="003758D4">
        <w:t xml:space="preserve"> На основании указанных в части </w:t>
      </w:r>
      <w:r w:rsidRPr="003758D4">
        <w:rPr>
          <w:color w:val="000000"/>
        </w:rPr>
        <w:t>6</w:t>
      </w:r>
      <w:r w:rsidRPr="003758D4">
        <w:rPr>
          <w:color w:val="00B050"/>
        </w:rPr>
        <w:t xml:space="preserve"> </w:t>
      </w:r>
      <w:r w:rsidRPr="003758D4">
        <w:t>настоящей статьи рекомендаций глава муниц</w:t>
      </w:r>
      <w:r w:rsidRPr="003758D4">
        <w:t>и</w:t>
      </w:r>
      <w:r w:rsidRPr="003758D4">
        <w:lastRenderedPageBreak/>
        <w:t>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w:t>
      </w:r>
      <w:r w:rsidRPr="003758D4">
        <w:t>а</w:t>
      </w:r>
      <w:r w:rsidRPr="003758D4">
        <w:t>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ind w:firstLine="851"/>
      </w:pPr>
      <w:bookmarkStart w:id="81" w:name="sub_39010"/>
      <w:r w:rsidRPr="003758D4">
        <w:rPr>
          <w:color w:val="000000"/>
        </w:rPr>
        <w:t xml:space="preserve">8. </w:t>
      </w:r>
      <w:r w:rsidRPr="003758D4">
        <w:t>Расходы, связанные с организацией и проведением публичных слушаний по прое</w:t>
      </w:r>
      <w:r w:rsidRPr="003758D4">
        <w:t>к</w:t>
      </w:r>
      <w:r w:rsidRPr="003758D4">
        <w:t>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851"/>
      </w:pPr>
      <w:bookmarkStart w:id="82" w:name="sub_39011"/>
      <w:bookmarkEnd w:id="81"/>
      <w:r w:rsidRPr="003758D4">
        <w:rPr>
          <w:color w:val="000000"/>
        </w:rPr>
        <w:t>9.</w:t>
      </w:r>
      <w:r>
        <w:rPr>
          <w:color w:val="000000"/>
        </w:rPr>
        <w:t xml:space="preserve"> </w:t>
      </w:r>
      <w:r w:rsidRPr="003758D4">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w:t>
      </w:r>
      <w:r w:rsidRPr="003758D4">
        <w:t>н</w:t>
      </w:r>
      <w:r w:rsidRPr="003758D4">
        <w:t>ном для внесения изменений в правила землепользования и застройки порядке после провед</w:t>
      </w:r>
      <w:r w:rsidRPr="003758D4">
        <w:t>е</w:t>
      </w:r>
      <w:r w:rsidRPr="003758D4">
        <w:t>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w:t>
      </w:r>
      <w:r w:rsidRPr="003758D4">
        <w:t>н</w:t>
      </w:r>
      <w:r w:rsidRPr="003758D4">
        <w:t>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w:t>
      </w:r>
      <w:r w:rsidRPr="003758D4">
        <w:t>б</w:t>
      </w:r>
      <w:r w:rsidRPr="003758D4">
        <w:t>личных слушаний.</w:t>
      </w:r>
    </w:p>
    <w:bookmarkEnd w:id="82"/>
    <w:p w:rsidR="003758D4" w:rsidRPr="003758D4" w:rsidRDefault="003758D4" w:rsidP="003758D4">
      <w:pPr>
        <w:widowControl w:val="0"/>
        <w:autoSpaceDE w:val="0"/>
        <w:autoSpaceDN w:val="0"/>
        <w:adjustRightInd w:val="0"/>
        <w:ind w:firstLine="851"/>
      </w:pPr>
      <w:r w:rsidRPr="003758D4">
        <w:t>1</w:t>
      </w:r>
      <w:r w:rsidRPr="003758D4">
        <w:rPr>
          <w:color w:val="000000"/>
        </w:rPr>
        <w:t>0</w:t>
      </w:r>
      <w:r w:rsidRPr="003758D4">
        <w:rPr>
          <w:color w:val="00B050"/>
        </w:rPr>
        <w:t>.</w:t>
      </w:r>
      <w:r>
        <w:rPr>
          <w:color w:val="00B050"/>
        </w:rPr>
        <w:t xml:space="preserve"> </w:t>
      </w:r>
      <w:r w:rsidRPr="003758D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758D4" w:rsidRPr="003758D4" w:rsidRDefault="003758D4" w:rsidP="003758D4">
      <w:pPr>
        <w:widowControl w:val="0"/>
        <w:autoSpaceDE w:val="0"/>
        <w:autoSpaceDN w:val="0"/>
        <w:adjustRightInd w:val="0"/>
        <w:ind w:firstLine="567"/>
      </w:pPr>
    </w:p>
    <w:p w:rsidR="003758D4" w:rsidRPr="003758D4" w:rsidRDefault="003758D4" w:rsidP="00426F39">
      <w:pPr>
        <w:pStyle w:val="2"/>
      </w:pPr>
      <w:bookmarkStart w:id="83" w:name="_Toc427840779"/>
      <w:bookmarkStart w:id="84" w:name="_Toc427840961"/>
      <w:bookmarkStart w:id="85" w:name="_Toc89422065"/>
      <w:bookmarkStart w:id="86" w:name="_Toc132109364"/>
      <w:r w:rsidRPr="003758D4">
        <w:rPr>
          <w:rFonts w:eastAsia="GOST Type AU"/>
          <w:lang w:eastAsia="ar-SA"/>
        </w:rPr>
        <w:t xml:space="preserve">Глава 4. </w:t>
      </w:r>
      <w:bookmarkEnd w:id="83"/>
      <w:bookmarkEnd w:id="84"/>
      <w:r w:rsidRPr="003758D4">
        <w:rPr>
          <w:rFonts w:eastAsia="GOST Type AU"/>
          <w:lang w:eastAsia="ar-SA"/>
        </w:rPr>
        <w:t xml:space="preserve">Положения о проведении </w:t>
      </w:r>
      <w:r w:rsidRPr="003758D4">
        <w:t>общественных обсуждений, публичных слушаний по вопросам землепользования и застройки.</w:t>
      </w:r>
      <w:bookmarkEnd w:id="85"/>
      <w:bookmarkEnd w:id="86"/>
      <w:r w:rsidRPr="003758D4">
        <w:t xml:space="preserve"> </w:t>
      </w:r>
    </w:p>
    <w:p w:rsidR="003758D4" w:rsidRPr="003758D4" w:rsidRDefault="003758D4" w:rsidP="003758D4">
      <w:pPr>
        <w:ind w:left="284" w:right="284" w:firstLine="851"/>
        <w:rPr>
          <w:rFonts w:ascii="GOST type A" w:hAnsi="GOST type A"/>
          <w:i/>
          <w:sz w:val="28"/>
        </w:rPr>
      </w:pPr>
    </w:p>
    <w:p w:rsidR="003758D4" w:rsidRPr="003758D4" w:rsidRDefault="003758D4" w:rsidP="00B802BB">
      <w:pPr>
        <w:pStyle w:val="3"/>
        <w:rPr>
          <w:rFonts w:eastAsia="Calibri"/>
          <w:lang w:eastAsia="ar-SA"/>
        </w:rPr>
      </w:pPr>
      <w:bookmarkStart w:id="87" w:name="_Toc89422066"/>
      <w:bookmarkStart w:id="88" w:name="_Toc132109365"/>
      <w:r w:rsidRPr="003758D4">
        <w:rPr>
          <w:rFonts w:eastAsia="Calibri"/>
          <w:lang w:eastAsia="ar-SA"/>
        </w:rPr>
        <w:t>Статья 13. Подготовка документации по планировке территории.</w:t>
      </w:r>
      <w:bookmarkEnd w:id="87"/>
      <w:bookmarkEnd w:id="88"/>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89" w:name="Par0"/>
      <w:bookmarkStart w:id="90" w:name="sub_4101"/>
      <w:bookmarkEnd w:id="89"/>
      <w:r w:rsidRPr="003758D4">
        <w:rPr>
          <w:rFonts w:ascii="Times New Roman CYR" w:hAnsi="Times New Roman CYR" w:cs="Times New Roman CYR"/>
          <w:szCs w:val="28"/>
        </w:rPr>
        <w:t>1. Подготовка документации по планировке территории осуществляется в целях обе</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печения </w:t>
      </w:r>
      <w:r w:rsidRPr="003758D4">
        <w:rPr>
          <w:rFonts w:ascii="Times New Roman CYR" w:hAnsi="Times New Roman CYR" w:cs="Times New Roman CYR"/>
          <w:color w:val="000000"/>
          <w:szCs w:val="28"/>
        </w:rPr>
        <w:t>устойчивого развития территорий,</w:t>
      </w:r>
      <w:r w:rsidRPr="003758D4">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1" w:name="sub_4103"/>
      <w:bookmarkEnd w:id="90"/>
      <w:r w:rsidRPr="003758D4">
        <w:rPr>
          <w:rFonts w:ascii="Times New Roman CYR" w:hAnsi="Times New Roman CYR"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2" w:name="sub_4131"/>
      <w:bookmarkStart w:id="93" w:name="sub_4135"/>
      <w:bookmarkEnd w:id="91"/>
      <w:r w:rsidRPr="003758D4">
        <w:rPr>
          <w:rFonts w:ascii="Times New Roman CYR" w:hAnsi="Times New Roman CYR" w:cs="Times New Roman CYR"/>
          <w:szCs w:val="28"/>
        </w:rPr>
        <w:t>1) необходимо изъятие земельных участков для государственных или муниципал</w:t>
      </w:r>
      <w:r w:rsidRPr="003758D4">
        <w:rPr>
          <w:rFonts w:ascii="Times New Roman CYR" w:hAnsi="Times New Roman CYR" w:cs="Times New Roman CYR"/>
          <w:szCs w:val="28"/>
        </w:rPr>
        <w:t>ь</w:t>
      </w:r>
      <w:r w:rsidRPr="003758D4">
        <w:rPr>
          <w:rFonts w:ascii="Times New Roman CYR" w:hAnsi="Times New Roman CYR" w:cs="Times New Roman CYR"/>
          <w:szCs w:val="28"/>
        </w:rPr>
        <w:t>ных нужд в связи с размещением объекта капитального строительства федерального, реги</w:t>
      </w:r>
      <w:r w:rsidRPr="003758D4">
        <w:rPr>
          <w:rFonts w:ascii="Times New Roman CYR" w:hAnsi="Times New Roman CYR" w:cs="Times New Roman CYR"/>
          <w:szCs w:val="28"/>
        </w:rPr>
        <w:t>о</w:t>
      </w:r>
      <w:r w:rsidRPr="003758D4">
        <w:rPr>
          <w:rFonts w:ascii="Times New Roman CYR" w:hAnsi="Times New Roman CYR" w:cs="Times New Roman CYR"/>
          <w:szCs w:val="28"/>
        </w:rPr>
        <w:t>нального или местного значения;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4" w:name="sub_4132"/>
      <w:bookmarkEnd w:id="92"/>
      <w:r w:rsidRPr="003758D4">
        <w:rPr>
          <w:rFonts w:ascii="Times New Roman CYR" w:hAnsi="Times New Roman CYR" w:cs="Times New Roman CYR"/>
          <w:szCs w:val="28"/>
        </w:rPr>
        <w:t>2) необходимы установление, изменение или отмена красных линий;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5" w:name="sub_4133"/>
      <w:bookmarkEnd w:id="94"/>
      <w:r w:rsidRPr="003758D4">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3758D4">
        <w:rPr>
          <w:rFonts w:ascii="Times New Roman CYR" w:hAnsi="Times New Roman CYR" w:cs="Times New Roman CYR"/>
          <w:color w:val="000000"/>
          <w:szCs w:val="28"/>
        </w:rPr>
        <w:t>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мельным законодательством</w:t>
      </w:r>
      <w:r w:rsidRPr="003758D4">
        <w:rPr>
          <w:rFonts w:ascii="Times New Roman CYR" w:hAnsi="Times New Roman CYR" w:cs="Times New Roman CYR"/>
          <w:szCs w:val="28"/>
        </w:rPr>
        <w:t xml:space="preserve"> образование земельных участков осуществляется только в соо</w:t>
      </w:r>
      <w:r w:rsidRPr="003758D4">
        <w:rPr>
          <w:rFonts w:ascii="Times New Roman CYR" w:hAnsi="Times New Roman CYR" w:cs="Times New Roman CYR"/>
          <w:szCs w:val="28"/>
        </w:rPr>
        <w:t>т</w:t>
      </w:r>
      <w:r w:rsidRPr="003758D4">
        <w:rPr>
          <w:rFonts w:ascii="Times New Roman CYR" w:hAnsi="Times New Roman CYR" w:cs="Times New Roman CYR"/>
          <w:szCs w:val="28"/>
        </w:rPr>
        <w:t>ветствии с проектом межевания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6" w:name="sub_4134"/>
      <w:bookmarkEnd w:id="95"/>
      <w:r w:rsidRPr="003758D4">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w:t>
      </w:r>
      <w:r w:rsidRPr="003758D4">
        <w:rPr>
          <w:rFonts w:ascii="Times New Roman CYR" w:hAnsi="Times New Roman CYR" w:cs="Times New Roman CYR"/>
          <w:szCs w:val="28"/>
        </w:rPr>
        <w:t>б</w:t>
      </w:r>
      <w:r w:rsidRPr="003758D4">
        <w:rPr>
          <w:rFonts w:ascii="Times New Roman CYR" w:hAnsi="Times New Roman CYR" w:cs="Times New Roman CYR"/>
          <w:szCs w:val="28"/>
        </w:rPr>
        <w:t>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96"/>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r w:rsidRPr="003758D4">
        <w:rPr>
          <w:rFonts w:ascii="Times New Roman CYR" w:hAnsi="Times New Roman CYR"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w:t>
      </w:r>
      <w:r w:rsidRPr="003758D4">
        <w:rPr>
          <w:rFonts w:ascii="Times New Roman CYR" w:hAnsi="Times New Roman CYR" w:cs="Times New Roman CYR"/>
          <w:szCs w:val="28"/>
        </w:rPr>
        <w:t>ь</w:t>
      </w:r>
      <w:r w:rsidRPr="003758D4">
        <w:rPr>
          <w:rFonts w:ascii="Times New Roman CYR" w:hAnsi="Times New Roman CYR" w:cs="Times New Roman CYR"/>
          <w:szCs w:val="28"/>
        </w:rPr>
        <w:t>ных участках, находящихся в государственной или муниципальной собственности, и для ра</w:t>
      </w:r>
      <w:r w:rsidRPr="003758D4">
        <w:rPr>
          <w:rFonts w:ascii="Times New Roman CYR" w:hAnsi="Times New Roman CYR" w:cs="Times New Roman CYR"/>
          <w:szCs w:val="28"/>
        </w:rPr>
        <w:t>з</w:t>
      </w:r>
      <w:r w:rsidRPr="003758D4">
        <w:rPr>
          <w:rFonts w:ascii="Times New Roman CYR" w:hAnsi="Times New Roman CYR" w:cs="Times New Roman CYR"/>
          <w:szCs w:val="28"/>
        </w:rPr>
        <w:t>мещения такого линейного объекта не требуются предоставление земельных участков, нах</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sidRPr="003758D4">
        <w:rPr>
          <w:rFonts w:ascii="Times New Roman CYR" w:hAnsi="Times New Roman CYR" w:cs="Times New Roman CYR"/>
          <w:szCs w:val="28"/>
        </w:rPr>
        <w:lastRenderedPageBreak/>
        <w:t>для строительства, реконструкции линейного объекта не требуется подготовка документации по планировке территории.</w:t>
      </w:r>
    </w:p>
    <w:p w:rsidR="003758D4" w:rsidRPr="003758D4" w:rsidRDefault="003758D4" w:rsidP="003758D4">
      <w:pPr>
        <w:widowControl w:val="0"/>
        <w:autoSpaceDE w:val="0"/>
        <w:autoSpaceDN w:val="0"/>
        <w:adjustRightInd w:val="0"/>
        <w:ind w:firstLine="1134"/>
      </w:pPr>
      <w:r w:rsidRPr="003758D4">
        <w:rPr>
          <w:szCs w:val="28"/>
        </w:rPr>
        <w:t xml:space="preserve">6) </w:t>
      </w:r>
      <w:bookmarkStart w:id="97" w:name="sub_4104"/>
      <w:bookmarkEnd w:id="93"/>
      <w:r w:rsidRPr="003758D4">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w:t>
      </w:r>
      <w:r w:rsidRPr="003758D4">
        <w:t>и</w:t>
      </w:r>
      <w:r w:rsidRPr="003758D4">
        <w:t>тального строительства в границах особо охраняемой природной территории или в границах земель лесного фонда.</w:t>
      </w:r>
    </w:p>
    <w:p w:rsidR="003758D4" w:rsidRPr="003758D4" w:rsidRDefault="003758D4" w:rsidP="003758D4">
      <w:pPr>
        <w:widowControl w:val="0"/>
        <w:autoSpaceDE w:val="0"/>
        <w:autoSpaceDN w:val="0"/>
        <w:adjustRightInd w:val="0"/>
        <w:ind w:firstLine="1134"/>
        <w:rPr>
          <w:szCs w:val="28"/>
        </w:rPr>
      </w:pPr>
      <w:r w:rsidRPr="003758D4">
        <w:t>7) планируется осуществление комплексного развития территории.</w:t>
      </w:r>
    </w:p>
    <w:p w:rsidR="003758D4" w:rsidRDefault="003758D4" w:rsidP="003758D4">
      <w:pPr>
        <w:widowControl w:val="0"/>
        <w:autoSpaceDE w:val="0"/>
        <w:autoSpaceDN w:val="0"/>
        <w:adjustRightInd w:val="0"/>
        <w:rPr>
          <w:rFonts w:ascii="Times New Roman CYR" w:hAnsi="Times New Roman CYR" w:cs="Times New Roman CYR"/>
          <w:szCs w:val="28"/>
        </w:rPr>
      </w:pP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3. Видами документации по планировке территории являются: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8" w:name="sub_4141"/>
      <w:bookmarkEnd w:id="97"/>
      <w:r w:rsidRPr="003758D4">
        <w:rPr>
          <w:rFonts w:ascii="Times New Roman CYR" w:hAnsi="Times New Roman CYR" w:cs="Times New Roman CYR"/>
          <w:szCs w:val="28"/>
        </w:rPr>
        <w:t>1) проект планировки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9" w:name="sub_4142"/>
      <w:bookmarkEnd w:id="98"/>
      <w:r w:rsidRPr="003758D4">
        <w:rPr>
          <w:rFonts w:ascii="Times New Roman CYR" w:hAnsi="Times New Roman CYR" w:cs="Times New Roman CYR"/>
          <w:szCs w:val="28"/>
        </w:rPr>
        <w:t>2) проект межевания территории.</w:t>
      </w:r>
    </w:p>
    <w:p w:rsidR="003758D4" w:rsidRDefault="003758D4" w:rsidP="003758D4">
      <w:pPr>
        <w:widowControl w:val="0"/>
        <w:autoSpaceDE w:val="0"/>
        <w:autoSpaceDN w:val="0"/>
        <w:adjustRightInd w:val="0"/>
        <w:ind w:firstLine="284"/>
        <w:rPr>
          <w:color w:val="000000"/>
        </w:rPr>
      </w:pPr>
    </w:p>
    <w:p w:rsidR="003758D4" w:rsidRPr="003758D4" w:rsidRDefault="00C8310C" w:rsidP="003758D4">
      <w:pPr>
        <w:widowControl w:val="0"/>
        <w:autoSpaceDE w:val="0"/>
        <w:autoSpaceDN w:val="0"/>
        <w:adjustRightInd w:val="0"/>
        <w:rPr>
          <w:rFonts w:ascii="Times New Roman CYR" w:hAnsi="Times New Roman CYR" w:cs="Times New Roman CYR"/>
          <w:color w:val="FF0000"/>
          <w:szCs w:val="28"/>
        </w:rPr>
      </w:pPr>
      <w:hyperlink r:id="rId9" w:history="1">
        <w:r w:rsidR="003758D4" w:rsidRPr="003758D4">
          <w:rPr>
            <w:color w:val="000000"/>
          </w:rPr>
          <w:t>4.</w:t>
        </w:r>
      </w:hyperlink>
      <w:r w:rsidR="003758D4" w:rsidRPr="003758D4">
        <w:rPr>
          <w:rFonts w:ascii="Times New Roman CYR" w:hAnsi="Times New Roman CYR" w:cs="Times New Roman CYR"/>
          <w:szCs w:val="28"/>
        </w:rPr>
        <w:t> Применительно к территории, в границах которой не предусматривается осущест</w:t>
      </w:r>
      <w:r w:rsidR="003758D4" w:rsidRPr="003758D4">
        <w:rPr>
          <w:rFonts w:ascii="Times New Roman CYR" w:hAnsi="Times New Roman CYR" w:cs="Times New Roman CYR"/>
          <w:szCs w:val="28"/>
        </w:rPr>
        <w:t>в</w:t>
      </w:r>
      <w:r w:rsidR="003758D4" w:rsidRPr="003758D4">
        <w:rPr>
          <w:rFonts w:ascii="Times New Roman CYR" w:hAnsi="Times New Roman CYR" w:cs="Times New Roman CYR"/>
          <w:szCs w:val="28"/>
        </w:rPr>
        <w:t>ление комплексного развития территории, а также не планируется размещение линейных об</w:t>
      </w:r>
      <w:r w:rsidR="003758D4" w:rsidRPr="003758D4">
        <w:rPr>
          <w:rFonts w:ascii="Times New Roman CYR" w:hAnsi="Times New Roman CYR" w:cs="Times New Roman CYR"/>
          <w:szCs w:val="28"/>
        </w:rPr>
        <w:t>ъ</w:t>
      </w:r>
      <w:r w:rsidR="003758D4" w:rsidRPr="003758D4">
        <w:rPr>
          <w:rFonts w:ascii="Times New Roman CYR" w:hAnsi="Times New Roman CYR" w:cs="Times New Roman CYR"/>
          <w:szCs w:val="28"/>
        </w:rPr>
        <w:t>ектов, допускается подготовка проекта межевания территории без подготовки проекта план</w:t>
      </w:r>
      <w:r w:rsidR="003758D4" w:rsidRPr="003758D4">
        <w:rPr>
          <w:rFonts w:ascii="Times New Roman CYR" w:hAnsi="Times New Roman CYR" w:cs="Times New Roman CYR"/>
          <w:szCs w:val="28"/>
        </w:rPr>
        <w:t>и</w:t>
      </w:r>
      <w:r w:rsidR="003758D4" w:rsidRPr="003758D4">
        <w:rPr>
          <w:rFonts w:ascii="Times New Roman CYR" w:hAnsi="Times New Roman CYR" w:cs="Times New Roman CYR"/>
          <w:szCs w:val="28"/>
        </w:rPr>
        <w:t>ровки территории в целях, предусмотренных частью</w:t>
      </w:r>
      <w:r w:rsidR="003758D4" w:rsidRPr="003758D4">
        <w:rPr>
          <w:rFonts w:ascii="Times New Roman CYR" w:hAnsi="Times New Roman CYR" w:cs="Times New Roman CYR"/>
          <w:color w:val="000000"/>
          <w:szCs w:val="28"/>
        </w:rPr>
        <w:t xml:space="preserve"> 7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 xml:space="preserve"> 5. Проект планировки территории является основой для подготовки проекта межев</w:t>
      </w:r>
      <w:r w:rsidRPr="003758D4">
        <w:rPr>
          <w:rFonts w:ascii="Times New Roman CYR" w:hAnsi="Times New Roman CYR" w:cs="Times New Roman CYR"/>
          <w:szCs w:val="28"/>
        </w:rPr>
        <w:t>а</w:t>
      </w:r>
      <w:r w:rsidRPr="003758D4">
        <w:rPr>
          <w:rFonts w:ascii="Times New Roman CYR" w:hAnsi="Times New Roman CYR" w:cs="Times New Roman CYR"/>
          <w:szCs w:val="28"/>
        </w:rPr>
        <w:t>ния территории, за исключением случаев, предусмотренных </w:t>
      </w:r>
      <w:hyperlink r:id="rId10" w:anchor="block_4105" w:history="1">
        <w:r w:rsidRPr="003758D4">
          <w:rPr>
            <w:color w:val="000000"/>
          </w:rPr>
          <w:t>частью 4</w:t>
        </w:r>
      </w:hyperlink>
      <w:r w:rsidRPr="003758D4">
        <w:rPr>
          <w:rFonts w:ascii="Times New Roman CYR" w:hAnsi="Times New Roman CYR" w:cs="Times New Roman CYR"/>
          <w:szCs w:val="28"/>
        </w:rPr>
        <w:t> настоящей статьи. По</w:t>
      </w:r>
      <w:r w:rsidRPr="003758D4">
        <w:rPr>
          <w:rFonts w:ascii="Times New Roman CYR" w:hAnsi="Times New Roman CYR" w:cs="Times New Roman CYR"/>
          <w:szCs w:val="28"/>
        </w:rPr>
        <w:t>д</w:t>
      </w:r>
      <w:r w:rsidRPr="003758D4">
        <w:rPr>
          <w:rFonts w:ascii="Times New Roman CYR" w:hAnsi="Times New Roman CYR" w:cs="Times New Roman CYR"/>
          <w:szCs w:val="28"/>
        </w:rPr>
        <w:t>готовка проекта межевания территории осуществляется в составе проекта планировки терр</w:t>
      </w:r>
      <w:r w:rsidRPr="003758D4">
        <w:rPr>
          <w:rFonts w:ascii="Times New Roman CYR" w:hAnsi="Times New Roman CYR" w:cs="Times New Roman CYR"/>
          <w:szCs w:val="28"/>
        </w:rPr>
        <w:t>и</w:t>
      </w:r>
      <w:r w:rsidRPr="003758D4">
        <w:rPr>
          <w:rFonts w:ascii="Times New Roman CYR" w:hAnsi="Times New Roman CYR" w:cs="Times New Roman CYR"/>
          <w:szCs w:val="28"/>
        </w:rPr>
        <w:t>тории или в виде отдельного документа.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6.</w:t>
      </w:r>
      <w:r w:rsidRPr="003758D4">
        <w:rPr>
          <w:rFonts w:ascii="Times New Roman CYR" w:hAnsi="Times New Roman CYR" w:cs="Times New Roman CYR"/>
          <w:szCs w:val="28"/>
        </w:rPr>
        <w:t xml:space="preserve"> Проект планировки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0" w:name="sub_4201"/>
      <w:r w:rsidRPr="003758D4">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1" w:name="sub_4202"/>
      <w:bookmarkEnd w:id="100"/>
      <w:r w:rsidRPr="003758D4">
        <w:rPr>
          <w:rFonts w:ascii="Times New Roman CYR" w:hAnsi="Times New Roman CYR" w:cs="Times New Roman CYR"/>
          <w:szCs w:val="28"/>
        </w:rPr>
        <w:t>Проект планировки территории состоит из основной части, которая подлежит утве</w:t>
      </w:r>
      <w:r w:rsidRPr="003758D4">
        <w:rPr>
          <w:rFonts w:ascii="Times New Roman CYR" w:hAnsi="Times New Roman CYR" w:cs="Times New Roman CYR"/>
          <w:szCs w:val="28"/>
        </w:rPr>
        <w:t>р</w:t>
      </w:r>
      <w:r w:rsidRPr="003758D4">
        <w:rPr>
          <w:rFonts w:ascii="Times New Roman CYR" w:hAnsi="Times New Roman CYR" w:cs="Times New Roman CYR"/>
          <w:szCs w:val="28"/>
        </w:rPr>
        <w:t>ждению, и материалов по ее обоснованию.</w:t>
      </w:r>
    </w:p>
    <w:bookmarkEnd w:id="101"/>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 xml:space="preserve">7. </w:t>
      </w:r>
      <w:r w:rsidRPr="003758D4">
        <w:rPr>
          <w:rFonts w:ascii="Times New Roman CYR" w:hAnsi="Times New Roman CYR" w:cs="Times New Roman CYR"/>
          <w:szCs w:val="28"/>
        </w:rPr>
        <w:t xml:space="preserve"> Проект межевания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color w:val="FF0000"/>
          <w:szCs w:val="28"/>
        </w:rPr>
      </w:pPr>
      <w:bookmarkStart w:id="102" w:name="sub_4301"/>
      <w:r w:rsidRPr="003758D4">
        <w:rPr>
          <w:rFonts w:ascii="Times New Roman CYR" w:hAnsi="Times New Roman CYR" w:cs="Times New Roman CYR"/>
          <w:szCs w:val="28"/>
        </w:rPr>
        <w:t xml:space="preserve">  </w:t>
      </w:r>
      <w:r w:rsidRPr="003758D4">
        <w:rPr>
          <w:rFonts w:ascii="Times New Roman CYR" w:hAnsi="Times New Roman CYR" w:cs="Times New Roman CYR"/>
          <w:color w:val="000000"/>
          <w:szCs w:val="28"/>
        </w:rPr>
        <w:t>Подготовка проекта межевания территории осуществляется применительно к терр</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3758D4">
        <w:rPr>
          <w:rFonts w:ascii="Times New Roman CYR" w:hAnsi="Times New Roman CYR" w:cs="Times New Roman CYR"/>
          <w:color w:val="000000"/>
          <w:szCs w:val="28"/>
        </w:rPr>
        <w:t>ь</w:t>
      </w:r>
      <w:r w:rsidRPr="003758D4">
        <w:rPr>
          <w:rFonts w:ascii="Times New Roman CYR" w:hAnsi="Times New Roman CYR" w:cs="Times New Roman CYR"/>
          <w:color w:val="000000"/>
          <w:szCs w:val="28"/>
        </w:rPr>
        <w:t>ной зоны и (или) границах установленной схемой территориального планирования муниц</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3" w:name="sub_4302"/>
      <w:bookmarkEnd w:id="102"/>
      <w:r w:rsidRPr="003758D4">
        <w:rPr>
          <w:rFonts w:ascii="Times New Roman CYR" w:hAnsi="Times New Roman CYR" w:cs="Times New Roman CYR"/>
          <w:szCs w:val="28"/>
        </w:rPr>
        <w:t>7.1 Подготовка проекта межевания территории осуществляется, для: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4" w:name="sub_4321"/>
      <w:bookmarkEnd w:id="103"/>
      <w:r w:rsidRPr="003758D4">
        <w:rPr>
          <w:rFonts w:ascii="Times New Roman CYR" w:hAnsi="Times New Roman CYR" w:cs="Times New Roman CYR"/>
          <w:szCs w:val="28"/>
        </w:rPr>
        <w:t>1) определения местоположения границ, образуемых и изменяемых земельных участков;</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0000"/>
          <w:szCs w:val="28"/>
        </w:rPr>
      </w:pPr>
      <w:bookmarkStart w:id="105" w:name="sub_4322"/>
      <w:bookmarkEnd w:id="104"/>
      <w:r w:rsidRPr="003758D4">
        <w:rPr>
          <w:rFonts w:ascii="Times New Roman CYR" w:hAnsi="Times New Roman CYR" w:cs="Times New Roman CYR"/>
          <w:szCs w:val="28"/>
        </w:rPr>
        <w:t xml:space="preserve">2) </w:t>
      </w:r>
      <w:r w:rsidRPr="003758D4">
        <w:rPr>
          <w:rFonts w:ascii="Times New Roman CYR" w:hAnsi="Times New Roman CYR" w:cs="Times New Roman CYR"/>
          <w:color w:val="000000"/>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вии, что такие установление, изменение, отмена влекут за собой исключительно изменение границ территории общего пользования.</w:t>
      </w:r>
    </w:p>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7.2 Проект межевания территории состоит из основной части, которая подлежит утверждению, и материалов по обоснованию этого проекта.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6" w:name="sub_4308"/>
      <w:bookmarkEnd w:id="105"/>
      <w:r w:rsidRPr="003758D4">
        <w:rPr>
          <w:rFonts w:ascii="Times New Roman CYR" w:hAnsi="Times New Roman CYR" w:cs="Times New Roman CYR"/>
          <w:color w:val="000000"/>
          <w:szCs w:val="28"/>
        </w:rPr>
        <w:t xml:space="preserve">7.3 </w:t>
      </w:r>
      <w:r w:rsidRPr="003758D4">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w:t>
      </w:r>
      <w:r w:rsidRPr="003758D4">
        <w:rPr>
          <w:rFonts w:ascii="Times New Roman CYR" w:hAnsi="Times New Roman CYR" w:cs="Times New Roman CYR"/>
          <w:szCs w:val="28"/>
        </w:rPr>
        <w:t>а</w:t>
      </w:r>
      <w:r w:rsidRPr="003758D4">
        <w:rPr>
          <w:rFonts w:ascii="Times New Roman CYR" w:hAnsi="Times New Roman CYR" w:cs="Times New Roman CYR"/>
          <w:szCs w:val="28"/>
        </w:rPr>
        <w:t>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пользование материалов и результатов инженерных изысканий, полученных для подготовки </w:t>
      </w:r>
      <w:r w:rsidRPr="003758D4">
        <w:rPr>
          <w:rFonts w:ascii="Times New Roman CYR" w:hAnsi="Times New Roman CYR" w:cs="Times New Roman CYR"/>
          <w:szCs w:val="28"/>
        </w:rPr>
        <w:lastRenderedPageBreak/>
        <w:t>проекта планировки данной территории, в течение не более чем пяти лет со дня их выполн</w:t>
      </w:r>
      <w:r w:rsidRPr="003758D4">
        <w:rPr>
          <w:rFonts w:ascii="Times New Roman CYR" w:hAnsi="Times New Roman CYR" w:cs="Times New Roman CYR"/>
          <w:szCs w:val="28"/>
        </w:rPr>
        <w:t>е</w:t>
      </w:r>
      <w:r w:rsidRPr="003758D4">
        <w:rPr>
          <w:rFonts w:ascii="Times New Roman CYR" w:hAnsi="Times New Roman CYR" w:cs="Times New Roman CYR"/>
          <w:szCs w:val="28"/>
        </w:rPr>
        <w:t>ния.</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7" w:name="sub_4309"/>
      <w:bookmarkEnd w:id="106"/>
      <w:r w:rsidRPr="003758D4">
        <w:rPr>
          <w:rFonts w:ascii="Times New Roman CYR" w:hAnsi="Times New Roman CYR" w:cs="Times New Roman CYR"/>
          <w:szCs w:val="28"/>
        </w:rPr>
        <w:t>7.4 При подготовке проекта межевания территории определение местоположения гр</w:t>
      </w:r>
      <w:r w:rsidRPr="003758D4">
        <w:rPr>
          <w:rFonts w:ascii="Times New Roman CYR" w:hAnsi="Times New Roman CYR" w:cs="Times New Roman CYR"/>
          <w:szCs w:val="28"/>
        </w:rPr>
        <w:t>а</w:t>
      </w:r>
      <w:r w:rsidRPr="003758D4">
        <w:rPr>
          <w:rFonts w:ascii="Times New Roman CYR" w:hAnsi="Times New Roman CYR" w:cs="Times New Roman CYR"/>
          <w:szCs w:val="28"/>
        </w:rPr>
        <w:t>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w:t>
      </w:r>
      <w:r w:rsidRPr="003758D4">
        <w:rPr>
          <w:rFonts w:ascii="Times New Roman CYR" w:hAnsi="Times New Roman CYR" w:cs="Times New Roman CYR"/>
          <w:szCs w:val="28"/>
        </w:rPr>
        <w:t>е</w:t>
      </w:r>
      <w:r w:rsidRPr="003758D4">
        <w:rPr>
          <w:rFonts w:ascii="Times New Roman CYR" w:hAnsi="Times New Roman CYR" w:cs="Times New Roman CYR"/>
          <w:szCs w:val="28"/>
        </w:rPr>
        <w:t>рации, техническими регламентами, сводами правил.</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8" w:name="sub_43010"/>
      <w:bookmarkEnd w:id="107"/>
      <w:r w:rsidRPr="003758D4">
        <w:rPr>
          <w:rFonts w:ascii="Times New Roman CYR" w:hAnsi="Times New Roman CYR" w:cs="Times New Roman CYR"/>
          <w:szCs w:val="28"/>
        </w:rPr>
        <w:t>7.5 В случае, если разработка проекта межевания территории осуществляется примен</w:t>
      </w:r>
      <w:r w:rsidRPr="003758D4">
        <w:rPr>
          <w:rFonts w:ascii="Times New Roman CYR" w:hAnsi="Times New Roman CYR" w:cs="Times New Roman CYR"/>
          <w:szCs w:val="28"/>
        </w:rPr>
        <w:t>и</w:t>
      </w:r>
      <w:r w:rsidRPr="003758D4">
        <w:rPr>
          <w:rFonts w:ascii="Times New Roman CYR" w:hAnsi="Times New Roman CYR" w:cs="Times New Roman CYR"/>
          <w:szCs w:val="28"/>
        </w:rPr>
        <w:t>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w:t>
      </w:r>
      <w:r w:rsidRPr="003758D4">
        <w:rPr>
          <w:rFonts w:ascii="Times New Roman CYR" w:hAnsi="Times New Roman CYR" w:cs="Times New Roman CYR"/>
          <w:szCs w:val="28"/>
        </w:rPr>
        <w:t>о</w:t>
      </w:r>
      <w:r w:rsidRPr="003758D4">
        <w:rPr>
          <w:rFonts w:ascii="Times New Roman CYR" w:hAnsi="Times New Roman CYR" w:cs="Times New Roman CYR"/>
          <w:szCs w:val="28"/>
        </w:rPr>
        <w:t>ложению границ земельных участков, образование которых предусмотрено данной схемой.</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9" w:name="sub_43011"/>
      <w:bookmarkEnd w:id="108"/>
      <w:r w:rsidRPr="003758D4">
        <w:rPr>
          <w:rFonts w:ascii="Times New Roman CYR" w:hAnsi="Times New Roman CYR" w:cs="Times New Roman CYR"/>
          <w:szCs w:val="28"/>
        </w:rPr>
        <w:t>7.6 В проекте межевания территории, подготовленном применительно к территории и</w:t>
      </w:r>
      <w:r w:rsidRPr="003758D4">
        <w:rPr>
          <w:rFonts w:ascii="Times New Roman CYR" w:hAnsi="Times New Roman CYR" w:cs="Times New Roman CYR"/>
          <w:szCs w:val="28"/>
        </w:rPr>
        <w:t>с</w:t>
      </w:r>
      <w:r w:rsidRPr="003758D4">
        <w:rPr>
          <w:rFonts w:ascii="Times New Roman CYR" w:hAnsi="Times New Roman CYR" w:cs="Times New Roman CYR"/>
          <w:szCs w:val="28"/>
        </w:rPr>
        <w:t>торического поселения, учитываются элементы планировочной структуры, обеспечение с</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хранности которых предусмотрено </w:t>
      </w:r>
      <w:r w:rsidRPr="003758D4">
        <w:rPr>
          <w:rFonts w:ascii="Times New Roman CYR" w:hAnsi="Times New Roman CYR" w:cs="Times New Roman CYR"/>
          <w:color w:val="000000"/>
          <w:szCs w:val="28"/>
        </w:rPr>
        <w:t>законодательством</w:t>
      </w:r>
      <w:r w:rsidRPr="003758D4">
        <w:rPr>
          <w:rFonts w:ascii="Times New Roman CYR" w:hAnsi="Times New Roman CYR" w:cs="Times New Roman CYR"/>
          <w:szCs w:val="28"/>
        </w:rPr>
        <w:t xml:space="preserve"> об охране объектов культурного насл</w:t>
      </w:r>
      <w:r w:rsidRPr="003758D4">
        <w:rPr>
          <w:rFonts w:ascii="Times New Roman CYR" w:hAnsi="Times New Roman CYR" w:cs="Times New Roman CYR"/>
          <w:szCs w:val="28"/>
        </w:rPr>
        <w:t>е</w:t>
      </w:r>
      <w:r w:rsidRPr="003758D4">
        <w:rPr>
          <w:rFonts w:ascii="Times New Roman CYR" w:hAnsi="Times New Roman CYR" w:cs="Times New Roman CYR"/>
          <w:szCs w:val="28"/>
        </w:rPr>
        <w:t>дия (памятников истории и культуры) народов Российской Федерации.</w:t>
      </w:r>
    </w:p>
    <w:bookmarkEnd w:id="109"/>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w:t>
      </w:r>
      <w:r w:rsidRPr="003758D4">
        <w:rPr>
          <w:rFonts w:ascii="Times New Roman CYR" w:hAnsi="Times New Roman CYR" w:cs="Times New Roman CYR"/>
          <w:color w:val="000000"/>
          <w:szCs w:val="28"/>
        </w:rPr>
        <w:t>р</w:t>
      </w:r>
      <w:r w:rsidRPr="003758D4">
        <w:rPr>
          <w:rFonts w:ascii="Times New Roman CYR" w:hAnsi="Times New Roman CYR" w:cs="Times New Roman CYR"/>
          <w:color w:val="000000"/>
          <w:szCs w:val="28"/>
        </w:rPr>
        <w:t>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w:t>
      </w:r>
      <w:r w:rsidRPr="003758D4">
        <w:rPr>
          <w:rFonts w:ascii="Times New Roman CYR" w:hAnsi="Times New Roman CYR" w:cs="Times New Roman CYR"/>
          <w:color w:val="000000"/>
          <w:szCs w:val="28"/>
        </w:rPr>
        <w:t>а</w:t>
      </w:r>
      <w:r w:rsidRPr="003758D4">
        <w:rPr>
          <w:rFonts w:ascii="Times New Roman CYR" w:hAnsi="Times New Roman CYR" w:cs="Times New Roman CYR"/>
          <w:color w:val="000000"/>
          <w:szCs w:val="28"/>
        </w:rPr>
        <w:t>новления, изменения, отмены красных линий в связи с образованием и (или) изменением 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мельного участка, расположенного в границах территории, в отношении которой не пред</w:t>
      </w:r>
      <w:r w:rsidRPr="003758D4">
        <w:rPr>
          <w:rFonts w:ascii="Times New Roman CYR" w:hAnsi="Times New Roman CYR" w:cs="Times New Roman CYR"/>
          <w:color w:val="000000"/>
          <w:szCs w:val="28"/>
        </w:rPr>
        <w:t>у</w:t>
      </w:r>
      <w:r w:rsidRPr="003758D4">
        <w:rPr>
          <w:rFonts w:ascii="Times New Roman CYR" w:hAnsi="Times New Roman CYR" w:cs="Times New Roman CYR"/>
          <w:color w:val="000000"/>
          <w:szCs w:val="28"/>
        </w:rPr>
        <w:t>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го пользования.</w:t>
      </w:r>
    </w:p>
    <w:bookmarkEnd w:id="99"/>
    <w:p w:rsidR="003758D4" w:rsidRDefault="003758D4" w:rsidP="003758D4">
      <w:pPr>
        <w:autoSpaceDE w:val="0"/>
        <w:autoSpaceDN w:val="0"/>
        <w:adjustRightInd w:val="0"/>
        <w:ind w:firstLine="0"/>
        <w:rPr>
          <w:bCs/>
        </w:rPr>
      </w:pPr>
    </w:p>
    <w:p w:rsidR="003758D4" w:rsidRPr="003758D4" w:rsidRDefault="003758D4" w:rsidP="003758D4">
      <w:pPr>
        <w:autoSpaceDE w:val="0"/>
        <w:autoSpaceDN w:val="0"/>
        <w:adjustRightInd w:val="0"/>
        <w:ind w:firstLine="0"/>
        <w:rPr>
          <w:bCs/>
        </w:rPr>
      </w:pPr>
    </w:p>
    <w:p w:rsidR="003758D4" w:rsidRPr="003758D4" w:rsidRDefault="003758D4" w:rsidP="00B802BB">
      <w:pPr>
        <w:pStyle w:val="3"/>
      </w:pPr>
      <w:bookmarkStart w:id="110" w:name="_Toc89422067"/>
      <w:bookmarkStart w:id="111" w:name="_Toc132109366"/>
      <w:bookmarkEnd w:id="73"/>
      <w:bookmarkEnd w:id="74"/>
      <w:r w:rsidRPr="003758D4">
        <w:t>Статья 14. Подготовка и утверждение документации по планировке территории, порядок внесения в нее изменений и ее отмены</w:t>
      </w:r>
      <w:bookmarkEnd w:id="110"/>
      <w:bookmarkEnd w:id="111"/>
    </w:p>
    <w:p w:rsidR="003758D4" w:rsidRPr="003758D4" w:rsidRDefault="003758D4" w:rsidP="003758D4">
      <w:pPr>
        <w:widowControl w:val="0"/>
        <w:autoSpaceDE w:val="0"/>
        <w:autoSpaceDN w:val="0"/>
        <w:adjustRightInd w:val="0"/>
        <w:rPr>
          <w:rFonts w:ascii="Times New Roman CYR" w:hAnsi="Times New Roman CYR" w:cs="Times New Roman CYR"/>
        </w:rPr>
      </w:pPr>
      <w:bookmarkStart w:id="112" w:name="Par5"/>
      <w:bookmarkEnd w:id="112"/>
      <w:r w:rsidRPr="003758D4">
        <w:rPr>
          <w:rFonts w:ascii="Times New Roman CYR" w:hAnsi="Times New Roman CYR" w:cs="Times New Roman CYR"/>
        </w:rPr>
        <w:t xml:space="preserve">1. Решения о подготовке документации по планировке территории </w:t>
      </w:r>
      <w:r w:rsidRPr="003758D4">
        <w:rPr>
          <w:color w:val="000000"/>
        </w:rPr>
        <w:t>принимаются упо</w:t>
      </w:r>
      <w:r w:rsidRPr="003758D4">
        <w:rPr>
          <w:color w:val="000000"/>
        </w:rPr>
        <w:t>л</w:t>
      </w:r>
      <w:r w:rsidRPr="003758D4">
        <w:rPr>
          <w:color w:val="000000"/>
        </w:rPr>
        <w:t>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3758D4">
        <w:rPr>
          <w:rFonts w:ascii="Times New Roman CYR" w:hAnsi="Times New Roman CYR" w:cs="Times New Roman CYR"/>
        </w:rPr>
        <w:t>.</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1.1. Решения о подготовке документации по планировке территории принимаются с</w:t>
      </w:r>
      <w:r w:rsidRPr="003758D4">
        <w:rPr>
          <w:rFonts w:ascii="Times New Roman CYR" w:hAnsi="Times New Roman CYR" w:cs="Times New Roman CYR"/>
        </w:rPr>
        <w:t>а</w:t>
      </w:r>
      <w:r w:rsidRPr="003758D4">
        <w:rPr>
          <w:rFonts w:ascii="Times New Roman CYR" w:hAnsi="Times New Roman CYR" w:cs="Times New Roman CYR"/>
        </w:rPr>
        <w:t>мостоятельно:</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FF0000"/>
        </w:rPr>
      </w:pPr>
      <w:bookmarkStart w:id="113" w:name="sub_45114"/>
      <w:r w:rsidRPr="003758D4">
        <w:rPr>
          <w:rFonts w:ascii="Times New Roman CYR" w:hAnsi="Times New Roman CYR" w:cs="Times New Roman CYR"/>
        </w:rPr>
        <w:t xml:space="preserve">1) </w:t>
      </w:r>
      <w:r w:rsidRPr="003758D4">
        <w:rPr>
          <w:rFonts w:ascii="Times New Roman CYR" w:hAnsi="Times New Roman CYR" w:cs="Times New Roman CYR"/>
          <w:color w:val="000000"/>
        </w:rPr>
        <w:t>лицами, с которыми заключены договоры о комплексном развитии территории;</w:t>
      </w:r>
    </w:p>
    <w:p w:rsidR="003758D4" w:rsidRPr="003758D4" w:rsidRDefault="003758D4" w:rsidP="003758D4">
      <w:pPr>
        <w:ind w:firstLine="1134"/>
        <w:rPr>
          <w:rFonts w:ascii="Verdana" w:hAnsi="Verdana"/>
          <w:sz w:val="21"/>
          <w:szCs w:val="21"/>
        </w:rPr>
      </w:pPr>
      <w:bookmarkStart w:id="114" w:name="sub_45113"/>
      <w:r w:rsidRPr="003758D4">
        <w:rPr>
          <w:rFonts w:ascii="Times New Roman CYR" w:hAnsi="Times New Roman CYR" w:cs="Times New Roman CYR"/>
        </w:rPr>
        <w:t>2) правообладателями существующих линейных объектов, подлежащих реко</w:t>
      </w:r>
      <w:r w:rsidRPr="003758D4">
        <w:rPr>
          <w:rFonts w:ascii="Times New Roman CYR" w:hAnsi="Times New Roman CYR" w:cs="Times New Roman CYR"/>
        </w:rPr>
        <w:t>н</w:t>
      </w:r>
      <w:r w:rsidRPr="003758D4">
        <w:rPr>
          <w:rFonts w:ascii="Times New Roman CYR" w:hAnsi="Times New Roman CYR" w:cs="Times New Roman CYR"/>
        </w:rPr>
        <w:t>струкции, в случае подготовки документации по планировке территории в целях их реко</w:t>
      </w:r>
      <w:r w:rsidRPr="003758D4">
        <w:rPr>
          <w:rFonts w:ascii="Times New Roman CYR" w:hAnsi="Times New Roman CYR" w:cs="Times New Roman CYR"/>
        </w:rPr>
        <w:t>н</w:t>
      </w:r>
      <w:r w:rsidRPr="003758D4">
        <w:rPr>
          <w:rFonts w:ascii="Times New Roman CYR" w:hAnsi="Times New Roman CYR" w:cs="Times New Roman CYR"/>
        </w:rPr>
        <w:t xml:space="preserve">струкции </w:t>
      </w:r>
      <w:r w:rsidRPr="003758D4">
        <w:rPr>
          <w:color w:val="000000"/>
        </w:rPr>
        <w:t>(за исключением случая, указанного в части 8 настоящей статьи)</w:t>
      </w:r>
      <w:r w:rsidRPr="003758D4">
        <w:rPr>
          <w:rFonts w:ascii="Verdana" w:hAnsi="Verdana"/>
          <w:color w:val="000000"/>
          <w:sz w:val="21"/>
          <w:szCs w:val="21"/>
        </w:rPr>
        <w:t>;</w:t>
      </w:r>
    </w:p>
    <w:bookmarkEnd w:id="114"/>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3758D4">
        <w:rPr>
          <w:rFonts w:ascii="Times New Roman CYR" w:hAnsi="Times New Roman CYR" w:cs="Times New Roman CYR"/>
        </w:rPr>
        <w:t>е</w:t>
      </w:r>
      <w:r w:rsidRPr="003758D4">
        <w:rPr>
          <w:rFonts w:ascii="Times New Roman CYR" w:hAnsi="Times New Roman CYR" w:cs="Times New Roman CYR"/>
        </w:rPr>
        <w:t>рального значения, объектов регионального значения, объектов местного значения реко</w:t>
      </w:r>
      <w:r w:rsidRPr="003758D4">
        <w:rPr>
          <w:rFonts w:ascii="Times New Roman CYR" w:hAnsi="Times New Roman CYR" w:cs="Times New Roman CYR"/>
        </w:rPr>
        <w:t>н</w:t>
      </w:r>
      <w:r w:rsidRPr="003758D4">
        <w:rPr>
          <w:rFonts w:ascii="Times New Roman CYR" w:hAnsi="Times New Roman CYR" w:cs="Times New Roman CYR"/>
        </w:rPr>
        <w:t xml:space="preserve">струкции </w:t>
      </w:r>
      <w:r w:rsidRPr="003758D4">
        <w:rPr>
          <w:color w:val="000000"/>
        </w:rPr>
        <w:t>(за исключением случая, указанного в части 8 настоящей статьи)</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4) садоводческим или огородническим некоммерческим товариществом в отнош</w:t>
      </w:r>
      <w:r w:rsidRPr="003758D4">
        <w:rPr>
          <w:rFonts w:ascii="Times New Roman CYR" w:hAnsi="Times New Roman CYR" w:cs="Times New Roman CYR"/>
        </w:rPr>
        <w:t>е</w:t>
      </w:r>
      <w:r w:rsidRPr="003758D4">
        <w:rPr>
          <w:rFonts w:ascii="Times New Roman CYR" w:hAnsi="Times New Roman CYR" w:cs="Times New Roman CYR"/>
        </w:rPr>
        <w:t>нии земельного участка, предоставленного такому товариществу для ведения садоводства или огородничества.</w:t>
      </w:r>
    </w:p>
    <w:bookmarkEnd w:id="113"/>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1.2. В случаях, предусмотренных </w:t>
      </w:r>
      <w:r w:rsidRPr="003758D4">
        <w:rPr>
          <w:rFonts w:ascii="Times New Roman CYR" w:hAnsi="Times New Roman CYR" w:cs="Times New Roman CYR"/>
          <w:color w:val="000000"/>
        </w:rPr>
        <w:t>частью 1.1</w:t>
      </w:r>
      <w:r w:rsidRPr="003758D4">
        <w:rPr>
          <w:rFonts w:ascii="Times New Roman CYR" w:hAnsi="Times New Roman CYR" w:cs="Times New Roman CYR"/>
        </w:rPr>
        <w:t xml:space="preserve"> настоящей статьи, подготовка документ</w:t>
      </w:r>
      <w:r w:rsidRPr="003758D4">
        <w:rPr>
          <w:rFonts w:ascii="Times New Roman CYR" w:hAnsi="Times New Roman CYR" w:cs="Times New Roman CYR"/>
        </w:rPr>
        <w:t>а</w:t>
      </w:r>
      <w:r w:rsidRPr="003758D4">
        <w:rPr>
          <w:rFonts w:ascii="Times New Roman CYR" w:hAnsi="Times New Roman CYR" w:cs="Times New Roman CYR"/>
        </w:rPr>
        <w:t>ции по планировке территории осуществляется указанными лицами за счет их средств сам</w:t>
      </w:r>
      <w:r w:rsidRPr="003758D4">
        <w:rPr>
          <w:rFonts w:ascii="Times New Roman CYR" w:hAnsi="Times New Roman CYR" w:cs="Times New Roman CYR"/>
        </w:rPr>
        <w:t>о</w:t>
      </w:r>
      <w:r w:rsidRPr="003758D4">
        <w:rPr>
          <w:rFonts w:ascii="Times New Roman CYR" w:hAnsi="Times New Roman CYR" w:cs="Times New Roman CYR"/>
        </w:rPr>
        <w:t>стоятельно или привлекаемыми организациями в соответствии с законодательством Росси</w:t>
      </w:r>
      <w:r w:rsidRPr="003758D4">
        <w:rPr>
          <w:rFonts w:ascii="Times New Roman CYR" w:hAnsi="Times New Roman CYR" w:cs="Times New Roman CYR"/>
        </w:rPr>
        <w:t>й</w:t>
      </w:r>
      <w:r w:rsidRPr="003758D4">
        <w:rPr>
          <w:rFonts w:ascii="Times New Roman CYR" w:hAnsi="Times New Roman CYR" w:cs="Times New Roman CYR"/>
        </w:rPr>
        <w:t>ской Федерации. Расходы указанных лиц на подготовку документации по планировке терр</w:t>
      </w:r>
      <w:r w:rsidRPr="003758D4">
        <w:rPr>
          <w:rFonts w:ascii="Times New Roman CYR" w:hAnsi="Times New Roman CYR" w:cs="Times New Roman CYR"/>
        </w:rPr>
        <w:t>и</w:t>
      </w:r>
      <w:r w:rsidRPr="003758D4">
        <w:rPr>
          <w:rFonts w:ascii="Times New Roman CYR" w:hAnsi="Times New Roman CYR" w:cs="Times New Roman CYR"/>
        </w:rPr>
        <w:lastRenderedPageBreak/>
        <w:t>тории не подлежат возмещению за счет средств бюджетов бюджетной системы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w:t>
      </w:r>
      <w:r w:rsidRPr="003758D4">
        <w:rPr>
          <w:color w:val="000000"/>
          <w:sz w:val="27"/>
          <w:szCs w:val="27"/>
          <w:shd w:val="clear" w:color="auto" w:fill="FFFFFF"/>
        </w:rPr>
        <w:t xml:space="preserve"> </w:t>
      </w:r>
      <w:r w:rsidRPr="003758D4">
        <w:rPr>
          <w:rFonts w:ascii="Times New Roman CYR" w:hAnsi="Times New Roman CYR" w:cs="Times New Roman CYR"/>
          <w:color w:val="000000"/>
        </w:rPr>
        <w:t>Органы местного самоуправления поселения принимают решение о подготовке д</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кументации по планировке территории, обеспечивают подготовку документации по планиро</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ке территории, за исключением случаев, указанных в </w:t>
      </w:r>
      <w:hyperlink r:id="rId11" w:anchor="block_4511" w:history="1">
        <w:r w:rsidRPr="003758D4">
          <w:rPr>
            <w:color w:val="000000"/>
          </w:rPr>
          <w:t>части 1.1</w:t>
        </w:r>
      </w:hyperlink>
      <w:r w:rsidRPr="003758D4">
        <w:rPr>
          <w:rFonts w:ascii="Times New Roman CYR" w:hAnsi="Times New Roman CYR" w:cs="Times New Roman CYR"/>
          <w:color w:val="000000"/>
        </w:rPr>
        <w:t> настоящей статьи, и утвержд</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ют документацию по планировке территории в границах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2.1. Принятие решения о подготовке документации по планировке территории, обесп</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w:t>
      </w:r>
      <w:r w:rsidRPr="003758D4">
        <w:rPr>
          <w:rFonts w:ascii="Times New Roman CYR" w:hAnsi="Times New Roman CYR" w:cs="Times New Roman CYR"/>
          <w:color w:val="000000"/>
        </w:rPr>
        <w:t>д</w:t>
      </w:r>
      <w:r w:rsidRPr="003758D4">
        <w:rPr>
          <w:rFonts w:ascii="Times New Roman CYR" w:hAnsi="Times New Roman CYR" w:cs="Times New Roman CYR"/>
          <w:color w:val="000000"/>
        </w:rPr>
        <w:t>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ции такого объекта, осуществляется органами местного самоуправления поселений, на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ториях которых планируются строительство, реконструкция такого объекта, в течение пятн</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дцати рабочих дней со дня поступления им указанной документации.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w:t>
      </w:r>
      <w:hyperlink r:id="rId12" w:anchor="block_29" w:history="1">
        <w:r w:rsidRPr="003758D4">
          <w:rPr>
            <w:color w:val="000000"/>
          </w:rPr>
          <w:t>разногласий</w:t>
        </w:r>
      </w:hyperlink>
      <w:r w:rsidRPr="003758D4">
        <w:rPr>
          <w:color w:val="000000"/>
        </w:rPr>
        <w:t> </w:t>
      </w:r>
      <w:r w:rsidRPr="003758D4">
        <w:rPr>
          <w:rFonts w:ascii="Times New Roman CYR" w:hAnsi="Times New Roman CYR" w:cs="Times New Roman CYR"/>
          <w:color w:val="000000"/>
        </w:rPr>
        <w:t>согласительной комиссией, требования к составу и порядку работы которой устанавливаются Правительством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2.3. Указанное в </w:t>
      </w:r>
      <w:hyperlink w:anchor="sub_4601" w:history="1">
        <w:r w:rsidRPr="003758D4">
          <w:rPr>
            <w:rFonts w:ascii="Times New Roman CYR" w:hAnsi="Times New Roman CYR" w:cs="Times New Roman CYR"/>
            <w:color w:val="000000"/>
          </w:rPr>
          <w:t>части 1</w:t>
        </w:r>
      </w:hyperlink>
      <w:r w:rsidRPr="003758D4">
        <w:rPr>
          <w:rFonts w:ascii="Times New Roman CYR" w:hAnsi="Times New Roman CYR" w:cs="Times New Roman CYR"/>
        </w:rPr>
        <w:t xml:space="preserve"> настоящей статьи решение подлежит опубликованию в поря</w:t>
      </w:r>
      <w:r w:rsidRPr="003758D4">
        <w:rPr>
          <w:rFonts w:ascii="Times New Roman CYR" w:hAnsi="Times New Roman CYR" w:cs="Times New Roman CYR"/>
        </w:rPr>
        <w:t>д</w:t>
      </w:r>
      <w:r w:rsidRPr="003758D4">
        <w:rPr>
          <w:rFonts w:ascii="Times New Roman CYR" w:hAnsi="Times New Roman CYR" w:cs="Times New Roman CYR"/>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w:t>
      </w:r>
      <w:r w:rsidRPr="003758D4">
        <w:rPr>
          <w:rFonts w:ascii="Times New Roman CYR" w:hAnsi="Times New Roman CYR" w:cs="Times New Roman CYR"/>
        </w:rPr>
        <w:t>т</w:t>
      </w:r>
      <w:r w:rsidRPr="003758D4">
        <w:rPr>
          <w:rFonts w:ascii="Times New Roman CYR" w:hAnsi="Times New Roman CYR" w:cs="Times New Roman CYR"/>
        </w:rPr>
        <w:t>ся на официальном сайте поселения (при наличии официального сайта поселения) в сети "И</w:t>
      </w:r>
      <w:r w:rsidRPr="003758D4">
        <w:rPr>
          <w:rFonts w:ascii="Times New Roman CYR" w:hAnsi="Times New Roman CYR" w:cs="Times New Roman CYR"/>
        </w:rPr>
        <w:t>н</w:t>
      </w:r>
      <w:r w:rsidRPr="003758D4">
        <w:rPr>
          <w:rFonts w:ascii="Times New Roman CYR" w:hAnsi="Times New Roman CYR" w:cs="Times New Roman CYR"/>
        </w:rPr>
        <w:t>тернет".</w:t>
      </w:r>
    </w:p>
    <w:p w:rsidR="003758D4" w:rsidRPr="003758D4" w:rsidRDefault="003758D4" w:rsidP="003758D4">
      <w:pPr>
        <w:widowControl w:val="0"/>
        <w:autoSpaceDE w:val="0"/>
        <w:autoSpaceDN w:val="0"/>
        <w:adjustRightInd w:val="0"/>
        <w:rPr>
          <w:rFonts w:ascii="Times New Roman CYR" w:hAnsi="Times New Roman CYR" w:cs="Times New Roman CYR"/>
        </w:rPr>
      </w:pPr>
      <w:bookmarkStart w:id="115" w:name="sub_4603"/>
      <w:r w:rsidRPr="003758D4">
        <w:rPr>
          <w:rFonts w:ascii="Times New Roman CYR" w:hAnsi="Times New Roman CYR" w:cs="Times New Roman CYR"/>
        </w:rPr>
        <w:t>3. Со дня опубликования решения о подготовке документации по планировке террит</w:t>
      </w:r>
      <w:r w:rsidRPr="003758D4">
        <w:rPr>
          <w:rFonts w:ascii="Times New Roman CYR" w:hAnsi="Times New Roman CYR" w:cs="Times New Roman CYR"/>
        </w:rPr>
        <w:t>о</w:t>
      </w:r>
      <w:r w:rsidRPr="003758D4">
        <w:rPr>
          <w:rFonts w:ascii="Times New Roman CYR" w:hAnsi="Times New Roman CYR" w:cs="Times New Roman CYR"/>
        </w:rPr>
        <w:t>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3.1. Заинтересованные лица, указанные в </w:t>
      </w:r>
      <w:r w:rsidRPr="003758D4">
        <w:rPr>
          <w:rFonts w:ascii="Times New Roman CYR" w:hAnsi="Times New Roman CYR" w:cs="Times New Roman CYR"/>
          <w:color w:val="000000"/>
        </w:rPr>
        <w:t>части 1.1 настоящей статьи,</w:t>
      </w:r>
      <w:r w:rsidRPr="003758D4">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w:t>
      </w:r>
      <w:r w:rsidRPr="003758D4">
        <w:rPr>
          <w:rFonts w:ascii="Times New Roman CYR" w:hAnsi="Times New Roman CYR" w:cs="Times New Roman CYR"/>
        </w:rPr>
        <w:t>н</w:t>
      </w:r>
      <w:r w:rsidRPr="003758D4">
        <w:rPr>
          <w:rFonts w:ascii="Times New Roman CYR" w:hAnsi="Times New Roman CYR" w:cs="Times New Roman CYR"/>
        </w:rPr>
        <w:t xml:space="preserve">ными в </w:t>
      </w:r>
      <w:r w:rsidRPr="003758D4">
        <w:rPr>
          <w:rFonts w:ascii="Times New Roman CYR" w:hAnsi="Times New Roman CYR" w:cs="Times New Roman CYR"/>
          <w:color w:val="000000"/>
        </w:rPr>
        <w:t xml:space="preserve">части 5 статьи </w:t>
      </w:r>
      <w:r w:rsidRPr="003758D4">
        <w:rPr>
          <w:rFonts w:ascii="Times New Roman CYR" w:hAnsi="Times New Roman CYR" w:cs="Times New Roman CYR"/>
        </w:rPr>
        <w:t>13 настоящих Правил, и направляют ее для утверждения в орган мес</w:t>
      </w:r>
      <w:r w:rsidRPr="003758D4">
        <w:rPr>
          <w:rFonts w:ascii="Times New Roman CYR" w:hAnsi="Times New Roman CYR" w:cs="Times New Roman CYR"/>
        </w:rPr>
        <w:t>т</w:t>
      </w:r>
      <w:r w:rsidRPr="003758D4">
        <w:rPr>
          <w:rFonts w:ascii="Times New Roman CYR" w:hAnsi="Times New Roman CYR" w:cs="Times New Roman CYR"/>
        </w:rPr>
        <w:t>ного самоуправления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 Подготовка документации по планировке территории осуществляется на основании документов </w:t>
      </w:r>
      <w:hyperlink r:id="rId13" w:anchor="block_102" w:history="1">
        <w:r w:rsidRPr="003758D4">
          <w:rPr>
            <w:rFonts w:ascii="Times New Roman CYR" w:hAnsi="Times New Roman CYR" w:cs="Times New Roman CYR"/>
            <w:color w:val="000000"/>
          </w:rPr>
          <w:t>территориального планирования</w:t>
        </w:r>
      </w:hyperlink>
      <w:r w:rsidRPr="003758D4">
        <w:rPr>
          <w:rFonts w:ascii="Times New Roman CYR" w:hAnsi="Times New Roman CYR" w:cs="Times New Roman CYR"/>
          <w:color w:val="000000"/>
        </w:rPr>
        <w:t>, правил землепользования и застройки (за и</w:t>
      </w:r>
      <w:r w:rsidRPr="003758D4">
        <w:rPr>
          <w:rFonts w:ascii="Times New Roman CYR" w:hAnsi="Times New Roman CYR" w:cs="Times New Roman CYR"/>
          <w:color w:val="000000"/>
        </w:rPr>
        <w:t>с</w:t>
      </w:r>
      <w:r w:rsidRPr="003758D4">
        <w:rPr>
          <w:rFonts w:ascii="Times New Roman CYR" w:hAnsi="Times New Roman CYR" w:cs="Times New Roman CYR"/>
          <w:color w:val="000000"/>
        </w:rPr>
        <w:t>ключением подготовки документации по планировке территории, предусматривающей ра</w:t>
      </w:r>
      <w:r w:rsidRPr="003758D4">
        <w:rPr>
          <w:rFonts w:ascii="Times New Roman CYR" w:hAnsi="Times New Roman CYR" w:cs="Times New Roman CYR"/>
          <w:color w:val="000000"/>
        </w:rPr>
        <w:t>з</w:t>
      </w:r>
      <w:r w:rsidRPr="003758D4">
        <w:rPr>
          <w:rFonts w:ascii="Times New Roman CYR" w:hAnsi="Times New Roman CYR" w:cs="Times New Roman CYR"/>
          <w:color w:val="000000"/>
        </w:rPr>
        <w:t>мещение линейных объектов), лесохозяйственного регламента, положения об особо охраня</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требованиями по обеспечению эффективности организации дорожного движения, ук</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занными в </w:t>
      </w:r>
      <w:hyperlink r:id="rId14" w:anchor="block_111" w:history="1">
        <w:r w:rsidRPr="003758D4">
          <w:rPr>
            <w:rFonts w:ascii="Times New Roman CYR" w:hAnsi="Times New Roman CYR" w:cs="Times New Roman CYR"/>
            <w:color w:val="000000"/>
          </w:rPr>
          <w:t>части 1 статьи 11</w:t>
        </w:r>
      </w:hyperlink>
      <w:r w:rsidRPr="003758D4">
        <w:rPr>
          <w:rFonts w:ascii="Times New Roman CYR" w:hAnsi="Times New Roman CYR" w:cs="Times New Roman CYR"/>
          <w:color w:val="000000"/>
        </w:rPr>
        <w:t> Федерального закона "Об организации дорожного движения в Российской Федерации и о внесении изменений в отдельные законодательные акты Росси</w:t>
      </w:r>
      <w:r w:rsidRPr="003758D4">
        <w:rPr>
          <w:rFonts w:ascii="Times New Roman CYR" w:hAnsi="Times New Roman CYR" w:cs="Times New Roman CYR"/>
          <w:color w:val="000000"/>
        </w:rPr>
        <w:t>й</w:t>
      </w:r>
      <w:r w:rsidRPr="003758D4">
        <w:rPr>
          <w:rFonts w:ascii="Times New Roman CYR" w:hAnsi="Times New Roman CYR" w:cs="Times New Roman CYR"/>
          <w:color w:val="000000"/>
        </w:rPr>
        <w:lastRenderedPageBreak/>
        <w:t>ской Федерации", требованиями технических регламентов, сводов правил с учетом матери</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тов культурного наследия, границ </w:t>
      </w:r>
      <w:hyperlink r:id="rId15" w:anchor="block_104" w:history="1">
        <w:r w:rsidRPr="003758D4">
          <w:rPr>
            <w:rFonts w:ascii="Times New Roman CYR" w:hAnsi="Times New Roman CYR" w:cs="Times New Roman CYR"/>
            <w:color w:val="000000"/>
          </w:rPr>
          <w:t>зон с особыми условиями использования территорий</w:t>
        </w:r>
      </w:hyperlink>
      <w:r w:rsidRPr="003758D4">
        <w:rPr>
          <w:rFonts w:ascii="Times New Roman CYR" w:hAnsi="Times New Roman CYR" w:cs="Times New Roman CYR"/>
          <w:color w:val="000000"/>
        </w:rPr>
        <w:t>, если иное не предусмотрено </w:t>
      </w:r>
      <w:hyperlink r:id="rId16" w:anchor="block_45102" w:history="1">
        <w:r w:rsidRPr="003758D4">
          <w:rPr>
            <w:rFonts w:ascii="Times New Roman CYR" w:hAnsi="Times New Roman CYR" w:cs="Times New Roman CYR"/>
            <w:color w:val="000000"/>
          </w:rPr>
          <w:t>частью 4.2</w:t>
        </w:r>
      </w:hyperlink>
      <w:r w:rsidRPr="003758D4">
        <w:rPr>
          <w:rFonts w:ascii="Times New Roman CYR" w:hAnsi="Times New Roman CYR" w:cs="Times New Roman CYR"/>
          <w:color w:val="000000"/>
        </w:rPr>
        <w:t>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4.1. Лица, указанные в </w:t>
      </w:r>
      <w:hyperlink r:id="rId17" w:anchor="block_45113" w:history="1">
        <w:r w:rsidRPr="003758D4">
          <w:rPr>
            <w:rFonts w:ascii="Times New Roman CYR" w:hAnsi="Times New Roman CYR" w:cs="Times New Roman CYR"/>
            <w:color w:val="000000"/>
          </w:rPr>
          <w:t>пунктах 3</w:t>
        </w:r>
      </w:hyperlink>
      <w:r w:rsidRPr="003758D4">
        <w:rPr>
          <w:rFonts w:ascii="Times New Roman CYR" w:hAnsi="Times New Roman CYR" w:cs="Times New Roman CYR"/>
          <w:color w:val="000000"/>
        </w:rPr>
        <w:t> и </w:t>
      </w:r>
      <w:hyperlink r:id="rId18" w:anchor="block_45114" w:history="1">
        <w:r w:rsidRPr="003758D4">
          <w:rPr>
            <w:rFonts w:ascii="Times New Roman CYR" w:hAnsi="Times New Roman CYR" w:cs="Times New Roman CYR"/>
            <w:color w:val="000000"/>
          </w:rPr>
          <w:t>4 части 1.1</w:t>
        </w:r>
      </w:hyperlink>
      <w:r w:rsidRPr="003758D4">
        <w:rPr>
          <w:rFonts w:ascii="Times New Roman CYR" w:hAnsi="Times New Roman CYR" w:cs="Times New Roman CYR"/>
          <w:color w:val="000000"/>
        </w:rPr>
        <w:t> настоящей статьи, осуществляют подг</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товку документации по планировке территории в соответствии с требованиями, указанными в </w:t>
      </w:r>
      <w:hyperlink r:id="rId19" w:anchor="block_45010" w:history="1">
        <w:r w:rsidRPr="003758D4">
          <w:rPr>
            <w:rFonts w:ascii="Times New Roman CYR" w:hAnsi="Times New Roman CYR" w:cs="Times New Roman CYR"/>
            <w:color w:val="000000"/>
          </w:rPr>
          <w:t>части 4</w:t>
        </w:r>
      </w:hyperlink>
      <w:r w:rsidRPr="003758D4">
        <w:rPr>
          <w:rFonts w:ascii="Times New Roman CYR" w:hAnsi="Times New Roman CYR" w:cs="Times New Roman CYR"/>
          <w:color w:val="000000"/>
        </w:rPr>
        <w:t> настоящей статьи, и направляют такую документацию для утверждения соотве</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ственно в уполномоченные федеральные органы исполнительной власти, органы исполн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тельной власти субъекта Российской Федерации, органы местного самоуправления.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этих изменений в данные генеральный план поселения, генеральный план городского округа, правила землепользования и застройки.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4.3. Со дня утверждения документации по планировке территории, в отношении кот</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рой принято решение о ее комплексном развитии, ранее утвержденная документация по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нировке этой территории признается утратившей силу.</w:t>
      </w:r>
    </w:p>
    <w:p w:rsidR="003758D4" w:rsidRPr="003758D4" w:rsidRDefault="003758D4" w:rsidP="003758D4">
      <w:pPr>
        <w:rPr>
          <w:rFonts w:ascii="Times New Roman CYR" w:hAnsi="Times New Roman CYR" w:cs="Times New Roman CYR"/>
        </w:rPr>
      </w:pPr>
      <w:bookmarkStart w:id="116" w:name="sub_4604"/>
      <w:r w:rsidRPr="003758D4">
        <w:rPr>
          <w:rFonts w:ascii="Times New Roman CYR" w:hAnsi="Times New Roman CYR"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3758D4">
        <w:rPr>
          <w:rFonts w:ascii="Times New Roman CYR" w:hAnsi="Times New Roman CYR" w:cs="Times New Roman CYR"/>
          <w:color w:val="000000"/>
        </w:rPr>
        <w:t xml:space="preserve">Правил </w:t>
      </w:r>
      <w:r w:rsidRPr="003758D4">
        <w:rPr>
          <w:color w:val="000000"/>
        </w:rPr>
        <w:t>в течение двадцати рабочих дней со дня поступления такой документации</w:t>
      </w:r>
      <w:r w:rsidRPr="003758D4">
        <w:rPr>
          <w:rFonts w:ascii="Times New Roman CYR" w:hAnsi="Times New Roman CYR" w:cs="Times New Roman CYR"/>
        </w:rPr>
        <w:t xml:space="preserve">. По результатам проверки указанные органы </w:t>
      </w:r>
      <w:r w:rsidRPr="003758D4">
        <w:rPr>
          <w:color w:val="000000"/>
        </w:rPr>
        <w:t>обеспечивают рассмотрение документации по планировке территории на общественных обсуждениях или публичных слушаниях либо о</w:t>
      </w:r>
      <w:r w:rsidRPr="003758D4">
        <w:rPr>
          <w:color w:val="000000"/>
        </w:rPr>
        <w:t>т</w:t>
      </w:r>
      <w:r w:rsidRPr="003758D4">
        <w:rPr>
          <w:color w:val="000000"/>
        </w:rPr>
        <w:t>клоняют такую документацию и направляют ее на доработку</w:t>
      </w:r>
      <w:r w:rsidRPr="003758D4">
        <w:rPr>
          <w:color w:val="00FF00"/>
        </w:rPr>
        <w:t>.</w:t>
      </w:r>
    </w:p>
    <w:bookmarkEnd w:id="116"/>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w:t>
      </w:r>
      <w:r w:rsidRPr="003758D4">
        <w:rPr>
          <w:rFonts w:ascii="Times New Roman CYR" w:hAnsi="Times New Roman CYR" w:cs="Times New Roman CYR"/>
        </w:rPr>
        <w:t>е</w:t>
      </w:r>
      <w:r w:rsidRPr="003758D4">
        <w:rPr>
          <w:rFonts w:ascii="Times New Roman CYR" w:hAnsi="Times New Roman CYR" w:cs="Times New Roman CYR"/>
        </w:rPr>
        <w:t>нию на общественных обсуждениях или публичных слушаниях.</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5.1. Общественные обсуждения или публичные слушания по проекту планировки те</w:t>
      </w:r>
      <w:r w:rsidRPr="003758D4">
        <w:rPr>
          <w:rFonts w:ascii="Times New Roman CYR" w:hAnsi="Times New Roman CYR" w:cs="Times New Roman CYR"/>
        </w:rPr>
        <w:t>р</w:t>
      </w:r>
      <w:r w:rsidRPr="003758D4">
        <w:rPr>
          <w:rFonts w:ascii="Times New Roman CYR" w:hAnsi="Times New Roman CYR" w:cs="Times New Roman CYR"/>
        </w:rPr>
        <w:t xml:space="preserve">ритории и проекту межевания территории не проводятся, </w:t>
      </w:r>
      <w:r w:rsidRPr="003758D4">
        <w:rPr>
          <w:rFonts w:ascii="Times New Roman CYR" w:hAnsi="Times New Roman CYR" w:cs="Times New Roman CYR"/>
          <w:color w:val="000000"/>
        </w:rPr>
        <w:t xml:space="preserve">в случае, предусмотренном частью 7.7 статьи 13 настоящих правил и частью 12 настоящей статьи, а также </w:t>
      </w:r>
      <w:r w:rsidRPr="003758D4">
        <w:rPr>
          <w:rFonts w:ascii="Times New Roman CYR" w:hAnsi="Times New Roman CYR" w:cs="Times New Roman CYR"/>
        </w:rPr>
        <w:t>в случае, если проект планировки территории и проект межевания территории подготовлены в отношении:</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FF00"/>
        </w:rPr>
      </w:pPr>
      <w:r w:rsidRPr="003758D4">
        <w:rPr>
          <w:rFonts w:ascii="Times New Roman CYR" w:hAnsi="Times New Roman CYR" w:cs="Times New Roman CYR"/>
        </w:rPr>
        <w:t xml:space="preserve">1) территории в границах земельного участка, предоставленного </w:t>
      </w:r>
      <w:r w:rsidRPr="003758D4">
        <w:rPr>
          <w:color w:val="000000"/>
        </w:rPr>
        <w:t>садоводческому или огородническому некоммерческому товариществу для ведения садоводства или огоро</w:t>
      </w:r>
      <w:r w:rsidRPr="003758D4">
        <w:rPr>
          <w:color w:val="000000"/>
        </w:rPr>
        <w:t>д</w:t>
      </w:r>
      <w:r w:rsidRPr="003758D4">
        <w:rPr>
          <w:color w:val="000000"/>
        </w:rPr>
        <w:t>ничества</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17" w:name="sub_18533"/>
      <w:r w:rsidRPr="003758D4">
        <w:rPr>
          <w:rFonts w:ascii="Times New Roman CYR" w:hAnsi="Times New Roman CYR" w:cs="Times New Roman CYR"/>
        </w:rPr>
        <w:t>2) территории для размещения линейных объектов в границах земель лесного фо</w:t>
      </w:r>
      <w:r w:rsidRPr="003758D4">
        <w:rPr>
          <w:rFonts w:ascii="Times New Roman CYR" w:hAnsi="Times New Roman CYR" w:cs="Times New Roman CYR"/>
        </w:rPr>
        <w:t>н</w:t>
      </w:r>
      <w:r w:rsidRPr="003758D4">
        <w:rPr>
          <w:rFonts w:ascii="Times New Roman CYR" w:hAnsi="Times New Roman CYR" w:cs="Times New Roman CYR"/>
        </w:rPr>
        <w:t>да.</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5.2. В случае внесения изменений в указанные в </w:t>
      </w:r>
      <w:hyperlink r:id="rId20" w:anchor="block_4605" w:history="1">
        <w:r w:rsidRPr="003758D4">
          <w:rPr>
            <w:rFonts w:ascii="Times New Roman CYR" w:hAnsi="Times New Roman CYR" w:cs="Times New Roman CYR"/>
            <w:color w:val="000000"/>
          </w:rPr>
          <w:t>части 5</w:t>
        </w:r>
      </w:hyperlink>
      <w:r w:rsidRPr="003758D4">
        <w:rPr>
          <w:rFonts w:ascii="Times New Roman CYR" w:hAnsi="Times New Roman CYR" w:cs="Times New Roman CYR"/>
          <w:color w:val="000000"/>
        </w:rPr>
        <w:t> настоящей статьи проект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ким утверждаемым частям.</w:t>
      </w:r>
    </w:p>
    <w:bookmarkEnd w:id="117"/>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6. Общественные обсуждения или публичные слушания по проекту планировки терр</w:t>
      </w:r>
      <w:r w:rsidRPr="003758D4">
        <w:rPr>
          <w:rFonts w:ascii="Times New Roman CYR" w:hAnsi="Times New Roman CYR" w:cs="Times New Roman CYR"/>
        </w:rPr>
        <w:t>и</w:t>
      </w:r>
      <w:r w:rsidRPr="003758D4">
        <w:rPr>
          <w:rFonts w:ascii="Times New Roman CYR" w:hAnsi="Times New Roman CYR" w:cs="Times New Roman CYR"/>
        </w:rPr>
        <w:t xml:space="preserve">тории и проекту межевания территории проводятся в порядке, установленном статьей 15 </w:t>
      </w:r>
      <w:r w:rsidRPr="003758D4">
        <w:rPr>
          <w:rFonts w:ascii="Times New Roman CYR" w:hAnsi="Times New Roman CYR" w:cs="Times New Roman CYR"/>
          <w:color w:val="000000"/>
        </w:rPr>
        <w:t>настоящих правил</w:t>
      </w:r>
      <w:r w:rsidRPr="003758D4">
        <w:rPr>
          <w:rFonts w:ascii="Times New Roman CYR" w:hAnsi="Times New Roman CYR" w:cs="Times New Roman CYR"/>
        </w:rPr>
        <w:t>, с учетом положений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7. Срок проведения общественных обсуждений или публичных слушаний со дня оп</w:t>
      </w:r>
      <w:r w:rsidRPr="003758D4">
        <w:rPr>
          <w:rFonts w:ascii="Times New Roman CYR" w:hAnsi="Times New Roman CYR" w:cs="Times New Roman CYR"/>
        </w:rPr>
        <w:t>о</w:t>
      </w:r>
      <w:r w:rsidRPr="003758D4">
        <w:rPr>
          <w:rFonts w:ascii="Times New Roman CYR" w:hAnsi="Times New Roman CYR" w:cs="Times New Roman CYR"/>
        </w:rPr>
        <w:lastRenderedPageBreak/>
        <w:t>вещения жителей муниципального образования об их проведении до дня опубликования з</w:t>
      </w:r>
      <w:r w:rsidRPr="003758D4">
        <w:rPr>
          <w:rFonts w:ascii="Times New Roman CYR" w:hAnsi="Times New Roman CYR" w:cs="Times New Roman CYR"/>
        </w:rPr>
        <w:t>а</w:t>
      </w:r>
      <w:r w:rsidRPr="003758D4">
        <w:rPr>
          <w:rFonts w:ascii="Times New Roman CYR" w:hAnsi="Times New Roman CYR" w:cs="Times New Roman CYR"/>
        </w:rPr>
        <w:t>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w:t>
      </w:r>
      <w:r w:rsidRPr="003758D4">
        <w:rPr>
          <w:rFonts w:ascii="Times New Roman CYR" w:hAnsi="Times New Roman CYR" w:cs="Times New Roman CYR"/>
        </w:rPr>
        <w:t>я</w:t>
      </w:r>
      <w:r w:rsidRPr="003758D4">
        <w:rPr>
          <w:rFonts w:ascii="Times New Roman CYR" w:hAnsi="Times New Roman CYR" w:cs="Times New Roman CYR"/>
        </w:rPr>
        <w:t>цев.</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w:t>
      </w:r>
      <w:r w:rsidRPr="003758D4">
        <w:rPr>
          <w:rFonts w:ascii="Times New Roman CYR" w:hAnsi="Times New Roman CYR" w:cs="Times New Roman CYR"/>
          <w:color w:val="000000"/>
        </w:rPr>
        <w:t>ъ</w:t>
      </w:r>
      <w:r w:rsidRPr="003758D4">
        <w:rPr>
          <w:rFonts w:ascii="Times New Roman CYR" w:hAnsi="Times New Roman CYR" w:cs="Times New Roman CYR"/>
          <w:color w:val="000000"/>
        </w:rPr>
        <w:t>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ки территории подлежит согласованию с органом государственной власти или органом мес</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ного самоуправления, уполномоченными на утверждение проекта планировки территории с</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нейного объекта федерального значения, линейного объекта регионального значения, лине</w:t>
      </w:r>
      <w:r w:rsidRPr="003758D4">
        <w:rPr>
          <w:rFonts w:ascii="Times New Roman CYR" w:hAnsi="Times New Roman CYR" w:cs="Times New Roman CYR"/>
          <w:color w:val="000000"/>
        </w:rPr>
        <w:t>й</w:t>
      </w:r>
      <w:r w:rsidRPr="003758D4">
        <w:rPr>
          <w:rFonts w:ascii="Times New Roman CYR" w:hAnsi="Times New Roman CYR" w:cs="Times New Roman CYR"/>
          <w:color w:val="000000"/>
        </w:rPr>
        <w:t>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ющих линейного объекта или линейных объектов, подлежащих реконструкции в связи с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нируемыми строительством, реконструкцией линейного объекта федерального значения, л</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нейного объекта регионального значения, линейного объекта местного значения,</w:t>
      </w:r>
      <w:r w:rsidRPr="003758D4">
        <w:t xml:space="preserve"> за исключ</w:t>
      </w:r>
      <w:r w:rsidRPr="003758D4">
        <w:t>е</w:t>
      </w:r>
      <w:r w:rsidRPr="003758D4">
        <w:t>нием случая, предусмотренного частью 12 настоящей статьи</w:t>
      </w:r>
      <w:r w:rsidRPr="003758D4">
        <w:rPr>
          <w:rFonts w:ascii="Times New Roman CYR" w:hAnsi="Times New Roman CYR" w:cs="Times New Roman CYR"/>
          <w:color w:val="000000"/>
        </w:rPr>
        <w:t xml:space="preserve">. </w:t>
      </w:r>
      <w:r w:rsidRPr="003758D4">
        <w:t xml:space="preserve"> Предметом такого согласования являются предусмотренные данным проектом планировки территории границы зон планиру</w:t>
      </w:r>
      <w:r w:rsidRPr="003758D4">
        <w:t>е</w:t>
      </w:r>
      <w:r w:rsidRPr="003758D4">
        <w:t>мого размещения существующих линейного объекта или линейных объектов, подлежащих р</w:t>
      </w:r>
      <w:r w:rsidRPr="003758D4">
        <w:t>е</w:t>
      </w:r>
      <w:r w:rsidRPr="003758D4">
        <w:t>конструкции в связи с планируемыми строительством, реконструкцией линейного объекта ф</w:t>
      </w:r>
      <w:r w:rsidRPr="003758D4">
        <w:t>е</w:t>
      </w:r>
      <w:r w:rsidRPr="003758D4">
        <w:t>дерального значения, линейного объекта регионального значения, линейного объекта местн</w:t>
      </w:r>
      <w:r w:rsidRPr="003758D4">
        <w:t>о</w:t>
      </w:r>
      <w:r w:rsidRPr="003758D4">
        <w:t xml:space="preserve">го значения. </w:t>
      </w:r>
      <w:r w:rsidRPr="003758D4">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ительства, реконструкции линейного объекта федерального значения, линейного объекта 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гионального значения, линейного объекта местного значения, возражения относительно да</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ного проекта планировки территории, данный проект планировки территории считается согл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сованным.</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rPr>
        <w:t xml:space="preserve">9. </w:t>
      </w:r>
      <w:r w:rsidRPr="003758D4">
        <w:rPr>
          <w:color w:val="000000"/>
        </w:rPr>
        <w:t>Орган местного самоуправления поселения с учетом протокола общественных о</w:t>
      </w:r>
      <w:r w:rsidRPr="003758D4">
        <w:rPr>
          <w:color w:val="000000"/>
        </w:rPr>
        <w:t>б</w:t>
      </w:r>
      <w:r w:rsidRPr="003758D4">
        <w:rPr>
          <w:color w:val="000000"/>
        </w:rPr>
        <w:t>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w:t>
      </w:r>
      <w:r w:rsidRPr="003758D4">
        <w:rPr>
          <w:color w:val="000000"/>
        </w:rPr>
        <w:t>ч</w:t>
      </w:r>
      <w:r w:rsidRPr="003758D4">
        <w:rPr>
          <w:color w:val="000000"/>
        </w:rPr>
        <w:t>ных слушаний, а в случае, если в соответствии с настоящей статьей общественные обсужд</w:t>
      </w:r>
      <w:r w:rsidRPr="003758D4">
        <w:rPr>
          <w:color w:val="000000"/>
        </w:rPr>
        <w:t>е</w:t>
      </w:r>
      <w:r w:rsidRPr="003758D4">
        <w:rPr>
          <w:color w:val="000000"/>
        </w:rPr>
        <w:t>ния или публичные слушания не проводятся, в срок, указанный в части 4.4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9.1. Основанием для отклонения документации по планировке территории, подгото</w:t>
      </w:r>
      <w:r w:rsidRPr="003758D4">
        <w:rPr>
          <w:rFonts w:ascii="Times New Roman CYR" w:hAnsi="Times New Roman CYR" w:cs="Times New Roman CYR"/>
        </w:rPr>
        <w:t>в</w:t>
      </w:r>
      <w:r w:rsidRPr="003758D4">
        <w:rPr>
          <w:rFonts w:ascii="Times New Roman CYR" w:hAnsi="Times New Roman CYR" w:cs="Times New Roman CYR"/>
        </w:rPr>
        <w:t xml:space="preserve">ленной лицами, указанными в </w:t>
      </w:r>
      <w:r w:rsidRPr="003758D4">
        <w:rPr>
          <w:rFonts w:ascii="Times New Roman CYR" w:hAnsi="Times New Roman CYR" w:cs="Times New Roman CYR"/>
          <w:color w:val="000000"/>
        </w:rPr>
        <w:t xml:space="preserve">части 1.1 </w:t>
      </w:r>
      <w:r w:rsidRPr="003758D4">
        <w:rPr>
          <w:rFonts w:ascii="Times New Roman CYR" w:hAnsi="Times New Roman CYR" w:cs="Times New Roman CYR"/>
        </w:rPr>
        <w:t xml:space="preserve">настоящей </w:t>
      </w:r>
      <w:r w:rsidRPr="003758D4">
        <w:rPr>
          <w:rFonts w:ascii="Times New Roman CYR" w:hAnsi="Times New Roman CYR" w:cs="Times New Roman CYR"/>
          <w:color w:val="000000"/>
        </w:rPr>
        <w:t>статьи</w:t>
      </w:r>
      <w:r w:rsidRPr="003758D4">
        <w:rPr>
          <w:rFonts w:ascii="Times New Roman CYR" w:hAnsi="Times New Roman CYR" w:cs="Times New Roman CYR"/>
        </w:rPr>
        <w:t>, и направления ее на доработку я</w:t>
      </w:r>
      <w:r w:rsidRPr="003758D4">
        <w:rPr>
          <w:rFonts w:ascii="Times New Roman CYR" w:hAnsi="Times New Roman CYR" w:cs="Times New Roman CYR"/>
        </w:rPr>
        <w:t>в</w:t>
      </w:r>
      <w:r w:rsidRPr="003758D4">
        <w:rPr>
          <w:rFonts w:ascii="Times New Roman CYR" w:hAnsi="Times New Roman CYR" w:cs="Times New Roman CYR"/>
        </w:rPr>
        <w:t xml:space="preserve">ляется несоответствие такой документации требованиям, указанным в </w:t>
      </w:r>
      <w:r w:rsidRPr="003758D4">
        <w:rPr>
          <w:rFonts w:ascii="Times New Roman CYR" w:hAnsi="Times New Roman CYR" w:cs="Times New Roman CYR"/>
          <w:color w:val="000000"/>
        </w:rPr>
        <w:t>части 4 настоящей</w:t>
      </w:r>
      <w:r w:rsidRPr="003758D4">
        <w:rPr>
          <w:rFonts w:ascii="Times New Roman CYR" w:hAnsi="Times New Roman CYR" w:cs="Times New Roman CYR"/>
        </w:rPr>
        <w:t xml:space="preserve"> </w:t>
      </w:r>
      <w:r w:rsidRPr="003758D4">
        <w:rPr>
          <w:rFonts w:ascii="Times New Roman CYR" w:hAnsi="Times New Roman CYR" w:cs="Times New Roman CYR"/>
          <w:color w:val="000000"/>
        </w:rPr>
        <w:t>ст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тьи</w:t>
      </w:r>
      <w:r w:rsidRPr="003758D4">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10.  </w:t>
      </w:r>
      <w:r w:rsidRPr="003758D4">
        <w:rPr>
          <w:rFonts w:ascii="Times New Roman CYR" w:hAnsi="Times New Roman CYR" w:cs="Times New Roman CYR"/>
          <w:color w:val="000000"/>
        </w:rPr>
        <w:t>Утвержденная документация по планировке территории (проекты планировки те</w:t>
      </w:r>
      <w:r w:rsidRPr="003758D4">
        <w:rPr>
          <w:rFonts w:ascii="Times New Roman CYR" w:hAnsi="Times New Roman CYR" w:cs="Times New Roman CYR"/>
          <w:color w:val="000000"/>
        </w:rPr>
        <w:t>р</w:t>
      </w:r>
      <w:r w:rsidRPr="003758D4">
        <w:rPr>
          <w:rFonts w:ascii="Times New Roman CYR" w:hAnsi="Times New Roman CYR" w:cs="Times New Roman CYR"/>
          <w:color w:val="000000"/>
        </w:rPr>
        <w:t>ритории и проекты межевания территории) подлежит опубликованию в порядке, установле</w:t>
      </w:r>
      <w:r w:rsidRPr="003758D4">
        <w:rPr>
          <w:rFonts w:ascii="Times New Roman CYR" w:hAnsi="Times New Roman CYR" w:cs="Times New Roman CYR"/>
          <w:color w:val="000000"/>
        </w:rPr>
        <w:t>н</w:t>
      </w:r>
      <w:r w:rsidRPr="003758D4">
        <w:rPr>
          <w:rFonts w:ascii="Times New Roman CYR" w:hAnsi="Times New Roman CYR" w:cs="Times New Roman CYR"/>
          <w:color w:val="000000"/>
        </w:rPr>
        <w:lastRenderedPageBreak/>
        <w:t>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ципального образования) в сети "Интернет".</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11. В случае внесения изменений в проекты планировки территории и проекты межев</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ния территории, решение об утверждении которых принимается органами местного сам</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758D4" w:rsidRPr="003758D4" w:rsidRDefault="003758D4" w:rsidP="003758D4">
      <w:pPr>
        <w:widowControl w:val="0"/>
        <w:autoSpaceDE w:val="0"/>
        <w:autoSpaceDN w:val="0"/>
        <w:adjustRightInd w:val="0"/>
      </w:pPr>
      <w:r w:rsidRPr="003758D4">
        <w:rPr>
          <w:rFonts w:ascii="Times New Roman CYR" w:hAnsi="Times New Roman CYR" w:cs="Times New Roman CYR"/>
          <w:color w:val="000000"/>
        </w:rPr>
        <w:t xml:space="preserve">12. </w:t>
      </w:r>
      <w:r w:rsidRPr="003758D4">
        <w:t>В случае внесения изменений в проект планировки территории, предусматрива</w:t>
      </w:r>
      <w:r w:rsidRPr="003758D4">
        <w:t>ю</w:t>
      </w:r>
      <w:r w:rsidRPr="003758D4">
        <w:t>щий строительство, реконструкцию линейного объекта, в части изменения, связанного с ув</w:t>
      </w:r>
      <w:r w:rsidRPr="003758D4">
        <w:t>е</w:t>
      </w:r>
      <w:r w:rsidRPr="003758D4">
        <w:t>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w:t>
      </w:r>
      <w:r w:rsidRPr="003758D4">
        <w:t>о</w:t>
      </w:r>
      <w:r w:rsidRPr="003758D4">
        <w:t>ответствии с частью 14 и 8  настоящей статьи при условии, что внесение изменений не повл</w:t>
      </w:r>
      <w:r w:rsidRPr="003758D4">
        <w:t>и</w:t>
      </w:r>
      <w:r w:rsidRPr="003758D4">
        <w:t>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w:t>
      </w:r>
      <w:r w:rsidRPr="003758D4">
        <w:t>з</w:t>
      </w:r>
      <w:r w:rsidRPr="003758D4">
        <w:t>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758D4" w:rsidRPr="003758D4" w:rsidRDefault="003758D4" w:rsidP="003758D4">
      <w:pPr>
        <w:widowControl w:val="0"/>
        <w:autoSpaceDE w:val="0"/>
        <w:autoSpaceDN w:val="0"/>
        <w:adjustRightInd w:val="0"/>
      </w:pPr>
      <w:r w:rsidRPr="003758D4">
        <w:t>13. Проект планировки территории, предусматривающий размещение объектов фед</w:t>
      </w:r>
      <w:r w:rsidRPr="003758D4">
        <w:t>е</w:t>
      </w:r>
      <w:r w:rsidRPr="003758D4">
        <w:t>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w:t>
      </w:r>
      <w:r w:rsidRPr="003758D4">
        <w:t>у</w:t>
      </w:r>
      <w:r w:rsidRPr="003758D4">
        <w:t>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w:t>
      </w:r>
      <w:r w:rsidRPr="003758D4">
        <w:t>а</w:t>
      </w:r>
      <w:r w:rsidRPr="003758D4">
        <w:t>нировки территории с указанными органом государственной власти или органом местного с</w:t>
      </w:r>
      <w:r w:rsidRPr="003758D4">
        <w:t>а</w:t>
      </w:r>
      <w:r w:rsidRPr="003758D4">
        <w:t>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w:t>
      </w:r>
      <w:r w:rsidRPr="003758D4">
        <w:t>а</w:t>
      </w:r>
      <w:r w:rsidRPr="003758D4">
        <w:t>чения или объектов местного значения.</w:t>
      </w:r>
    </w:p>
    <w:p w:rsidR="003758D4" w:rsidRPr="003758D4" w:rsidRDefault="003758D4" w:rsidP="003758D4">
      <w:pPr>
        <w:widowControl w:val="0"/>
        <w:autoSpaceDE w:val="0"/>
        <w:autoSpaceDN w:val="0"/>
        <w:adjustRightInd w:val="0"/>
      </w:pPr>
      <w:r w:rsidRPr="003758D4">
        <w:t>14. Документация по планировке территории, которая подготовлена в целях размещ</w:t>
      </w:r>
      <w:r w:rsidRPr="003758D4">
        <w:t>е</w:t>
      </w:r>
      <w:r w:rsidRPr="003758D4">
        <w:t>ния объекта федерального значения, объекта регионального значения, объекта местного зн</w:t>
      </w:r>
      <w:r w:rsidRPr="003758D4">
        <w:t>а</w:t>
      </w:r>
      <w:r w:rsidRPr="003758D4">
        <w:t>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w:t>
      </w:r>
      <w:r w:rsidRPr="003758D4">
        <w:t>р</w:t>
      </w:r>
      <w:r w:rsidRPr="003758D4">
        <w:t>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w:t>
      </w:r>
      <w:r w:rsidRPr="003758D4">
        <w:t>к</w:t>
      </w:r>
      <w:r w:rsidRPr="003758D4">
        <w:t>тов правилам землепользования и застройки в части соблюдения градостроительных регл</w:t>
      </w:r>
      <w:r w:rsidRPr="003758D4">
        <w:t>а</w:t>
      </w:r>
      <w:r w:rsidRPr="003758D4">
        <w:t>ментов (за исключением линейных объектов), установленных для территориальных зон, в гр</w:t>
      </w:r>
      <w:r w:rsidRPr="003758D4">
        <w:t>а</w:t>
      </w:r>
      <w:r w:rsidRPr="003758D4">
        <w:t>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w:t>
      </w:r>
      <w:r w:rsidRPr="003758D4">
        <w:t>т</w:t>
      </w:r>
      <w:r w:rsidRPr="003758D4">
        <w:t>ной, социальной инфраструктур и фактических показателей территориальной доступности указанных объектов для населения.</w:t>
      </w:r>
    </w:p>
    <w:p w:rsidR="003758D4" w:rsidRDefault="003758D4" w:rsidP="003758D4">
      <w:pPr>
        <w:widowControl w:val="0"/>
        <w:autoSpaceDE w:val="0"/>
        <w:autoSpaceDN w:val="0"/>
        <w:adjustRightInd w:val="0"/>
        <w:rPr>
          <w:rFonts w:ascii="Times New Roman CYR" w:hAnsi="Times New Roman CYR" w:cs="Times New Roman CYR"/>
          <w:color w:val="000000"/>
        </w:rPr>
      </w:pPr>
    </w:p>
    <w:p w:rsidR="002F5C1D" w:rsidRDefault="002F5C1D" w:rsidP="003758D4">
      <w:pPr>
        <w:widowControl w:val="0"/>
        <w:autoSpaceDE w:val="0"/>
        <w:autoSpaceDN w:val="0"/>
        <w:adjustRightInd w:val="0"/>
        <w:rPr>
          <w:rFonts w:ascii="Times New Roman CYR" w:hAnsi="Times New Roman CYR" w:cs="Times New Roman CYR"/>
          <w:color w:val="000000"/>
        </w:rPr>
      </w:pPr>
    </w:p>
    <w:p w:rsidR="00FD3D7F" w:rsidRDefault="00FD3D7F" w:rsidP="003758D4">
      <w:pPr>
        <w:widowControl w:val="0"/>
        <w:autoSpaceDE w:val="0"/>
        <w:autoSpaceDN w:val="0"/>
        <w:adjustRightInd w:val="0"/>
        <w:rPr>
          <w:rFonts w:ascii="Times New Roman CYR" w:hAnsi="Times New Roman CYR" w:cs="Times New Roman CYR"/>
          <w:color w:val="000000"/>
        </w:rPr>
      </w:pPr>
    </w:p>
    <w:p w:rsidR="00FD3D7F" w:rsidRDefault="00FD3D7F" w:rsidP="003758D4">
      <w:pPr>
        <w:widowControl w:val="0"/>
        <w:autoSpaceDE w:val="0"/>
        <w:autoSpaceDN w:val="0"/>
        <w:adjustRightInd w:val="0"/>
        <w:rPr>
          <w:rFonts w:ascii="Times New Roman CYR" w:hAnsi="Times New Roman CYR" w:cs="Times New Roman CYR"/>
          <w:color w:val="000000"/>
        </w:rPr>
      </w:pPr>
    </w:p>
    <w:p w:rsidR="00FD3D7F" w:rsidRDefault="00FD3D7F" w:rsidP="003758D4">
      <w:pPr>
        <w:widowControl w:val="0"/>
        <w:autoSpaceDE w:val="0"/>
        <w:autoSpaceDN w:val="0"/>
        <w:adjustRightInd w:val="0"/>
        <w:rPr>
          <w:rFonts w:ascii="Times New Roman CYR" w:hAnsi="Times New Roman CYR" w:cs="Times New Roman CYR"/>
          <w:color w:val="000000"/>
        </w:rPr>
      </w:pPr>
    </w:p>
    <w:p w:rsidR="002F5C1D" w:rsidRPr="003758D4" w:rsidRDefault="002F5C1D" w:rsidP="003758D4">
      <w:pPr>
        <w:widowControl w:val="0"/>
        <w:autoSpaceDE w:val="0"/>
        <w:autoSpaceDN w:val="0"/>
        <w:adjustRightInd w:val="0"/>
        <w:rPr>
          <w:rFonts w:ascii="Times New Roman CYR" w:hAnsi="Times New Roman CYR" w:cs="Times New Roman CYR"/>
          <w:color w:val="000000"/>
        </w:rPr>
      </w:pPr>
    </w:p>
    <w:p w:rsidR="003758D4" w:rsidRPr="003758D4" w:rsidRDefault="003758D4" w:rsidP="00426F39">
      <w:pPr>
        <w:pStyle w:val="2"/>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32109367"/>
      <w:r w:rsidRPr="003758D4">
        <w:rPr>
          <w:rFonts w:eastAsia="GOST Type AU"/>
          <w:lang w:eastAsia="ar-SA"/>
        </w:rPr>
        <w:lastRenderedPageBreak/>
        <w:t xml:space="preserve">Глава 5. </w:t>
      </w:r>
      <w:bookmarkEnd w:id="118"/>
      <w:bookmarkEnd w:id="119"/>
      <w:bookmarkEnd w:id="120"/>
      <w:bookmarkEnd w:id="121"/>
      <w:bookmarkEnd w:id="122"/>
      <w:bookmarkEnd w:id="123"/>
      <w:r w:rsidRPr="003758D4">
        <w:rPr>
          <w:rFonts w:eastAsia="GOST Type AU"/>
          <w:lang w:eastAsia="ar-SA"/>
        </w:rPr>
        <w:t>Положения о проведении общественных обсуждений или публи</w:t>
      </w:r>
      <w:r w:rsidRPr="003758D4">
        <w:rPr>
          <w:rFonts w:eastAsia="GOST Type AU"/>
          <w:lang w:eastAsia="ar-SA"/>
        </w:rPr>
        <w:t>ч</w:t>
      </w:r>
      <w:r w:rsidRPr="003758D4">
        <w:rPr>
          <w:rFonts w:eastAsia="GOST Type AU"/>
          <w:lang w:eastAsia="ar-SA"/>
        </w:rPr>
        <w:t>ных слушаний по вопросам землепользования и застройки</w:t>
      </w:r>
      <w:bookmarkEnd w:id="124"/>
      <w:bookmarkEnd w:id="125"/>
    </w:p>
    <w:p w:rsidR="003758D4" w:rsidRPr="003758D4" w:rsidRDefault="003758D4" w:rsidP="003758D4">
      <w:pPr>
        <w:ind w:left="284" w:right="284" w:firstLine="851"/>
        <w:rPr>
          <w:rFonts w:ascii="GOST type A" w:hAnsi="GOST type A"/>
          <w:i/>
          <w:sz w:val="28"/>
        </w:rPr>
      </w:pPr>
      <w:bookmarkStart w:id="126" w:name="_Toc200537084"/>
      <w:bookmarkStart w:id="127" w:name="_Toc208205271"/>
      <w:bookmarkStart w:id="128" w:name="_Toc427840781"/>
      <w:bookmarkStart w:id="129" w:name="_Toc427840963"/>
      <w:bookmarkStart w:id="130" w:name="_Toc465786392"/>
    </w:p>
    <w:p w:rsidR="003758D4" w:rsidRPr="003758D4" w:rsidRDefault="003758D4" w:rsidP="00B802BB">
      <w:pPr>
        <w:pStyle w:val="3"/>
      </w:pPr>
      <w:bookmarkStart w:id="131" w:name="_Toc89422069"/>
      <w:bookmarkStart w:id="132" w:name="_Toc132109368"/>
      <w:r w:rsidRPr="003758D4">
        <w:t xml:space="preserve">Статья 15. </w:t>
      </w:r>
      <w:bookmarkEnd w:id="126"/>
      <w:bookmarkEnd w:id="127"/>
      <w:bookmarkEnd w:id="128"/>
      <w:bookmarkEnd w:id="129"/>
      <w:bookmarkEnd w:id="130"/>
      <w:r w:rsidRPr="003758D4">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w:t>
      </w:r>
      <w:r w:rsidRPr="003758D4">
        <w:t>е</w:t>
      </w:r>
      <w:r w:rsidRPr="003758D4">
        <w:t>дельных параметров разрешенного строительства, реконструкции объектов капитал</w:t>
      </w:r>
      <w:r w:rsidRPr="003758D4">
        <w:t>ь</w:t>
      </w:r>
      <w:r w:rsidRPr="003758D4">
        <w:t>ного строительства</w:t>
      </w:r>
      <w:bookmarkEnd w:id="131"/>
      <w:bookmarkEnd w:id="132"/>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3" w:name="sub_50101"/>
      <w:bookmarkEnd w:id="75"/>
      <w:r w:rsidRPr="003758D4">
        <w:rPr>
          <w:rFonts w:ascii="Times New Roman CYR"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w:t>
      </w:r>
      <w:r w:rsidRPr="003758D4">
        <w:rPr>
          <w:rFonts w:ascii="Times New Roman CYR" w:hAnsi="Times New Roman CYR" w:cs="Times New Roman CYR"/>
        </w:rPr>
        <w:t>а</w:t>
      </w:r>
      <w:r w:rsidRPr="003758D4">
        <w:rPr>
          <w:rFonts w:ascii="Times New Roman CYR" w:hAnsi="Times New Roman CYR" w:cs="Times New Roman CYR"/>
        </w:rPr>
        <w:t>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w:t>
      </w:r>
      <w:r w:rsidRPr="003758D4">
        <w:rPr>
          <w:rFonts w:ascii="Times New Roman CYR" w:hAnsi="Times New Roman CYR" w:cs="Times New Roman CYR"/>
        </w:rPr>
        <w:t>ь</w:t>
      </w:r>
      <w:r w:rsidRPr="003758D4">
        <w:rPr>
          <w:rFonts w:ascii="Times New Roman CYR" w:hAnsi="Times New Roman CYR" w:cs="Times New Roman CYR"/>
        </w:rPr>
        <w:t>ного органа муниципального образования и с учетом положений настоящих Правил проводя</w:t>
      </w:r>
      <w:r w:rsidRPr="003758D4">
        <w:rPr>
          <w:rFonts w:ascii="Times New Roman CYR" w:hAnsi="Times New Roman CYR" w:cs="Times New Roman CYR"/>
        </w:rPr>
        <w:t>т</w:t>
      </w:r>
      <w:r w:rsidRPr="003758D4">
        <w:rPr>
          <w:rFonts w:ascii="Times New Roman CYR" w:hAnsi="Times New Roman CYR" w:cs="Times New Roman CYR"/>
        </w:rPr>
        <w:t>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w:t>
      </w:r>
      <w:r w:rsidRPr="003758D4">
        <w:rPr>
          <w:rFonts w:ascii="Times New Roman CYR" w:hAnsi="Times New Roman CYR" w:cs="Times New Roman CYR"/>
        </w:rPr>
        <w:t>е</w:t>
      </w:r>
      <w:r w:rsidRPr="003758D4">
        <w:rPr>
          <w:rFonts w:ascii="Times New Roman CYR" w:hAnsi="Times New Roman CYR" w:cs="Times New Roman CYR"/>
        </w:rPr>
        <w:t>ральными законами.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4" w:name="sub_50102"/>
      <w:bookmarkEnd w:id="133"/>
      <w:r w:rsidRPr="003758D4">
        <w:rPr>
          <w:rFonts w:ascii="Times New Roman CYR" w:hAnsi="Times New Roman CYR" w:cs="Times New Roman CYR"/>
        </w:rPr>
        <w:t>2. Участниками общественных обсуждений или публичных слушаний по проектам пр</w:t>
      </w:r>
      <w:r w:rsidRPr="003758D4">
        <w:rPr>
          <w:rFonts w:ascii="Times New Roman CYR" w:hAnsi="Times New Roman CYR" w:cs="Times New Roman CYR"/>
        </w:rPr>
        <w:t>а</w:t>
      </w:r>
      <w:r w:rsidRPr="003758D4">
        <w:rPr>
          <w:rFonts w:ascii="Times New Roman CYR" w:hAnsi="Times New Roman CYR" w:cs="Times New Roman CYR"/>
        </w:rPr>
        <w:t>вил землепользования и застройки, проектам, предусматривающим внесение изменений в пр</w:t>
      </w:r>
      <w:r w:rsidRPr="003758D4">
        <w:rPr>
          <w:rFonts w:ascii="Times New Roman CYR" w:hAnsi="Times New Roman CYR" w:cs="Times New Roman CYR"/>
        </w:rPr>
        <w:t>а</w:t>
      </w:r>
      <w:r w:rsidRPr="003758D4">
        <w:rPr>
          <w:rFonts w:ascii="Times New Roman CYR" w:hAnsi="Times New Roman CYR" w:cs="Times New Roman CYR"/>
        </w:rPr>
        <w:t>вила землепользования и застройки, являются граждане, постоянно проживающие на террит</w:t>
      </w:r>
      <w:r w:rsidRPr="003758D4">
        <w:rPr>
          <w:rFonts w:ascii="Times New Roman CYR" w:hAnsi="Times New Roman CYR" w:cs="Times New Roman CYR"/>
        </w:rPr>
        <w:t>о</w:t>
      </w:r>
      <w:r w:rsidRPr="003758D4">
        <w:rPr>
          <w:rFonts w:ascii="Times New Roman CYR" w:hAnsi="Times New Roman CYR" w:cs="Times New Roman CYR"/>
        </w:rPr>
        <w:t>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w:t>
      </w:r>
      <w:r w:rsidRPr="003758D4">
        <w:rPr>
          <w:rFonts w:ascii="Times New Roman CYR" w:hAnsi="Times New Roman CYR" w:cs="Times New Roman CYR"/>
        </w:rPr>
        <w:t>и</w:t>
      </w:r>
      <w:r w:rsidRPr="003758D4">
        <w:rPr>
          <w:rFonts w:ascii="Times New Roman CYR" w:hAnsi="Times New Roman CYR" w:cs="Times New Roman CYR"/>
        </w:rPr>
        <w:t>тального строительства, а также правообладатели помещений, являющихся частью указанных объектов капитального строительства.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5" w:name="sub_50103"/>
      <w:bookmarkEnd w:id="134"/>
      <w:r w:rsidRPr="003758D4">
        <w:rPr>
          <w:rFonts w:ascii="Times New Roman CYR" w:hAnsi="Times New Roman CYR" w:cs="Times New Roman CYR"/>
        </w:rPr>
        <w:t>3. Участниками общественных обсуждений или публичных слушаний по проектам р</w:t>
      </w:r>
      <w:r w:rsidRPr="003758D4">
        <w:rPr>
          <w:rFonts w:ascii="Times New Roman CYR" w:hAnsi="Times New Roman CYR" w:cs="Times New Roman CYR"/>
        </w:rPr>
        <w:t>е</w:t>
      </w:r>
      <w:r w:rsidRPr="003758D4">
        <w:rPr>
          <w:rFonts w:ascii="Times New Roman CYR" w:hAnsi="Times New Roman CYR" w:cs="Times New Roman CYR"/>
        </w:rPr>
        <w:t>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w:t>
      </w:r>
      <w:r w:rsidRPr="003758D4">
        <w:rPr>
          <w:rFonts w:ascii="Times New Roman CYR" w:hAnsi="Times New Roman CYR" w:cs="Times New Roman CYR"/>
        </w:rPr>
        <w:t>е</w:t>
      </w:r>
      <w:r w:rsidRPr="003758D4">
        <w:rPr>
          <w:rFonts w:ascii="Times New Roman CYR" w:hAnsi="Times New Roman CYR" w:cs="Times New Roman CYR"/>
        </w:rPr>
        <w:t>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w:t>
      </w:r>
      <w:r w:rsidRPr="003758D4">
        <w:rPr>
          <w:rFonts w:ascii="Times New Roman CYR" w:hAnsi="Times New Roman CYR" w:cs="Times New Roman CYR"/>
        </w:rPr>
        <w:t>е</w:t>
      </w:r>
      <w:r w:rsidRPr="003758D4">
        <w:rPr>
          <w:rFonts w:ascii="Times New Roman CYR" w:hAnsi="Times New Roman CYR" w:cs="Times New Roman CYR"/>
        </w:rPr>
        <w:t>лах территориальной зоны, в границах которой расположен земельный участок или объект к</w:t>
      </w:r>
      <w:r w:rsidRPr="003758D4">
        <w:rPr>
          <w:rFonts w:ascii="Times New Roman CYR" w:hAnsi="Times New Roman CYR" w:cs="Times New Roman CYR"/>
        </w:rPr>
        <w:t>а</w:t>
      </w:r>
      <w:r w:rsidRPr="003758D4">
        <w:rPr>
          <w:rFonts w:ascii="Times New Roman CYR" w:hAnsi="Times New Roman CYR" w:cs="Times New Roman CYR"/>
        </w:rPr>
        <w:t>питального строительства, в отношении которых подготовлены данные проекты, правообл</w:t>
      </w:r>
      <w:r w:rsidRPr="003758D4">
        <w:rPr>
          <w:rFonts w:ascii="Times New Roman CYR" w:hAnsi="Times New Roman CYR" w:cs="Times New Roman CYR"/>
        </w:rPr>
        <w:t>а</w:t>
      </w:r>
      <w:r w:rsidRPr="003758D4">
        <w:rPr>
          <w:rFonts w:ascii="Times New Roman CYR" w:hAnsi="Times New Roman CYR" w:cs="Times New Roman CYR"/>
        </w:rPr>
        <w:t>датели находящихся в границах этой территориальной зоны земельных участков и (или) ра</w:t>
      </w:r>
      <w:r w:rsidRPr="003758D4">
        <w:rPr>
          <w:rFonts w:ascii="Times New Roman CYR" w:hAnsi="Times New Roman CYR" w:cs="Times New Roman CYR"/>
        </w:rPr>
        <w:t>с</w:t>
      </w:r>
      <w:r w:rsidRPr="003758D4">
        <w:rPr>
          <w:rFonts w:ascii="Times New Roman CYR" w:hAnsi="Times New Roman CYR" w:cs="Times New Roman CYR"/>
        </w:rPr>
        <w:t>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w:t>
      </w:r>
      <w:r w:rsidRPr="003758D4">
        <w:rPr>
          <w:rFonts w:ascii="Times New Roman CYR" w:hAnsi="Times New Roman CYR" w:cs="Times New Roman CYR"/>
        </w:rPr>
        <w:t>н</w:t>
      </w:r>
      <w:r w:rsidRPr="003758D4">
        <w:rPr>
          <w:rFonts w:ascii="Times New Roman CYR" w:hAnsi="Times New Roman CYR" w:cs="Times New Roman CYR"/>
        </w:rPr>
        <w:t>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w:t>
      </w:r>
      <w:r w:rsidRPr="003758D4">
        <w:rPr>
          <w:rFonts w:ascii="Times New Roman CYR" w:hAnsi="Times New Roman CYR" w:cs="Times New Roman CYR"/>
        </w:rPr>
        <w:t>о</w:t>
      </w:r>
      <w:r w:rsidRPr="003758D4">
        <w:rPr>
          <w:rFonts w:ascii="Times New Roman CYR" w:hAnsi="Times New Roman CYR" w:cs="Times New Roman CYR"/>
        </w:rPr>
        <w:t>го воздействия на окружающую среду в результате реализации данных проектов.</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6" w:name="sub_50104"/>
      <w:bookmarkEnd w:id="135"/>
      <w:r w:rsidRPr="003758D4">
        <w:t>4.</w:t>
      </w:r>
      <w:r w:rsidRPr="003758D4">
        <w:rPr>
          <w:rFonts w:ascii="Times New Roman CYR" w:hAnsi="Times New Roman CYR" w:cs="Times New Roman CYR"/>
        </w:rPr>
        <w:t xml:space="preserve"> Процедура проведения общественных обсуждений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7" w:name="sub_501041"/>
      <w:bookmarkEnd w:id="136"/>
      <w:r w:rsidRPr="003758D4">
        <w:rPr>
          <w:rFonts w:ascii="Times New Roman CYR" w:hAnsi="Times New Roman CYR" w:cs="Times New Roman CYR"/>
        </w:rPr>
        <w:t>1) оповещение о начале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8" w:name="sub_501042"/>
      <w:bookmarkEnd w:id="137"/>
      <w:r w:rsidRPr="003758D4">
        <w:rPr>
          <w:rFonts w:ascii="Times New Roman CYR" w:hAnsi="Times New Roman CYR" w:cs="Times New Roman CYR"/>
        </w:rPr>
        <w:t>2) размещение проекта, подлежащего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w:t>
      </w:r>
      <w:r w:rsidRPr="003758D4">
        <w:rPr>
          <w:rFonts w:ascii="Times New Roman CYR" w:hAnsi="Times New Roman CYR" w:cs="Times New Roman CYR"/>
        </w:rPr>
        <w:t>р</w:t>
      </w:r>
      <w:r w:rsidRPr="003758D4">
        <w:rPr>
          <w:rFonts w:ascii="Times New Roman CYR" w:hAnsi="Times New Roman CYR" w:cs="Times New Roman CYR"/>
        </w:rPr>
        <w:lastRenderedPageBreak/>
        <w:t>мационной системе, обеспечивающей проведение общественных обсуждений с использован</w:t>
      </w:r>
      <w:r w:rsidRPr="003758D4">
        <w:rPr>
          <w:rFonts w:ascii="Times New Roman CYR" w:hAnsi="Times New Roman CYR" w:cs="Times New Roman CYR"/>
        </w:rPr>
        <w:t>и</w:t>
      </w:r>
      <w:r w:rsidRPr="003758D4">
        <w:rPr>
          <w:rFonts w:ascii="Times New Roman CYR" w:hAnsi="Times New Roman CYR" w:cs="Times New Roman CYR"/>
        </w:rPr>
        <w:t>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9" w:name="sub_501043"/>
      <w:bookmarkEnd w:id="138"/>
      <w:r w:rsidRPr="003758D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0" w:name="sub_501044"/>
      <w:bookmarkEnd w:id="139"/>
      <w:r w:rsidRPr="003758D4">
        <w:rPr>
          <w:rFonts w:ascii="Times New Roman CYR" w:hAnsi="Times New Roman CYR" w:cs="Times New Roman CYR"/>
        </w:rPr>
        <w:t>4) подготовка и оформление протокола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1" w:name="sub_501045"/>
      <w:bookmarkEnd w:id="140"/>
      <w:r w:rsidRPr="003758D4">
        <w:rPr>
          <w:rFonts w:ascii="Times New Roman CYR" w:hAnsi="Times New Roman CYR" w:cs="Times New Roman CYR"/>
        </w:rPr>
        <w:t>5) подготовка и опубликование заключения о результатах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2" w:name="sub_50105"/>
      <w:bookmarkEnd w:id="141"/>
      <w:r w:rsidRPr="003758D4">
        <w:rPr>
          <w:rFonts w:ascii="Times New Roman CYR" w:hAnsi="Times New Roman CYR" w:cs="Times New Roman CYR"/>
        </w:rPr>
        <w:t>5. Процедура проведения публичных слушаний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3" w:name="sub_501051"/>
      <w:bookmarkEnd w:id="142"/>
      <w:r w:rsidRPr="003758D4">
        <w:rPr>
          <w:rFonts w:ascii="Times New Roman CYR" w:hAnsi="Times New Roman CYR" w:cs="Times New Roman CYR"/>
        </w:rPr>
        <w:t>1) оповещение о начале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4" w:name="sub_501052"/>
      <w:bookmarkEnd w:id="143"/>
      <w:r w:rsidRPr="003758D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w:t>
      </w:r>
      <w:r w:rsidRPr="003758D4">
        <w:rPr>
          <w:rFonts w:ascii="Times New Roman CYR" w:hAnsi="Times New Roman CYR" w:cs="Times New Roman CYR"/>
        </w:rPr>
        <w:t>с</w:t>
      </w:r>
      <w:r w:rsidRPr="003758D4">
        <w:rPr>
          <w:rFonts w:ascii="Times New Roman CYR" w:hAnsi="Times New Roman CYR" w:cs="Times New Roman CYR"/>
        </w:rPr>
        <w:t>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5" w:name="sub_501053"/>
      <w:bookmarkEnd w:id="144"/>
      <w:r w:rsidRPr="003758D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6" w:name="sub_501054"/>
      <w:bookmarkEnd w:id="145"/>
      <w:r w:rsidRPr="003758D4">
        <w:rPr>
          <w:rFonts w:ascii="Times New Roman CYR" w:hAnsi="Times New Roman CYR" w:cs="Times New Roman CYR"/>
        </w:rPr>
        <w:t>4) проведение собрания или собраний участников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7" w:name="sub_501055"/>
      <w:bookmarkEnd w:id="146"/>
      <w:r w:rsidRPr="003758D4">
        <w:rPr>
          <w:rFonts w:ascii="Times New Roman CYR" w:hAnsi="Times New Roman CYR" w:cs="Times New Roman CYR"/>
        </w:rPr>
        <w:t>5) подготовка и оформление протокола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8" w:name="sub_501056"/>
      <w:bookmarkEnd w:id="147"/>
      <w:r w:rsidRPr="003758D4">
        <w:rPr>
          <w:rFonts w:ascii="Times New Roman CYR" w:hAnsi="Times New Roman CYR" w:cs="Times New Roman CYR"/>
        </w:rPr>
        <w:t>6) подготовка и опубликование заключения о результатах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9" w:name="sub_50106"/>
      <w:bookmarkEnd w:id="148"/>
      <w:r w:rsidRPr="003758D4">
        <w:rPr>
          <w:rFonts w:ascii="Times New Roman CYR" w:hAnsi="Times New Roman CYR" w:cs="Times New Roman CYR"/>
        </w:rPr>
        <w:t>6. Оповещение о начале общественных обсуждений или публичных слушаний должно содержать:</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0" w:name="sub_501061"/>
      <w:bookmarkEnd w:id="149"/>
      <w:r w:rsidRPr="003758D4">
        <w:rPr>
          <w:rFonts w:ascii="Times New Roman CYR" w:hAnsi="Times New Roman CYR" w:cs="Times New Roman CYR"/>
        </w:rPr>
        <w:t>1) информацию о проекте, подлежащем рассмотрению на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ниях или публичных слушаниях, и перечень информационных материалов к такому проекту;</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1" w:name="sub_501062"/>
      <w:bookmarkEnd w:id="150"/>
      <w:r w:rsidRPr="003758D4">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2" w:name="sub_501063"/>
      <w:bookmarkEnd w:id="151"/>
      <w:r w:rsidRPr="003758D4">
        <w:rPr>
          <w:rFonts w:ascii="Times New Roman CYR" w:hAnsi="Times New Roman CYR" w:cs="Times New Roman CYR"/>
        </w:rPr>
        <w:t>3) информацию о месте, дате открытия экспозиции или экспозиций проекта, по</w:t>
      </w:r>
      <w:r w:rsidRPr="003758D4">
        <w:rPr>
          <w:rFonts w:ascii="Times New Roman CYR" w:hAnsi="Times New Roman CYR" w:cs="Times New Roman CYR"/>
        </w:rPr>
        <w:t>д</w:t>
      </w:r>
      <w:r w:rsidRPr="003758D4">
        <w:rPr>
          <w:rFonts w:ascii="Times New Roman CYR" w:hAnsi="Times New Roman CYR" w:cs="Times New Roman CYR"/>
        </w:rPr>
        <w:t>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3" w:name="sub_501064"/>
      <w:bookmarkEnd w:id="152"/>
      <w:r w:rsidRPr="003758D4">
        <w:rPr>
          <w:rFonts w:ascii="Times New Roman CYR" w:hAnsi="Times New Roman CYR" w:cs="Times New Roman CYR"/>
        </w:rPr>
        <w:t>4) информацию о порядке, сроке и форме внесения участниками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предложений и замечаний, касающихся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4" w:name="sub_50107"/>
      <w:bookmarkEnd w:id="153"/>
      <w:r w:rsidRPr="003758D4">
        <w:rPr>
          <w:rFonts w:ascii="Times New Roman CYR" w:hAnsi="Times New Roman CYR" w:cs="Times New Roman CYR"/>
        </w:rPr>
        <w:t>7. Оповещение о начале общественных обсуждений также должно содержать информ</w:t>
      </w:r>
      <w:r w:rsidRPr="003758D4">
        <w:rPr>
          <w:rFonts w:ascii="Times New Roman CYR" w:hAnsi="Times New Roman CYR" w:cs="Times New Roman CYR"/>
        </w:rPr>
        <w:t>а</w:t>
      </w:r>
      <w:r w:rsidRPr="003758D4">
        <w:rPr>
          <w:rFonts w:ascii="Times New Roman CYR" w:hAnsi="Times New Roman CYR" w:cs="Times New Roman CYR"/>
        </w:rPr>
        <w:t>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w:t>
      </w:r>
      <w:r w:rsidRPr="003758D4">
        <w:rPr>
          <w:rFonts w:ascii="Times New Roman CYR" w:hAnsi="Times New Roman CYR" w:cs="Times New Roman CYR"/>
        </w:rPr>
        <w:t>о</w:t>
      </w:r>
      <w:r w:rsidRPr="003758D4">
        <w:rPr>
          <w:rFonts w:ascii="Times New Roman CYR" w:hAnsi="Times New Roman CYR" w:cs="Times New Roman CYR"/>
        </w:rPr>
        <w:t>ром будут размещены проект, подлежащий рассмотрению на публичных слушаниях, и и</w:t>
      </w:r>
      <w:r w:rsidRPr="003758D4">
        <w:rPr>
          <w:rFonts w:ascii="Times New Roman CYR" w:hAnsi="Times New Roman CYR" w:cs="Times New Roman CYR"/>
        </w:rPr>
        <w:t>н</w:t>
      </w:r>
      <w:r w:rsidRPr="003758D4">
        <w:rPr>
          <w:rFonts w:ascii="Times New Roman CYR" w:hAnsi="Times New Roman CYR" w:cs="Times New Roman CYR"/>
        </w:rPr>
        <w:t>формационные материалы к нему, информацию о дате, времени и месте проведения собрания или собраний участников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5" w:name="sub_50108"/>
      <w:bookmarkEnd w:id="154"/>
      <w:r w:rsidRPr="003758D4">
        <w:rPr>
          <w:rFonts w:ascii="Times New Roman CYR" w:hAnsi="Times New Roman CYR" w:cs="Times New Roman CYR"/>
        </w:rPr>
        <w:t>8. Оповещение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6" w:name="sub_501081"/>
      <w:bookmarkEnd w:id="155"/>
      <w:r w:rsidRPr="003758D4">
        <w:rPr>
          <w:rFonts w:ascii="Times New Roman CYR" w:hAnsi="Times New Roman CYR" w:cs="Times New Roman CYR"/>
        </w:rPr>
        <w:t>1) не позднее чем за семь дней до дня размещения на официальном сайте или в и</w:t>
      </w:r>
      <w:r w:rsidRPr="003758D4">
        <w:rPr>
          <w:rFonts w:ascii="Times New Roman CYR" w:hAnsi="Times New Roman CYR" w:cs="Times New Roman CYR"/>
        </w:rPr>
        <w:t>н</w:t>
      </w:r>
      <w:r w:rsidRPr="003758D4">
        <w:rPr>
          <w:rFonts w:ascii="Times New Roman CYR" w:hAnsi="Times New Roman CYR" w:cs="Times New Roman CYR"/>
        </w:rPr>
        <w:t>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w:t>
      </w:r>
      <w:r w:rsidRPr="003758D4">
        <w:rPr>
          <w:rFonts w:ascii="Times New Roman CYR" w:hAnsi="Times New Roman CYR" w:cs="Times New Roman CYR"/>
        </w:rPr>
        <w:t>и</w:t>
      </w:r>
      <w:r w:rsidRPr="003758D4">
        <w:rPr>
          <w:rFonts w:ascii="Times New Roman CYR" w:hAnsi="Times New Roman CYR" w:cs="Times New Roman CYR"/>
        </w:rPr>
        <w:t>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w:t>
      </w:r>
      <w:r w:rsidRPr="003758D4">
        <w:rPr>
          <w:rFonts w:ascii="Times New Roman CYR" w:hAnsi="Times New Roman CYR" w:cs="Times New Roman CYR"/>
        </w:rPr>
        <w:t>д</w:t>
      </w:r>
      <w:r w:rsidRPr="003758D4">
        <w:rPr>
          <w:rFonts w:ascii="Times New Roman CYR" w:hAnsi="Times New Roman CYR" w:cs="Times New Roman CYR"/>
        </w:rPr>
        <w:t>ствах массовой информации;</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7" w:name="sub_501082"/>
      <w:bookmarkEnd w:id="156"/>
      <w:r w:rsidRPr="003758D4">
        <w:rPr>
          <w:rFonts w:ascii="Times New Roman CYR" w:hAnsi="Times New Roman CYR" w:cs="Times New Roman CYR"/>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w:t>
      </w:r>
      <w:r w:rsidRPr="003758D4">
        <w:rPr>
          <w:rFonts w:ascii="Times New Roman CYR" w:hAnsi="Times New Roman CYR" w:cs="Times New Roman CYR"/>
        </w:rPr>
        <w:t>о</w:t>
      </w:r>
      <w:r w:rsidRPr="003758D4">
        <w:rPr>
          <w:rFonts w:ascii="Times New Roman CYR" w:hAnsi="Times New Roman CYR" w:cs="Times New Roman CYR"/>
        </w:rPr>
        <w:lastRenderedPageBreak/>
        <w:t xml:space="preserve">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3758D4">
          <w:rPr>
            <w:rFonts w:ascii="Times New Roman CYR" w:hAnsi="Times New Roman CYR" w:cs="Times New Roman CYR"/>
          </w:rPr>
          <w:t>части 3</w:t>
        </w:r>
      </w:hyperlink>
      <w:r w:rsidRPr="003758D4">
        <w:rPr>
          <w:rFonts w:ascii="Times New Roman CYR" w:hAnsi="Times New Roman CYR" w:cs="Times New Roman CYR"/>
        </w:rPr>
        <w:t xml:space="preserve"> настоящей статьи (далее - территория, в пределах которой проводятся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или публичные слушания и (или) общественные обсуждения), иными способами, обе</w:t>
      </w:r>
      <w:r w:rsidRPr="003758D4">
        <w:rPr>
          <w:rFonts w:ascii="Times New Roman CYR" w:hAnsi="Times New Roman CYR" w:cs="Times New Roman CYR"/>
        </w:rPr>
        <w:t>с</w:t>
      </w:r>
      <w:r w:rsidRPr="003758D4">
        <w:rPr>
          <w:rFonts w:ascii="Times New Roman CYR" w:hAnsi="Times New Roman CYR" w:cs="Times New Roman CYR"/>
        </w:rPr>
        <w:t>печивающими доступ участников общественных обсуждений или публичных слушаний к ук</w:t>
      </w:r>
      <w:r w:rsidRPr="003758D4">
        <w:rPr>
          <w:rFonts w:ascii="Times New Roman CYR" w:hAnsi="Times New Roman CYR" w:cs="Times New Roman CYR"/>
        </w:rPr>
        <w:t>а</w:t>
      </w:r>
      <w:r w:rsidRPr="003758D4">
        <w:rPr>
          <w:rFonts w:ascii="Times New Roman CYR" w:hAnsi="Times New Roman CYR" w:cs="Times New Roman CYR"/>
        </w:rPr>
        <w:t>занной информации.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8" w:name="sub_50109"/>
      <w:bookmarkEnd w:id="157"/>
      <w:r w:rsidRPr="003758D4">
        <w:rPr>
          <w:rFonts w:ascii="Times New Roman CYR" w:hAnsi="Times New Roman CYR" w:cs="Times New Roman CYR"/>
        </w:rPr>
        <w:t xml:space="preserve">9. В течение всего периода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w:t>
      </w:r>
      <w:r w:rsidRPr="003758D4">
        <w:rPr>
          <w:rFonts w:ascii="Times New Roman CYR" w:hAnsi="Times New Roman CYR" w:cs="Times New Roman CYR"/>
        </w:rPr>
        <w:t>н</w:t>
      </w:r>
      <w:r w:rsidRPr="003758D4">
        <w:rPr>
          <w:rFonts w:ascii="Times New Roman CYR" w:hAnsi="Times New Roman CYR" w:cs="Times New Roman CYR"/>
        </w:rPr>
        <w:t>сультирование посетителей экспозиции, распространение информационных материалов о пр</w:t>
      </w:r>
      <w:r w:rsidRPr="003758D4">
        <w:rPr>
          <w:rFonts w:ascii="Times New Roman CYR" w:hAnsi="Times New Roman CYR" w:cs="Times New Roman CYR"/>
        </w:rPr>
        <w:t>о</w:t>
      </w:r>
      <w:r w:rsidRPr="003758D4">
        <w:rPr>
          <w:rFonts w:ascii="Times New Roman CYR" w:hAnsi="Times New Roman CYR" w:cs="Times New Roman CYR"/>
        </w:rPr>
        <w:t>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w:t>
      </w:r>
      <w:r w:rsidRPr="003758D4">
        <w:rPr>
          <w:rFonts w:ascii="Times New Roman CYR" w:hAnsi="Times New Roman CYR" w:cs="Times New Roman CYR"/>
        </w:rPr>
        <w:t>о</w:t>
      </w:r>
      <w:r w:rsidRPr="003758D4">
        <w:rPr>
          <w:rFonts w:ascii="Times New Roman CYR" w:hAnsi="Times New Roman CYR" w:cs="Times New Roman CYR"/>
        </w:rPr>
        <w:t>го на проведение общественных обсуждений или публичных слушаний органа местного сам</w:t>
      </w:r>
      <w:r w:rsidRPr="003758D4">
        <w:rPr>
          <w:rFonts w:ascii="Times New Roman CYR" w:hAnsi="Times New Roman CYR" w:cs="Times New Roman CYR"/>
        </w:rPr>
        <w:t>о</w:t>
      </w:r>
      <w:r w:rsidRPr="003758D4">
        <w:rPr>
          <w:rFonts w:ascii="Times New Roman CYR" w:hAnsi="Times New Roman CYR" w:cs="Times New Roman CYR"/>
        </w:rPr>
        <w:t>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9" w:name="sub_501010"/>
      <w:bookmarkEnd w:id="158"/>
      <w:r w:rsidRPr="003758D4">
        <w:rPr>
          <w:rFonts w:ascii="Times New Roman CYR" w:hAnsi="Times New Roman CYR" w:cs="Times New Roman CYR"/>
        </w:rPr>
        <w:t xml:space="preserve">10. В период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3758D4">
          <w:rPr>
            <w:rFonts w:ascii="Times New Roman CYR" w:hAnsi="Times New Roman CYR" w:cs="Times New Roman CYR"/>
          </w:rPr>
          <w:t>частью 12</w:t>
        </w:r>
      </w:hyperlink>
      <w:r w:rsidRPr="003758D4">
        <w:rPr>
          <w:rFonts w:ascii="Times New Roman CYR" w:hAnsi="Times New Roman CYR" w:cs="Times New Roman CYR"/>
        </w:rPr>
        <w:t xml:space="preserve"> настоящей статьи идентификацию, имеют право вн</w:t>
      </w:r>
      <w:r w:rsidRPr="003758D4">
        <w:rPr>
          <w:rFonts w:ascii="Times New Roman CYR" w:hAnsi="Times New Roman CYR" w:cs="Times New Roman CYR"/>
        </w:rPr>
        <w:t>о</w:t>
      </w:r>
      <w:r w:rsidRPr="003758D4">
        <w:rPr>
          <w:rFonts w:ascii="Times New Roman CYR" w:hAnsi="Times New Roman CYR" w:cs="Times New Roman CYR"/>
        </w:rPr>
        <w:t>сить предложения и замечания, касающиеся такого проекта:</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0" w:name="sub_501101"/>
      <w:bookmarkEnd w:id="159"/>
      <w:r w:rsidRPr="003758D4">
        <w:rPr>
          <w:rFonts w:ascii="Times New Roman CYR" w:hAnsi="Times New Roman CYR" w:cs="Times New Roman CYR"/>
        </w:rPr>
        <w:t>1) посредством официального сайта или информационных систем (в случае пров</w:t>
      </w:r>
      <w:r w:rsidRPr="003758D4">
        <w:rPr>
          <w:rFonts w:ascii="Times New Roman CYR" w:hAnsi="Times New Roman CYR" w:cs="Times New Roman CYR"/>
        </w:rPr>
        <w:t>е</w:t>
      </w:r>
      <w:r w:rsidRPr="003758D4">
        <w:rPr>
          <w:rFonts w:ascii="Times New Roman CYR" w:hAnsi="Times New Roman CYR" w:cs="Times New Roman CYR"/>
        </w:rPr>
        <w:t>дения общественных обсуждений);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1" w:name="sub_501102"/>
      <w:bookmarkEnd w:id="160"/>
      <w:r w:rsidRPr="003758D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2" w:name="sub_501103"/>
      <w:bookmarkEnd w:id="161"/>
      <w:r w:rsidRPr="003758D4">
        <w:rPr>
          <w:rFonts w:ascii="Times New Roman CYR" w:hAnsi="Times New Roman CYR" w:cs="Times New Roman CYR"/>
        </w:rPr>
        <w:t>3) в письменной форме в адрес организатора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3" w:name="sub_501104"/>
      <w:bookmarkEnd w:id="162"/>
      <w:r w:rsidRPr="003758D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4" w:name="sub_501011"/>
      <w:bookmarkEnd w:id="163"/>
      <w:r w:rsidRPr="003758D4">
        <w:rPr>
          <w:rFonts w:ascii="Times New Roman CYR" w:hAnsi="Times New Roman CYR" w:cs="Times New Roman CYR"/>
        </w:rPr>
        <w:t xml:space="preserve">11. Предложения и замечания, внесенные в соответствии с </w:t>
      </w:r>
      <w:hyperlink r:id="rId21"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3758D4">
          <w:rPr>
            <w:rFonts w:ascii="Times New Roman CYR" w:hAnsi="Times New Roman CYR" w:cs="Times New Roman CYR"/>
          </w:rPr>
          <w:t>частью 15</w:t>
        </w:r>
      </w:hyperlink>
      <w:r w:rsidRPr="003758D4">
        <w:rPr>
          <w:rFonts w:ascii="Times New Roman CYR" w:hAnsi="Times New Roman CYR" w:cs="Times New Roman CYR"/>
        </w:rPr>
        <w:t xml:space="preserve"> настоящей статьи.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5" w:name="sub_501012"/>
      <w:bookmarkEnd w:id="164"/>
      <w:r w:rsidRPr="003758D4">
        <w:rPr>
          <w:rFonts w:ascii="Times New Roman CYR" w:hAnsi="Times New Roman CYR" w:cs="Times New Roman CYR"/>
        </w:rPr>
        <w:t>12. Участники общественных обсуждений или публичных слушаний в целях идент</w:t>
      </w:r>
      <w:r w:rsidRPr="003758D4">
        <w:rPr>
          <w:rFonts w:ascii="Times New Roman CYR" w:hAnsi="Times New Roman CYR" w:cs="Times New Roman CYR"/>
        </w:rPr>
        <w:t>и</w:t>
      </w:r>
      <w:r w:rsidRPr="003758D4">
        <w:rPr>
          <w:rFonts w:ascii="Times New Roman CYR" w:hAnsi="Times New Roman CYR" w:cs="Times New Roman CYR"/>
        </w:rPr>
        <w:t>фикации представляют сведения о себе (фамилию, имя, отчество (при наличии), дату рожд</w:t>
      </w:r>
      <w:r w:rsidRPr="003758D4">
        <w:rPr>
          <w:rFonts w:ascii="Times New Roman CYR" w:hAnsi="Times New Roman CYR" w:cs="Times New Roman CYR"/>
        </w:rPr>
        <w:t>е</w:t>
      </w:r>
      <w:r w:rsidRPr="003758D4">
        <w:rPr>
          <w:rFonts w:ascii="Times New Roman CYR" w:hAnsi="Times New Roman CYR" w:cs="Times New Roman CYR"/>
        </w:rPr>
        <w:t>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являющиеся правообладателями соответствующих з</w:t>
      </w:r>
      <w:r w:rsidRPr="003758D4">
        <w:rPr>
          <w:rFonts w:ascii="Times New Roman CYR" w:hAnsi="Times New Roman CYR" w:cs="Times New Roman CYR"/>
        </w:rPr>
        <w:t>е</w:t>
      </w:r>
      <w:r w:rsidRPr="003758D4">
        <w:rPr>
          <w:rFonts w:ascii="Times New Roman CYR" w:hAnsi="Times New Roman CYR" w:cs="Times New Roman CYR"/>
        </w:rPr>
        <w:t>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w:t>
      </w:r>
      <w:r w:rsidRPr="003758D4">
        <w:rPr>
          <w:rFonts w:ascii="Times New Roman CYR" w:hAnsi="Times New Roman CYR" w:cs="Times New Roman CYR"/>
        </w:rPr>
        <w:t>и</w:t>
      </w:r>
      <w:r w:rsidRPr="003758D4">
        <w:rPr>
          <w:rFonts w:ascii="Times New Roman CYR" w:hAnsi="Times New Roman CYR" w:cs="Times New Roman CYR"/>
        </w:rPr>
        <w:t>тельства, из Единого государственного реестра недвижимости и иные документы, устанавл</w:t>
      </w:r>
      <w:r w:rsidRPr="003758D4">
        <w:rPr>
          <w:rFonts w:ascii="Times New Roman CYR" w:hAnsi="Times New Roman CYR" w:cs="Times New Roman CYR"/>
        </w:rPr>
        <w:t>и</w:t>
      </w:r>
      <w:r w:rsidRPr="003758D4">
        <w:rPr>
          <w:rFonts w:ascii="Times New Roman CYR" w:hAnsi="Times New Roman CYR" w:cs="Times New Roman CYR"/>
        </w:rPr>
        <w:t>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w:t>
      </w:r>
      <w:r w:rsidRPr="003758D4">
        <w:rPr>
          <w:rFonts w:ascii="Times New Roman CYR" w:hAnsi="Times New Roman CYR" w:cs="Times New Roman CYR"/>
        </w:rPr>
        <w:t>ь</w:t>
      </w:r>
      <w:r w:rsidRPr="003758D4">
        <w:rPr>
          <w:rFonts w:ascii="Times New Roman CYR" w:hAnsi="Times New Roman CYR" w:cs="Times New Roman CYR"/>
        </w:rPr>
        <w:t>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6" w:name="sub_501013"/>
      <w:bookmarkEnd w:id="165"/>
      <w:r w:rsidRPr="003758D4">
        <w:rPr>
          <w:rFonts w:ascii="Times New Roman CYR" w:hAnsi="Times New Roman CYR" w:cs="Times New Roman CYR"/>
        </w:rPr>
        <w:t xml:space="preserve">13. Не требуется представление указанных в </w:t>
      </w:r>
      <w:hyperlink w:anchor="sub_501012" w:history="1">
        <w:r w:rsidRPr="003758D4">
          <w:rPr>
            <w:rFonts w:ascii="Times New Roman CYR" w:hAnsi="Times New Roman CYR" w:cs="Times New Roman CYR"/>
          </w:rPr>
          <w:t>части 12</w:t>
        </w:r>
      </w:hyperlink>
      <w:r w:rsidRPr="003758D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w:t>
      </w:r>
      <w:r w:rsidRPr="003758D4">
        <w:rPr>
          <w:rFonts w:ascii="Times New Roman CYR" w:hAnsi="Times New Roman CYR" w:cs="Times New Roman CYR"/>
        </w:rPr>
        <w:t>е</w:t>
      </w:r>
      <w:r w:rsidRPr="003758D4">
        <w:rPr>
          <w:rFonts w:ascii="Times New Roman CYR" w:hAnsi="Times New Roman CYR" w:cs="Times New Roman CYR"/>
        </w:rPr>
        <w:t xml:space="preserve">ство (при наличии), дату рождения, адрес места жительства (регистрации) - для физических </w:t>
      </w:r>
      <w:r w:rsidRPr="003758D4">
        <w:rPr>
          <w:rFonts w:ascii="Times New Roman CYR" w:hAnsi="Times New Roman CYR" w:cs="Times New Roman CYR"/>
        </w:rPr>
        <w:lastRenderedPageBreak/>
        <w:t>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w:t>
      </w:r>
      <w:r w:rsidRPr="003758D4">
        <w:rPr>
          <w:rFonts w:ascii="Times New Roman CYR" w:hAnsi="Times New Roman CYR" w:cs="Times New Roman CYR"/>
        </w:rPr>
        <w:t>а</w:t>
      </w:r>
      <w:r w:rsidRPr="003758D4">
        <w:rPr>
          <w:rFonts w:ascii="Times New Roman CYR" w:hAnsi="Times New Roman CYR" w:cs="Times New Roman CYR"/>
        </w:rPr>
        <w:t>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w:t>
      </w:r>
      <w:r w:rsidRPr="003758D4">
        <w:rPr>
          <w:rFonts w:ascii="Times New Roman CYR" w:hAnsi="Times New Roman CYR" w:cs="Times New Roman CYR"/>
        </w:rPr>
        <w:t>е</w:t>
      </w:r>
      <w:r w:rsidRPr="003758D4">
        <w:rPr>
          <w:rFonts w:ascii="Times New Roman CYR" w:hAnsi="Times New Roman CYR" w:cs="Times New Roman CYR"/>
        </w:rPr>
        <w:t>ний, указанных в части 12 настоящей статьи, может использоваться единая система идент</w:t>
      </w:r>
      <w:r w:rsidRPr="003758D4">
        <w:rPr>
          <w:rFonts w:ascii="Times New Roman CYR" w:hAnsi="Times New Roman CYR" w:cs="Times New Roman CYR"/>
        </w:rPr>
        <w:t>и</w:t>
      </w:r>
      <w:r w:rsidRPr="003758D4">
        <w:rPr>
          <w:rFonts w:ascii="Times New Roman CYR" w:hAnsi="Times New Roman CYR" w:cs="Times New Roman CYR"/>
        </w:rPr>
        <w:t>фикации и аутентификации.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7" w:name="sub_501014"/>
      <w:bookmarkEnd w:id="166"/>
      <w:r w:rsidRPr="003758D4">
        <w:rPr>
          <w:rFonts w:ascii="Times New Roman CYR" w:hAnsi="Times New Roman CYR" w:cs="Times New Roman CYR"/>
        </w:rPr>
        <w:t>14. Обработка персональных данных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 xml:space="preserve">личных слушаний осуществляется с учетом требований, установленных </w:t>
      </w:r>
      <w:hyperlink r:id="rId22" w:history="1">
        <w:r w:rsidRPr="003758D4">
          <w:rPr>
            <w:rFonts w:ascii="Times New Roman CYR" w:hAnsi="Times New Roman CYR" w:cs="Times New Roman CYR"/>
          </w:rPr>
          <w:t>Федеральным зак</w:t>
        </w:r>
        <w:r w:rsidRPr="003758D4">
          <w:rPr>
            <w:rFonts w:ascii="Times New Roman CYR" w:hAnsi="Times New Roman CYR" w:cs="Times New Roman CYR"/>
          </w:rPr>
          <w:t>о</w:t>
        </w:r>
        <w:r w:rsidRPr="003758D4">
          <w:rPr>
            <w:rFonts w:ascii="Times New Roman CYR" w:hAnsi="Times New Roman CYR" w:cs="Times New Roman CYR"/>
          </w:rPr>
          <w:t>ном</w:t>
        </w:r>
      </w:hyperlink>
      <w:r w:rsidRPr="003758D4">
        <w:rPr>
          <w:rFonts w:ascii="Times New Roman CYR" w:hAnsi="Times New Roman CYR" w:cs="Times New Roman CYR"/>
        </w:rPr>
        <w:t xml:space="preserve"> от 27 июля 2006 года N 152-ФЗ "О персональных данных".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8" w:name="sub_501015"/>
      <w:bookmarkEnd w:id="167"/>
      <w:r w:rsidRPr="003758D4">
        <w:rPr>
          <w:rFonts w:ascii="Times New Roman CYR" w:hAnsi="Times New Roman CYR" w:cs="Times New Roman CYR"/>
        </w:rPr>
        <w:t xml:space="preserve">15. Предложения и замечания, внесенные в соответствии с </w:t>
      </w:r>
      <w:hyperlink w:anchor="sub_50101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недостоверных сведений.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9" w:name="sub_501016"/>
      <w:bookmarkEnd w:id="168"/>
      <w:r w:rsidRPr="003758D4">
        <w:rPr>
          <w:rFonts w:ascii="Times New Roman CYR" w:hAnsi="Times New Roman CYR" w:cs="Times New Roman CYR"/>
        </w:rPr>
        <w:t>16. Организатором общественных обсуждений или публичных слушаний обеспечив</w:t>
      </w:r>
      <w:r w:rsidRPr="003758D4">
        <w:rPr>
          <w:rFonts w:ascii="Times New Roman CYR" w:hAnsi="Times New Roman CYR" w:cs="Times New Roman CYR"/>
        </w:rPr>
        <w:t>а</w:t>
      </w:r>
      <w:r w:rsidRPr="003758D4">
        <w:rPr>
          <w:rFonts w:ascii="Times New Roman CYR" w:hAnsi="Times New Roman CYR" w:cs="Times New Roman CYR"/>
        </w:rPr>
        <w:t>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(в том числе путем предоставления при проведении общественных обсуждений дост</w:t>
      </w:r>
      <w:r w:rsidRPr="003758D4">
        <w:rPr>
          <w:rFonts w:ascii="Times New Roman CYR" w:hAnsi="Times New Roman CYR" w:cs="Times New Roman CYR"/>
        </w:rPr>
        <w:t>у</w:t>
      </w:r>
      <w:r w:rsidRPr="003758D4">
        <w:rPr>
          <w:rFonts w:ascii="Times New Roman CYR" w:hAnsi="Times New Roman CYR" w:cs="Times New Roman CYR"/>
        </w:rPr>
        <w:t>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w:t>
      </w:r>
      <w:r w:rsidRPr="003758D4">
        <w:rPr>
          <w:rFonts w:ascii="Times New Roman CYR" w:hAnsi="Times New Roman CYR" w:cs="Times New Roman CYR"/>
        </w:rPr>
        <w:t>у</w:t>
      </w:r>
      <w:r w:rsidRPr="003758D4">
        <w:rPr>
          <w:rFonts w:ascii="Times New Roman CYR" w:hAnsi="Times New Roman CYR" w:cs="Times New Roman CYR"/>
        </w:rPr>
        <w:t>дарственной власти субъектов Российской Федерации, органов местного самоуправления, подведомственных им организаций).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0" w:name="sub_501017"/>
      <w:bookmarkEnd w:id="169"/>
      <w:r w:rsidRPr="003758D4">
        <w:rPr>
          <w:rFonts w:ascii="Times New Roman CYR" w:hAnsi="Times New Roman CYR" w:cs="Times New Roman CYR"/>
        </w:rPr>
        <w:t>17. Официальный сайт и (или) информационные системы должны обеспечивать во</w:t>
      </w:r>
      <w:r w:rsidRPr="003758D4">
        <w:rPr>
          <w:rFonts w:ascii="Times New Roman CYR" w:hAnsi="Times New Roman CYR" w:cs="Times New Roman CYR"/>
        </w:rPr>
        <w:t>з</w:t>
      </w:r>
      <w:r w:rsidRPr="003758D4">
        <w:rPr>
          <w:rFonts w:ascii="Times New Roman CYR" w:hAnsi="Times New Roman CYR" w:cs="Times New Roman CYR"/>
        </w:rPr>
        <w:t>можность:</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1" w:name="sub_501171"/>
      <w:bookmarkEnd w:id="170"/>
      <w:r w:rsidRPr="003758D4">
        <w:rPr>
          <w:rFonts w:ascii="Times New Roman CYR" w:hAnsi="Times New Roman CYR" w:cs="Times New Roman CYR"/>
        </w:rPr>
        <w:t>1) проверки участниками общественных обсуждений полноты и достоверности о</w:t>
      </w:r>
      <w:r w:rsidRPr="003758D4">
        <w:rPr>
          <w:rFonts w:ascii="Times New Roman CYR" w:hAnsi="Times New Roman CYR" w:cs="Times New Roman CYR"/>
        </w:rPr>
        <w:t>т</w:t>
      </w:r>
      <w:r w:rsidRPr="003758D4">
        <w:rPr>
          <w:rFonts w:ascii="Times New Roman CYR" w:hAnsi="Times New Roman CYR" w:cs="Times New Roman CYR"/>
        </w:rPr>
        <w:t>ражения на официальном сайте и (или) в информационных системах внесенных ими предл</w:t>
      </w:r>
      <w:r w:rsidRPr="003758D4">
        <w:rPr>
          <w:rFonts w:ascii="Times New Roman CYR" w:hAnsi="Times New Roman CYR" w:cs="Times New Roman CYR"/>
        </w:rPr>
        <w:t>о</w:t>
      </w:r>
      <w:r w:rsidRPr="003758D4">
        <w:rPr>
          <w:rFonts w:ascii="Times New Roman CYR" w:hAnsi="Times New Roman CYR" w:cs="Times New Roman CYR"/>
        </w:rPr>
        <w:t>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2" w:name="sub_501172"/>
      <w:bookmarkEnd w:id="171"/>
      <w:r w:rsidRPr="003758D4">
        <w:rPr>
          <w:rFonts w:ascii="Times New Roman CYR" w:hAnsi="Times New Roman CYR" w:cs="Times New Roman CYR"/>
        </w:rPr>
        <w:t>2) представления информации о результатах общественных обсуждений, колич</w:t>
      </w:r>
      <w:r w:rsidRPr="003758D4">
        <w:rPr>
          <w:rFonts w:ascii="Times New Roman CYR" w:hAnsi="Times New Roman CYR" w:cs="Times New Roman CYR"/>
        </w:rPr>
        <w:t>е</w:t>
      </w:r>
      <w:r w:rsidRPr="003758D4">
        <w:rPr>
          <w:rFonts w:ascii="Times New Roman CYR" w:hAnsi="Times New Roman CYR" w:cs="Times New Roman CYR"/>
        </w:rPr>
        <w:t>стве участников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3" w:name="sub_501018"/>
      <w:bookmarkEnd w:id="172"/>
      <w:r w:rsidRPr="003758D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w:t>
      </w:r>
      <w:r w:rsidRPr="003758D4">
        <w:rPr>
          <w:rFonts w:ascii="Times New Roman CYR" w:hAnsi="Times New Roman CYR" w:cs="Times New Roman CYR"/>
        </w:rPr>
        <w:t>а</w:t>
      </w:r>
      <w:r w:rsidRPr="003758D4">
        <w:rPr>
          <w:rFonts w:ascii="Times New Roman CYR" w:hAnsi="Times New Roman CYR" w:cs="Times New Roman CYR"/>
        </w:rPr>
        <w:t>зываются: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4" w:name="sub_501181"/>
      <w:bookmarkEnd w:id="173"/>
      <w:r w:rsidRPr="003758D4">
        <w:rPr>
          <w:rFonts w:ascii="Times New Roman CYR" w:hAnsi="Times New Roman CYR" w:cs="Times New Roman CYR"/>
        </w:rPr>
        <w:t>1) дата оформления протокола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5" w:name="sub_501182"/>
      <w:bookmarkEnd w:id="174"/>
      <w:r w:rsidRPr="003758D4">
        <w:rPr>
          <w:rFonts w:ascii="Times New Roman CYR" w:hAnsi="Times New Roman CYR" w:cs="Times New Roman CYR"/>
        </w:rPr>
        <w:t>2) информация об организаторе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6" w:name="sub_501183"/>
      <w:bookmarkEnd w:id="175"/>
      <w:r w:rsidRPr="003758D4">
        <w:rPr>
          <w:rFonts w:ascii="Times New Roman CYR" w:hAnsi="Times New Roman CYR" w:cs="Times New Roman CYR"/>
        </w:rPr>
        <w:t>3) информация, содержащаяся в опубликованном оповещении о начале обществе</w:t>
      </w:r>
      <w:r w:rsidRPr="003758D4">
        <w:rPr>
          <w:rFonts w:ascii="Times New Roman CYR" w:hAnsi="Times New Roman CYR" w:cs="Times New Roman CYR"/>
        </w:rPr>
        <w:t>н</w:t>
      </w:r>
      <w:r w:rsidRPr="003758D4">
        <w:rPr>
          <w:rFonts w:ascii="Times New Roman CYR" w:hAnsi="Times New Roman CYR" w:cs="Times New Roman CYR"/>
        </w:rPr>
        <w:t>ных обсуждений или публичных слушаний, дата и источник его опубликования;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7" w:name="sub_501184"/>
      <w:bookmarkEnd w:id="176"/>
      <w:r w:rsidRPr="003758D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8" w:name="sub_501185"/>
      <w:bookmarkEnd w:id="177"/>
      <w:r w:rsidRPr="003758D4">
        <w:rPr>
          <w:rFonts w:ascii="Times New Roman CYR" w:hAnsi="Times New Roman CYR" w:cs="Times New Roman CYR"/>
        </w:rPr>
        <w:t>5) все предложения и замечания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с разделением на предложения и замечания граждан, являющихся участн</w:t>
      </w:r>
      <w:r w:rsidRPr="003758D4">
        <w:rPr>
          <w:rFonts w:ascii="Times New Roman CYR" w:hAnsi="Times New Roman CYR" w:cs="Times New Roman CYR"/>
        </w:rPr>
        <w:t>и</w:t>
      </w:r>
      <w:r w:rsidRPr="003758D4">
        <w:rPr>
          <w:rFonts w:ascii="Times New Roman CYR" w:hAnsi="Times New Roman CYR" w:cs="Times New Roman CYR"/>
        </w:rPr>
        <w:t>ками общественных обсуждений или публичных слушаний и постоянно проживающих на те</w:t>
      </w:r>
      <w:r w:rsidRPr="003758D4">
        <w:rPr>
          <w:rFonts w:ascii="Times New Roman CYR" w:hAnsi="Times New Roman CYR" w:cs="Times New Roman CYR"/>
        </w:rPr>
        <w:t>р</w:t>
      </w:r>
      <w:r w:rsidRPr="003758D4">
        <w:rPr>
          <w:rFonts w:ascii="Times New Roman CYR" w:hAnsi="Times New Roman CYR" w:cs="Times New Roman CYR"/>
        </w:rPr>
        <w:t>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9" w:name="sub_501019"/>
      <w:bookmarkEnd w:id="178"/>
      <w:r w:rsidRPr="003758D4">
        <w:rPr>
          <w:rFonts w:ascii="Times New Roman CYR" w:hAnsi="Times New Roman CYR" w:cs="Times New Roman CYR"/>
        </w:rPr>
        <w:t>19. К протоколу общественных обсуждений или публичных слушаний прилагается п</w:t>
      </w:r>
      <w:r w:rsidRPr="003758D4">
        <w:rPr>
          <w:rFonts w:ascii="Times New Roman CYR" w:hAnsi="Times New Roman CYR" w:cs="Times New Roman CYR"/>
        </w:rPr>
        <w:t>е</w:t>
      </w:r>
      <w:r w:rsidRPr="003758D4">
        <w:rPr>
          <w:rFonts w:ascii="Times New Roman CYR" w:hAnsi="Times New Roman CYR" w:cs="Times New Roman CYR"/>
        </w:rPr>
        <w:t>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w:t>
      </w:r>
      <w:r w:rsidRPr="003758D4">
        <w:rPr>
          <w:rFonts w:ascii="Times New Roman CYR" w:hAnsi="Times New Roman CYR" w:cs="Times New Roman CYR"/>
        </w:rPr>
        <w:t>ж</w:t>
      </w:r>
      <w:r w:rsidRPr="003758D4">
        <w:rPr>
          <w:rFonts w:ascii="Times New Roman CYR" w:hAnsi="Times New Roman CYR" w:cs="Times New Roman CYR"/>
        </w:rPr>
        <w:t>дений или публичных слушаний (фамилию, имя, отчество (при наличии), дату рождения, а</w:t>
      </w:r>
      <w:r w:rsidRPr="003758D4">
        <w:rPr>
          <w:rFonts w:ascii="Times New Roman CYR" w:hAnsi="Times New Roman CYR" w:cs="Times New Roman CYR"/>
        </w:rPr>
        <w:t>д</w:t>
      </w:r>
      <w:r w:rsidRPr="003758D4">
        <w:rPr>
          <w:rFonts w:ascii="Times New Roman CYR" w:hAnsi="Times New Roman CYR" w:cs="Times New Roman CYR"/>
        </w:rPr>
        <w:t>рес места жительства (регистрации) - для физических лиц; наименование, основной госуда</w:t>
      </w:r>
      <w:r w:rsidRPr="003758D4">
        <w:rPr>
          <w:rFonts w:ascii="Times New Roman CYR" w:hAnsi="Times New Roman CYR" w:cs="Times New Roman CYR"/>
        </w:rPr>
        <w:t>р</w:t>
      </w:r>
      <w:r w:rsidRPr="003758D4">
        <w:rPr>
          <w:rFonts w:ascii="Times New Roman CYR" w:hAnsi="Times New Roman CYR" w:cs="Times New Roman CYR"/>
        </w:rPr>
        <w:t>ственный регистрационный номер, место нахождения и адрес - для юридических лиц).</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0" w:name="sub_501020"/>
      <w:bookmarkEnd w:id="179"/>
      <w:r w:rsidRPr="003758D4">
        <w:rPr>
          <w:rFonts w:ascii="Times New Roman CYR" w:hAnsi="Times New Roman CYR" w:cs="Times New Roman CYR"/>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w:t>
      </w:r>
      <w:r w:rsidRPr="003758D4">
        <w:rPr>
          <w:rFonts w:ascii="Times New Roman CYR" w:hAnsi="Times New Roman CYR" w:cs="Times New Roman CYR"/>
        </w:rPr>
        <w:t>е</w:t>
      </w:r>
      <w:r w:rsidRPr="003758D4">
        <w:rPr>
          <w:rFonts w:ascii="Times New Roman CYR" w:hAnsi="Times New Roman CYR" w:cs="Times New Roman CYR"/>
        </w:rPr>
        <w:t>ния и замечания.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1" w:name="sub_501021"/>
      <w:bookmarkEnd w:id="180"/>
      <w:r w:rsidRPr="003758D4">
        <w:rPr>
          <w:rFonts w:ascii="Times New Roman CYR" w:hAnsi="Times New Roman CYR" w:cs="Times New Roman CYR"/>
        </w:rPr>
        <w:t>21. На основании протокола общественных обсуждений или публичных слушаний о</w:t>
      </w:r>
      <w:r w:rsidRPr="003758D4">
        <w:rPr>
          <w:rFonts w:ascii="Times New Roman CYR" w:hAnsi="Times New Roman CYR" w:cs="Times New Roman CYR"/>
        </w:rPr>
        <w:t>р</w:t>
      </w:r>
      <w:r w:rsidRPr="003758D4">
        <w:rPr>
          <w:rFonts w:ascii="Times New Roman CYR" w:hAnsi="Times New Roman CYR" w:cs="Times New Roman CYR"/>
        </w:rPr>
        <w:t>ганизатор общественных обсуждений или публичных слушаний осуществляет подготовку з</w:t>
      </w:r>
      <w:r w:rsidRPr="003758D4">
        <w:rPr>
          <w:rFonts w:ascii="Times New Roman CYR" w:hAnsi="Times New Roman CYR" w:cs="Times New Roman CYR"/>
        </w:rPr>
        <w:t>а</w:t>
      </w:r>
      <w:r w:rsidRPr="003758D4">
        <w:rPr>
          <w:rFonts w:ascii="Times New Roman CYR" w:hAnsi="Times New Roman CYR" w:cs="Times New Roman CYR"/>
        </w:rPr>
        <w:t>ключения о результатах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2" w:name="sub_501022"/>
      <w:bookmarkEnd w:id="181"/>
      <w:r w:rsidRPr="003758D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3" w:name="sub_501221"/>
      <w:bookmarkEnd w:id="182"/>
      <w:r w:rsidRPr="003758D4">
        <w:rPr>
          <w:rFonts w:ascii="Times New Roman CYR" w:hAnsi="Times New Roman CYR" w:cs="Times New Roman CYR"/>
        </w:rPr>
        <w:t>1) дата оформления заключения о результатах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4" w:name="sub_501222"/>
      <w:bookmarkEnd w:id="183"/>
      <w:r w:rsidRPr="003758D4">
        <w:rPr>
          <w:rFonts w:ascii="Times New Roman CYR" w:hAnsi="Times New Roman CYR" w:cs="Times New Roman CYR"/>
        </w:rPr>
        <w:t>2) наименование проекта, рассмотренного на общественных обсуждениях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слушаниях, сведения о количестве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которые приняли участие в общественных обсуждениях или публичных слушаниях;</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5" w:name="sub_501223"/>
      <w:bookmarkEnd w:id="184"/>
      <w:r w:rsidRPr="003758D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6" w:name="sub_501224"/>
      <w:bookmarkEnd w:id="185"/>
      <w:r w:rsidRPr="003758D4">
        <w:rPr>
          <w:rFonts w:ascii="Times New Roman CYR" w:hAnsi="Times New Roman CYR" w:cs="Times New Roman CYR"/>
        </w:rPr>
        <w:t>4) содержание внесенных предложений и замечаний участников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с разделением на предложения и замечания граждан, я</w:t>
      </w:r>
      <w:r w:rsidRPr="003758D4">
        <w:rPr>
          <w:rFonts w:ascii="Times New Roman CYR" w:hAnsi="Times New Roman CYR" w:cs="Times New Roman CYR"/>
        </w:rPr>
        <w:t>в</w:t>
      </w:r>
      <w:r w:rsidRPr="003758D4">
        <w:rPr>
          <w:rFonts w:ascii="Times New Roman CYR" w:hAnsi="Times New Roman CYR" w:cs="Times New Roman CYR"/>
        </w:rPr>
        <w:t>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7" w:name="sub_501225"/>
      <w:bookmarkEnd w:id="186"/>
      <w:r w:rsidRPr="003758D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w:t>
      </w:r>
      <w:r w:rsidRPr="003758D4">
        <w:rPr>
          <w:rFonts w:ascii="Times New Roman CYR" w:hAnsi="Times New Roman CYR" w:cs="Times New Roman CYR"/>
        </w:rPr>
        <w:t>и</w:t>
      </w:r>
      <w:r w:rsidRPr="003758D4">
        <w:rPr>
          <w:rFonts w:ascii="Times New Roman CYR" w:hAnsi="Times New Roman CYR" w:cs="Times New Roman CYR"/>
        </w:rPr>
        <w:t>ками общественных обсуждений или публичных слушаний предложений и замечаний и выв</w:t>
      </w:r>
      <w:r w:rsidRPr="003758D4">
        <w:rPr>
          <w:rFonts w:ascii="Times New Roman CYR" w:hAnsi="Times New Roman CYR" w:cs="Times New Roman CYR"/>
        </w:rPr>
        <w:t>о</w:t>
      </w:r>
      <w:r w:rsidRPr="003758D4">
        <w:rPr>
          <w:rFonts w:ascii="Times New Roman CYR" w:hAnsi="Times New Roman CYR" w:cs="Times New Roman CYR"/>
        </w:rPr>
        <w:t>ды по результатам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8" w:name="sub_501023"/>
      <w:bookmarkEnd w:id="187"/>
      <w:r w:rsidRPr="003758D4">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w:t>
      </w:r>
      <w:r w:rsidRPr="003758D4">
        <w:rPr>
          <w:rFonts w:ascii="Times New Roman CYR" w:hAnsi="Times New Roman CYR" w:cs="Times New Roman CYR"/>
        </w:rPr>
        <w:t>и</w:t>
      </w:r>
      <w:r w:rsidRPr="003758D4">
        <w:rPr>
          <w:rFonts w:ascii="Times New Roman CYR" w:hAnsi="Times New Roman CYR" w:cs="Times New Roman CYR"/>
        </w:rPr>
        <w:t>ципальных правовых актов, иной официальной информации, и размещается на официальном сайте и (или) в информационных системах.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9" w:name="sub_501024"/>
      <w:bookmarkEnd w:id="188"/>
      <w:r w:rsidRPr="003758D4">
        <w:rPr>
          <w:rFonts w:ascii="Times New Roman CYR" w:hAnsi="Times New Roman CYR" w:cs="Times New Roman CYR"/>
        </w:rPr>
        <w:t>24. Уставом муниципального образования и (или) нормативным правовым актом пре</w:t>
      </w:r>
      <w:r w:rsidRPr="003758D4">
        <w:rPr>
          <w:rFonts w:ascii="Times New Roman CYR" w:hAnsi="Times New Roman CYR" w:cs="Times New Roman CYR"/>
        </w:rPr>
        <w:t>д</w:t>
      </w:r>
      <w:r w:rsidRPr="003758D4">
        <w:rPr>
          <w:rFonts w:ascii="Times New Roman CYR" w:hAnsi="Times New Roman CYR" w:cs="Times New Roman CYR"/>
        </w:rPr>
        <w:t>ставительного органа муниципального образования на основании положений настоящего К</w:t>
      </w:r>
      <w:r w:rsidRPr="003758D4">
        <w:rPr>
          <w:rFonts w:ascii="Times New Roman CYR" w:hAnsi="Times New Roman CYR" w:cs="Times New Roman CYR"/>
        </w:rPr>
        <w:t>о</w:t>
      </w:r>
      <w:r w:rsidRPr="003758D4">
        <w:rPr>
          <w:rFonts w:ascii="Times New Roman CYR" w:hAnsi="Times New Roman CYR" w:cs="Times New Roman CYR"/>
        </w:rPr>
        <w:t>декса определяются: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0" w:name="sub_501241"/>
      <w:bookmarkEnd w:id="189"/>
      <w:r w:rsidRPr="003758D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1" w:name="sub_501242"/>
      <w:bookmarkEnd w:id="190"/>
      <w:r w:rsidRPr="003758D4">
        <w:rPr>
          <w:rFonts w:ascii="Times New Roman CYR" w:hAnsi="Times New Roman CYR" w:cs="Times New Roman CYR"/>
        </w:rPr>
        <w:t>2) организатор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2" w:name="sub_501243"/>
      <w:bookmarkEnd w:id="191"/>
      <w:r w:rsidRPr="003758D4">
        <w:rPr>
          <w:rFonts w:ascii="Times New Roman CYR" w:hAnsi="Times New Roman CYR" w:cs="Times New Roman CYR"/>
        </w:rPr>
        <w:t>3) срок проведения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3" w:name="sub_501244"/>
      <w:bookmarkEnd w:id="192"/>
      <w:r w:rsidRPr="003758D4">
        <w:rPr>
          <w:rFonts w:ascii="Times New Roman CYR" w:hAnsi="Times New Roman CYR" w:cs="Times New Roman CYR"/>
        </w:rPr>
        <w:t>4) официальный сайт и (или) информационные системы;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4" w:name="sub_501245"/>
      <w:bookmarkEnd w:id="193"/>
      <w:r w:rsidRPr="003758D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5" w:name="sub_501246"/>
      <w:bookmarkEnd w:id="194"/>
      <w:r w:rsidRPr="003758D4">
        <w:rPr>
          <w:rFonts w:ascii="Times New Roman CYR" w:hAnsi="Times New Roman CYR" w:cs="Times New Roman CYR"/>
        </w:rPr>
        <w:t>6) форма оповещения о начале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 порядок подготовки и форма протокола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порядок подготовки и форма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6" w:name="sub_501247"/>
      <w:bookmarkEnd w:id="195"/>
      <w:r w:rsidRPr="003758D4">
        <w:rPr>
          <w:rFonts w:ascii="Times New Roman CYR" w:hAnsi="Times New Roman CYR" w:cs="Times New Roman CYR"/>
        </w:rPr>
        <w:t>7) порядок проведения экспозиции проекта, подлежащего рассмотрению на общ</w:t>
      </w:r>
      <w:r w:rsidRPr="003758D4">
        <w:rPr>
          <w:rFonts w:ascii="Times New Roman CYR" w:hAnsi="Times New Roman CYR" w:cs="Times New Roman CYR"/>
        </w:rPr>
        <w:t>е</w:t>
      </w:r>
      <w:r w:rsidRPr="003758D4">
        <w:rPr>
          <w:rFonts w:ascii="Times New Roman CYR" w:hAnsi="Times New Roman CYR" w:cs="Times New Roman CYR"/>
        </w:rPr>
        <w:t>ственных обсуждениях или публичных слушаниях, а также порядок консультирования пос</w:t>
      </w:r>
      <w:r w:rsidRPr="003758D4">
        <w:rPr>
          <w:rFonts w:ascii="Times New Roman CYR" w:hAnsi="Times New Roman CYR" w:cs="Times New Roman CYR"/>
        </w:rPr>
        <w:t>е</w:t>
      </w:r>
      <w:r w:rsidRPr="003758D4">
        <w:rPr>
          <w:rFonts w:ascii="Times New Roman CYR" w:hAnsi="Times New Roman CYR" w:cs="Times New Roman CYR"/>
        </w:rPr>
        <w:t xml:space="preserve">тителей экспозиции проекта, подлежащего рассмотрению на общественных обсуждениях или </w:t>
      </w:r>
      <w:r w:rsidRPr="003758D4">
        <w:rPr>
          <w:rFonts w:ascii="Times New Roman CYR" w:hAnsi="Times New Roman CYR" w:cs="Times New Roman CYR"/>
        </w:rPr>
        <w:lastRenderedPageBreak/>
        <w:t>публичных слушаниях.</w:t>
      </w:r>
    </w:p>
    <w:bookmarkEnd w:id="196"/>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25. Общественные обсуждения или публичные слушания и (или)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w:t>
      </w:r>
      <w:r w:rsidRPr="003758D4">
        <w:rPr>
          <w:rFonts w:ascii="Times New Roman CYR" w:hAnsi="Times New Roman CYR" w:cs="Times New Roman CYR"/>
        </w:rPr>
        <w:t>б</w:t>
      </w:r>
      <w:r w:rsidRPr="003758D4">
        <w:rPr>
          <w:rFonts w:ascii="Times New Roman CYR" w:hAnsi="Times New Roman CYR" w:cs="Times New Roman CYR"/>
        </w:rPr>
        <w:t>разования.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w:t>
      </w:r>
      <w:r w:rsidRPr="003758D4">
        <w:rPr>
          <w:rFonts w:ascii="Times New Roman CYR" w:hAnsi="Times New Roman CYR" w:cs="Times New Roman CYR"/>
        </w:rPr>
        <w:t>з</w:t>
      </w:r>
      <w:r w:rsidRPr="003758D4">
        <w:rPr>
          <w:rFonts w:ascii="Times New Roman CYR" w:hAnsi="Times New Roman CYR" w:cs="Times New Roman CYR"/>
        </w:rPr>
        <w:t>можностями для участия в общественных обсуждениях или публичных слушаниях территория населенного пункта может быть разделена на части.</w:t>
      </w:r>
    </w:p>
    <w:p w:rsidR="003758D4" w:rsidRPr="003758D4" w:rsidRDefault="003758D4" w:rsidP="003758D4">
      <w:pPr>
        <w:suppressAutoHyphens/>
        <w:ind w:firstLine="567"/>
        <w:rPr>
          <w:rFonts w:eastAsia="GOST Type AU"/>
          <w:b/>
          <w:lang w:eastAsia="ar-SA"/>
        </w:rPr>
      </w:pPr>
    </w:p>
    <w:p w:rsidR="003758D4" w:rsidRPr="003758D4" w:rsidRDefault="003758D4" w:rsidP="00426F39">
      <w:pPr>
        <w:pStyle w:val="2"/>
        <w:rPr>
          <w:rFonts w:eastAsia="GOST Type AU"/>
          <w:lang w:eastAsia="ar-SA"/>
        </w:rPr>
      </w:pPr>
      <w:bookmarkStart w:id="197" w:name="_Toc89422070"/>
      <w:bookmarkStart w:id="198" w:name="_Toc132109369"/>
      <w:r w:rsidRPr="003758D4">
        <w:rPr>
          <w:rFonts w:eastAsia="GOST Type AU"/>
          <w:lang w:eastAsia="ar-SA"/>
        </w:rPr>
        <w:t>Глава 6. Регулирование иных вопросов землепользования и застройки</w:t>
      </w:r>
      <w:bookmarkEnd w:id="197"/>
      <w:bookmarkEnd w:id="198"/>
    </w:p>
    <w:p w:rsidR="003758D4" w:rsidRPr="003758D4" w:rsidRDefault="003758D4" w:rsidP="003758D4">
      <w:pPr>
        <w:ind w:firstLine="567"/>
      </w:pPr>
    </w:p>
    <w:p w:rsidR="003758D4" w:rsidRPr="003758D4" w:rsidRDefault="003758D4" w:rsidP="00B802BB">
      <w:pPr>
        <w:pStyle w:val="3"/>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32109370"/>
      <w:r w:rsidRPr="003758D4">
        <w:t xml:space="preserve">Статья 16. </w:t>
      </w:r>
      <w:bookmarkEnd w:id="199"/>
      <w:bookmarkEnd w:id="200"/>
      <w:bookmarkEnd w:id="201"/>
      <w:bookmarkEnd w:id="202"/>
      <w:bookmarkEnd w:id="203"/>
      <w:bookmarkEnd w:id="204"/>
      <w:r w:rsidRPr="003758D4">
        <w:t>Порядок принятия решения о внесении изменений в Правила земл</w:t>
      </w:r>
      <w:r w:rsidRPr="003758D4">
        <w:t>е</w:t>
      </w:r>
      <w:r w:rsidRPr="003758D4">
        <w:t>пользования и застройки</w:t>
      </w:r>
      <w:bookmarkEnd w:id="205"/>
      <w:bookmarkEnd w:id="206"/>
    </w:p>
    <w:p w:rsidR="003758D4" w:rsidRPr="003758D4" w:rsidRDefault="003758D4" w:rsidP="00512294">
      <w:r w:rsidRPr="003758D4">
        <w:t xml:space="preserve">1. Изменениями настоящих Правил считаются любые изменения текста Правил, </w:t>
      </w:r>
      <w:r w:rsidR="00512294">
        <w:t>Карта г</w:t>
      </w:r>
      <w:r w:rsidR="008367F1">
        <w:t>радостроительного зонирования</w:t>
      </w:r>
      <w:r w:rsidRPr="003758D4">
        <w:t>, либо градостроительных регламентов.</w:t>
      </w:r>
    </w:p>
    <w:p w:rsidR="003758D4" w:rsidRPr="003758D4" w:rsidRDefault="003758D4" w:rsidP="003758D4">
      <w:r w:rsidRPr="003758D4">
        <w:t>2. Основаниями для рассмотрения Администрацией вопроса о внесении изменений в настоящие Правила являются:</w:t>
      </w:r>
    </w:p>
    <w:p w:rsidR="003758D4" w:rsidRPr="003758D4" w:rsidRDefault="003758D4" w:rsidP="007B4FC5">
      <w:pPr>
        <w:ind w:firstLine="1134"/>
      </w:pPr>
      <w:r w:rsidRPr="003758D4">
        <w:t xml:space="preserve">1) несоответствие настоящих Правил Генеральному плану, </w:t>
      </w:r>
      <w:r w:rsidRPr="003758D4">
        <w:rPr>
          <w:color w:val="000000"/>
        </w:rPr>
        <w:t>схеме территориального планирования муниципального района,</w:t>
      </w:r>
      <w:r w:rsidRPr="003758D4">
        <w:t xml:space="preserve"> возникшее в результате внесения изменений в Ген</w:t>
      </w:r>
      <w:r w:rsidRPr="003758D4">
        <w:t>е</w:t>
      </w:r>
      <w:r w:rsidRPr="003758D4">
        <w:t xml:space="preserve">ральный план </w:t>
      </w:r>
      <w:r w:rsidRPr="003758D4">
        <w:rPr>
          <w:color w:val="000000"/>
        </w:rPr>
        <w:t>или схему территориального планирования муниципального района</w:t>
      </w:r>
      <w:r w:rsidRPr="003758D4">
        <w:t>;</w:t>
      </w:r>
    </w:p>
    <w:p w:rsidR="003758D4" w:rsidRPr="003758D4" w:rsidRDefault="003758D4" w:rsidP="007B4FC5">
      <w:pPr>
        <w:ind w:firstLine="1134"/>
      </w:pPr>
      <w:r w:rsidRPr="003758D4">
        <w:t>1.1) поступление от уполномоченного Правительством Российской Федерации ф</w:t>
      </w:r>
      <w:r w:rsidRPr="003758D4">
        <w:t>е</w:t>
      </w:r>
      <w:r w:rsidRPr="003758D4">
        <w:t>дерального органа исполнительной власти обязательного для исполнения в сроки, устано</w:t>
      </w:r>
      <w:r w:rsidRPr="003758D4">
        <w:t>в</w:t>
      </w:r>
      <w:r w:rsidRPr="003758D4">
        <w:t>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w:t>
      </w:r>
      <w:r w:rsidRPr="003758D4">
        <w:t>р</w:t>
      </w:r>
      <w:r w:rsidRPr="003758D4">
        <w:t>ритории, которые допущены в правилах землепользования и застройки поселения;</w:t>
      </w:r>
    </w:p>
    <w:p w:rsidR="003758D4" w:rsidRPr="003758D4" w:rsidRDefault="003758D4" w:rsidP="007B4FC5">
      <w:pPr>
        <w:ind w:firstLine="1134"/>
      </w:pPr>
      <w:r w:rsidRPr="003758D4">
        <w:t>2) поступление предложений об изменении границ территориальных зон, измен</w:t>
      </w:r>
      <w:r w:rsidRPr="003758D4">
        <w:t>е</w:t>
      </w:r>
      <w:r w:rsidRPr="003758D4">
        <w:t>нии градостроительных регламентов;</w:t>
      </w:r>
    </w:p>
    <w:p w:rsidR="003758D4" w:rsidRPr="003758D4" w:rsidRDefault="003758D4" w:rsidP="007B4FC5">
      <w:pPr>
        <w:ind w:firstLine="1134"/>
      </w:pPr>
      <w:r w:rsidRPr="003758D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758D4" w:rsidRPr="003758D4" w:rsidRDefault="003758D4" w:rsidP="007B4FC5">
      <w:pPr>
        <w:ind w:firstLine="1134"/>
      </w:pPr>
      <w:bookmarkStart w:id="207" w:name="dst2457"/>
      <w:bookmarkEnd w:id="207"/>
      <w:r w:rsidRPr="003758D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w:t>
      </w:r>
      <w:r w:rsidRPr="003758D4">
        <w:t>а</w:t>
      </w:r>
      <w:r w:rsidRPr="003758D4">
        <w:t>ния объектов недвижимости в пределах таких зон, территорий;</w:t>
      </w:r>
    </w:p>
    <w:p w:rsidR="003758D4" w:rsidRPr="003758D4" w:rsidRDefault="003758D4" w:rsidP="007B4FC5">
      <w:pPr>
        <w:ind w:firstLine="1134"/>
      </w:pPr>
      <w:bookmarkStart w:id="208" w:name="dst2458"/>
      <w:bookmarkEnd w:id="208"/>
      <w:r w:rsidRPr="003758D4">
        <w:t>5) установление, изменение, прекращение существования зоны с особыми услов</w:t>
      </w:r>
      <w:r w:rsidRPr="003758D4">
        <w:t>и</w:t>
      </w:r>
      <w:r w:rsidRPr="003758D4">
        <w:t>ями использования территории, установление, изменение границ территории объекта кул</w:t>
      </w:r>
      <w:r w:rsidRPr="003758D4">
        <w:t>ь</w:t>
      </w:r>
      <w:r w:rsidRPr="003758D4">
        <w:t>турного наследия, территории исторического поселения федерального значения, территории исторического поселения регионального значения.</w:t>
      </w:r>
    </w:p>
    <w:p w:rsidR="003758D4" w:rsidRPr="003758D4" w:rsidRDefault="003758D4" w:rsidP="007B4FC5">
      <w:pPr>
        <w:ind w:firstLine="1134"/>
        <w:rPr>
          <w:color w:val="000000"/>
        </w:rPr>
      </w:pPr>
      <w:r w:rsidRPr="003758D4">
        <w:rPr>
          <w:color w:val="000000"/>
        </w:rPr>
        <w:t>6) принятие решения о комплексном развитии территории.</w:t>
      </w:r>
    </w:p>
    <w:p w:rsidR="003758D4" w:rsidRPr="003758D4" w:rsidRDefault="003758D4" w:rsidP="007B4FC5">
      <w:pPr>
        <w:ind w:firstLine="1134"/>
      </w:pPr>
      <w:r w:rsidRPr="003758D4">
        <w:t xml:space="preserve">7) обнаружение мест </w:t>
      </w:r>
      <w:r w:rsidR="00BF27AD" w:rsidRPr="003758D4">
        <w:t>захоронений,</w:t>
      </w:r>
      <w:r w:rsidRPr="003758D4">
        <w:t xml:space="preserve"> погибших при защите Отечества, расположе</w:t>
      </w:r>
      <w:r w:rsidRPr="003758D4">
        <w:t>н</w:t>
      </w:r>
      <w:r w:rsidRPr="003758D4">
        <w:t>ных в границах муниципальных образований.</w:t>
      </w:r>
    </w:p>
    <w:p w:rsidR="003758D4" w:rsidRPr="003758D4" w:rsidRDefault="003758D4" w:rsidP="003758D4"/>
    <w:p w:rsidR="003758D4" w:rsidRPr="003758D4" w:rsidRDefault="003758D4" w:rsidP="003758D4">
      <w:r w:rsidRPr="003758D4">
        <w:t xml:space="preserve">3. Предложения о внесении изменений в настоящие Правила направляются </w:t>
      </w:r>
      <w:r w:rsidRPr="003758D4">
        <w:rPr>
          <w:color w:val="000000"/>
        </w:rPr>
        <w:t>в коми</w:t>
      </w:r>
      <w:r w:rsidRPr="003758D4">
        <w:rPr>
          <w:color w:val="000000"/>
        </w:rPr>
        <w:t>с</w:t>
      </w:r>
      <w:r w:rsidRPr="003758D4">
        <w:rPr>
          <w:color w:val="000000"/>
        </w:rPr>
        <w:t>сию:</w:t>
      </w:r>
    </w:p>
    <w:p w:rsidR="003758D4" w:rsidRPr="003758D4" w:rsidRDefault="003758D4" w:rsidP="007B4FC5">
      <w:pPr>
        <w:ind w:firstLine="1134"/>
      </w:pPr>
      <w:r w:rsidRPr="003758D4">
        <w:t>1) федеральными органами исполнительной власти в случаях, если настоящие Пр</w:t>
      </w:r>
      <w:r w:rsidRPr="003758D4">
        <w:t>а</w:t>
      </w:r>
      <w:r w:rsidRPr="003758D4">
        <w:t>вила могут воспрепятствовать функционированию, размещению объектов капитального стр</w:t>
      </w:r>
      <w:r w:rsidRPr="003758D4">
        <w:t>о</w:t>
      </w:r>
      <w:r w:rsidRPr="003758D4">
        <w:t>ительства федерального значения;</w:t>
      </w:r>
    </w:p>
    <w:p w:rsidR="003758D4" w:rsidRPr="003758D4" w:rsidRDefault="003758D4" w:rsidP="007B4FC5">
      <w:pPr>
        <w:ind w:firstLine="1134"/>
      </w:pPr>
      <w:r w:rsidRPr="003758D4">
        <w:lastRenderedPageBreak/>
        <w:t>2) органами исполнительной власти Оренбургской области в случаях, если насто</w:t>
      </w:r>
      <w:r w:rsidRPr="003758D4">
        <w:t>я</w:t>
      </w:r>
      <w:r w:rsidRPr="003758D4">
        <w:t>щие Правила могут воспрепятствовать функционированию, размещению объектов капитал</w:t>
      </w:r>
      <w:r w:rsidRPr="003758D4">
        <w:t>ь</w:t>
      </w:r>
      <w:r w:rsidRPr="003758D4">
        <w:t>ного строительства регионального значения;</w:t>
      </w:r>
    </w:p>
    <w:p w:rsidR="003758D4" w:rsidRPr="003758D4" w:rsidRDefault="003758D4" w:rsidP="007B4FC5">
      <w:pPr>
        <w:ind w:firstLine="1134"/>
      </w:pPr>
      <w:r w:rsidRPr="003758D4">
        <w:t>3) органами местного самоуправления муниципального района в случаях, если пр</w:t>
      </w:r>
      <w:r w:rsidRPr="003758D4">
        <w:t>а</w:t>
      </w:r>
      <w:r w:rsidRPr="003758D4">
        <w:t>вила землепользования и застройки могут воспрепятствовать функционированию, размещ</w:t>
      </w:r>
      <w:r w:rsidRPr="003758D4">
        <w:t>е</w:t>
      </w:r>
      <w:r w:rsidRPr="003758D4">
        <w:t>нию объектов капитального строительства местного значения;</w:t>
      </w:r>
    </w:p>
    <w:p w:rsidR="003758D4" w:rsidRPr="003758D4" w:rsidRDefault="003758D4" w:rsidP="007B4FC5">
      <w:pPr>
        <w:ind w:firstLine="1134"/>
      </w:pPr>
      <w:r w:rsidRPr="003758D4">
        <w:t>4) органами местного самоуправления в случаях, если необходимо совершенств</w:t>
      </w:r>
      <w:r w:rsidRPr="003758D4">
        <w:t>о</w:t>
      </w:r>
      <w:r w:rsidRPr="003758D4">
        <w:t>вать порядок регулирования землепользования и застройки на соответствующей территории поселения;</w:t>
      </w:r>
    </w:p>
    <w:p w:rsidR="003758D4" w:rsidRPr="003758D4" w:rsidRDefault="003758D4" w:rsidP="007B4FC5">
      <w:pPr>
        <w:ind w:firstLine="1134"/>
      </w:pPr>
      <w:r w:rsidRPr="003758D4">
        <w:t xml:space="preserve">4.1) органами местного самоуправления в случаях обнаружения мест </w:t>
      </w:r>
      <w:r w:rsidR="00BF27AD" w:rsidRPr="003758D4">
        <w:t>захоронений,</w:t>
      </w:r>
      <w:r w:rsidRPr="003758D4">
        <w:t xml:space="preserve"> погибших при защите Отечества, расположенных в границах муниципальных образований;</w:t>
      </w:r>
    </w:p>
    <w:p w:rsidR="003758D4" w:rsidRPr="003758D4" w:rsidRDefault="003758D4" w:rsidP="007B4FC5">
      <w:pPr>
        <w:ind w:firstLine="1134"/>
      </w:pPr>
      <w:r w:rsidRPr="003758D4">
        <w:t>5) физическими или юридическими лицами в инициативном порядке либо в случ</w:t>
      </w:r>
      <w:r w:rsidRPr="003758D4">
        <w:t>а</w:t>
      </w:r>
      <w:r w:rsidRPr="003758D4">
        <w:t>ях, если в результате применения настоящих Правил земельные участки и объекты капитал</w:t>
      </w:r>
      <w:r w:rsidRPr="003758D4">
        <w:t>ь</w:t>
      </w:r>
      <w:r w:rsidRPr="003758D4">
        <w:t>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w:t>
      </w:r>
      <w:r w:rsidRPr="003758D4">
        <w:t>и</w:t>
      </w:r>
      <w:r w:rsidRPr="003758D4">
        <w:t>зуются права и законные интересы граждан и их объединений.</w:t>
      </w:r>
    </w:p>
    <w:p w:rsidR="003758D4" w:rsidRPr="003758D4" w:rsidRDefault="003758D4" w:rsidP="007B4FC5">
      <w:pPr>
        <w:ind w:firstLine="1134"/>
        <w:rPr>
          <w:color w:val="000000"/>
        </w:rPr>
      </w:pPr>
      <w:r w:rsidRPr="003758D4">
        <w:rPr>
          <w:color w:val="000000"/>
        </w:rPr>
        <w:t>6) уполномоченным федеральным органом исполнительной власти или юридич</w:t>
      </w:r>
      <w:r w:rsidRPr="003758D4">
        <w:rPr>
          <w:color w:val="000000"/>
        </w:rPr>
        <w:t>е</w:t>
      </w:r>
      <w:r w:rsidRPr="003758D4">
        <w:rPr>
          <w:color w:val="000000"/>
        </w:rPr>
        <w:t>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758D4" w:rsidRPr="003758D4" w:rsidRDefault="003758D4" w:rsidP="007B4FC5">
      <w:pPr>
        <w:ind w:firstLine="1134"/>
        <w:rPr>
          <w:color w:val="000000"/>
        </w:rPr>
      </w:pPr>
      <w:r w:rsidRPr="003758D4">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w:t>
      </w:r>
      <w:r w:rsidRPr="003758D4">
        <w:rPr>
          <w:color w:val="000000"/>
        </w:rPr>
        <w:t>и</w:t>
      </w:r>
      <w:r w:rsidRPr="003758D4">
        <w:rPr>
          <w:color w:val="000000"/>
        </w:rPr>
        <w:t>тии территории, юридическим лицом, созданным субъектом Российской Федерации и обесп</w:t>
      </w:r>
      <w:r w:rsidRPr="003758D4">
        <w:rPr>
          <w:color w:val="000000"/>
        </w:rPr>
        <w:t>е</w:t>
      </w:r>
      <w:r w:rsidRPr="003758D4">
        <w:rPr>
          <w:color w:val="000000"/>
        </w:rPr>
        <w:t>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w:t>
      </w:r>
      <w:r w:rsidRPr="003758D4">
        <w:rPr>
          <w:color w:val="000000"/>
        </w:rPr>
        <w:t>е</w:t>
      </w:r>
      <w:r w:rsidRPr="003758D4">
        <w:rPr>
          <w:color w:val="000000"/>
        </w:rPr>
        <w:t>рации), либо лицом, с которым заключен договор о комплексном развитии территории в целях реализации решения о комплексном развитии территории.</w:t>
      </w:r>
    </w:p>
    <w:p w:rsidR="003758D4" w:rsidRPr="003758D4" w:rsidRDefault="003758D4" w:rsidP="003758D4">
      <w:pPr>
        <w:rPr>
          <w:color w:val="000000"/>
        </w:rPr>
      </w:pPr>
      <w:r w:rsidRPr="003758D4">
        <w:rPr>
          <w:color w:val="000000"/>
        </w:rPr>
        <w:t>3.1. В случае, если правилами землепользования и застройки не обеспечена возмо</w:t>
      </w:r>
      <w:r w:rsidRPr="003758D4">
        <w:rPr>
          <w:color w:val="000000"/>
        </w:rPr>
        <w:t>ж</w:t>
      </w:r>
      <w:r w:rsidRPr="003758D4">
        <w:rPr>
          <w:color w:val="000000"/>
        </w:rPr>
        <w:t>ность размещения на территориях поселения, городского округа предусмотренных докуме</w:t>
      </w:r>
      <w:r w:rsidRPr="003758D4">
        <w:rPr>
          <w:color w:val="000000"/>
        </w:rPr>
        <w:t>н</w:t>
      </w:r>
      <w:r w:rsidRPr="003758D4">
        <w:rPr>
          <w:color w:val="000000"/>
        </w:rPr>
        <w:t>тами территориального планирования объектов федерального значения, объектов регионал</w:t>
      </w:r>
      <w:r w:rsidRPr="003758D4">
        <w:rPr>
          <w:color w:val="000000"/>
        </w:rPr>
        <w:t>ь</w:t>
      </w:r>
      <w:r w:rsidRPr="003758D4">
        <w:rPr>
          <w:color w:val="000000"/>
        </w:rPr>
        <w:t>ного значения, объектов местного значения муниципального района (за исключением лине</w:t>
      </w:r>
      <w:r w:rsidRPr="003758D4">
        <w:rPr>
          <w:color w:val="000000"/>
        </w:rPr>
        <w:t>й</w:t>
      </w:r>
      <w:r w:rsidRPr="003758D4">
        <w:rPr>
          <w:color w:val="000000"/>
        </w:rPr>
        <w:t>ных объектов), уполномоченный федеральный орган исполнительной власти, уполномоче</w:t>
      </w:r>
      <w:r w:rsidRPr="003758D4">
        <w:rPr>
          <w:color w:val="000000"/>
        </w:rPr>
        <w:t>н</w:t>
      </w:r>
      <w:r w:rsidRPr="003758D4">
        <w:rPr>
          <w:color w:val="000000"/>
        </w:rPr>
        <w:t>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w:t>
      </w:r>
      <w:r w:rsidRPr="003758D4">
        <w:rPr>
          <w:color w:val="000000"/>
        </w:rPr>
        <w:t>д</w:t>
      </w:r>
      <w:r w:rsidRPr="003758D4">
        <w:rPr>
          <w:color w:val="000000"/>
        </w:rPr>
        <w:t>ского округа требование о внесении изменений в правила землепользования и застройки в ц</w:t>
      </w:r>
      <w:r w:rsidRPr="003758D4">
        <w:rPr>
          <w:color w:val="000000"/>
        </w:rPr>
        <w:t>е</w:t>
      </w:r>
      <w:r w:rsidRPr="003758D4">
        <w:rPr>
          <w:color w:val="000000"/>
        </w:rPr>
        <w:t>лях обеспечения размещения указанных объектов.</w:t>
      </w:r>
    </w:p>
    <w:p w:rsidR="003758D4" w:rsidRPr="003758D4" w:rsidRDefault="003758D4" w:rsidP="003758D4">
      <w:pPr>
        <w:rPr>
          <w:color w:val="000000"/>
        </w:rPr>
      </w:pPr>
      <w:r w:rsidRPr="003758D4">
        <w:rPr>
          <w:color w:val="000000"/>
        </w:rPr>
        <w:t>3.2. В случае, предусмотренном </w:t>
      </w:r>
      <w:hyperlink r:id="rId23" w:anchor="/document/12138258/entry/3331" w:history="1">
        <w:r w:rsidRPr="003758D4">
          <w:rPr>
            <w:color w:val="000000"/>
          </w:rPr>
          <w:t>частью 3.1</w:t>
        </w:r>
      </w:hyperlink>
      <w:r w:rsidRPr="003758D4">
        <w:rPr>
          <w:color w:val="000000"/>
        </w:rPr>
        <w:t> настоящей статьи, глава поселения, глава городского округа обеспечивают внесение изменений в правила землепользования и застро</w:t>
      </w:r>
      <w:r w:rsidRPr="003758D4">
        <w:rPr>
          <w:color w:val="000000"/>
        </w:rPr>
        <w:t>й</w:t>
      </w:r>
      <w:r w:rsidRPr="003758D4">
        <w:rPr>
          <w:color w:val="000000"/>
        </w:rPr>
        <w:t>ки в течение тридцати дней со дня получения указанного в части 3.1 настоящей статьи треб</w:t>
      </w:r>
      <w:r w:rsidRPr="003758D4">
        <w:rPr>
          <w:color w:val="000000"/>
        </w:rPr>
        <w:t>о</w:t>
      </w:r>
      <w:r w:rsidRPr="003758D4">
        <w:rPr>
          <w:color w:val="000000"/>
        </w:rPr>
        <w:t>вания.</w:t>
      </w:r>
    </w:p>
    <w:p w:rsidR="003758D4" w:rsidRPr="003758D4" w:rsidRDefault="00C8310C" w:rsidP="003758D4">
      <w:pPr>
        <w:rPr>
          <w:color w:val="000000"/>
        </w:rPr>
      </w:pPr>
      <w:hyperlink r:id="rId24" w:anchor="/document/72005510/entry/26044" w:history="1">
        <w:r w:rsidR="003758D4" w:rsidRPr="003758D4">
          <w:rPr>
            <w:color w:val="000000"/>
          </w:rPr>
          <w:t>3.3.</w:t>
        </w:r>
      </w:hyperlink>
      <w:r w:rsidR="003758D4" w:rsidRPr="003758D4">
        <w:rPr>
          <w:color w:val="000000"/>
        </w:rPr>
        <w:t> В целях внесения изменений в правила землепользования и застройки в случаях, предусмотренных </w:t>
      </w:r>
      <w:hyperlink r:id="rId25" w:anchor="/document/12138258/entry/33023" w:history="1">
        <w:r w:rsidR="003758D4" w:rsidRPr="003758D4">
          <w:rPr>
            <w:color w:val="000000"/>
          </w:rPr>
          <w:t>пунктами 3 - 6 части 2</w:t>
        </w:r>
      </w:hyperlink>
      <w:r w:rsidR="003758D4" w:rsidRPr="003758D4">
        <w:rPr>
          <w:color w:val="000000"/>
        </w:rPr>
        <w:t> и </w:t>
      </w:r>
      <w:hyperlink r:id="rId26" w:anchor="/document/12138258/entry/3331" w:history="1">
        <w:r w:rsidR="003758D4" w:rsidRPr="003758D4">
          <w:rPr>
            <w:color w:val="000000"/>
          </w:rPr>
          <w:t>частью 3.1</w:t>
        </w:r>
      </w:hyperlink>
      <w:r w:rsidR="003758D4" w:rsidRPr="003758D4">
        <w:rPr>
          <w:color w:val="000000"/>
        </w:rPr>
        <w:t> настоящей статьи, а также в случае о</w:t>
      </w:r>
      <w:r w:rsidR="003758D4" w:rsidRPr="003758D4">
        <w:rPr>
          <w:color w:val="000000"/>
        </w:rPr>
        <w:t>д</w:t>
      </w:r>
      <w:r w:rsidR="003758D4" w:rsidRPr="003758D4">
        <w:rPr>
          <w:color w:val="000000"/>
        </w:rPr>
        <w:t>нократного изменения видов разрешенного использования, установленных градостроител</w:t>
      </w:r>
      <w:r w:rsidR="003758D4" w:rsidRPr="003758D4">
        <w:rPr>
          <w:color w:val="000000"/>
        </w:rPr>
        <w:t>ь</w:t>
      </w:r>
      <w:r w:rsidR="003758D4" w:rsidRPr="003758D4">
        <w:rPr>
          <w:color w:val="000000"/>
        </w:rPr>
        <w:t>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w:t>
      </w:r>
      <w:r w:rsidR="003758D4" w:rsidRPr="003758D4">
        <w:rPr>
          <w:color w:val="000000"/>
        </w:rPr>
        <w:t>ь</w:t>
      </w:r>
      <w:r w:rsidR="003758D4" w:rsidRPr="003758D4">
        <w:rPr>
          <w:color w:val="000000"/>
        </w:rPr>
        <w:t>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ocument/12138258/entry/3304" w:history="1">
        <w:r w:rsidR="003758D4" w:rsidRPr="003758D4">
          <w:rPr>
            <w:color w:val="000000"/>
          </w:rPr>
          <w:t>частью 4</w:t>
        </w:r>
      </w:hyperlink>
      <w:r w:rsidR="003758D4" w:rsidRPr="003758D4">
        <w:rPr>
          <w:color w:val="000000"/>
        </w:rPr>
        <w:t> настоящей статьи заключения комиссии не требуются.</w:t>
      </w:r>
    </w:p>
    <w:p w:rsidR="003758D4" w:rsidRPr="003758D4" w:rsidRDefault="003758D4" w:rsidP="003758D4">
      <w:pPr>
        <w:rPr>
          <w:color w:val="000000"/>
        </w:rPr>
      </w:pPr>
      <w:r w:rsidRPr="003758D4">
        <w:rPr>
          <w:color w:val="000000"/>
        </w:rPr>
        <w:lastRenderedPageBreak/>
        <w:t>3.4. В случае внесения изменений в правила землепользования и застройки в целях ре</w:t>
      </w:r>
      <w:r w:rsidRPr="003758D4">
        <w:rPr>
          <w:color w:val="000000"/>
        </w:rPr>
        <w:t>а</w:t>
      </w:r>
      <w:r w:rsidRPr="003758D4">
        <w:rPr>
          <w:color w:val="000000"/>
        </w:rPr>
        <w:t>лизации решения о комплексном развитии территории, такие изменения должны быть внес</w:t>
      </w:r>
      <w:r w:rsidRPr="003758D4">
        <w:rPr>
          <w:color w:val="000000"/>
        </w:rPr>
        <w:t>е</w:t>
      </w:r>
      <w:r w:rsidRPr="003758D4">
        <w:rPr>
          <w:color w:val="000000"/>
        </w:rPr>
        <w:t>ны в срок не позднее чем девяносто дней со дня утверждения проекта планировки территории в целях ее комплексного развития.</w:t>
      </w:r>
    </w:p>
    <w:p w:rsidR="003758D4" w:rsidRPr="003758D4" w:rsidRDefault="003758D4" w:rsidP="003758D4">
      <w:r w:rsidRPr="003758D4">
        <w:t>3.5. Внесение изменений в правила землепользования и застройки в связи с обнаруж</w:t>
      </w:r>
      <w:r w:rsidRPr="003758D4">
        <w:t>е</w:t>
      </w:r>
      <w:r w:rsidRPr="003758D4">
        <w:t xml:space="preserve">нием мест </w:t>
      </w:r>
      <w:r w:rsidR="00BF27AD" w:rsidRPr="003758D4">
        <w:t>захоронений,</w:t>
      </w:r>
      <w:r w:rsidRPr="003758D4">
        <w:t xml:space="preserve"> погибших при защите Отечества, расположенных в границах муниц</w:t>
      </w:r>
      <w:r w:rsidRPr="003758D4">
        <w:t>и</w:t>
      </w:r>
      <w:r w:rsidRPr="003758D4">
        <w:t>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3758D4" w:rsidRPr="003758D4" w:rsidRDefault="003758D4" w:rsidP="003758D4">
      <w:r w:rsidRPr="003758D4">
        <w:t>4. Предложение о внесении изменений в настоящие Правила направляется в письме</w:t>
      </w:r>
      <w:r w:rsidRPr="003758D4">
        <w:t>н</w:t>
      </w:r>
      <w:r w:rsidRPr="003758D4">
        <w:t>ной форме в Комиссию.</w:t>
      </w:r>
    </w:p>
    <w:p w:rsidR="003758D4" w:rsidRPr="003758D4" w:rsidRDefault="003758D4" w:rsidP="003758D4">
      <w:r w:rsidRPr="003758D4">
        <w:t xml:space="preserve">Комиссия в течение </w:t>
      </w:r>
      <w:r w:rsidRPr="003758D4">
        <w:rPr>
          <w:color w:val="000000"/>
        </w:rPr>
        <w:t>25</w:t>
      </w:r>
      <w:r w:rsidRPr="003758D4">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w:t>
      </w:r>
      <w:r w:rsidRPr="003758D4">
        <w:t>а</w:t>
      </w:r>
      <w:r w:rsidRPr="003758D4">
        <w:t>ции о внесении, в соответствии с поступившим предложением, изменения в настоящие Пр</w:t>
      </w:r>
      <w:r w:rsidRPr="003758D4">
        <w:t>а</w:t>
      </w:r>
      <w:r w:rsidRPr="003758D4">
        <w:t>вила или об отклонении такого предложения с указанием причин отклонения, и направляет это заключение главе муниципального образования.</w:t>
      </w:r>
    </w:p>
    <w:p w:rsidR="003758D4" w:rsidRPr="003758D4" w:rsidRDefault="003758D4" w:rsidP="003758D4">
      <w:r w:rsidRPr="003758D4">
        <w:t>4.1. Проект о внесении изменений в правила землепользования и застройки, предусма</w:t>
      </w:r>
      <w:r w:rsidRPr="003758D4">
        <w:t>т</w:t>
      </w:r>
      <w:r w:rsidRPr="003758D4">
        <w:t>ривающих приведение данных правил в соответствие с ограничениями использования объе</w:t>
      </w:r>
      <w:r w:rsidRPr="003758D4">
        <w:t>к</w:t>
      </w:r>
      <w:r w:rsidRPr="003758D4">
        <w:t>тов недвижимости, установленными на приаэродромной территории, рассмотрению комисс</w:t>
      </w:r>
      <w:r w:rsidRPr="003758D4">
        <w:t>и</w:t>
      </w:r>
      <w:r w:rsidRPr="003758D4">
        <w:t>ей не подлежит.</w:t>
      </w:r>
    </w:p>
    <w:p w:rsidR="003758D4" w:rsidRPr="003758D4" w:rsidRDefault="003758D4" w:rsidP="003758D4">
      <w:pPr>
        <w:rPr>
          <w:color w:val="000000"/>
        </w:rPr>
      </w:pPr>
      <w:r w:rsidRPr="003758D4">
        <w:t>5.</w:t>
      </w:r>
      <w:r w:rsidRPr="003758D4">
        <w:rPr>
          <w:color w:val="22272F"/>
          <w:shd w:val="clear" w:color="auto" w:fill="FFFFFF"/>
        </w:rPr>
        <w:t xml:space="preserve"> </w:t>
      </w:r>
      <w:r w:rsidRPr="003758D4">
        <w:rPr>
          <w:color w:val="000000"/>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w:t>
      </w:r>
      <w:r w:rsidRPr="003758D4">
        <w:rPr>
          <w:color w:val="000000"/>
        </w:rPr>
        <w:t>е</w:t>
      </w:r>
      <w:r w:rsidRPr="003758D4">
        <w:rPr>
          <w:color w:val="000000"/>
        </w:rPr>
        <w:t>нии изменения в данные правила с указанием причин отклонения и направляет копию такого решения заявителям.</w:t>
      </w:r>
    </w:p>
    <w:p w:rsidR="003758D4" w:rsidRPr="003758D4" w:rsidRDefault="003758D4" w:rsidP="003758D4">
      <w:pPr>
        <w:numPr>
          <w:ilvl w:val="1"/>
          <w:numId w:val="44"/>
        </w:numPr>
        <w:ind w:left="0" w:right="284" w:firstLine="709"/>
        <w:rPr>
          <w:color w:val="000000"/>
        </w:rPr>
      </w:pPr>
      <w:r w:rsidRPr="003758D4">
        <w:rPr>
          <w:color w:val="000000"/>
        </w:rPr>
        <w:t>В случае, если утверждение изменений в правила землепользования и з</w:t>
      </w:r>
      <w:r w:rsidRPr="003758D4">
        <w:rPr>
          <w:color w:val="000000"/>
        </w:rPr>
        <w:t>а</w:t>
      </w:r>
      <w:r w:rsidRPr="003758D4">
        <w:rPr>
          <w:color w:val="000000"/>
        </w:rPr>
        <w:t>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w:t>
      </w:r>
      <w:r w:rsidRPr="003758D4">
        <w:rPr>
          <w:color w:val="000000"/>
        </w:rPr>
        <w:t>и</w:t>
      </w:r>
      <w:r w:rsidRPr="003758D4">
        <w:rPr>
          <w:color w:val="000000"/>
        </w:rPr>
        <w:t>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758D4" w:rsidRPr="003758D4" w:rsidRDefault="003758D4" w:rsidP="003758D4">
      <w:pPr>
        <w:numPr>
          <w:ilvl w:val="0"/>
          <w:numId w:val="45"/>
        </w:numPr>
        <w:ind w:left="0" w:right="284" w:firstLine="709"/>
        <w:rPr>
          <w:color w:val="000000"/>
        </w:rPr>
      </w:pPr>
      <w:r w:rsidRPr="003758D4">
        <w:rPr>
          <w:color w:val="000000"/>
        </w:rPr>
        <w:t> Глава местной администрации после поступления от уполномоченного Пр</w:t>
      </w:r>
      <w:r w:rsidRPr="003758D4">
        <w:rPr>
          <w:color w:val="000000"/>
        </w:rPr>
        <w:t>а</w:t>
      </w:r>
      <w:r w:rsidRPr="003758D4">
        <w:rPr>
          <w:color w:val="000000"/>
        </w:rPr>
        <w:t>вительством Российской Федерации федерального органа исполнительной власти предп</w:t>
      </w:r>
      <w:r w:rsidRPr="003758D4">
        <w:rPr>
          <w:color w:val="000000"/>
        </w:rPr>
        <w:t>и</w:t>
      </w:r>
      <w:r w:rsidRPr="003758D4">
        <w:rPr>
          <w:color w:val="000000"/>
        </w:rPr>
        <w:t>сания, указанного в </w:t>
      </w:r>
      <w:hyperlink r:id="rId28" w:anchor="/document/12138258/entry/33211" w:history="1">
        <w:r w:rsidRPr="003758D4">
          <w:rPr>
            <w:color w:val="000000"/>
            <w:u w:val="single"/>
          </w:rPr>
          <w:t>пункте 1.1 части 2</w:t>
        </w:r>
      </w:hyperlink>
      <w:r w:rsidRPr="003758D4">
        <w:rPr>
          <w:color w:val="000000"/>
        </w:rPr>
        <w:t> настоящей статьи, обязан принять решение о внес</w:t>
      </w:r>
      <w:r w:rsidRPr="003758D4">
        <w:rPr>
          <w:color w:val="000000"/>
        </w:rPr>
        <w:t>е</w:t>
      </w:r>
      <w:r w:rsidRPr="003758D4">
        <w:rPr>
          <w:color w:val="000000"/>
        </w:rPr>
        <w:t>нии изменений в правила землепользования и застройки. Предписание, указанное в пун</w:t>
      </w:r>
      <w:r w:rsidRPr="003758D4">
        <w:rPr>
          <w:color w:val="000000"/>
        </w:rPr>
        <w:t>к</w:t>
      </w:r>
      <w:r w:rsidRPr="003758D4">
        <w:rPr>
          <w:color w:val="000000"/>
        </w:rPr>
        <w:t>те 1.1 части 2 настоящей статьи, может быть обжаловано главой местной администрации в суд.</w:t>
      </w:r>
    </w:p>
    <w:p w:rsidR="003758D4" w:rsidRPr="003758D4" w:rsidRDefault="003758D4" w:rsidP="003758D4">
      <w:pPr>
        <w:numPr>
          <w:ilvl w:val="0"/>
          <w:numId w:val="45"/>
        </w:numPr>
        <w:shd w:val="clear" w:color="auto" w:fill="FFFFFF"/>
        <w:ind w:left="0" w:right="284" w:firstLine="709"/>
        <w:rPr>
          <w:color w:val="000000"/>
        </w:rPr>
      </w:pPr>
      <w:r w:rsidRPr="003758D4">
        <w:rPr>
          <w:color w:val="000000"/>
        </w:rPr>
        <w:t>Со дня поступления в орган местного самоуправления уведомления о выявл</w:t>
      </w:r>
      <w:r w:rsidRPr="003758D4">
        <w:rPr>
          <w:color w:val="000000"/>
        </w:rPr>
        <w:t>е</w:t>
      </w:r>
      <w:r w:rsidRPr="003758D4">
        <w:rPr>
          <w:color w:val="000000"/>
        </w:rPr>
        <w:t>нии самовольной постройки от исполнительных органов государственной власти, уполн</w:t>
      </w:r>
      <w:r w:rsidRPr="003758D4">
        <w:rPr>
          <w:color w:val="000000"/>
        </w:rPr>
        <w:t>о</w:t>
      </w:r>
      <w:r w:rsidRPr="003758D4">
        <w:rPr>
          <w:color w:val="000000"/>
        </w:rPr>
        <w:t>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w:t>
      </w:r>
      <w:r w:rsidRPr="003758D4">
        <w:rPr>
          <w:color w:val="000000"/>
        </w:rPr>
        <w:t>и</w:t>
      </w:r>
      <w:r w:rsidRPr="003758D4">
        <w:rPr>
          <w:color w:val="000000"/>
        </w:rPr>
        <w:t>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w:t>
      </w:r>
      <w:r w:rsidRPr="003758D4">
        <w:rPr>
          <w:color w:val="000000"/>
        </w:rPr>
        <w:t>у</w:t>
      </w:r>
      <w:r w:rsidRPr="003758D4">
        <w:rPr>
          <w:color w:val="000000"/>
        </w:rPr>
        <w:t>ществление федерального государственного лесного надзора (лесной охраны), подведо</w:t>
      </w:r>
      <w:r w:rsidRPr="003758D4">
        <w:rPr>
          <w:color w:val="000000"/>
        </w:rPr>
        <w:t>м</w:t>
      </w:r>
      <w:r w:rsidRPr="003758D4">
        <w:rPr>
          <w:color w:val="000000"/>
        </w:rPr>
        <w:t>ственных им государственных учреждений, должностных лиц государственных учрежд</w:t>
      </w:r>
      <w:r w:rsidRPr="003758D4">
        <w:rPr>
          <w:color w:val="000000"/>
        </w:rPr>
        <w:t>е</w:t>
      </w:r>
      <w:r w:rsidRPr="003758D4">
        <w:rPr>
          <w:color w:val="000000"/>
        </w:rPr>
        <w:t>ний, осуществляющих управление особо охраняемыми природными территориями фед</w:t>
      </w:r>
      <w:r w:rsidRPr="003758D4">
        <w:rPr>
          <w:color w:val="000000"/>
        </w:rPr>
        <w:t>е</w:t>
      </w:r>
      <w:r w:rsidRPr="003758D4">
        <w:rPr>
          <w:color w:val="000000"/>
        </w:rPr>
        <w:t>рального и регионального значения, являющихся государственными инспекторами в обл</w:t>
      </w:r>
      <w:r w:rsidRPr="003758D4">
        <w:rPr>
          <w:color w:val="000000"/>
        </w:rPr>
        <w:t>а</w:t>
      </w:r>
      <w:r w:rsidRPr="003758D4">
        <w:rPr>
          <w:color w:val="000000"/>
        </w:rPr>
        <w:t>сти охраны окружающей среды, или от органов местного самоуправления, осуществля</w:t>
      </w:r>
      <w:r w:rsidRPr="003758D4">
        <w:rPr>
          <w:color w:val="000000"/>
        </w:rPr>
        <w:t>ю</w:t>
      </w:r>
      <w:r w:rsidRPr="003758D4">
        <w:rPr>
          <w:color w:val="000000"/>
        </w:rPr>
        <w:t>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w:t>
      </w:r>
      <w:r w:rsidRPr="003758D4">
        <w:rPr>
          <w:color w:val="000000"/>
        </w:rPr>
        <w:t>а</w:t>
      </w:r>
      <w:r w:rsidRPr="003758D4">
        <w:rPr>
          <w:color w:val="000000"/>
        </w:rPr>
        <w:t>вила землепользования и застройки изменений, предусматривающих установление прим</w:t>
      </w:r>
      <w:r w:rsidRPr="003758D4">
        <w:rPr>
          <w:color w:val="000000"/>
        </w:rPr>
        <w:t>е</w:t>
      </w:r>
      <w:r w:rsidRPr="003758D4">
        <w:rPr>
          <w:color w:val="000000"/>
        </w:rPr>
        <w:t xml:space="preserve">нительно к территориальной зоне, в границах которой расположена такая постройка, вида </w:t>
      </w:r>
      <w:r w:rsidRPr="003758D4">
        <w:rPr>
          <w:color w:val="000000"/>
        </w:rPr>
        <w:lastRenderedPageBreak/>
        <w:t>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w:t>
      </w:r>
      <w:r w:rsidRPr="003758D4">
        <w:rPr>
          <w:color w:val="000000"/>
        </w:rPr>
        <w:t>о</w:t>
      </w:r>
      <w:r w:rsidRPr="003758D4">
        <w:rPr>
          <w:color w:val="000000"/>
        </w:rPr>
        <w:t>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w:t>
      </w:r>
      <w:r w:rsidRPr="003758D4">
        <w:rPr>
          <w:color w:val="000000"/>
        </w:rPr>
        <w:t>и</w:t>
      </w:r>
      <w:r w:rsidRPr="003758D4">
        <w:rPr>
          <w:color w:val="000000"/>
        </w:rPr>
        <w:t>ями, за исключением случаев, если по результатам рассмотрения данного уведомления о</w:t>
      </w:r>
      <w:r w:rsidRPr="003758D4">
        <w:rPr>
          <w:color w:val="000000"/>
        </w:rPr>
        <w:t>р</w:t>
      </w:r>
      <w:r w:rsidRPr="003758D4">
        <w:rPr>
          <w:color w:val="000000"/>
        </w:rPr>
        <w:t>ганом местного самоуправления в исполнительный орган государственной власти, указа</w:t>
      </w:r>
      <w:r w:rsidRPr="003758D4">
        <w:rPr>
          <w:color w:val="000000"/>
        </w:rPr>
        <w:t>н</w:t>
      </w:r>
      <w:r w:rsidRPr="003758D4">
        <w:rPr>
          <w:color w:val="000000"/>
        </w:rPr>
        <w:t>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758D4" w:rsidRPr="003758D4" w:rsidRDefault="00C8310C" w:rsidP="003758D4">
      <w:pPr>
        <w:shd w:val="clear" w:color="auto" w:fill="FFFFFF"/>
        <w:rPr>
          <w:color w:val="000000"/>
        </w:rPr>
      </w:pPr>
      <w:hyperlink r:id="rId29" w:anchor="/document/72005510/entry/26044" w:history="1">
        <w:r w:rsidR="003758D4" w:rsidRPr="003758D4">
          <w:rPr>
            <w:color w:val="000000"/>
          </w:rPr>
          <w:t>8.</w:t>
        </w:r>
      </w:hyperlink>
      <w:r w:rsidR="003758D4" w:rsidRPr="003758D4">
        <w:rPr>
          <w:color w:val="000000"/>
        </w:rPr>
        <w:t xml:space="preserve">  В случаях, предусмотренных </w:t>
      </w:r>
      <w:hyperlink r:id="rId30" w:anchor="/document/12138258/entry/33023" w:history="1">
        <w:r w:rsidR="003758D4" w:rsidRPr="003758D4">
          <w:rPr>
            <w:color w:val="000000"/>
            <w:u w:val="single"/>
          </w:rPr>
          <w:t>пунктами 3 - 5 части 2</w:t>
        </w:r>
      </w:hyperlink>
      <w:r w:rsidR="003758D4" w:rsidRPr="003758D4">
        <w:rPr>
          <w:color w:val="000000"/>
        </w:rPr>
        <w:t> настоящей статьи, исполнител</w:t>
      </w:r>
      <w:r w:rsidR="003758D4" w:rsidRPr="003758D4">
        <w:rPr>
          <w:color w:val="000000"/>
        </w:rPr>
        <w:t>ь</w:t>
      </w:r>
      <w:r w:rsidR="003758D4" w:rsidRPr="003758D4">
        <w:rPr>
          <w:color w:val="000000"/>
        </w:rPr>
        <w:t>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w:t>
      </w:r>
      <w:r w:rsidR="003758D4" w:rsidRPr="003758D4">
        <w:rPr>
          <w:color w:val="000000"/>
        </w:rPr>
        <w:t>к</w:t>
      </w:r>
      <w:r w:rsidR="003758D4" w:rsidRPr="003758D4">
        <w:rPr>
          <w:color w:val="000000"/>
        </w:rPr>
        <w:t>тов культурного наследия, утверждение границ территорий исторических поселений фед</w:t>
      </w:r>
      <w:r w:rsidR="003758D4" w:rsidRPr="003758D4">
        <w:rPr>
          <w:color w:val="000000"/>
        </w:rPr>
        <w:t>е</w:t>
      </w:r>
      <w:r w:rsidR="003758D4" w:rsidRPr="003758D4">
        <w:rPr>
          <w:color w:val="000000"/>
        </w:rPr>
        <w:t>рального значения, исторических поселений регионального значения, направляет главе мес</w:t>
      </w:r>
      <w:r w:rsidR="003758D4" w:rsidRPr="003758D4">
        <w:rPr>
          <w:color w:val="000000"/>
        </w:rPr>
        <w:t>т</w:t>
      </w:r>
      <w:r w:rsidR="003758D4" w:rsidRPr="003758D4">
        <w:rPr>
          <w:color w:val="000000"/>
        </w:rPr>
        <w:t>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w:t>
      </w:r>
      <w:r w:rsidR="003758D4" w:rsidRPr="003758D4">
        <w:rPr>
          <w:color w:val="000000"/>
        </w:rPr>
        <w:t>о</w:t>
      </w:r>
      <w:r w:rsidR="003758D4" w:rsidRPr="003758D4">
        <w:rPr>
          <w:color w:val="000000"/>
        </w:rPr>
        <w:t>го наследия, территорий исторических поселений федерального значения, территорий истор</w:t>
      </w:r>
      <w:r w:rsidR="003758D4" w:rsidRPr="003758D4">
        <w:rPr>
          <w:color w:val="000000"/>
        </w:rPr>
        <w:t>и</w:t>
      </w:r>
      <w:r w:rsidR="003758D4" w:rsidRPr="003758D4">
        <w:rPr>
          <w:color w:val="000000"/>
        </w:rPr>
        <w:t>ческих поселений регионального значения, установления ограничений использования земел</w:t>
      </w:r>
      <w:r w:rsidR="003758D4" w:rsidRPr="003758D4">
        <w:rPr>
          <w:color w:val="000000"/>
        </w:rPr>
        <w:t>ь</w:t>
      </w:r>
      <w:r w:rsidR="003758D4" w:rsidRPr="003758D4">
        <w:rPr>
          <w:color w:val="000000"/>
        </w:rPr>
        <w:t>ных участков и объектов капитального строительства в границах таких зон, территорий.</w:t>
      </w:r>
    </w:p>
    <w:p w:rsidR="003758D4" w:rsidRPr="003758D4" w:rsidRDefault="00C8310C" w:rsidP="003758D4">
      <w:pPr>
        <w:shd w:val="clear" w:color="auto" w:fill="FFFFFF"/>
        <w:rPr>
          <w:color w:val="000000"/>
        </w:rPr>
      </w:pPr>
      <w:hyperlink r:id="rId31" w:anchor="/document/72005510/entry/26044" w:history="1">
        <w:r w:rsidR="003758D4" w:rsidRPr="003758D4">
          <w:rPr>
            <w:color w:val="000000"/>
          </w:rPr>
          <w:t>9.</w:t>
        </w:r>
      </w:hyperlink>
      <w:r w:rsidR="003758D4" w:rsidRPr="003758D4">
        <w:rPr>
          <w:color w:val="000000"/>
        </w:rPr>
        <w:t> В случае поступления требования, предусмотренного </w:t>
      </w:r>
      <w:hyperlink r:id="rId32" w:anchor="/document/12138258/entry/3308" w:history="1">
        <w:r w:rsidR="003758D4" w:rsidRPr="003758D4">
          <w:rPr>
            <w:color w:val="000000"/>
            <w:u w:val="single"/>
          </w:rPr>
          <w:t>частью 8</w:t>
        </w:r>
      </w:hyperlink>
      <w:r w:rsidR="003758D4" w:rsidRPr="003758D4">
        <w:rPr>
          <w:color w:val="000000"/>
        </w:rPr>
        <w:t> настоящей статьи, п</w:t>
      </w:r>
      <w:r w:rsidR="003758D4" w:rsidRPr="003758D4">
        <w:rPr>
          <w:color w:val="000000"/>
        </w:rPr>
        <w:t>о</w:t>
      </w:r>
      <w:r w:rsidR="003758D4" w:rsidRPr="003758D4">
        <w:rPr>
          <w:color w:val="000000"/>
        </w:rPr>
        <w:t>ступления от органа регистрации прав сведений об установлении, изменении или прекращ</w:t>
      </w:r>
      <w:r w:rsidR="003758D4" w:rsidRPr="003758D4">
        <w:rPr>
          <w:color w:val="000000"/>
        </w:rPr>
        <w:t>е</w:t>
      </w:r>
      <w:r w:rsidR="003758D4" w:rsidRPr="003758D4">
        <w:rPr>
          <w:color w:val="000000"/>
        </w:rPr>
        <w:t>нии существования зоны с особыми условиями использования территории, о границах терр</w:t>
      </w:r>
      <w:r w:rsidR="003758D4" w:rsidRPr="003758D4">
        <w:rPr>
          <w:color w:val="000000"/>
        </w:rPr>
        <w:t>и</w:t>
      </w:r>
      <w:r w:rsidR="003758D4" w:rsidRPr="003758D4">
        <w:rPr>
          <w:color w:val="000000"/>
        </w:rPr>
        <w:t>тории объекта культурного наследия либо со дня выявления предусмотренных </w:t>
      </w:r>
      <w:hyperlink r:id="rId33"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4" w:anchor="/document/12138258/entry/3308" w:history="1">
        <w:r w:rsidR="003758D4" w:rsidRPr="003758D4">
          <w:rPr>
            <w:color w:val="000000"/>
            <w:u w:val="single"/>
          </w:rPr>
          <w:t>частью 8</w:t>
        </w:r>
      </w:hyperlink>
      <w:r w:rsidR="003758D4" w:rsidRPr="003758D4">
        <w:rPr>
          <w:color w:val="000000"/>
        </w:rPr>
        <w:t> настоящей статьи, не требуется.</w:t>
      </w:r>
    </w:p>
    <w:p w:rsidR="003758D4" w:rsidRPr="003758D4" w:rsidRDefault="00C8310C" w:rsidP="003758D4">
      <w:pPr>
        <w:shd w:val="clear" w:color="auto" w:fill="FFFFFF"/>
        <w:rPr>
          <w:color w:val="000000"/>
        </w:rPr>
      </w:pPr>
      <w:hyperlink r:id="rId35" w:anchor="/document/72005510/entry/26044" w:history="1">
        <w:r w:rsidR="003758D4" w:rsidRPr="003758D4">
          <w:rPr>
            <w:color w:val="000000"/>
          </w:rPr>
          <w:t>10.</w:t>
        </w:r>
      </w:hyperlink>
      <w:r w:rsidR="003758D4" w:rsidRPr="003758D4">
        <w:rPr>
          <w:color w:val="000000"/>
        </w:rPr>
        <w:t> Срок уточнения правил землепользования и застройки в соответствии с </w:t>
      </w:r>
      <w:hyperlink r:id="rId36" w:anchor="/document/12138258/entry/3309" w:history="1">
        <w:r w:rsidR="003758D4" w:rsidRPr="003758D4">
          <w:rPr>
            <w:color w:val="000000"/>
            <w:u w:val="single"/>
          </w:rPr>
          <w:t>частью 9</w:t>
        </w:r>
      </w:hyperlink>
      <w:r w:rsidR="003758D4" w:rsidRPr="003758D4">
        <w:rPr>
          <w:color w:val="000000"/>
        </w:rPr>
        <w:t> настоящей статьи в целях отображения границ зон с особыми условиями использования те</w:t>
      </w:r>
      <w:r w:rsidR="003758D4" w:rsidRPr="003758D4">
        <w:rPr>
          <w:color w:val="000000"/>
        </w:rPr>
        <w:t>р</w:t>
      </w:r>
      <w:r w:rsidR="003758D4" w:rsidRPr="003758D4">
        <w:rPr>
          <w:color w:val="000000"/>
        </w:rPr>
        <w:t>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w:t>
      </w:r>
      <w:r w:rsidR="003758D4" w:rsidRPr="003758D4">
        <w:rPr>
          <w:color w:val="000000"/>
        </w:rPr>
        <w:t>а</w:t>
      </w:r>
      <w:r w:rsidR="003758D4" w:rsidRPr="003758D4">
        <w:rPr>
          <w:color w:val="000000"/>
        </w:rPr>
        <w:t>новления ограничений использования земельных участков и объектов капитального стро</w:t>
      </w:r>
      <w:r w:rsidR="003758D4" w:rsidRPr="003758D4">
        <w:rPr>
          <w:color w:val="000000"/>
        </w:rPr>
        <w:t>и</w:t>
      </w:r>
      <w:r w:rsidR="003758D4" w:rsidRPr="003758D4">
        <w:rPr>
          <w:color w:val="000000"/>
        </w:rPr>
        <w:t>тельства в границах таких зон, территорий не может превышать шесть месяцев со дня посту</w:t>
      </w:r>
      <w:r w:rsidR="003758D4" w:rsidRPr="003758D4">
        <w:rPr>
          <w:color w:val="000000"/>
        </w:rPr>
        <w:t>п</w:t>
      </w:r>
      <w:r w:rsidR="003758D4" w:rsidRPr="003758D4">
        <w:rPr>
          <w:color w:val="000000"/>
        </w:rPr>
        <w:t>ления требования, предусмотренного </w:t>
      </w:r>
      <w:hyperlink r:id="rId37"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w:t>
      </w:r>
      <w:r w:rsidR="003758D4" w:rsidRPr="003758D4">
        <w:rPr>
          <w:color w:val="000000"/>
        </w:rPr>
        <w:t>и</w:t>
      </w:r>
      <w:r w:rsidR="003758D4" w:rsidRPr="003758D4">
        <w:rPr>
          <w:color w:val="000000"/>
        </w:rPr>
        <w:t>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8"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w:t>
      </w:r>
    </w:p>
    <w:p w:rsidR="003758D4" w:rsidRPr="003758D4" w:rsidRDefault="003758D4" w:rsidP="003758D4">
      <w:r w:rsidRPr="003758D4">
        <w:rPr>
          <w:color w:val="000000"/>
        </w:rPr>
        <w:t>11</w:t>
      </w:r>
      <w:r w:rsidRPr="003758D4">
        <w:t>. Решение о подготовке проекта внесения изменений в настоящие Правила приним</w:t>
      </w:r>
      <w:r w:rsidRPr="003758D4">
        <w:t>а</w:t>
      </w:r>
      <w:r w:rsidRPr="003758D4">
        <w:t>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w:t>
      </w:r>
      <w:r w:rsidRPr="003758D4">
        <w:t>з</w:t>
      </w:r>
      <w:r w:rsidRPr="003758D4">
        <w:t>менений в настоящие Правила применительно к частям территории муниципального образ</w:t>
      </w:r>
      <w:r w:rsidRPr="003758D4">
        <w:t>о</w:t>
      </w:r>
      <w:r w:rsidRPr="003758D4">
        <w:t>вания, порядка и сроков проведения работ по подготовке указанного проекта, иных полож</w:t>
      </w:r>
      <w:r w:rsidRPr="003758D4">
        <w:t>е</w:t>
      </w:r>
      <w:r w:rsidRPr="003758D4">
        <w:t>ний, касающихся организации указанных работ.</w:t>
      </w:r>
    </w:p>
    <w:p w:rsidR="003758D4" w:rsidRPr="003758D4" w:rsidRDefault="003758D4" w:rsidP="003758D4">
      <w:bookmarkStart w:id="209" w:name="Par542"/>
      <w:bookmarkEnd w:id="209"/>
      <w:r w:rsidRPr="003758D4">
        <w:rPr>
          <w:color w:val="000000"/>
        </w:rPr>
        <w:t>12</w:t>
      </w:r>
      <w:r w:rsidRPr="003758D4">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w:t>
      </w:r>
      <w:r w:rsidRPr="003758D4">
        <w:t>и</w:t>
      </w:r>
      <w:r w:rsidRPr="003758D4">
        <w:t>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w:t>
      </w:r>
      <w:r w:rsidRPr="003758D4">
        <w:t>о</w:t>
      </w:r>
      <w:r w:rsidRPr="003758D4">
        <w:lastRenderedPageBreak/>
        <w:t>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758D4" w:rsidRPr="003758D4" w:rsidRDefault="003758D4" w:rsidP="003758D4">
      <w:r w:rsidRPr="003758D4">
        <w:rPr>
          <w:color w:val="000000"/>
        </w:rPr>
        <w:t>13</w:t>
      </w:r>
      <w:r w:rsidRPr="003758D4">
        <w:rPr>
          <w:color w:val="FF0000"/>
        </w:rPr>
        <w:t>.</w:t>
      </w:r>
      <w:r w:rsidRPr="003758D4">
        <w:t xml:space="preserve"> В указанном в </w:t>
      </w:r>
      <w:hyperlink w:anchor="Par542" w:history="1">
        <w:r w:rsidRPr="003758D4">
          <w:rPr>
            <w:u w:val="single"/>
          </w:rPr>
          <w:t xml:space="preserve">части </w:t>
        </w:r>
        <w:r w:rsidRPr="003758D4">
          <w:rPr>
            <w:color w:val="000000"/>
            <w:u w:val="single"/>
          </w:rPr>
          <w:t>9</w:t>
        </w:r>
      </w:hyperlink>
      <w:r w:rsidRPr="003758D4">
        <w:t xml:space="preserve"> настоящей статьи сообщении о принятии решения о подг</w:t>
      </w:r>
      <w:r w:rsidRPr="003758D4">
        <w:t>о</w:t>
      </w:r>
      <w:r w:rsidRPr="003758D4">
        <w:t>товке проекта внесения изменений в настоящие Правила указываются:</w:t>
      </w:r>
    </w:p>
    <w:p w:rsidR="003758D4" w:rsidRPr="003758D4" w:rsidRDefault="003758D4" w:rsidP="007B4FC5">
      <w:pPr>
        <w:ind w:firstLine="1134"/>
      </w:pPr>
      <w:r w:rsidRPr="003758D4">
        <w:t>1)         состав и порядок деятельности Комиссии;</w:t>
      </w:r>
    </w:p>
    <w:p w:rsidR="003758D4" w:rsidRPr="003758D4" w:rsidRDefault="003758D4" w:rsidP="007B4FC5">
      <w:pPr>
        <w:ind w:firstLine="1134"/>
      </w:pPr>
      <w:r w:rsidRPr="003758D4">
        <w:t>2) последовательность градостроительного зонирования применительно к террит</w:t>
      </w:r>
      <w:r w:rsidRPr="003758D4">
        <w:t>о</w:t>
      </w:r>
      <w:r w:rsidRPr="003758D4">
        <w:t>рии муниципального образования либо применительно к различным частям территории сел</w:t>
      </w:r>
      <w:r w:rsidRPr="003758D4">
        <w:t>ь</w:t>
      </w:r>
      <w:r w:rsidRPr="003758D4">
        <w:t>ского поселения (в случае подготовки проекта внесения изменений в настоящие Правила пр</w:t>
      </w:r>
      <w:r w:rsidRPr="003758D4">
        <w:t>и</w:t>
      </w:r>
      <w:r w:rsidRPr="003758D4">
        <w:t>менительно к частям территории муниципального образования);</w:t>
      </w:r>
    </w:p>
    <w:p w:rsidR="003758D4" w:rsidRPr="003758D4" w:rsidRDefault="003758D4" w:rsidP="007B4FC5">
      <w:pPr>
        <w:ind w:firstLine="1134"/>
      </w:pPr>
      <w:r w:rsidRPr="003758D4">
        <w:t>3)     порядок и сроки проведения работ по подготовке проекта внесения изменений в настоящие Правила;</w:t>
      </w:r>
    </w:p>
    <w:p w:rsidR="003758D4" w:rsidRPr="003758D4" w:rsidRDefault="003758D4" w:rsidP="007B4FC5">
      <w:pPr>
        <w:ind w:firstLine="1134"/>
      </w:pPr>
      <w:r w:rsidRPr="003758D4">
        <w:t>4)     порядок направления в Комиссию предложений заинтересованных лиц по подготовке проекта внесения изменений в настоящие Правила;</w:t>
      </w:r>
    </w:p>
    <w:p w:rsidR="003758D4" w:rsidRPr="003758D4" w:rsidRDefault="003758D4" w:rsidP="007B4FC5">
      <w:pPr>
        <w:ind w:firstLine="1134"/>
      </w:pPr>
      <w:r w:rsidRPr="003758D4">
        <w:t>5)      иные вопросы организации работ.</w:t>
      </w:r>
    </w:p>
    <w:p w:rsidR="003758D4" w:rsidRPr="003758D4" w:rsidRDefault="003758D4" w:rsidP="003758D4">
      <w:bookmarkStart w:id="210" w:name="Par549"/>
      <w:bookmarkEnd w:id="210"/>
      <w:r w:rsidRPr="003758D4">
        <w:rPr>
          <w:color w:val="000000"/>
        </w:rPr>
        <w:t xml:space="preserve">14. </w:t>
      </w:r>
      <w:r w:rsidRPr="003758D4">
        <w:t>Администрация муниципального образования осуществляет проверку проекта вн</w:t>
      </w:r>
      <w:r w:rsidRPr="003758D4">
        <w:t>е</w:t>
      </w:r>
      <w:r w:rsidRPr="003758D4">
        <w:t>сения изменений в настоящие Правила, представленного Комиссией, на соответствие требов</w:t>
      </w:r>
      <w:r w:rsidRPr="003758D4">
        <w:t>а</w:t>
      </w:r>
      <w:r w:rsidRPr="003758D4">
        <w:t>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w:t>
      </w:r>
      <w:r w:rsidRPr="003758D4">
        <w:t>о</w:t>
      </w:r>
      <w:r w:rsidRPr="003758D4">
        <w:t>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758D4" w:rsidRPr="003758D4" w:rsidRDefault="003758D4" w:rsidP="003758D4">
      <w:r w:rsidRPr="003758D4">
        <w:rPr>
          <w:color w:val="000000"/>
        </w:rPr>
        <w:t xml:space="preserve">15. </w:t>
      </w:r>
      <w:r w:rsidRPr="003758D4">
        <w:t xml:space="preserve">По результатам указанной в </w:t>
      </w:r>
      <w:hyperlink w:anchor="Par549" w:history="1">
        <w:r w:rsidRPr="003758D4">
          <w:rPr>
            <w:u w:val="single"/>
          </w:rPr>
          <w:t>части 1</w:t>
        </w:r>
      </w:hyperlink>
      <w:r w:rsidRPr="003758D4">
        <w:rPr>
          <w:u w:val="single"/>
        </w:rPr>
        <w:t>4</w:t>
      </w:r>
      <w:r w:rsidRPr="003758D4">
        <w:t xml:space="preserve"> настоящей статьи проверки администрация направляет проект внесения изменений в настоящие Правила главе муниципального образ</w:t>
      </w:r>
      <w:r w:rsidRPr="003758D4">
        <w:t>о</w:t>
      </w:r>
      <w:r w:rsidRPr="003758D4">
        <w:t xml:space="preserve">вания или в случае обнаружения его несоответствия требованиям и документам, указанным в </w:t>
      </w:r>
      <w:hyperlink w:anchor="Par549" w:history="1">
        <w:r w:rsidRPr="003758D4">
          <w:rPr>
            <w:u w:val="single"/>
          </w:rPr>
          <w:t>части 1</w:t>
        </w:r>
      </w:hyperlink>
      <w:r w:rsidRPr="003758D4">
        <w:rPr>
          <w:u w:val="single"/>
        </w:rPr>
        <w:t>4</w:t>
      </w:r>
      <w:r w:rsidRPr="003758D4">
        <w:t xml:space="preserve"> настоящей статьи, в Комиссию на доработку.</w:t>
      </w:r>
    </w:p>
    <w:p w:rsidR="003758D4" w:rsidRPr="003758D4" w:rsidRDefault="003758D4" w:rsidP="003758D4">
      <w:r w:rsidRPr="003758D4">
        <w:rPr>
          <w:color w:val="000000"/>
        </w:rPr>
        <w:t xml:space="preserve">16. </w:t>
      </w:r>
      <w:bookmarkStart w:id="211" w:name="Par552"/>
      <w:bookmarkEnd w:id="211"/>
      <w:r w:rsidRPr="003758D4">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w:t>
      </w:r>
      <w:r w:rsidRPr="003758D4">
        <w:t>е</w:t>
      </w:r>
      <w:r w:rsidRPr="003758D4">
        <w:t>ния проводятся в соответствии с Положением о публичных слушаниях.</w:t>
      </w:r>
    </w:p>
    <w:p w:rsidR="003758D4" w:rsidRPr="003758D4" w:rsidRDefault="003758D4" w:rsidP="003758D4">
      <w:r w:rsidRPr="003758D4">
        <w:t>Продолжительность обсуждений или публичных слушаний по проекту внесения изм</w:t>
      </w:r>
      <w:r w:rsidRPr="003758D4">
        <w:t>е</w:t>
      </w:r>
      <w:r w:rsidRPr="003758D4">
        <w:t>нений в настоящие Правила составляет не менее одного и не более трёх месяцев со дня опу</w:t>
      </w:r>
      <w:r w:rsidRPr="003758D4">
        <w:t>б</w:t>
      </w:r>
      <w:r w:rsidRPr="003758D4">
        <w:t>ликования такого проекта.</w:t>
      </w:r>
    </w:p>
    <w:p w:rsidR="003758D4" w:rsidRPr="003758D4" w:rsidRDefault="003758D4" w:rsidP="003758D4">
      <w:pPr>
        <w:rPr>
          <w:color w:val="000000"/>
        </w:rPr>
      </w:pPr>
      <w:r w:rsidRPr="003758D4">
        <w:rPr>
          <w:color w:val="000000"/>
        </w:rPr>
        <w:t>В случае подготовки изменений в правила землепользования и застройки в ч</w:t>
      </w:r>
      <w:r w:rsidRPr="003758D4">
        <w:rPr>
          <w:color w:val="000000"/>
        </w:rPr>
        <w:t>а</w:t>
      </w:r>
      <w:r w:rsidRPr="003758D4">
        <w:rPr>
          <w:color w:val="000000"/>
        </w:rPr>
        <w:t>сти внесения изменений в градостроительный регламент, установленный для конкретной те</w:t>
      </w:r>
      <w:r w:rsidRPr="003758D4">
        <w:rPr>
          <w:color w:val="000000"/>
        </w:rPr>
        <w:t>р</w:t>
      </w:r>
      <w:r w:rsidRPr="003758D4">
        <w:rPr>
          <w:color w:val="000000"/>
        </w:rPr>
        <w:t>риториальной зоны, а также в случае подготовки изменений в правила землепользования и з</w:t>
      </w:r>
      <w:r w:rsidRPr="003758D4">
        <w:rPr>
          <w:color w:val="000000"/>
        </w:rPr>
        <w:t>а</w:t>
      </w:r>
      <w:r w:rsidRPr="003758D4">
        <w:rPr>
          <w:color w:val="000000"/>
        </w:rPr>
        <w:t>стройки в связи с принятием решения о комплексном развитии территории, общественные о</w:t>
      </w:r>
      <w:r w:rsidRPr="003758D4">
        <w:rPr>
          <w:color w:val="000000"/>
        </w:rPr>
        <w:t>б</w:t>
      </w:r>
      <w:r w:rsidRPr="003758D4">
        <w:rPr>
          <w:color w:val="000000"/>
        </w:rPr>
        <w:t>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w:t>
      </w:r>
      <w:r w:rsidRPr="003758D4">
        <w:rPr>
          <w:color w:val="000000"/>
        </w:rPr>
        <w:t>о</w:t>
      </w:r>
      <w:r w:rsidRPr="003758D4">
        <w:rPr>
          <w:color w:val="000000"/>
        </w:rPr>
        <w:t xml:space="preserve">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3758D4" w:rsidRPr="003758D4" w:rsidRDefault="003758D4" w:rsidP="003758D4">
      <w:r w:rsidRPr="003758D4">
        <w:rPr>
          <w:color w:val="000000"/>
        </w:rPr>
        <w:t xml:space="preserve">17. </w:t>
      </w:r>
      <w:r w:rsidRPr="003758D4">
        <w:t>После завершения публичных слушаний по проекту внесения изменений в насто</w:t>
      </w:r>
      <w:r w:rsidRPr="003758D4">
        <w:t>я</w:t>
      </w:r>
      <w:r w:rsidRPr="003758D4">
        <w:t>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w:t>
      </w:r>
      <w:r w:rsidRPr="003758D4">
        <w:t>у</w:t>
      </w:r>
      <w:r w:rsidRPr="003758D4">
        <w:t xml:space="preserve">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w:t>
      </w:r>
      <w:r w:rsidRPr="003758D4">
        <w:t>о</w:t>
      </w:r>
      <w:r w:rsidRPr="003758D4">
        <w:t>ответствии с настоящим Кодексом не требуется.</w:t>
      </w:r>
    </w:p>
    <w:p w:rsidR="003758D4" w:rsidRPr="003758D4" w:rsidRDefault="003758D4" w:rsidP="003758D4">
      <w:r w:rsidRPr="003758D4">
        <w:rPr>
          <w:color w:val="000000"/>
        </w:rPr>
        <w:t xml:space="preserve">18. </w:t>
      </w:r>
      <w:r w:rsidRPr="003758D4">
        <w:t xml:space="preserve">Глава муниципального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xml:space="preserve"> в течение десяти дней после представления ему проекта внесения изменений в Правила и ук</w:t>
      </w:r>
      <w:r w:rsidRPr="003758D4">
        <w:t>а</w:t>
      </w:r>
      <w:r w:rsidRPr="003758D4">
        <w:t xml:space="preserve">занных в </w:t>
      </w:r>
      <w:hyperlink w:anchor="Par552" w:history="1">
        <w:r w:rsidRPr="003758D4">
          <w:rPr>
            <w:u w:val="single"/>
          </w:rPr>
          <w:t>части 1</w:t>
        </w:r>
      </w:hyperlink>
      <w:r w:rsidRPr="003758D4">
        <w:rPr>
          <w:u w:val="single"/>
        </w:rPr>
        <w:t>7</w:t>
      </w:r>
      <w:r w:rsidRPr="003758D4">
        <w:t xml:space="preserve"> настоящей статьи обязательных приложений принимает решение о напра</w:t>
      </w:r>
      <w:r w:rsidRPr="003758D4">
        <w:t>в</w:t>
      </w:r>
      <w:r w:rsidRPr="003758D4">
        <w:t xml:space="preserve">лении указанного проекта в установленном порядке в Совет депутатов </w:t>
      </w:r>
      <w:r w:rsidR="00B96E5C">
        <w:t>Муниципального обр</w:t>
      </w:r>
      <w:r w:rsidR="00B96E5C">
        <w:t>а</w:t>
      </w:r>
      <w:r w:rsidR="00B96E5C">
        <w:t xml:space="preserve">зования Энергетикский поссовет </w:t>
      </w:r>
      <w:r w:rsidR="00BF27AD">
        <w:t>Новоорск</w:t>
      </w:r>
      <w:r w:rsidR="00512294">
        <w:t>ого района</w:t>
      </w:r>
      <w:r w:rsidRPr="003758D4">
        <w:t xml:space="preserve"> или об отклонении проекта внесения </w:t>
      </w:r>
      <w:r w:rsidRPr="003758D4">
        <w:lastRenderedPageBreak/>
        <w:t>изменений в Правила и о направлении его на доработку с указанием даты его повторного представления.</w:t>
      </w:r>
    </w:p>
    <w:p w:rsidR="003758D4" w:rsidRPr="003758D4" w:rsidRDefault="003758D4" w:rsidP="003758D4">
      <w:r w:rsidRPr="003758D4">
        <w:rPr>
          <w:color w:val="000000"/>
        </w:rPr>
        <w:t xml:space="preserve">19. </w:t>
      </w:r>
      <w:r w:rsidRPr="003758D4">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3758D4" w:rsidRPr="003758D4" w:rsidRDefault="003758D4" w:rsidP="003758D4">
      <w:r w:rsidRPr="003758D4">
        <w:rPr>
          <w:color w:val="000000"/>
        </w:rPr>
        <w:t xml:space="preserve">20. </w:t>
      </w:r>
      <w:r w:rsidRPr="003758D4">
        <w:t>Физические и юридические лица вправе оспорить решение о внесении изменений в настоящие Правила в судебном порядке.</w:t>
      </w:r>
    </w:p>
    <w:p w:rsidR="003758D4" w:rsidRPr="003758D4" w:rsidRDefault="003758D4" w:rsidP="003758D4">
      <w:r w:rsidRPr="003758D4">
        <w:rPr>
          <w:color w:val="000000"/>
        </w:rPr>
        <w:t xml:space="preserve">21. </w:t>
      </w:r>
      <w:r w:rsidRPr="003758D4">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w:t>
      </w:r>
      <w:r w:rsidRPr="003758D4">
        <w:t>а</w:t>
      </w:r>
      <w:r w:rsidRPr="003758D4">
        <w:t>ции, схеме территориального планирования Оренбургской области, утвержденным до внес</w:t>
      </w:r>
      <w:r w:rsidRPr="003758D4">
        <w:t>е</w:t>
      </w:r>
      <w:r w:rsidRPr="003758D4">
        <w:t>ния изменений в настоящие Правила.</w:t>
      </w:r>
    </w:p>
    <w:p w:rsidR="003758D4" w:rsidRPr="003758D4" w:rsidRDefault="003758D4" w:rsidP="003758D4">
      <w:r w:rsidRPr="003758D4">
        <w:rPr>
          <w:color w:val="000000"/>
        </w:rPr>
        <w:t xml:space="preserve">22. </w:t>
      </w:r>
      <w:r w:rsidRPr="003758D4">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w:t>
      </w:r>
      <w:r w:rsidRPr="003758D4">
        <w:t>у</w:t>
      </w:r>
      <w:r w:rsidRPr="003758D4">
        <w:t>смотренных документами территориального планирования объектов федерального, реги</w:t>
      </w:r>
      <w:r w:rsidRPr="003758D4">
        <w:t>о</w:t>
      </w:r>
      <w:r w:rsidRPr="003758D4">
        <w:t>нального, объектов местного значения  (за исключением линейных объектов), глава муниц</w:t>
      </w:r>
      <w:r w:rsidRPr="003758D4">
        <w:t>и</w:t>
      </w:r>
      <w:r w:rsidRPr="003758D4">
        <w:t xml:space="preserve">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xml:space="preserve">  обеспечивает внесение изменений в Правила землепользования и застройки в течении тридцати дней со дня получ</w:t>
      </w:r>
      <w:r w:rsidRPr="003758D4">
        <w:t>е</w:t>
      </w:r>
      <w:r w:rsidRPr="003758D4">
        <w:t>ния требования о внесении изменений в Правила землепользования и застройки в целях обе</w:t>
      </w:r>
      <w:r w:rsidRPr="003758D4">
        <w:t>с</w:t>
      </w:r>
      <w:r w:rsidRPr="003758D4">
        <w:t>печения размещения объектов федерального, регионального, объектов местного значения  (за исключением линейных объектов).</w:t>
      </w:r>
    </w:p>
    <w:p w:rsidR="003758D4" w:rsidRPr="003758D4" w:rsidRDefault="003758D4" w:rsidP="003758D4">
      <w:r w:rsidRPr="003758D4">
        <w:rPr>
          <w:color w:val="000000"/>
        </w:rPr>
        <w:t xml:space="preserve">23. </w:t>
      </w:r>
      <w:r w:rsidRPr="003758D4">
        <w:t>В случае поступления требования от органа регистрации прав сведений об устано</w:t>
      </w:r>
      <w:r w:rsidRPr="003758D4">
        <w:t>в</w:t>
      </w:r>
      <w:r w:rsidRPr="003758D4">
        <w:t>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w:t>
      </w:r>
      <w:r w:rsidRPr="003758D4">
        <w:t>с</w:t>
      </w:r>
      <w:r w:rsidRPr="003758D4">
        <w:t>нований для внесения изменений в правила землепользования и застройки глава местной а</w:t>
      </w:r>
      <w:r w:rsidRPr="003758D4">
        <w:t>д</w:t>
      </w:r>
      <w:r w:rsidRPr="003758D4">
        <w:t>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3758D4" w:rsidRPr="003758D4" w:rsidRDefault="003758D4" w:rsidP="003758D4">
      <w:r w:rsidRPr="003758D4">
        <w:rPr>
          <w:color w:val="000000"/>
        </w:rPr>
        <w:t xml:space="preserve">23.1. </w:t>
      </w:r>
      <w:r w:rsidRPr="003758D4">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w:t>
      </w:r>
      <w:r w:rsidRPr="003758D4">
        <w:t>р</w:t>
      </w:r>
      <w:r w:rsidRPr="003758D4">
        <w:t>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w:t>
      </w:r>
      <w:r w:rsidRPr="003758D4">
        <w:t>а</w:t>
      </w:r>
      <w:r w:rsidRPr="003758D4">
        <w:t>новления ограничений использования земельных участков и объектов капитального стро</w:t>
      </w:r>
      <w:r w:rsidRPr="003758D4">
        <w:t>и</w:t>
      </w:r>
      <w:r w:rsidRPr="003758D4">
        <w:t>тельства в границах таких зон, территорий не может превышать шесть месяцев со дня посту</w:t>
      </w:r>
      <w:r w:rsidRPr="003758D4">
        <w:t>п</w:t>
      </w:r>
      <w:r w:rsidRPr="003758D4">
        <w:t>ления требования, поступления от органа регистрации прав сведений об установлении, изм</w:t>
      </w:r>
      <w:r w:rsidRPr="003758D4">
        <w:t>е</w:t>
      </w:r>
      <w:r w:rsidRPr="003758D4">
        <w:t>нении или прекращении существования зоны с особыми условиями использования террит</w:t>
      </w:r>
      <w:r w:rsidRPr="003758D4">
        <w:t>о</w:t>
      </w:r>
      <w:r w:rsidRPr="003758D4">
        <w:t>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3758D4" w:rsidRPr="003758D4" w:rsidRDefault="003758D4" w:rsidP="003758D4">
      <w:r w:rsidRPr="003758D4">
        <w:rPr>
          <w:color w:val="000000"/>
        </w:rPr>
        <w:t xml:space="preserve">24. </w:t>
      </w:r>
      <w:r w:rsidRPr="003758D4">
        <w:t>В случае однократного изменения видов разрешенного использования, установле</w:t>
      </w:r>
      <w:r w:rsidRPr="003758D4">
        <w:t>н</w:t>
      </w:r>
      <w:r w:rsidRPr="003758D4">
        <w:t>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w:t>
      </w:r>
      <w:r w:rsidRPr="003758D4">
        <w:t>а</w:t>
      </w:r>
      <w:r w:rsidRPr="003758D4">
        <w:t>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w:t>
      </w:r>
      <w:r w:rsidRPr="003758D4">
        <w:t>е</w:t>
      </w:r>
      <w:r w:rsidRPr="003758D4">
        <w:t>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w:t>
      </w:r>
      <w:r w:rsidRPr="003758D4">
        <w:t>ю</w:t>
      </w:r>
      <w:r w:rsidRPr="003758D4">
        <w:t>чения комиссии не требуются.</w:t>
      </w:r>
    </w:p>
    <w:p w:rsidR="003758D4" w:rsidRPr="003758D4" w:rsidRDefault="003758D4" w:rsidP="00B802BB">
      <w:pPr>
        <w:pStyle w:val="3"/>
      </w:pPr>
      <w:bookmarkStart w:id="212" w:name="_Toc89422072"/>
      <w:bookmarkStart w:id="213" w:name="_Toc132109371"/>
      <w:r w:rsidRPr="003758D4">
        <w:lastRenderedPageBreak/>
        <w:t>Статья 17. Порядок утверждения внесения изменений в Правила землепользов</w:t>
      </w:r>
      <w:r w:rsidRPr="003758D4">
        <w:t>а</w:t>
      </w:r>
      <w:r w:rsidRPr="003758D4">
        <w:t>ния и застройки</w:t>
      </w:r>
      <w:bookmarkEnd w:id="212"/>
      <w:bookmarkEnd w:id="213"/>
    </w:p>
    <w:p w:rsidR="003758D4" w:rsidRPr="003758D4" w:rsidRDefault="003758D4" w:rsidP="003758D4">
      <w:r w:rsidRPr="003758D4">
        <w:t xml:space="preserve">1. </w:t>
      </w:r>
      <w:r w:rsidRPr="003758D4">
        <w:rPr>
          <w:color w:val="000000"/>
        </w:rPr>
        <w:t xml:space="preserve">Проект внесения изменений в </w:t>
      </w:r>
      <w:r w:rsidRPr="003758D4">
        <w:t>Правила землепользования и застройки утвержда</w:t>
      </w:r>
      <w:r w:rsidRPr="003758D4">
        <w:rPr>
          <w:color w:val="000000"/>
        </w:rPr>
        <w:t>ется</w:t>
      </w:r>
      <w:r w:rsidRPr="003758D4">
        <w:t xml:space="preserve"> представительным органом местного самоуправления. Обязательными приложениями к пр</w:t>
      </w:r>
      <w:r w:rsidRPr="003758D4">
        <w:t>о</w:t>
      </w:r>
      <w:r w:rsidRPr="003758D4">
        <w:t xml:space="preserve">екту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являются протоколы пу</w:t>
      </w:r>
      <w:r w:rsidRPr="003758D4">
        <w:t>б</w:t>
      </w:r>
      <w:r w:rsidRPr="003758D4">
        <w:t>личных слушаний по указанному проекту и заключение о результатах таких публичных сл</w:t>
      </w:r>
      <w:r w:rsidRPr="003758D4">
        <w:t>у</w:t>
      </w:r>
      <w:r w:rsidRPr="003758D4">
        <w:t>шаний</w:t>
      </w:r>
      <w:r w:rsidRPr="003758D4">
        <w:rPr>
          <w:color w:val="000000"/>
        </w:rPr>
        <w:t xml:space="preserve"> или общественных обсуждений, за исключением случаев, если их проведение в соо</w:t>
      </w:r>
      <w:r w:rsidRPr="003758D4">
        <w:rPr>
          <w:color w:val="000000"/>
        </w:rPr>
        <w:t>т</w:t>
      </w:r>
      <w:r w:rsidRPr="003758D4">
        <w:rPr>
          <w:color w:val="000000"/>
        </w:rPr>
        <w:t>ветствии с Градостроительным Кодексом РФ не требуется.</w:t>
      </w:r>
      <w:bookmarkStart w:id="214" w:name="sub_3202"/>
    </w:p>
    <w:p w:rsidR="003758D4" w:rsidRPr="003758D4" w:rsidRDefault="003758D4" w:rsidP="003758D4">
      <w:r w:rsidRPr="003758D4">
        <w:t xml:space="preserve">2. Представительный орган местного самоуправления по результатам рассмотрения проекта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и обязательных прил</w:t>
      </w:r>
      <w:r w:rsidRPr="003758D4">
        <w:t>о</w:t>
      </w:r>
      <w:r w:rsidRPr="003758D4">
        <w:t xml:space="preserve">жений к нему может утвердить </w:t>
      </w:r>
      <w:r w:rsidRPr="003758D4">
        <w:rPr>
          <w:color w:val="000000"/>
        </w:rPr>
        <w:t xml:space="preserve">внесения изменений в </w:t>
      </w:r>
      <w:r w:rsidRPr="003758D4">
        <w:t xml:space="preserve">Правила землепользования и застройки или направить проект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главе м</w:t>
      </w:r>
      <w:r w:rsidRPr="003758D4">
        <w:t>у</w:t>
      </w:r>
      <w:r w:rsidRPr="003758D4">
        <w:t xml:space="preserve">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xml:space="preserve"> на доработку в соо</w:t>
      </w:r>
      <w:r w:rsidRPr="003758D4">
        <w:t>т</w:t>
      </w:r>
      <w:r w:rsidRPr="003758D4">
        <w:t>ветствии с заключением о результатах публичных слушаний или общественных обсуждений по указанному проекту.</w:t>
      </w:r>
    </w:p>
    <w:bookmarkEnd w:id="214"/>
    <w:p w:rsidR="003758D4" w:rsidRPr="003758D4" w:rsidRDefault="003758D4" w:rsidP="003758D4">
      <w:r w:rsidRPr="003758D4">
        <w:t xml:space="preserve">3. </w:t>
      </w:r>
      <w:r w:rsidRPr="003758D4">
        <w:rPr>
          <w:color w:val="000000"/>
        </w:rPr>
        <w:t xml:space="preserve">Внесения изменений в </w:t>
      </w:r>
      <w:r w:rsidRPr="003758D4">
        <w:t>Правила землепользования и застройки подлежат опублик</w:t>
      </w:r>
      <w:r w:rsidRPr="003758D4">
        <w:t>о</w:t>
      </w:r>
      <w:r w:rsidRPr="003758D4">
        <w:t>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w:t>
      </w:r>
      <w:r w:rsidRPr="003758D4">
        <w:t>о</w:t>
      </w:r>
      <w:r w:rsidRPr="003758D4">
        <w:t>го образования в сети "Интернет".</w:t>
      </w:r>
    </w:p>
    <w:p w:rsidR="003758D4" w:rsidRPr="003758D4" w:rsidRDefault="003758D4" w:rsidP="003758D4">
      <w:bookmarkStart w:id="215" w:name="sub_3204"/>
      <w:r w:rsidRPr="003758D4">
        <w:t xml:space="preserve">4. Физические и юридические лица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w:t>
      </w:r>
    </w:p>
    <w:bookmarkEnd w:id="215"/>
    <w:p w:rsidR="003758D4" w:rsidRPr="003758D4" w:rsidRDefault="003758D4" w:rsidP="003758D4">
      <w:r w:rsidRPr="003758D4">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 в случае несоотве</w:t>
      </w:r>
      <w:r w:rsidRPr="003758D4">
        <w:t>т</w:t>
      </w:r>
      <w:r w:rsidRPr="003758D4">
        <w:t xml:space="preserve">ствия правил землепользования и застройки законодательству Российской Федерации, а также схемам </w:t>
      </w:r>
      <w:hyperlink w:anchor="sub_102" w:history="1">
        <w:r w:rsidRPr="003758D4">
          <w:t>территориального планирования</w:t>
        </w:r>
      </w:hyperlink>
      <w:r w:rsidRPr="003758D4">
        <w:t xml:space="preserve"> Российской Федерации, схемам территориального планирования субъектов Российской Федерации, утвержденным до утверждения </w:t>
      </w:r>
      <w:r w:rsidRPr="003758D4">
        <w:rPr>
          <w:color w:val="000000"/>
        </w:rPr>
        <w:t>внесения и</w:t>
      </w:r>
      <w:r w:rsidRPr="003758D4">
        <w:rPr>
          <w:color w:val="000000"/>
        </w:rPr>
        <w:t>з</w:t>
      </w:r>
      <w:r w:rsidRPr="003758D4">
        <w:rPr>
          <w:color w:val="000000"/>
        </w:rPr>
        <w:t xml:space="preserve">менений в Правила </w:t>
      </w:r>
      <w:r w:rsidRPr="003758D4">
        <w:t>землепользования и застройки.</w:t>
      </w:r>
    </w:p>
    <w:p w:rsidR="003758D4" w:rsidRDefault="003758D4" w:rsidP="003758D4">
      <w:pPr>
        <w:autoSpaceDE w:val="0"/>
        <w:autoSpaceDN w:val="0"/>
        <w:adjustRightInd w:val="0"/>
        <w:ind w:firstLine="567"/>
      </w:pPr>
    </w:p>
    <w:p w:rsidR="007B4FC5" w:rsidRPr="003758D4" w:rsidRDefault="007B4FC5" w:rsidP="003758D4">
      <w:pPr>
        <w:autoSpaceDE w:val="0"/>
        <w:autoSpaceDN w:val="0"/>
        <w:adjustRightInd w:val="0"/>
        <w:ind w:firstLine="567"/>
      </w:pPr>
    </w:p>
    <w:p w:rsidR="003758D4" w:rsidRPr="003758D4" w:rsidRDefault="003758D4" w:rsidP="00426F39">
      <w:pPr>
        <w:pStyle w:val="2"/>
        <w:rPr>
          <w:rFonts w:eastAsia="GOST Type AU"/>
          <w:lang w:eastAsia="ar-SA"/>
        </w:rPr>
      </w:pPr>
      <w:bookmarkStart w:id="216" w:name="_Toc465786395"/>
      <w:bookmarkStart w:id="217" w:name="_Toc89422073"/>
      <w:bookmarkStart w:id="218" w:name="_Toc132109372"/>
      <w:r w:rsidRPr="003758D4">
        <w:rPr>
          <w:rFonts w:eastAsia="GOST Type AU"/>
          <w:lang w:eastAsia="ar-SA"/>
        </w:rPr>
        <w:t xml:space="preserve">Глава 7. </w:t>
      </w:r>
      <w:bookmarkEnd w:id="216"/>
      <w:r w:rsidRPr="003758D4">
        <w:rPr>
          <w:rFonts w:eastAsia="GOST Type AU"/>
          <w:lang w:eastAsia="ar-SA"/>
        </w:rPr>
        <w:t>Регулирование вопросов землепользования и застройки в части отклонения от предельных параметров разрешённого строительства, реко</w:t>
      </w:r>
      <w:r w:rsidRPr="003758D4">
        <w:rPr>
          <w:rFonts w:eastAsia="GOST Type AU"/>
          <w:lang w:eastAsia="ar-SA"/>
        </w:rPr>
        <w:t>н</w:t>
      </w:r>
      <w:r w:rsidRPr="003758D4">
        <w:rPr>
          <w:rFonts w:eastAsia="GOST Type AU"/>
          <w:lang w:eastAsia="ar-SA"/>
        </w:rPr>
        <w:t>струкции объектов капитального строительства</w:t>
      </w:r>
      <w:bookmarkEnd w:id="217"/>
      <w:bookmarkEnd w:id="218"/>
    </w:p>
    <w:p w:rsidR="003758D4" w:rsidRPr="003758D4" w:rsidRDefault="003758D4" w:rsidP="003758D4">
      <w:pPr>
        <w:ind w:firstLine="567"/>
      </w:pPr>
    </w:p>
    <w:p w:rsidR="003758D4" w:rsidRPr="003758D4" w:rsidRDefault="003758D4" w:rsidP="00B802BB">
      <w:pPr>
        <w:pStyle w:val="3"/>
      </w:pPr>
      <w:bookmarkStart w:id="219" w:name="_Toc89422074"/>
      <w:bookmarkStart w:id="220" w:name="_Toc132109373"/>
      <w:r w:rsidRPr="003758D4">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3758D4" w:rsidRPr="003758D4" w:rsidRDefault="003758D4" w:rsidP="003758D4">
      <w:pPr>
        <w:autoSpaceDE w:val="0"/>
        <w:autoSpaceDN w:val="0"/>
        <w:adjustRightInd w:val="0"/>
        <w:ind w:firstLine="567"/>
      </w:pPr>
    </w:p>
    <w:p w:rsidR="003758D4" w:rsidRPr="003758D4" w:rsidRDefault="003758D4" w:rsidP="007B4FC5">
      <w:pPr>
        <w:widowControl w:val="0"/>
        <w:numPr>
          <w:ilvl w:val="0"/>
          <w:numId w:val="42"/>
        </w:numPr>
        <w:autoSpaceDE w:val="0"/>
        <w:autoSpaceDN w:val="0"/>
        <w:adjustRightInd w:val="0"/>
        <w:ind w:left="0" w:right="-2" w:firstLine="709"/>
      </w:pPr>
      <w:bookmarkStart w:id="221" w:name="sub_4001"/>
      <w:r w:rsidRPr="003758D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w:t>
      </w:r>
      <w:r w:rsidRPr="003758D4">
        <w:t>у</w:t>
      </w:r>
      <w:r w:rsidRPr="003758D4">
        <w:t>рация, инженерно-геологические или иные характеристики, которых неблагоприятны для з</w:t>
      </w:r>
      <w:r w:rsidRPr="003758D4">
        <w:t>а</w:t>
      </w:r>
      <w:r w:rsidRPr="003758D4">
        <w:t>стройки, вправе обратиться за разрешениями на отклонение от предельных параметров разр</w:t>
      </w:r>
      <w:r w:rsidRPr="003758D4">
        <w:t>е</w:t>
      </w:r>
      <w:r w:rsidRPr="003758D4">
        <w:t>шенного строительства, реконструкции объектов капитального строительства.</w:t>
      </w:r>
    </w:p>
    <w:p w:rsidR="003758D4" w:rsidRPr="003758D4" w:rsidRDefault="003758D4" w:rsidP="003758D4">
      <w:pPr>
        <w:widowControl w:val="0"/>
        <w:autoSpaceDE w:val="0"/>
        <w:autoSpaceDN w:val="0"/>
        <w:adjustRightInd w:val="0"/>
        <w:rPr>
          <w:color w:val="000000"/>
        </w:rPr>
      </w:pPr>
      <w:r w:rsidRPr="003758D4">
        <w:rPr>
          <w:color w:val="000000"/>
        </w:rPr>
        <w:t>1.1 Правообладатели земельных участков вправе обратиться за разрешениями на о</w:t>
      </w:r>
      <w:r w:rsidRPr="003758D4">
        <w:rPr>
          <w:color w:val="000000"/>
        </w:rPr>
        <w:t>т</w:t>
      </w:r>
      <w:r w:rsidRPr="003758D4">
        <w:rPr>
          <w:color w:val="000000"/>
        </w:rPr>
        <w:t>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w:t>
      </w:r>
      <w:r w:rsidRPr="003758D4">
        <w:rPr>
          <w:color w:val="000000"/>
        </w:rPr>
        <w:t>е</w:t>
      </w:r>
      <w:r w:rsidRPr="003758D4">
        <w:rPr>
          <w:color w:val="000000"/>
        </w:rPr>
        <w:t>нения одного или нескольких предельных параметров разрешенного строительства, реко</w:t>
      </w:r>
      <w:r w:rsidRPr="003758D4">
        <w:rPr>
          <w:color w:val="000000"/>
        </w:rPr>
        <w:t>н</w:t>
      </w:r>
      <w:r w:rsidRPr="003758D4">
        <w:rPr>
          <w:color w:val="000000"/>
        </w:rPr>
        <w:t>струкции объектов капитального строительства, установленных градостроительным регламе</w:t>
      </w:r>
      <w:r w:rsidRPr="003758D4">
        <w:rPr>
          <w:color w:val="000000"/>
        </w:rPr>
        <w:t>н</w:t>
      </w:r>
      <w:r w:rsidRPr="003758D4">
        <w:rPr>
          <w:color w:val="000000"/>
        </w:rPr>
        <w:t>том для конкретной территориальной зоны, не более чем на десять процентов.</w:t>
      </w:r>
    </w:p>
    <w:bookmarkEnd w:id="221"/>
    <w:p w:rsidR="003758D4" w:rsidRPr="003758D4" w:rsidRDefault="003758D4" w:rsidP="003758D4">
      <w:pPr>
        <w:widowControl w:val="0"/>
        <w:autoSpaceDE w:val="0"/>
        <w:autoSpaceDN w:val="0"/>
        <w:adjustRightInd w:val="0"/>
        <w:ind w:firstLine="720"/>
      </w:pPr>
      <w:r w:rsidRPr="003758D4">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3758D4">
        <w:t>о</w:t>
      </w:r>
      <w:r w:rsidRPr="003758D4">
        <w:t>блюдении требований технических регламентов. Отклонение от предельных параметров ра</w:t>
      </w:r>
      <w:r w:rsidRPr="003758D4">
        <w:t>з</w:t>
      </w:r>
      <w:r w:rsidRPr="003758D4">
        <w:lastRenderedPageBreak/>
        <w:t>решенного строительства, реконструкции объектов капитального строительства в части пр</w:t>
      </w:r>
      <w:r w:rsidRPr="003758D4">
        <w:t>е</w:t>
      </w:r>
      <w:r w:rsidRPr="003758D4">
        <w:t>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w:t>
      </w:r>
      <w:r w:rsidRPr="003758D4">
        <w:t>с</w:t>
      </w:r>
      <w:r w:rsidRPr="003758D4">
        <w:t>торических поселений федерального или регионального значения не допускается.</w:t>
      </w:r>
    </w:p>
    <w:p w:rsidR="003758D4" w:rsidRPr="003758D4" w:rsidRDefault="003758D4" w:rsidP="003758D4">
      <w:pPr>
        <w:ind w:firstLine="540"/>
        <w:rPr>
          <w:rFonts w:ascii="Verdana" w:hAnsi="Verdana"/>
          <w:sz w:val="21"/>
          <w:szCs w:val="21"/>
        </w:rPr>
      </w:pPr>
      <w:bookmarkStart w:id="222" w:name="sub_4003"/>
      <w:r w:rsidRPr="003758D4">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3758D4">
        <w:rPr>
          <w:color w:val="000000"/>
        </w:rPr>
        <w:t>Заявление о пред</w:t>
      </w:r>
      <w:r w:rsidRPr="003758D4">
        <w:rPr>
          <w:color w:val="000000"/>
        </w:rPr>
        <w:t>о</w:t>
      </w:r>
      <w:r w:rsidRPr="003758D4">
        <w:rPr>
          <w:color w:val="000000"/>
        </w:rPr>
        <w:t>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w:t>
      </w:r>
      <w:r w:rsidRPr="003758D4">
        <w:rPr>
          <w:color w:val="000000"/>
        </w:rPr>
        <w:t>к</w:t>
      </w:r>
      <w:r w:rsidRPr="003758D4">
        <w:rPr>
          <w:color w:val="000000"/>
        </w:rPr>
        <w:t>тронного документа, подписанного электронной подписью.</w:t>
      </w:r>
    </w:p>
    <w:p w:rsidR="003758D4" w:rsidRPr="003758D4" w:rsidRDefault="003758D4" w:rsidP="003758D4">
      <w:pPr>
        <w:widowControl w:val="0"/>
        <w:autoSpaceDE w:val="0"/>
        <w:autoSpaceDN w:val="0"/>
        <w:adjustRightInd w:val="0"/>
        <w:ind w:firstLine="720"/>
      </w:pPr>
      <w:bookmarkStart w:id="223" w:name="sub_4004"/>
      <w:bookmarkEnd w:id="222"/>
      <w:r w:rsidRPr="003758D4">
        <w:t>4. Проект решения о предоставлении разрешения на отклонение от предельных пар</w:t>
      </w:r>
      <w:r w:rsidRPr="003758D4">
        <w:t>а</w:t>
      </w:r>
      <w:r w:rsidRPr="003758D4">
        <w:t xml:space="preserve">метров разрешенного строительства, реконструкции объектов капитального строительства </w:t>
      </w:r>
      <w:r w:rsidRPr="003758D4">
        <w:rPr>
          <w:color w:val="000000"/>
        </w:rPr>
        <w:t>подготавливается в течение пятнадцати рабочих дней со дня поступления заявления о пред</w:t>
      </w:r>
      <w:r w:rsidRPr="003758D4">
        <w:rPr>
          <w:color w:val="000000"/>
        </w:rPr>
        <w:t>о</w:t>
      </w:r>
      <w:r w:rsidRPr="003758D4">
        <w:rPr>
          <w:color w:val="000000"/>
        </w:rPr>
        <w:t xml:space="preserve">ставлении такого разрешения и </w:t>
      </w:r>
      <w:r w:rsidRPr="003758D4">
        <w:t xml:space="preserve">подлежит рассмотрению на публичных слушаниях </w:t>
      </w:r>
      <w:r w:rsidRPr="003758D4">
        <w:rPr>
          <w:color w:val="000000"/>
          <w:szCs w:val="28"/>
        </w:rPr>
        <w:t>или общ</w:t>
      </w:r>
      <w:r w:rsidRPr="003758D4">
        <w:rPr>
          <w:color w:val="000000"/>
          <w:szCs w:val="28"/>
        </w:rPr>
        <w:t>е</w:t>
      </w:r>
      <w:r w:rsidRPr="003758D4">
        <w:rPr>
          <w:color w:val="000000"/>
          <w:szCs w:val="28"/>
        </w:rPr>
        <w:t>ственных обсуждений</w:t>
      </w:r>
      <w:r w:rsidRPr="003758D4">
        <w:t xml:space="preserve">, проводимых в порядке, предусмотренном Главой 5 настоящих Правил, с учетом положений Главы 3 настоящих Правил, </w:t>
      </w:r>
      <w:r w:rsidRPr="003758D4">
        <w:rPr>
          <w:color w:val="000000"/>
        </w:rPr>
        <w:t xml:space="preserve">за исключением случая, указанного в части 1.1 настоящей статьи. </w:t>
      </w:r>
      <w:r w:rsidRPr="003758D4">
        <w:t>Расходы, связанные с организацией и проведением публичных слуш</w:t>
      </w:r>
      <w:r w:rsidRPr="003758D4">
        <w:t>а</w:t>
      </w:r>
      <w:r w:rsidRPr="003758D4">
        <w:t>ний или общественных обсуждений по проекту решения о предоставлении разрешения на о</w:t>
      </w:r>
      <w:r w:rsidRPr="003758D4">
        <w:t>т</w:t>
      </w:r>
      <w:r w:rsidRPr="003758D4">
        <w:t>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720"/>
        <w:rPr>
          <w:color w:val="FF0000"/>
        </w:rPr>
      </w:pPr>
      <w:bookmarkStart w:id="224" w:name="sub_4005"/>
      <w:bookmarkEnd w:id="223"/>
      <w:r w:rsidRPr="003758D4">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w:t>
      </w:r>
      <w:r w:rsidRPr="003758D4">
        <w:t>и</w:t>
      </w:r>
      <w:r w:rsidRPr="003758D4">
        <w:t xml:space="preserve">тельства, реконструкции объектов капитального строительства комиссия </w:t>
      </w:r>
      <w:r w:rsidRPr="003758D4">
        <w:rPr>
          <w:color w:val="000000"/>
        </w:rPr>
        <w:t>в течение пятнадцати рабочих дней со дня окончания таких обсуждений или слушаний</w:t>
      </w:r>
      <w:r w:rsidRPr="003758D4">
        <w:rPr>
          <w:color w:val="FF0000"/>
        </w:rPr>
        <w:t xml:space="preserve"> </w:t>
      </w:r>
      <w:r w:rsidRPr="003758D4">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w:t>
      </w:r>
    </w:p>
    <w:p w:rsidR="003758D4" w:rsidRPr="003758D4" w:rsidRDefault="003758D4" w:rsidP="003758D4">
      <w:pPr>
        <w:widowControl w:val="0"/>
        <w:autoSpaceDE w:val="0"/>
        <w:autoSpaceDN w:val="0"/>
        <w:adjustRightInd w:val="0"/>
        <w:ind w:firstLine="720"/>
      </w:pPr>
      <w:bookmarkStart w:id="225" w:name="sub_4006"/>
      <w:bookmarkEnd w:id="224"/>
      <w:r w:rsidRPr="003758D4">
        <w:t xml:space="preserve">6. Глава муниципального образования </w:t>
      </w:r>
      <w:r w:rsidR="00BF27AD">
        <w:t>Энергетикск</w:t>
      </w:r>
      <w:r w:rsidR="00032C52">
        <w:t>и</w:t>
      </w:r>
      <w:r w:rsidR="00512294">
        <w:t xml:space="preserve">й </w:t>
      </w:r>
      <w:r w:rsidR="00BF27AD">
        <w:t>поссове</w:t>
      </w:r>
      <w:r w:rsidR="00512294">
        <w:t>т</w:t>
      </w:r>
      <w:r w:rsidRPr="003758D4">
        <w:t xml:space="preserve"> </w:t>
      </w:r>
      <w:r w:rsidR="00BF27AD">
        <w:t>Новоорск</w:t>
      </w:r>
      <w:r w:rsidR="00512294">
        <w:t>ого района</w:t>
      </w:r>
      <w:r w:rsidRPr="003758D4">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w:t>
      </w:r>
      <w:r w:rsidRPr="003758D4">
        <w:t>н</w:t>
      </w:r>
      <w:r w:rsidRPr="003758D4">
        <w:t>струкции объектов капитального строительства или об отказе в предоставлении такого разр</w:t>
      </w:r>
      <w:r w:rsidRPr="003758D4">
        <w:t>е</w:t>
      </w:r>
      <w:r w:rsidRPr="003758D4">
        <w:t>шения с указанием причин принятого решения.</w:t>
      </w:r>
    </w:p>
    <w:bookmarkEnd w:id="225"/>
    <w:p w:rsidR="003758D4" w:rsidRPr="003758D4" w:rsidRDefault="003758D4" w:rsidP="003758D4">
      <w:pPr>
        <w:widowControl w:val="0"/>
        <w:autoSpaceDE w:val="0"/>
        <w:autoSpaceDN w:val="0"/>
        <w:adjustRightInd w:val="0"/>
        <w:ind w:firstLine="720"/>
      </w:pPr>
      <w:r w:rsidRPr="003758D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3758D4">
        <w:t>и</w:t>
      </w:r>
      <w:r w:rsidRPr="003758D4">
        <w:t>тельства, реконструкции объектов капитального строительства или об отказе в предоставл</w:t>
      </w:r>
      <w:r w:rsidRPr="003758D4">
        <w:t>е</w:t>
      </w:r>
      <w:r w:rsidRPr="003758D4">
        <w:t>нии такого разрешения.</w:t>
      </w:r>
    </w:p>
    <w:p w:rsidR="003758D4" w:rsidRPr="003758D4" w:rsidRDefault="003758D4" w:rsidP="007B4FC5">
      <w:pPr>
        <w:widowControl w:val="0"/>
        <w:numPr>
          <w:ilvl w:val="0"/>
          <w:numId w:val="43"/>
        </w:numPr>
        <w:autoSpaceDE w:val="0"/>
        <w:autoSpaceDN w:val="0"/>
        <w:adjustRightInd w:val="0"/>
        <w:ind w:left="0" w:right="-2" w:firstLine="720"/>
      </w:pPr>
      <w:r w:rsidRPr="003758D4">
        <w:t xml:space="preserve"> В случае однократного изменения видов разрешенного использования, устано</w:t>
      </w:r>
      <w:r w:rsidRPr="003758D4">
        <w:t>в</w:t>
      </w:r>
      <w:r w:rsidRPr="003758D4">
        <w:t>ленных градостроительным регламентом для конкретной территориальной зоны, без измен</w:t>
      </w:r>
      <w:r w:rsidRPr="003758D4">
        <w:t>е</w:t>
      </w:r>
      <w:r w:rsidRPr="003758D4">
        <w:t>ния ранее установленных предельных параметров разрешенного строительства, реконстру</w:t>
      </w:r>
      <w:r w:rsidRPr="003758D4">
        <w:t>к</w:t>
      </w:r>
      <w:r w:rsidRPr="003758D4">
        <w:t>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w:t>
      </w:r>
      <w:r w:rsidRPr="003758D4">
        <w:t>к</w:t>
      </w:r>
      <w:r w:rsidRPr="003758D4">
        <w:t>тов капитального строительства, установленных градостроительным регламентом для ко</w:t>
      </w:r>
      <w:r w:rsidRPr="003758D4">
        <w:t>н</w:t>
      </w:r>
      <w:r w:rsidRPr="003758D4">
        <w:t>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w:t>
      </w:r>
      <w:r w:rsidRPr="003758D4">
        <w:t>д</w:t>
      </w:r>
      <w:r w:rsidRPr="003758D4">
        <w:t>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3758D4">
      <w:pPr>
        <w:ind w:firstLine="720"/>
        <w:rPr>
          <w:rFonts w:ascii="Verdana" w:hAnsi="Verdana"/>
          <w:color w:val="000000"/>
          <w:sz w:val="21"/>
          <w:szCs w:val="21"/>
        </w:rPr>
      </w:pPr>
      <w:r w:rsidRPr="003758D4">
        <w:rPr>
          <w:color w:val="00000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w:t>
      </w:r>
      <w:r w:rsidRPr="003758D4">
        <w:rPr>
          <w:color w:val="000000"/>
        </w:rPr>
        <w:t>а</w:t>
      </w:r>
      <w:r w:rsidRPr="003758D4">
        <w:rPr>
          <w:color w:val="000000"/>
        </w:rPr>
        <w:t>кое отклонение не соответствует ограничениям использования объектов недвижимости, уст</w:t>
      </w:r>
      <w:r w:rsidRPr="003758D4">
        <w:rPr>
          <w:color w:val="000000"/>
        </w:rPr>
        <w:t>а</w:t>
      </w:r>
      <w:r w:rsidRPr="003758D4">
        <w:rPr>
          <w:color w:val="000000"/>
        </w:rPr>
        <w:t>новленным на приаэродромной территории.</w:t>
      </w:r>
    </w:p>
    <w:p w:rsidR="00054B2D" w:rsidRPr="00310DA3" w:rsidRDefault="00054B2D" w:rsidP="007B4FC5"/>
    <w:p w:rsidR="004664AF" w:rsidRPr="00143A8D" w:rsidRDefault="008A3126" w:rsidP="00143A8D">
      <w:pPr>
        <w:pStyle w:val="1"/>
        <w:rPr>
          <w:b/>
        </w:rPr>
      </w:pPr>
      <w:r w:rsidRPr="00310DA3">
        <w:rPr>
          <w:color w:val="8496B0"/>
        </w:rPr>
        <w:br w:type="page"/>
      </w:r>
      <w:bookmarkStart w:id="226" w:name="_Toc132109374"/>
      <w:r w:rsidR="004664AF" w:rsidRPr="00143A8D">
        <w:rPr>
          <w:b/>
        </w:rPr>
        <w:lastRenderedPageBreak/>
        <w:t>ЧАСТЬ 2</w:t>
      </w:r>
      <w:bookmarkEnd w:id="226"/>
    </w:p>
    <w:p w:rsidR="00414150" w:rsidRPr="00143A8D" w:rsidRDefault="00E569E7" w:rsidP="00143A8D">
      <w:pPr>
        <w:pStyle w:val="1"/>
        <w:rPr>
          <w:b/>
        </w:rPr>
      </w:pPr>
      <w:bookmarkStart w:id="227" w:name="_Toc132109375"/>
      <w:r w:rsidRPr="00143A8D">
        <w:rPr>
          <w:b/>
        </w:rPr>
        <w:t>КАРТА</w:t>
      </w:r>
      <w:r w:rsidR="00D07C4D" w:rsidRPr="00143A8D">
        <w:rPr>
          <w:b/>
        </w:rPr>
        <w:t xml:space="preserve"> ГРАДОСТРОИТЕЛЬНОГО ЗОНИРОВАНИЯ</w:t>
      </w:r>
      <w:bookmarkEnd w:id="227"/>
    </w:p>
    <w:p w:rsidR="00CC4347" w:rsidRPr="007B4FC5" w:rsidRDefault="00CC4347" w:rsidP="00CC4347">
      <w:pPr>
        <w:rPr>
          <w:rFonts w:ascii="Arial" w:hAnsi="Arial" w:cs="Arial"/>
          <w:b/>
          <w:color w:val="000000" w:themeColor="text1"/>
          <w:sz w:val="28"/>
          <w:szCs w:val="28"/>
        </w:rPr>
      </w:pPr>
    </w:p>
    <w:p w:rsidR="00E614F2" w:rsidRPr="007B4FC5" w:rsidRDefault="00E569E7" w:rsidP="00426F39">
      <w:pPr>
        <w:pStyle w:val="2"/>
      </w:pPr>
      <w:bookmarkStart w:id="228" w:name="_Toc132109376"/>
      <w:r w:rsidRPr="007B4FC5">
        <w:t>Глава 8. Градостроительное зонирование. Территориальные зоны на карте градостроительного зонирования</w:t>
      </w:r>
      <w:bookmarkEnd w:id="228"/>
    </w:p>
    <w:p w:rsidR="00CC4347" w:rsidRPr="00310DA3" w:rsidRDefault="00CC4347" w:rsidP="00CC4347"/>
    <w:p w:rsidR="00E614F2" w:rsidRPr="007B4FC5" w:rsidRDefault="00E569E7" w:rsidP="00B802BB">
      <w:pPr>
        <w:pStyle w:val="3"/>
      </w:pPr>
      <w:bookmarkStart w:id="229" w:name="_Toc132109377"/>
      <w:r w:rsidRPr="007B4FC5">
        <w:t xml:space="preserve">Статья </w:t>
      </w:r>
      <w:r w:rsidR="008A3126" w:rsidRPr="007B4FC5">
        <w:t>1</w:t>
      </w:r>
      <w:r w:rsidR="00D55E60" w:rsidRPr="007B4FC5">
        <w:t>9</w:t>
      </w:r>
      <w:r w:rsidRPr="007B4FC5">
        <w:t>. Градостроительное зонирование</w:t>
      </w:r>
      <w:bookmarkEnd w:id="229"/>
    </w:p>
    <w:p w:rsidR="00E569E7" w:rsidRPr="00310DA3" w:rsidRDefault="00186152" w:rsidP="00265153">
      <w:pPr>
        <w:shd w:val="clear" w:color="auto" w:fill="FFFFFF"/>
        <w:ind w:right="-1"/>
      </w:pPr>
      <w:r w:rsidRPr="00310DA3">
        <w:rPr>
          <w:rStyle w:val="aff0"/>
          <w:b w:val="0"/>
        </w:rPr>
        <w:t>Г</w:t>
      </w:r>
      <w:r w:rsidR="00E569E7" w:rsidRPr="00310DA3">
        <w:rPr>
          <w:rStyle w:val="aff0"/>
          <w:b w:val="0"/>
        </w:rPr>
        <w:t>радостроительное зонирование</w:t>
      </w:r>
      <w:r w:rsidR="00E569E7" w:rsidRPr="00310DA3">
        <w:t xml:space="preserve"> - зонирование территорий муниципальных образов</w:t>
      </w:r>
      <w:r w:rsidR="00E569E7" w:rsidRPr="00310DA3">
        <w:t>а</w:t>
      </w:r>
      <w:r w:rsidR="00E569E7" w:rsidRPr="00310DA3">
        <w:t>ний в целях определения территориальных зон и установления градостроительных регламе</w:t>
      </w:r>
      <w:r w:rsidR="00E569E7" w:rsidRPr="00310DA3">
        <w:t>н</w:t>
      </w:r>
      <w:r w:rsidR="00E569E7" w:rsidRPr="00310DA3">
        <w:t>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r w:rsidR="00B96E5C">
        <w:t>Муниципального образования Энергетикский посс</w:t>
      </w:r>
      <w:r w:rsidR="00B96E5C">
        <w:t>о</w:t>
      </w:r>
      <w:r w:rsidR="00B96E5C">
        <w:t xml:space="preserve">вет </w:t>
      </w:r>
      <w:r w:rsidR="00BF27AD">
        <w:t>Новоорск</w:t>
      </w:r>
      <w:r w:rsidR="00512294">
        <w:t>ого района</w:t>
      </w:r>
      <w:r w:rsidRPr="00310DA3">
        <w:t xml:space="preserve"> представлено следующими картами:</w:t>
      </w:r>
    </w:p>
    <w:p w:rsidR="00186152" w:rsidRPr="00D52AD4" w:rsidRDefault="00D52AD4" w:rsidP="00D52AD4">
      <w:pPr>
        <w:numPr>
          <w:ilvl w:val="0"/>
          <w:numId w:val="11"/>
        </w:numPr>
        <w:shd w:val="clear" w:color="auto" w:fill="FFFFFF"/>
        <w:ind w:left="0" w:right="-1" w:firstLine="426"/>
        <w:rPr>
          <w:color w:val="C0504D"/>
        </w:rPr>
      </w:pPr>
      <w:r>
        <w:t xml:space="preserve">Карта градостроительного зонирования муниципального образования </w:t>
      </w:r>
      <w:r w:rsidR="00BF27AD">
        <w:t>Энергетикск</w:t>
      </w:r>
      <w:r w:rsidR="00032C52">
        <w:t>и</w:t>
      </w:r>
      <w:r>
        <w:t xml:space="preserve">й </w:t>
      </w:r>
      <w:r w:rsidR="00BF27AD">
        <w:t>поссове</w:t>
      </w:r>
      <w:r>
        <w:t>т</w:t>
      </w:r>
      <w:r w:rsidR="00032C52">
        <w:t>,</w:t>
      </w:r>
      <w:r w:rsidR="002F5C1D">
        <w:t xml:space="preserve"> М </w:t>
      </w:r>
      <w:r w:rsidR="00457EA0" w:rsidRPr="00310DA3">
        <w:t>1:</w:t>
      </w:r>
      <w:r w:rsidR="00BF27AD">
        <w:t>1</w:t>
      </w:r>
      <w:r w:rsidR="00032C52">
        <w:t>0</w:t>
      </w:r>
      <w:r w:rsidR="00457EA0" w:rsidRPr="00310DA3">
        <w:t>000</w:t>
      </w:r>
      <w:r w:rsidR="00346804">
        <w:t xml:space="preserve">, М </w:t>
      </w:r>
      <w:r w:rsidR="00346804" w:rsidRPr="00310DA3">
        <w:t>1:5000</w:t>
      </w:r>
      <w:r w:rsidR="00BD1656" w:rsidRPr="00310DA3">
        <w:t>.</w:t>
      </w:r>
    </w:p>
    <w:p w:rsidR="004664AF" w:rsidRPr="00310DA3" w:rsidRDefault="004664AF" w:rsidP="004664AF">
      <w:pPr>
        <w:shd w:val="clear" w:color="auto" w:fill="FFFFFF"/>
        <w:ind w:left="709" w:right="-1" w:firstLine="0"/>
        <w:rPr>
          <w:color w:val="C0504D"/>
        </w:rPr>
      </w:pPr>
    </w:p>
    <w:p w:rsidR="00186152" w:rsidRPr="007B4FC5" w:rsidRDefault="00186152" w:rsidP="00B802BB">
      <w:pPr>
        <w:pStyle w:val="3"/>
      </w:pPr>
      <w:bookmarkStart w:id="230" w:name="_Toc132109378"/>
      <w:r w:rsidRPr="007B4FC5">
        <w:t xml:space="preserve">Статья </w:t>
      </w:r>
      <w:r w:rsidR="00D55E60" w:rsidRPr="007B4FC5">
        <w:t>20</w:t>
      </w:r>
      <w:r w:rsidRPr="007B4FC5">
        <w:t>. Территориальные зоны</w:t>
      </w:r>
      <w:bookmarkEnd w:id="230"/>
    </w:p>
    <w:p w:rsidR="00E569E7" w:rsidRPr="00310DA3" w:rsidRDefault="00186152" w:rsidP="00E569E7">
      <w:pPr>
        <w:pStyle w:val="13"/>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выделены территориальные зоны для всей территории муниципального образ</w:t>
      </w:r>
      <w:r w:rsidRPr="00310DA3">
        <w:rPr>
          <w:rFonts w:ascii="Times New Roman" w:hAnsi="Times New Roman"/>
          <w:sz w:val="24"/>
          <w:szCs w:val="24"/>
        </w:rPr>
        <w:t>о</w:t>
      </w:r>
      <w:r w:rsidRPr="00310DA3">
        <w:rPr>
          <w:rFonts w:ascii="Times New Roman" w:hAnsi="Times New Roman"/>
          <w:sz w:val="24"/>
          <w:szCs w:val="24"/>
        </w:rPr>
        <w:t xml:space="preserve">вания </w:t>
      </w:r>
      <w:r w:rsidR="00BF27AD">
        <w:rPr>
          <w:rFonts w:ascii="Times New Roman" w:hAnsi="Times New Roman"/>
          <w:sz w:val="24"/>
          <w:szCs w:val="24"/>
        </w:rPr>
        <w:t>Энергетикск</w:t>
      </w:r>
      <w:r w:rsidR="00032C52">
        <w:rPr>
          <w:rFonts w:ascii="Times New Roman" w:hAnsi="Times New Roman"/>
          <w:sz w:val="24"/>
          <w:szCs w:val="24"/>
        </w:rPr>
        <w:t>и</w:t>
      </w:r>
      <w:r w:rsidR="00512294">
        <w:rPr>
          <w:rFonts w:ascii="Times New Roman" w:hAnsi="Times New Roman"/>
          <w:sz w:val="24"/>
          <w:szCs w:val="24"/>
        </w:rPr>
        <w:t xml:space="preserve">й </w:t>
      </w:r>
      <w:r w:rsidR="00BF27AD">
        <w:rPr>
          <w:rFonts w:ascii="Times New Roman" w:hAnsi="Times New Roman"/>
          <w:sz w:val="24"/>
          <w:szCs w:val="24"/>
        </w:rPr>
        <w:t>поссове</w:t>
      </w:r>
      <w:r w:rsidR="00512294">
        <w:rPr>
          <w:rFonts w:ascii="Times New Roman" w:hAnsi="Times New Roman"/>
          <w:sz w:val="24"/>
          <w:szCs w:val="24"/>
        </w:rPr>
        <w:t>т</w:t>
      </w:r>
      <w:r w:rsidR="00A5158C">
        <w:rPr>
          <w:rFonts w:ascii="Times New Roman" w:hAnsi="Times New Roman"/>
          <w:sz w:val="24"/>
          <w:szCs w:val="24"/>
        </w:rPr>
        <w:t xml:space="preserve"> </w:t>
      </w:r>
      <w:r w:rsidR="00BF27AD">
        <w:rPr>
          <w:rFonts w:ascii="Times New Roman" w:hAnsi="Times New Roman"/>
          <w:sz w:val="24"/>
          <w:szCs w:val="24"/>
        </w:rPr>
        <w:t>Новоорск</w:t>
      </w:r>
      <w:r w:rsidR="00512294">
        <w:rPr>
          <w:rFonts w:ascii="Times New Roman" w:hAnsi="Times New Roman"/>
          <w:sz w:val="24"/>
          <w:szCs w:val="24"/>
        </w:rPr>
        <w:t>ого района</w:t>
      </w:r>
      <w:r w:rsidRPr="00310DA3">
        <w:rPr>
          <w:rFonts w:ascii="Times New Roman" w:hAnsi="Times New Roman"/>
          <w:sz w:val="24"/>
          <w:szCs w:val="24"/>
        </w:rPr>
        <w:t>, за исключением территорий, обозначе</w:t>
      </w:r>
      <w:r w:rsidRPr="00310DA3">
        <w:rPr>
          <w:rFonts w:ascii="Times New Roman" w:hAnsi="Times New Roman"/>
          <w:sz w:val="24"/>
          <w:szCs w:val="24"/>
        </w:rPr>
        <w:t>н</w:t>
      </w:r>
      <w:r w:rsidRPr="00310DA3">
        <w:rPr>
          <w:rFonts w:ascii="Times New Roman" w:hAnsi="Times New Roman"/>
          <w:sz w:val="24"/>
          <w:szCs w:val="24"/>
        </w:rPr>
        <w:t>ных в части 5 настоящей статьи;</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обозначены границы зон с особыми условиями использования территорий: С</w:t>
      </w:r>
      <w:r w:rsidRPr="00310DA3">
        <w:rPr>
          <w:rFonts w:ascii="Times New Roman" w:hAnsi="Times New Roman"/>
          <w:sz w:val="24"/>
          <w:szCs w:val="24"/>
        </w:rPr>
        <w:t>а</w:t>
      </w:r>
      <w:r w:rsidRPr="00310DA3">
        <w:rPr>
          <w:rFonts w:ascii="Times New Roman" w:hAnsi="Times New Roman"/>
          <w:sz w:val="24"/>
          <w:szCs w:val="24"/>
        </w:rPr>
        <w:t>нитарно-защитные зоны, водоохранные зоны, иные зоны охраны, установленные в соотве</w:t>
      </w:r>
      <w:r w:rsidRPr="00310DA3">
        <w:rPr>
          <w:rFonts w:ascii="Times New Roman" w:hAnsi="Times New Roman"/>
          <w:sz w:val="24"/>
          <w:szCs w:val="24"/>
        </w:rPr>
        <w:t>т</w:t>
      </w:r>
      <w:r w:rsidRPr="00310DA3">
        <w:rPr>
          <w:rFonts w:ascii="Times New Roman" w:hAnsi="Times New Roman"/>
          <w:sz w:val="24"/>
          <w:szCs w:val="24"/>
        </w:rPr>
        <w:t>ствии с федеральным законодательством;</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градостроительные регламенты, опр</w:t>
      </w:r>
      <w:r w:rsidR="00E569E7" w:rsidRPr="00310DA3">
        <w:rPr>
          <w:rFonts w:ascii="Times New Roman" w:hAnsi="Times New Roman"/>
          <w:sz w:val="24"/>
          <w:szCs w:val="24"/>
        </w:rPr>
        <w:t>е</w:t>
      </w:r>
      <w:r w:rsidR="00E569E7" w:rsidRPr="00310DA3">
        <w:rPr>
          <w:rFonts w:ascii="Times New Roman" w:hAnsi="Times New Roman"/>
          <w:sz w:val="24"/>
          <w:szCs w:val="24"/>
        </w:rPr>
        <w:t xml:space="preserve">деленные применительно к соответствующим территориальным зонам, применяются с учетом ограничений,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w:t>
      </w:r>
      <w:r w:rsidR="00E569E7" w:rsidRPr="00310DA3">
        <w:rPr>
          <w:rFonts w:ascii="Times New Roman" w:hAnsi="Times New Roman"/>
          <w:sz w:val="24"/>
          <w:szCs w:val="24"/>
        </w:rPr>
        <w:t>а</w:t>
      </w:r>
      <w:r w:rsidR="00E569E7" w:rsidRPr="00310DA3">
        <w:rPr>
          <w:rFonts w:ascii="Times New Roman" w:hAnsi="Times New Roman"/>
          <w:sz w:val="24"/>
          <w:szCs w:val="24"/>
        </w:rPr>
        <w:t>ется такое использование, которое соответствует:</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w:t>
      </w:r>
      <w:r w:rsidRPr="00310DA3">
        <w:rPr>
          <w:rFonts w:ascii="Times New Roman" w:hAnsi="Times New Roman"/>
          <w:sz w:val="24"/>
          <w:szCs w:val="24"/>
        </w:rPr>
        <w:t>р</w:t>
      </w:r>
      <w:r w:rsidRPr="00310DA3">
        <w:rPr>
          <w:rFonts w:ascii="Times New Roman" w:hAnsi="Times New Roman"/>
          <w:sz w:val="24"/>
          <w:szCs w:val="24"/>
        </w:rPr>
        <w:t>ного наследия;</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w:t>
      </w:r>
      <w:r w:rsidRPr="00310DA3">
        <w:rPr>
          <w:rFonts w:ascii="Times New Roman" w:hAnsi="Times New Roman"/>
          <w:sz w:val="24"/>
          <w:szCs w:val="24"/>
        </w:rPr>
        <w:t>у</w:t>
      </w:r>
      <w:r w:rsidRPr="00310DA3">
        <w:rPr>
          <w:rFonts w:ascii="Times New Roman" w:hAnsi="Times New Roman"/>
          <w:sz w:val="24"/>
          <w:szCs w:val="24"/>
        </w:rPr>
        <w:t>чаях, когда земельный участок, иной объект недвижимости расположен в зонах действия с</w:t>
      </w:r>
      <w:r w:rsidRPr="00310DA3">
        <w:rPr>
          <w:rFonts w:ascii="Times New Roman" w:hAnsi="Times New Roman"/>
          <w:sz w:val="24"/>
          <w:szCs w:val="24"/>
        </w:rPr>
        <w:t>о</w:t>
      </w:r>
      <w:r w:rsidRPr="00310DA3">
        <w:rPr>
          <w:rFonts w:ascii="Times New Roman" w:hAnsi="Times New Roman"/>
          <w:sz w:val="24"/>
          <w:szCs w:val="24"/>
        </w:rPr>
        <w:t xml:space="preserve">ответствующих ограничений; </w:t>
      </w:r>
    </w:p>
    <w:p w:rsidR="00E569E7" w:rsidRPr="00310DA3" w:rsidRDefault="00E569E7" w:rsidP="00E569E7">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w:t>
      </w:r>
      <w:r w:rsidR="00E569E7" w:rsidRPr="00310DA3">
        <w:t>а</w:t>
      </w:r>
      <w:r w:rsidR="00E569E7" w:rsidRPr="00310DA3">
        <w:t>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Default="00E569E7" w:rsidP="00E569E7"/>
    <w:p w:rsidR="00581BA8" w:rsidRDefault="00581BA8" w:rsidP="00E569E7"/>
    <w:p w:rsidR="00203C8B" w:rsidRDefault="00203C8B" w:rsidP="00E569E7"/>
    <w:p w:rsidR="00203C8B" w:rsidRDefault="00203C8B" w:rsidP="00E569E7"/>
    <w:p w:rsidR="005C7DD6" w:rsidRDefault="005C7DD6" w:rsidP="00E569E7"/>
    <w:p w:rsidR="005C7DD6" w:rsidRDefault="005C7DD6" w:rsidP="00E569E7"/>
    <w:p w:rsidR="005C7DD6" w:rsidRDefault="005C7DD6" w:rsidP="00E569E7"/>
    <w:p w:rsidR="00FE65E7" w:rsidRDefault="00FE65E7" w:rsidP="00FE65E7">
      <w:pPr>
        <w:rPr>
          <w:sz w:val="28"/>
          <w:szCs w:val="28"/>
        </w:rPr>
      </w:pPr>
    </w:p>
    <w:tbl>
      <w:tblPr>
        <w:tblW w:w="0" w:type="auto"/>
        <w:jc w:val="center"/>
        <w:tblLook w:val="0000" w:firstRow="0" w:lastRow="0" w:firstColumn="0" w:lastColumn="0" w:noHBand="0" w:noVBand="0"/>
      </w:tblPr>
      <w:tblGrid>
        <w:gridCol w:w="1556"/>
        <w:gridCol w:w="7905"/>
      </w:tblGrid>
      <w:tr w:rsidR="00FE65E7" w:rsidRPr="00DC0C67" w:rsidTr="000E756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E65E7" w:rsidRPr="00FE65E7" w:rsidRDefault="00FE65E7" w:rsidP="00FE65E7">
            <w:pPr>
              <w:ind w:firstLine="0"/>
              <w:jc w:val="center"/>
              <w:rPr>
                <w:b/>
              </w:rPr>
            </w:pPr>
            <w:r w:rsidRPr="00FE65E7">
              <w:rPr>
                <w:b/>
              </w:rPr>
              <w:t>Кодовое</w:t>
            </w:r>
          </w:p>
          <w:p w:rsidR="00FE65E7" w:rsidRPr="00FE65E7" w:rsidRDefault="00FE65E7" w:rsidP="00FE65E7">
            <w:pPr>
              <w:ind w:firstLine="0"/>
              <w:jc w:val="center"/>
              <w:rPr>
                <w:b/>
              </w:rPr>
            </w:pPr>
            <w:r w:rsidRPr="00FE65E7">
              <w:rPr>
                <w:b/>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Наименование зоны</w:t>
            </w:r>
          </w:p>
        </w:tc>
      </w:tr>
      <w:tr w:rsidR="00FE65E7" w:rsidRPr="00DC0C67" w:rsidTr="00856114">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center"/>
              <w:rPr>
                <w:b/>
                <w:color w:val="FF0000"/>
              </w:rPr>
            </w:pPr>
            <w:r w:rsidRPr="00FE65E7">
              <w:rPr>
                <w:b/>
              </w:rPr>
              <w:t>Жилая зона</w:t>
            </w:r>
          </w:p>
        </w:tc>
      </w:tr>
      <w:tr w:rsidR="00FE65E7" w:rsidRPr="00DC0C67" w:rsidTr="000E756C">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Ж.1</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rPr>
            </w:pPr>
            <w:r w:rsidRPr="00FE65E7">
              <w:t>Зона застройки индивидуальными жилыми домами</w:t>
            </w:r>
          </w:p>
        </w:tc>
      </w:tr>
      <w:tr w:rsidR="00BF27AD" w:rsidRPr="00DC0C67" w:rsidTr="000E756C">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BF27AD" w:rsidRPr="00FE65E7" w:rsidRDefault="00BF27AD" w:rsidP="00FE65E7">
            <w:pPr>
              <w:ind w:firstLine="0"/>
              <w:jc w:val="center"/>
              <w:rPr>
                <w:b/>
              </w:rPr>
            </w:pPr>
            <w:r>
              <w:rPr>
                <w:b/>
              </w:rPr>
              <w:t>Ж.2</w:t>
            </w:r>
          </w:p>
        </w:tc>
        <w:tc>
          <w:tcPr>
            <w:tcW w:w="7905" w:type="dxa"/>
            <w:tcBorders>
              <w:top w:val="single" w:sz="4" w:space="0" w:color="auto"/>
              <w:left w:val="single" w:sz="4" w:space="0" w:color="auto"/>
              <w:bottom w:val="single" w:sz="4" w:space="0" w:color="auto"/>
              <w:right w:val="single" w:sz="4" w:space="0" w:color="auto"/>
            </w:tcBorders>
          </w:tcPr>
          <w:p w:rsidR="00BF27AD" w:rsidRPr="00FE65E7" w:rsidRDefault="00BF27AD" w:rsidP="00FE65E7">
            <w:pPr>
              <w:ind w:firstLine="0"/>
              <w:jc w:val="left"/>
            </w:pPr>
            <w:r w:rsidRPr="00BF27AD">
              <w:t>Зона застройки малоэтажными жилыми домами (до 4 эт., включая ма</w:t>
            </w:r>
            <w:r w:rsidRPr="00BF27AD">
              <w:t>н</w:t>
            </w:r>
            <w:r w:rsidRPr="00BF27AD">
              <w:t>сардный)</w:t>
            </w:r>
          </w:p>
        </w:tc>
      </w:tr>
      <w:tr w:rsidR="00BF27AD" w:rsidRPr="00DC0C67" w:rsidTr="002C1E63">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BF27AD" w:rsidRPr="00FE65E7" w:rsidRDefault="00BF27AD" w:rsidP="00FE65E7">
            <w:pPr>
              <w:ind w:firstLine="0"/>
              <w:jc w:val="center"/>
              <w:rPr>
                <w:b/>
              </w:rPr>
            </w:pPr>
            <w:r w:rsidRPr="00BF27AD">
              <w:rPr>
                <w:b/>
              </w:rPr>
              <w:t>Ж.3</w:t>
            </w:r>
          </w:p>
        </w:tc>
        <w:tc>
          <w:tcPr>
            <w:tcW w:w="7905" w:type="dxa"/>
            <w:tcBorders>
              <w:top w:val="single" w:sz="4" w:space="0" w:color="auto"/>
              <w:left w:val="single" w:sz="4" w:space="0" w:color="auto"/>
              <w:bottom w:val="single" w:sz="4" w:space="0" w:color="auto"/>
              <w:right w:val="single" w:sz="4" w:space="0" w:color="auto"/>
            </w:tcBorders>
          </w:tcPr>
          <w:p w:rsidR="00BF27AD" w:rsidRPr="00FE65E7" w:rsidRDefault="00BF27AD" w:rsidP="002C1E63">
            <w:pPr>
              <w:ind w:firstLine="0"/>
              <w:jc w:val="left"/>
            </w:pPr>
            <w:r>
              <w:t>Зона застройки среднеэтажными жилыми домами (от 5 до 8 эт., включая мансардный)</w:t>
            </w:r>
          </w:p>
        </w:tc>
      </w:tr>
      <w:tr w:rsidR="002E2E5C" w:rsidRPr="00DC0C67" w:rsidTr="000E756C">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2E2E5C" w:rsidRPr="00BF27AD" w:rsidRDefault="002E2E5C" w:rsidP="00FE65E7">
            <w:pPr>
              <w:ind w:firstLine="0"/>
              <w:jc w:val="center"/>
              <w:rPr>
                <w:b/>
              </w:rPr>
            </w:pPr>
            <w:r>
              <w:rPr>
                <w:b/>
              </w:rPr>
              <w:t>Ж.4</w:t>
            </w:r>
          </w:p>
        </w:tc>
        <w:tc>
          <w:tcPr>
            <w:tcW w:w="7905" w:type="dxa"/>
            <w:tcBorders>
              <w:top w:val="single" w:sz="4" w:space="0" w:color="auto"/>
              <w:left w:val="single" w:sz="4" w:space="0" w:color="auto"/>
              <w:bottom w:val="single" w:sz="4" w:space="0" w:color="auto"/>
              <w:right w:val="single" w:sz="4" w:space="0" w:color="auto"/>
            </w:tcBorders>
          </w:tcPr>
          <w:p w:rsidR="002E2E5C" w:rsidRDefault="002E2E5C" w:rsidP="002C1E63">
            <w:pPr>
              <w:ind w:firstLine="0"/>
              <w:jc w:val="left"/>
            </w:pPr>
            <w:r>
              <w:t>Зона застройки многоэтажными жилыми домами (9 эт. и более)</w:t>
            </w:r>
          </w:p>
        </w:tc>
      </w:tr>
      <w:tr w:rsidR="00FE65E7" w:rsidRPr="00DC0C67"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Общественно-деловые зоны</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w:t>
            </w:r>
            <w:r w:rsidR="00770920">
              <w:rPr>
                <w:b/>
              </w:rPr>
              <w:t>.1</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770920" w:rsidP="00FE65E7">
            <w:pPr>
              <w:ind w:firstLine="0"/>
              <w:jc w:val="left"/>
            </w:pPr>
            <w:r w:rsidRPr="00770920">
              <w:t>Многофункциональная общественно-деловая зона</w:t>
            </w:r>
          </w:p>
        </w:tc>
      </w:tr>
      <w:tr w:rsidR="00FE65E7" w:rsidRPr="00DC0C67"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Производственные зоны, Зоны инженерной и транспортной инфраструктур</w:t>
            </w:r>
          </w:p>
        </w:tc>
      </w:tr>
      <w:tr w:rsidR="00FE65E7"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770920" w:rsidP="00FE65E7">
            <w:pPr>
              <w:ind w:firstLine="0"/>
              <w:jc w:val="center"/>
              <w:rPr>
                <w:b/>
              </w:rPr>
            </w:pPr>
            <w:r>
              <w:rPr>
                <w:b/>
              </w:rPr>
              <w:t>П.3</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770920" w:rsidP="00FE65E7">
            <w:pPr>
              <w:ind w:firstLine="0"/>
              <w:jc w:val="left"/>
            </w:pPr>
            <w:r w:rsidRPr="00770920">
              <w:t>Производственная зона с размещением объектов III- V класса опасности (СЗЗ до 300 м)</w:t>
            </w:r>
          </w:p>
        </w:tc>
      </w:tr>
      <w:tr w:rsidR="00770920"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770920" w:rsidRPr="00FE65E7" w:rsidRDefault="00770920" w:rsidP="00770920">
            <w:pPr>
              <w:ind w:firstLine="0"/>
              <w:jc w:val="center"/>
              <w:rPr>
                <w:b/>
              </w:rPr>
            </w:pPr>
            <w:r w:rsidRPr="00FE65E7">
              <w:rPr>
                <w:b/>
              </w:rPr>
              <w:t>П.6</w:t>
            </w:r>
          </w:p>
        </w:tc>
        <w:tc>
          <w:tcPr>
            <w:tcW w:w="7905" w:type="dxa"/>
            <w:tcBorders>
              <w:top w:val="single" w:sz="4" w:space="0" w:color="auto"/>
              <w:left w:val="single" w:sz="4" w:space="0" w:color="auto"/>
              <w:bottom w:val="single" w:sz="4" w:space="0" w:color="auto"/>
              <w:right w:val="single" w:sz="4" w:space="0" w:color="auto"/>
            </w:tcBorders>
          </w:tcPr>
          <w:p w:rsidR="00770920" w:rsidRPr="00FE65E7" w:rsidRDefault="00770920" w:rsidP="00770920">
            <w:pPr>
              <w:ind w:firstLine="0"/>
              <w:jc w:val="left"/>
            </w:pPr>
            <w:r w:rsidRPr="00FE65E7">
              <w:t xml:space="preserve">Коммунально-складская зона </w:t>
            </w:r>
          </w:p>
        </w:tc>
      </w:tr>
      <w:tr w:rsidR="00FE65E7"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И</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инженерной инфраструктуры</w:t>
            </w:r>
          </w:p>
        </w:tc>
      </w:tr>
      <w:tr w:rsidR="00856114"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56114" w:rsidRPr="00FE65E7" w:rsidRDefault="00856114" w:rsidP="00FE65E7">
            <w:pPr>
              <w:ind w:firstLine="0"/>
              <w:jc w:val="center"/>
              <w:rPr>
                <w:b/>
              </w:rPr>
            </w:pPr>
            <w:r>
              <w:rPr>
                <w:b/>
              </w:rPr>
              <w:t>И.2</w:t>
            </w:r>
          </w:p>
        </w:tc>
        <w:tc>
          <w:tcPr>
            <w:tcW w:w="7905" w:type="dxa"/>
            <w:tcBorders>
              <w:top w:val="single" w:sz="4" w:space="0" w:color="auto"/>
              <w:left w:val="single" w:sz="4" w:space="0" w:color="auto"/>
              <w:bottom w:val="single" w:sz="4" w:space="0" w:color="auto"/>
              <w:right w:val="single" w:sz="4" w:space="0" w:color="auto"/>
            </w:tcBorders>
          </w:tcPr>
          <w:p w:rsidR="00856114" w:rsidRPr="00FE65E7" w:rsidRDefault="00856114" w:rsidP="00FE65E7">
            <w:pPr>
              <w:ind w:firstLine="0"/>
              <w:jc w:val="left"/>
            </w:pPr>
            <w:r w:rsidRPr="00856114">
              <w:t>Зона очистных сооружений</w:t>
            </w:r>
          </w:p>
        </w:tc>
      </w:tr>
      <w:tr w:rsidR="00FE65E7"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Т</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транспортной инфраструктуры</w:t>
            </w:r>
          </w:p>
        </w:tc>
      </w:tr>
      <w:tr w:rsidR="00FE65E7" w:rsidRPr="006F2F5C"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Зона рекреационного назначения</w:t>
            </w:r>
          </w:p>
        </w:tc>
      </w:tr>
      <w:tr w:rsidR="00FE65E7"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770920">
            <w:pPr>
              <w:ind w:firstLine="0"/>
              <w:jc w:val="center"/>
              <w:rPr>
                <w:b/>
              </w:rPr>
            </w:pPr>
            <w:r w:rsidRPr="00FE65E7">
              <w:rPr>
                <w:b/>
              </w:rPr>
              <w:t>Р</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770920" w:rsidP="00FE65E7">
            <w:pPr>
              <w:ind w:firstLine="0"/>
              <w:jc w:val="left"/>
            </w:pPr>
            <w:r w:rsidRPr="00770920">
              <w:t>Зоны рекреационного назначения</w:t>
            </w:r>
          </w:p>
        </w:tc>
      </w:tr>
      <w:tr w:rsidR="00FE65E7"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Р.5</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лесов (земли лесного фонда)</w:t>
            </w:r>
          </w:p>
        </w:tc>
      </w:tr>
      <w:tr w:rsidR="00FE65E7" w:rsidRPr="006F2F5C"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сельскохозяйственного использования</w:t>
            </w:r>
          </w:p>
        </w:tc>
      </w:tr>
      <w:tr w:rsidR="00FE65E7"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856114" w:rsidP="00FE65E7">
            <w:pPr>
              <w:ind w:firstLine="0"/>
              <w:jc w:val="center"/>
              <w:rPr>
                <w:b/>
              </w:rPr>
            </w:pPr>
            <w:r>
              <w:rPr>
                <w:b/>
              </w:rPr>
              <w:t>СХ</w:t>
            </w:r>
            <w:r w:rsidR="00770920">
              <w:rPr>
                <w:b/>
              </w:rPr>
              <w:t>.1</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770920" w:rsidP="00FE65E7">
            <w:pPr>
              <w:ind w:firstLine="0"/>
              <w:jc w:val="left"/>
            </w:pPr>
            <w:r w:rsidRPr="00770920">
              <w:t>Зона сельскохозяйственных угодий</w:t>
            </w:r>
          </w:p>
        </w:tc>
      </w:tr>
      <w:tr w:rsidR="00856114"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56114" w:rsidRPr="00FE65E7" w:rsidRDefault="00856114" w:rsidP="00856114">
            <w:pPr>
              <w:ind w:firstLine="0"/>
              <w:jc w:val="center"/>
              <w:rPr>
                <w:b/>
              </w:rPr>
            </w:pPr>
            <w:r>
              <w:rPr>
                <w:b/>
              </w:rPr>
              <w:t>СХ.2</w:t>
            </w:r>
          </w:p>
        </w:tc>
        <w:tc>
          <w:tcPr>
            <w:tcW w:w="7905" w:type="dxa"/>
            <w:tcBorders>
              <w:top w:val="single" w:sz="4" w:space="0" w:color="auto"/>
              <w:left w:val="single" w:sz="4" w:space="0" w:color="auto"/>
              <w:bottom w:val="single" w:sz="4" w:space="0" w:color="auto"/>
              <w:right w:val="single" w:sz="4" w:space="0" w:color="auto"/>
            </w:tcBorders>
          </w:tcPr>
          <w:p w:rsidR="00856114" w:rsidRPr="00FE65E7" w:rsidRDefault="00856114" w:rsidP="00856114">
            <w:pPr>
              <w:ind w:firstLine="0"/>
              <w:jc w:val="left"/>
            </w:pPr>
            <w:r w:rsidRPr="00856114">
              <w:t>Зона садоводческих или огороднических некоммерческих товариществ</w:t>
            </w:r>
          </w:p>
        </w:tc>
      </w:tr>
      <w:tr w:rsidR="00FB5BFA"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5BFA" w:rsidRPr="00FE65E7" w:rsidRDefault="00FB5BFA" w:rsidP="00FE65E7">
            <w:pPr>
              <w:ind w:firstLine="0"/>
              <w:jc w:val="center"/>
              <w:rPr>
                <w:b/>
              </w:rPr>
            </w:pPr>
          </w:p>
        </w:tc>
        <w:tc>
          <w:tcPr>
            <w:tcW w:w="7905" w:type="dxa"/>
            <w:tcBorders>
              <w:top w:val="single" w:sz="4" w:space="0" w:color="auto"/>
              <w:left w:val="single" w:sz="4" w:space="0" w:color="auto"/>
              <w:bottom w:val="single" w:sz="4" w:space="0" w:color="auto"/>
              <w:right w:val="single" w:sz="4" w:space="0" w:color="auto"/>
            </w:tcBorders>
          </w:tcPr>
          <w:p w:rsidR="00FB5BFA" w:rsidRPr="00FE65E7" w:rsidRDefault="00FB5BFA" w:rsidP="00FE65E7">
            <w:pPr>
              <w:ind w:firstLine="0"/>
              <w:jc w:val="left"/>
            </w:pPr>
          </w:p>
        </w:tc>
      </w:tr>
      <w:tr w:rsidR="00FE65E7" w:rsidRPr="00DC0C67"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специального назначения</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СН.1</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кладбищ и крематориев</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СН.2</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5C0775" w:rsidP="005C0775">
            <w:pPr>
              <w:ind w:firstLine="0"/>
              <w:jc w:val="left"/>
            </w:pPr>
            <w:r>
              <w:t>Зона складирования и захоронения отходов</w:t>
            </w:r>
          </w:p>
        </w:tc>
      </w:tr>
      <w:tr w:rsidR="00770920"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770920" w:rsidRPr="00FE65E7" w:rsidRDefault="00770920" w:rsidP="00FE65E7">
            <w:pPr>
              <w:ind w:firstLine="0"/>
              <w:jc w:val="center"/>
              <w:rPr>
                <w:b/>
              </w:rPr>
            </w:pPr>
            <w:r w:rsidRPr="00770920">
              <w:rPr>
                <w:b/>
              </w:rPr>
              <w:t>СН.5</w:t>
            </w:r>
          </w:p>
        </w:tc>
        <w:tc>
          <w:tcPr>
            <w:tcW w:w="7905" w:type="dxa"/>
            <w:tcBorders>
              <w:top w:val="single" w:sz="4" w:space="0" w:color="auto"/>
              <w:left w:val="single" w:sz="4" w:space="0" w:color="auto"/>
              <w:bottom w:val="single" w:sz="4" w:space="0" w:color="auto"/>
              <w:right w:val="single" w:sz="4" w:space="0" w:color="auto"/>
            </w:tcBorders>
          </w:tcPr>
          <w:p w:rsidR="00770920" w:rsidRDefault="00770920" w:rsidP="005C0775">
            <w:pPr>
              <w:ind w:firstLine="0"/>
              <w:jc w:val="left"/>
            </w:pPr>
            <w:r w:rsidRPr="00770920">
              <w:t>Зона водных объектов</w:t>
            </w:r>
          </w:p>
        </w:tc>
      </w:tr>
    </w:tbl>
    <w:p w:rsidR="00FE65E7" w:rsidRDefault="00FE65E7" w:rsidP="00FE65E7">
      <w:pPr>
        <w:rPr>
          <w:sz w:val="28"/>
          <w:szCs w:val="28"/>
        </w:rPr>
      </w:pPr>
    </w:p>
    <w:p w:rsidR="00E569E7" w:rsidRPr="00310DA3" w:rsidRDefault="00186152" w:rsidP="00E569E7">
      <w:r w:rsidRPr="00310DA3">
        <w:t>5</w:t>
      </w:r>
      <w:r w:rsidR="00265153" w:rsidRPr="00310DA3">
        <w:t>. Согласно Градостроительному к</w:t>
      </w:r>
      <w:r w:rsidR="00E569E7" w:rsidRPr="00310DA3">
        <w:t>одексу границы территориальных зон должны отв</w:t>
      </w:r>
      <w:r w:rsidR="00E569E7" w:rsidRPr="00310DA3">
        <w:t>е</w:t>
      </w:r>
      <w:r w:rsidR="00E569E7" w:rsidRPr="00310DA3">
        <w:t>чать требованию принадлежности каждого земельного участка только к одной территориал</w:t>
      </w:r>
      <w:r w:rsidR="00E569E7" w:rsidRPr="00310DA3">
        <w:t>ь</w:t>
      </w:r>
      <w:r w:rsidR="00E569E7" w:rsidRPr="00310DA3">
        <w:t xml:space="preserve">ной зоне. Генеральным планом муниципального образования </w:t>
      </w:r>
      <w:r w:rsidR="00BF27AD">
        <w:t>Энергетикск</w:t>
      </w:r>
      <w:r w:rsidR="00032C52">
        <w:t>и</w:t>
      </w:r>
      <w:r w:rsidR="00512294">
        <w:t xml:space="preserve">й </w:t>
      </w:r>
      <w:r w:rsidR="00BF27AD">
        <w:t>поссове</w:t>
      </w:r>
      <w:r w:rsidR="00512294">
        <w:t>т</w:t>
      </w:r>
      <w:r w:rsidR="00A5158C">
        <w:t xml:space="preserve"> </w:t>
      </w:r>
      <w:r w:rsidR="00BF27AD">
        <w:t>Нов</w:t>
      </w:r>
      <w:r w:rsidR="00BF27AD">
        <w:t>о</w:t>
      </w:r>
      <w:r w:rsidR="00BF27AD">
        <w:t>орск</w:t>
      </w:r>
      <w:r w:rsidR="00512294">
        <w:t>ого района</w:t>
      </w:r>
      <w:r w:rsidR="00E569E7" w:rsidRPr="00310DA3">
        <w:t xml:space="preserve"> в границах некоторых земельных участков установлено две и более функци</w:t>
      </w:r>
      <w:r w:rsidR="00E569E7" w:rsidRPr="00310DA3">
        <w:t>о</w:t>
      </w:r>
      <w:r w:rsidR="00E569E7" w:rsidRPr="00310DA3">
        <w:t xml:space="preserve">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w:t>
      </w:r>
      <w:r w:rsidR="00E569E7" w:rsidRPr="00310DA3">
        <w:t>е</w:t>
      </w:r>
      <w:r w:rsidR="00E569E7" w:rsidRPr="00310DA3">
        <w:t xml:space="preserve">образуются </w:t>
      </w:r>
      <w:r w:rsidR="00823BDD" w:rsidRPr="00310DA3">
        <w:t>в земельные участки,</w:t>
      </w:r>
      <w:r w:rsidR="00E569E7" w:rsidRPr="00310DA3">
        <w:t xml:space="preserve"> соответствующие условию принадлежности каждого з</w:t>
      </w:r>
      <w:r w:rsidR="00E569E7" w:rsidRPr="00310DA3">
        <w:t>е</w:t>
      </w:r>
      <w:r w:rsidR="00E569E7" w:rsidRPr="00310DA3">
        <w:t>мельного участка только к одной территориальной зоне.</w:t>
      </w:r>
    </w:p>
    <w:p w:rsidR="00E569E7" w:rsidRPr="00310DA3" w:rsidRDefault="00E569E7" w:rsidP="00E569E7">
      <w:r w:rsidRPr="00310DA3">
        <w:t>В перечень земельных участков, требующих градостроительного преобразования могут включатся:</w:t>
      </w:r>
    </w:p>
    <w:p w:rsidR="00E569E7" w:rsidRPr="00310DA3" w:rsidRDefault="00E569E7" w:rsidP="00E569E7">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E569E7">
      <w:pPr>
        <w:numPr>
          <w:ilvl w:val="0"/>
          <w:numId w:val="8"/>
        </w:numPr>
        <w:ind w:left="0" w:firstLine="709"/>
      </w:pPr>
      <w:r w:rsidRPr="00310DA3">
        <w:t>земельные участки, имеющие временный характер (сформированные под ра</w:t>
      </w:r>
      <w:r w:rsidRPr="00310DA3">
        <w:t>з</w:t>
      </w:r>
      <w:r w:rsidRPr="00310DA3">
        <w:t>мещение временного объекта обслуживания, для сезонного использования под сенокос или посадку картофеля и т.д.);</w:t>
      </w:r>
    </w:p>
    <w:p w:rsidR="00E569E7" w:rsidRPr="00310DA3" w:rsidRDefault="00E569E7" w:rsidP="00E569E7">
      <w:pPr>
        <w:numPr>
          <w:ilvl w:val="0"/>
          <w:numId w:val="8"/>
        </w:numPr>
        <w:ind w:left="0" w:firstLine="709"/>
      </w:pPr>
      <w:r w:rsidRPr="00310DA3">
        <w:t xml:space="preserve">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w:t>
      </w:r>
      <w:r w:rsidRPr="00310DA3">
        <w:lastRenderedPageBreak/>
        <w:t>территориального планирования предлагается развивать жилую, общественно-деловую з</w:t>
      </w:r>
      <w:r w:rsidRPr="00310DA3">
        <w:t>а</w:t>
      </w:r>
      <w:r w:rsidRPr="00310DA3">
        <w:t>стройку;</w:t>
      </w:r>
    </w:p>
    <w:p w:rsidR="00E569E7" w:rsidRPr="00310DA3" w:rsidRDefault="00E569E7" w:rsidP="00E569E7">
      <w:pPr>
        <w:numPr>
          <w:ilvl w:val="0"/>
          <w:numId w:val="8"/>
        </w:numPr>
        <w:ind w:left="0" w:firstLine="709"/>
      </w:pPr>
      <w:r w:rsidRPr="00310DA3">
        <w:t>земельные участки сельскохозяйственного использования в границах населе</w:t>
      </w:r>
      <w:r w:rsidRPr="00310DA3">
        <w:t>н</w:t>
      </w:r>
      <w:r w:rsidRPr="00310DA3">
        <w:t>ных пунктов, на территории которых документами территориального планирования предлаг</w:t>
      </w:r>
      <w:r w:rsidRPr="00310DA3">
        <w:t>а</w:t>
      </w:r>
      <w:r w:rsidRPr="00310DA3">
        <w:t>ется развивать жилую, общественно-деловую или иную застройку;</w:t>
      </w:r>
    </w:p>
    <w:p w:rsidR="00E569E7" w:rsidRPr="00310DA3" w:rsidRDefault="00E569E7" w:rsidP="00E569E7">
      <w:pPr>
        <w:numPr>
          <w:ilvl w:val="0"/>
          <w:numId w:val="8"/>
        </w:numPr>
        <w:ind w:left="0" w:firstLine="709"/>
      </w:pPr>
      <w:r w:rsidRPr="00310DA3">
        <w:t>земельные участки, сформированные с ошибочными границами (по разным пр</w:t>
      </w:r>
      <w:r w:rsidRPr="00310DA3">
        <w:t>и</w:t>
      </w:r>
      <w:r w:rsidRPr="00310DA3">
        <w:t>чинам);</w:t>
      </w:r>
    </w:p>
    <w:p w:rsidR="00E569E7" w:rsidRPr="00310DA3" w:rsidRDefault="00E569E7" w:rsidP="00E569E7">
      <w:pPr>
        <w:numPr>
          <w:ilvl w:val="0"/>
          <w:numId w:val="8"/>
        </w:numPr>
        <w:ind w:left="0" w:firstLine="709"/>
      </w:pPr>
      <w:r w:rsidRPr="00310DA3">
        <w:t>земельные участки, целиком или частично подлежащие изъятию для обеспеч</w:t>
      </w:r>
      <w:r w:rsidRPr="00310DA3">
        <w:t>е</w:t>
      </w:r>
      <w:r w:rsidRPr="00310DA3">
        <w:t>ния государственных или муниципальных нужд в соответствии с решениями документов те</w:t>
      </w:r>
      <w:r w:rsidRPr="00310DA3">
        <w:t>р</w:t>
      </w:r>
      <w:r w:rsidRPr="00310DA3">
        <w:t>риториального планирования или документации по планировке территорий;</w:t>
      </w:r>
    </w:p>
    <w:p w:rsidR="00E569E7" w:rsidRPr="00310DA3" w:rsidRDefault="00E569E7" w:rsidP="00E569E7">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5C7DD6" w:rsidRDefault="00E569E7" w:rsidP="00E569E7">
      <w:r w:rsidRPr="00310DA3">
        <w:t>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w:t>
      </w:r>
      <w:r w:rsidRPr="00310DA3">
        <w:t>е</w:t>
      </w:r>
      <w:r w:rsidRPr="00310DA3">
        <w:t>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w:t>
      </w:r>
      <w:r w:rsidRPr="00310DA3">
        <w:t>е</w:t>
      </w:r>
      <w:r w:rsidRPr="00310DA3">
        <w:t>ствующих объектов (этажность, процент застройки). Развитие осуществляемых видов де</w:t>
      </w:r>
      <w:r w:rsidRPr="00310DA3">
        <w:t>я</w:t>
      </w:r>
      <w:r w:rsidRPr="00310DA3">
        <w:t>тельности или объектов может быть разрешено только при условии осуществления градостр</w:t>
      </w:r>
      <w:r w:rsidRPr="00310DA3">
        <w:t>о</w:t>
      </w:r>
      <w:r w:rsidRPr="00310DA3">
        <w:t xml:space="preserve">ительного преобразования данных участков: разделению, объединению, корректированию границ и т.д. </w:t>
      </w:r>
    </w:p>
    <w:p w:rsidR="002567CC" w:rsidRDefault="00B64ACD" w:rsidP="00410D4B">
      <w:pPr>
        <w:pStyle w:val="3"/>
      </w:pPr>
      <w:bookmarkStart w:id="231" w:name="_Toc132109379"/>
      <w:r w:rsidRPr="007B4FC5">
        <w:t>Статья 2</w:t>
      </w:r>
      <w:r w:rsidR="00D55E60" w:rsidRPr="007B4FC5">
        <w:t>1</w:t>
      </w:r>
      <w:r w:rsidRPr="007B4FC5">
        <w:t xml:space="preserve">. </w:t>
      </w:r>
      <w:r w:rsidR="00410D4B">
        <w:t>Карта градостроительного зонирования</w:t>
      </w:r>
      <w:bookmarkEnd w:id="231"/>
      <w:r w:rsidR="00410D4B">
        <w:t xml:space="preserve">   </w:t>
      </w:r>
    </w:p>
    <w:p w:rsidR="002567CC" w:rsidRDefault="00514ECC">
      <w:pPr>
        <w:ind w:firstLine="0"/>
        <w:jc w:val="left"/>
        <w:rPr>
          <w:b/>
          <w:bCs/>
          <w:noProof/>
        </w:rPr>
      </w:pPr>
      <w:r w:rsidRPr="00514ECC">
        <w:t xml:space="preserve"> </w:t>
      </w:r>
      <w:r w:rsidR="00493AB4">
        <w:rPr>
          <w:noProof/>
        </w:rPr>
        <w:drawing>
          <wp:inline distT="0" distB="0" distL="0" distR="0">
            <wp:extent cx="6368012" cy="51231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иЗ МО.jpg"/>
                    <pic:cNvPicPr/>
                  </pic:nvPicPr>
                  <pic:blipFill rotWithShape="1">
                    <a:blip r:embed="rId39" cstate="print">
                      <a:extLst>
                        <a:ext uri="{28A0092B-C50C-407E-A947-70E740481C1C}">
                          <a14:useLocalDpi xmlns:a14="http://schemas.microsoft.com/office/drawing/2010/main" val="0"/>
                        </a:ext>
                      </a:extLst>
                    </a:blip>
                    <a:srcRect r="28427"/>
                    <a:stretch/>
                  </pic:blipFill>
                  <pic:spPr bwMode="auto">
                    <a:xfrm>
                      <a:off x="0" y="0"/>
                      <a:ext cx="6365988" cy="5121517"/>
                    </a:xfrm>
                    <a:prstGeom prst="rect">
                      <a:avLst/>
                    </a:prstGeom>
                    <a:ln>
                      <a:noFill/>
                    </a:ln>
                    <a:extLst>
                      <a:ext uri="{53640926-AAD7-44D8-BBD7-CCE9431645EC}">
                        <a14:shadowObscured xmlns:a14="http://schemas.microsoft.com/office/drawing/2010/main"/>
                      </a:ext>
                    </a:extLst>
                  </pic:spPr>
                </pic:pic>
              </a:graphicData>
            </a:graphic>
          </wp:inline>
        </w:drawing>
      </w:r>
      <w:r w:rsidR="008520B0" w:rsidRPr="008520B0">
        <w:t xml:space="preserve"> </w:t>
      </w:r>
    </w:p>
    <w:p w:rsidR="00A15318" w:rsidRDefault="00A15318">
      <w:pPr>
        <w:ind w:firstLine="0"/>
        <w:jc w:val="left"/>
        <w:rPr>
          <w:b/>
          <w:bCs/>
          <w:noProof/>
        </w:rPr>
      </w:pPr>
    </w:p>
    <w:p w:rsidR="00A15318" w:rsidRDefault="00493AB4">
      <w:pPr>
        <w:ind w:firstLine="0"/>
        <w:jc w:val="left"/>
      </w:pPr>
      <w:r>
        <w:rPr>
          <w:noProof/>
        </w:rPr>
        <w:drawing>
          <wp:inline distT="0" distB="0" distL="0" distR="0">
            <wp:extent cx="6263013" cy="5973511"/>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иЗ НП - копия.jpg"/>
                    <pic:cNvPicPr/>
                  </pic:nvPicPr>
                  <pic:blipFill rotWithShape="1">
                    <a:blip r:embed="rId40" cstate="print">
                      <a:extLst>
                        <a:ext uri="{28A0092B-C50C-407E-A947-70E740481C1C}">
                          <a14:useLocalDpi xmlns:a14="http://schemas.microsoft.com/office/drawing/2010/main" val="0"/>
                        </a:ext>
                      </a:extLst>
                    </a:blip>
                    <a:srcRect t="-2099" r="38307"/>
                    <a:stretch/>
                  </pic:blipFill>
                  <pic:spPr bwMode="auto">
                    <a:xfrm>
                      <a:off x="0" y="0"/>
                      <a:ext cx="6261023" cy="5971613"/>
                    </a:xfrm>
                    <a:prstGeom prst="rect">
                      <a:avLst/>
                    </a:prstGeom>
                    <a:ln>
                      <a:noFill/>
                    </a:ln>
                    <a:extLst>
                      <a:ext uri="{53640926-AAD7-44D8-BBD7-CCE9431645EC}">
                        <a14:shadowObscured xmlns:a14="http://schemas.microsoft.com/office/drawing/2010/main"/>
                      </a:ext>
                    </a:extLst>
                  </pic:spPr>
                </pic:pic>
              </a:graphicData>
            </a:graphic>
          </wp:inline>
        </w:drawing>
      </w: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1374EC" w:rsidRDefault="001374EC">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pPr>
    </w:p>
    <w:p w:rsidR="00F02260" w:rsidRDefault="00F02260">
      <w:pPr>
        <w:ind w:firstLine="0"/>
        <w:jc w:val="left"/>
        <w:rPr>
          <w:b/>
          <w:bCs/>
        </w:rPr>
      </w:pPr>
    </w:p>
    <w:p w:rsidR="00CC4347" w:rsidRPr="00143A8D" w:rsidRDefault="0020451C" w:rsidP="00143A8D">
      <w:pPr>
        <w:pStyle w:val="1"/>
        <w:rPr>
          <w:b/>
        </w:rPr>
      </w:pPr>
      <w:bookmarkStart w:id="232" w:name="_Toc132109380"/>
      <w:r w:rsidRPr="00143A8D">
        <w:rPr>
          <w:b/>
        </w:rPr>
        <w:t>ЧАСТЬ 3</w:t>
      </w:r>
      <w:bookmarkEnd w:id="232"/>
    </w:p>
    <w:p w:rsidR="0020451C" w:rsidRPr="00143A8D" w:rsidRDefault="0020451C" w:rsidP="00143A8D">
      <w:pPr>
        <w:pStyle w:val="1"/>
        <w:rPr>
          <w:b/>
        </w:rPr>
      </w:pPr>
      <w:bookmarkStart w:id="233" w:name="_Toc132109381"/>
      <w:r w:rsidRPr="00143A8D">
        <w:rPr>
          <w:b/>
        </w:rPr>
        <w:t>ГРАДОСТРОИТЕЛЬНЫЕ РЕГЛАМЕНТЫ</w:t>
      </w:r>
      <w:bookmarkEnd w:id="233"/>
    </w:p>
    <w:p w:rsidR="00E614F2" w:rsidRPr="00310DA3" w:rsidRDefault="00E614F2" w:rsidP="00E614F2">
      <w:pPr>
        <w:shd w:val="clear" w:color="auto" w:fill="FFFFFF"/>
        <w:ind w:left="993" w:right="-1" w:firstLine="55"/>
        <w:rPr>
          <w:color w:val="8496B0"/>
        </w:rPr>
      </w:pPr>
    </w:p>
    <w:p w:rsidR="00E614F2" w:rsidRPr="007B4FC5" w:rsidRDefault="0020451C" w:rsidP="00426F39">
      <w:pPr>
        <w:pStyle w:val="2"/>
      </w:pPr>
      <w:bookmarkStart w:id="234" w:name="_Toc132109382"/>
      <w:r w:rsidRPr="007B4FC5">
        <w:t>Глава 9. Градостроительные регламенты. Действие и виды градостро</w:t>
      </w:r>
      <w:r w:rsidRPr="007B4FC5">
        <w:t>и</w:t>
      </w:r>
      <w:r w:rsidRPr="007B4FC5">
        <w:t>тельных регламентов.</w:t>
      </w:r>
      <w:bookmarkEnd w:id="234"/>
    </w:p>
    <w:p w:rsidR="0020451C" w:rsidRPr="00310DA3" w:rsidRDefault="0020451C" w:rsidP="0020451C"/>
    <w:p w:rsidR="0020451C" w:rsidRPr="007B4FC5" w:rsidRDefault="000C166F" w:rsidP="00B802BB">
      <w:pPr>
        <w:pStyle w:val="3"/>
      </w:pPr>
      <w:bookmarkStart w:id="235" w:name="_Toc132109383"/>
      <w:r w:rsidRPr="007B4FC5">
        <w:t>Статья 2</w:t>
      </w:r>
      <w:r w:rsidR="00D55E60" w:rsidRPr="007B4FC5">
        <w:t>2</w:t>
      </w:r>
      <w:r w:rsidR="0020451C" w:rsidRPr="007B4FC5">
        <w:t>.</w:t>
      </w:r>
      <w:r w:rsidR="0020451C" w:rsidRPr="007B4FC5">
        <w:tab/>
        <w:t>Градостроительный регламент.</w:t>
      </w:r>
      <w:bookmarkEnd w:id="235"/>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r w:rsidRPr="00310DA3">
        <w:t>а) основные виды разрешенного использования  земельных участков и объектов кап</w:t>
      </w:r>
      <w:r w:rsidRPr="00310DA3">
        <w:t>и</w:t>
      </w:r>
      <w:r w:rsidRPr="00310DA3">
        <w:t>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w:t>
      </w:r>
      <w:r w:rsidRPr="00310DA3">
        <w:t>и</w:t>
      </w:r>
      <w:r w:rsidRPr="00310DA3">
        <w:t>тельных разрешений и согласований) правообладателями земельных участков и объектов к</w:t>
      </w:r>
      <w:r w:rsidRPr="00310DA3">
        <w:t>а</w:t>
      </w:r>
      <w:r w:rsidRPr="00310DA3">
        <w:t>питального строительства,  при условии соблюдения требований технических регламентов;</w:t>
      </w:r>
    </w:p>
    <w:p w:rsidR="0020451C" w:rsidRPr="00310DA3" w:rsidRDefault="0020451C" w:rsidP="0020451C">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w:t>
      </w:r>
      <w:r w:rsidRPr="00310DA3">
        <w:t>ь</w:t>
      </w:r>
      <w:r w:rsidRPr="00310DA3">
        <w:t>ства, осуществлять и размещать которые на земельных участках разрешено в силу перечисл</w:t>
      </w:r>
      <w:r w:rsidRPr="00310DA3">
        <w:t>е</w:t>
      </w:r>
      <w:r w:rsidRPr="00310DA3">
        <w:t>ния этих видов деятельности и объектов в составе градостроительных регламентов примен</w:t>
      </w:r>
      <w:r w:rsidRPr="00310DA3">
        <w:t>и</w:t>
      </w:r>
      <w:r w:rsidRPr="00310DA3">
        <w:t>тельно к соответствующим территориальным зонам при условии получения разрешения в п</w:t>
      </w:r>
      <w:r w:rsidRPr="00310DA3">
        <w:t>о</w:t>
      </w:r>
      <w:r w:rsidRPr="00310DA3">
        <w:t>рядке, определенном статьей 39 Градостроительного кодекса Российской Федерации и обяз</w:t>
      </w:r>
      <w:r w:rsidRPr="00310DA3">
        <w:t>а</w:t>
      </w:r>
      <w:r w:rsidRPr="00310DA3">
        <w:t>тельного соблюдения требований технических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w:t>
      </w:r>
      <w:r w:rsidR="0020451C" w:rsidRPr="00310DA3">
        <w:t>о</w:t>
      </w:r>
      <w:r w:rsidR="0020451C" w:rsidRPr="00310DA3">
        <w:t>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0B3352">
      <w:pPr>
        <w:numPr>
          <w:ilvl w:val="0"/>
          <w:numId w:val="12"/>
        </w:numPr>
        <w:ind w:left="0" w:firstLine="1069"/>
      </w:pPr>
      <w:r w:rsidRPr="00310DA3">
        <w:t>виды использования, технологически связанные с объектами основных и усло</w:t>
      </w:r>
      <w:r w:rsidRPr="00310DA3">
        <w:t>в</w:t>
      </w:r>
      <w:r w:rsidRPr="00310DA3">
        <w:t>но разрешенных видов использования или обеспечивающие их безопасность, в том числе пр</w:t>
      </w:r>
      <w:r w:rsidRPr="00310DA3">
        <w:t>о</w:t>
      </w:r>
      <w:r w:rsidRPr="00310DA3">
        <w:t>тивопожарную в соответствии с нормативно–техническими документами;</w:t>
      </w:r>
    </w:p>
    <w:p w:rsidR="0020451C" w:rsidRPr="00310DA3" w:rsidRDefault="0020451C" w:rsidP="000B3352">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w:t>
      </w:r>
      <w:r w:rsidRPr="00310DA3">
        <w:t>н</w:t>
      </w:r>
      <w:r w:rsidRPr="00310DA3">
        <w:t>ных видов использования;</w:t>
      </w:r>
    </w:p>
    <w:p w:rsidR="0020451C" w:rsidRPr="00310DA3" w:rsidRDefault="0020451C" w:rsidP="000B3352">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20451C" w:rsidRPr="00310DA3" w:rsidRDefault="0020451C" w:rsidP="000B3352">
      <w:pPr>
        <w:numPr>
          <w:ilvl w:val="0"/>
          <w:numId w:val="12"/>
        </w:numPr>
        <w:ind w:left="0" w:firstLine="1069"/>
      </w:pPr>
      <w:r w:rsidRPr="00310DA3">
        <w:t>объекты инженерной инфраструктуры, необходимые для инженерного обесп</w:t>
      </w:r>
      <w:r w:rsidRPr="00310DA3">
        <w:t>е</w:t>
      </w:r>
      <w:r w:rsidRPr="00310DA3">
        <w:t>чения объектов основных, условно разрешенных, а также иных вспомогательных видов и</w:t>
      </w:r>
      <w:r w:rsidRPr="00310DA3">
        <w:t>с</w:t>
      </w:r>
      <w:r w:rsidRPr="00310DA3">
        <w:t>пользования;</w:t>
      </w:r>
    </w:p>
    <w:p w:rsidR="0020451C" w:rsidRPr="00310DA3" w:rsidRDefault="0020451C" w:rsidP="000B3352">
      <w:pPr>
        <w:numPr>
          <w:ilvl w:val="0"/>
          <w:numId w:val="12"/>
        </w:numPr>
        <w:ind w:left="0" w:firstLine="1069"/>
      </w:pPr>
      <w:r w:rsidRPr="00310DA3">
        <w:t>автостоянки и гаражи (в том числе открытого типа, подземные и многоэтажные)</w:t>
      </w:r>
    </w:p>
    <w:p w:rsidR="0020451C" w:rsidRPr="00310DA3" w:rsidRDefault="0020451C" w:rsidP="000B3352">
      <w:pPr>
        <w:numPr>
          <w:ilvl w:val="0"/>
          <w:numId w:val="12"/>
        </w:numPr>
        <w:ind w:left="0" w:firstLine="1069"/>
      </w:pPr>
      <w:r w:rsidRPr="00310DA3">
        <w:t>автомобильные проезды и подъезды, оборудованные пешеходные пути, обсл</w:t>
      </w:r>
      <w:r w:rsidRPr="00310DA3">
        <w:t>у</w:t>
      </w:r>
      <w:r w:rsidRPr="00310DA3">
        <w:t xml:space="preserve">живающие соответствующие участки; </w:t>
      </w:r>
    </w:p>
    <w:p w:rsidR="0020451C" w:rsidRPr="00310DA3" w:rsidRDefault="0020451C" w:rsidP="000B3352">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20451C" w:rsidRPr="00310DA3" w:rsidRDefault="0020451C" w:rsidP="000B3352">
      <w:pPr>
        <w:numPr>
          <w:ilvl w:val="0"/>
          <w:numId w:val="12"/>
        </w:numPr>
        <w:ind w:left="0" w:firstLine="1069"/>
      </w:pPr>
      <w:r w:rsidRPr="00310DA3">
        <w:t>площадки хозяйственные, в том числе для мусоросборников;</w:t>
      </w:r>
    </w:p>
    <w:p w:rsidR="0020451C" w:rsidRPr="00310DA3" w:rsidRDefault="0020451C" w:rsidP="000B3352">
      <w:pPr>
        <w:numPr>
          <w:ilvl w:val="0"/>
          <w:numId w:val="12"/>
        </w:numPr>
        <w:ind w:left="0" w:firstLine="1069"/>
      </w:pPr>
      <w:r w:rsidRPr="00310DA3">
        <w:t>площадки для выгула собак;</w:t>
      </w:r>
    </w:p>
    <w:p w:rsidR="0020451C" w:rsidRPr="00310DA3" w:rsidRDefault="0020451C" w:rsidP="000B3352">
      <w:pPr>
        <w:numPr>
          <w:ilvl w:val="0"/>
          <w:numId w:val="12"/>
        </w:numPr>
        <w:ind w:left="0" w:firstLine="1069"/>
      </w:pPr>
      <w:r w:rsidRPr="00310DA3">
        <w:t>общественные туалеты (кроме встроенных в жилые дома, детские учреждения).</w:t>
      </w:r>
    </w:p>
    <w:p w:rsidR="0020451C" w:rsidRPr="00310DA3" w:rsidRDefault="0020451C" w:rsidP="0020451C">
      <w:r w:rsidRPr="00310DA3">
        <w:lastRenderedPageBreak/>
        <w:t>3. На территории земельного участка суммарная общая площадь объектов вспомог</w:t>
      </w:r>
      <w:r w:rsidRPr="00310DA3">
        <w:t>а</w:t>
      </w:r>
      <w:r w:rsidRPr="00310DA3">
        <w:t xml:space="preserve">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w:t>
      </w:r>
      <w:r w:rsidRPr="00310DA3">
        <w:t>с</w:t>
      </w:r>
      <w:r w:rsidRPr="00310DA3">
        <w:t>пользования, представленных площадками или открытыми сооружениями (рынки, автом</w:t>
      </w:r>
      <w:r w:rsidRPr="00310DA3">
        <w:t>о</w:t>
      </w:r>
      <w:r w:rsidRPr="00310DA3">
        <w:t>бильные стоянки, причалы и т.п.), территория, отводимая под вспомогательные виды испол</w:t>
      </w:r>
      <w:r w:rsidRPr="00310DA3">
        <w:t>ь</w:t>
      </w:r>
      <w:r w:rsidRPr="00310DA3">
        <w:t>зования, не должна превышать 25% от площади земельного участка.</w:t>
      </w:r>
    </w:p>
    <w:p w:rsidR="0020451C" w:rsidRPr="00310DA3" w:rsidRDefault="0020451C" w:rsidP="0020451C"/>
    <w:p w:rsidR="0020451C" w:rsidRPr="007B4FC5" w:rsidRDefault="000C166F" w:rsidP="00B802BB">
      <w:pPr>
        <w:pStyle w:val="3"/>
      </w:pPr>
      <w:bookmarkStart w:id="236" w:name="_Toc132109384"/>
      <w:r w:rsidRPr="007B4FC5">
        <w:t>Статья 2</w:t>
      </w:r>
      <w:r w:rsidR="00D55E60" w:rsidRPr="007B4FC5">
        <w:t>3</w:t>
      </w:r>
      <w:r w:rsidR="0020451C" w:rsidRPr="007B4FC5">
        <w:t>.</w:t>
      </w:r>
      <w:r w:rsidR="0020451C" w:rsidRPr="007B4FC5">
        <w:tab/>
        <w:t>Действие градостроительного регламента.</w:t>
      </w:r>
      <w:bookmarkEnd w:id="236"/>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установлены в пределах границ территориал</w:t>
      </w:r>
      <w:r w:rsidRPr="00310DA3">
        <w:rPr>
          <w:b w:val="0"/>
          <w:snapToGrid/>
        </w:rPr>
        <w:t>ь</w:t>
      </w:r>
      <w:r w:rsidRPr="00310DA3">
        <w:rPr>
          <w:b w:val="0"/>
          <w:snapToGrid/>
        </w:rPr>
        <w:t xml:space="preserve">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w:t>
      </w:r>
      <w:r w:rsidRPr="00310DA3">
        <w:rPr>
          <w:b w:val="0"/>
          <w:snapToGrid/>
        </w:rPr>
        <w:t>с</w:t>
      </w:r>
      <w:r w:rsidRPr="00310DA3">
        <w:rPr>
          <w:b w:val="0"/>
          <w:snapToGrid/>
        </w:rPr>
        <w:t xml:space="preserve">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w:t>
      </w:r>
      <w:r w:rsidRPr="00310DA3">
        <w:rPr>
          <w:b w:val="0"/>
        </w:rPr>
        <w:t>с</w:t>
      </w:r>
      <w:r w:rsidRPr="00310DA3">
        <w:rPr>
          <w:b w:val="0"/>
        </w:rPr>
        <w:t>пользования земельных участков и объектов капитального строительства, установленных де</w:t>
      </w:r>
      <w:r w:rsidRPr="00310DA3">
        <w:rPr>
          <w:b w:val="0"/>
        </w:rPr>
        <w:t>й</w:t>
      </w:r>
      <w:r w:rsidRPr="00310DA3">
        <w:rPr>
          <w:b w:val="0"/>
        </w:rPr>
        <w:t>ствующим законодательством, проектами водоохранных, санитарно-защитных зон,  зон сан</w:t>
      </w:r>
      <w:r w:rsidRPr="00310DA3">
        <w:rPr>
          <w:b w:val="0"/>
        </w:rPr>
        <w:t>и</w:t>
      </w:r>
      <w:r w:rsidRPr="00310DA3">
        <w:rPr>
          <w:b w:val="0"/>
        </w:rPr>
        <w:t>тарной охраны источников водоснабжения и водопроводных сооружений,  проектом зон охр</w:t>
      </w:r>
      <w:r w:rsidRPr="00310DA3">
        <w:rPr>
          <w:b w:val="0"/>
        </w:rPr>
        <w:t>а</w:t>
      </w:r>
      <w:r w:rsidRPr="00310DA3">
        <w:rPr>
          <w:b w:val="0"/>
        </w:rPr>
        <w:t>ны памятников и иными зонами с особыми условиями использования территорий.</w:t>
      </w:r>
    </w:p>
    <w:p w:rsidR="00E569E7" w:rsidRPr="00310DA3" w:rsidRDefault="00E569E7" w:rsidP="00E569E7">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
        <w:spacing w:after="0" w:line="240" w:lineRule="auto"/>
        <w:ind w:left="0" w:firstLine="709"/>
        <w:contextualSpacing w:val="0"/>
        <w:jc w:val="both"/>
        <w:rPr>
          <w:rFonts w:ascii="Times New Roman" w:hAnsi="Times New Roman"/>
          <w:sz w:val="24"/>
          <w:szCs w:val="24"/>
        </w:rPr>
      </w:pPr>
      <w:bookmarkStart w:id="237" w:name="36041"/>
      <w:bookmarkEnd w:id="237"/>
      <w:r w:rsidRPr="00310DA3">
        <w:rPr>
          <w:rFonts w:ascii="Times New Roman" w:hAnsi="Times New Roman"/>
          <w:sz w:val="24"/>
          <w:szCs w:val="24"/>
        </w:rPr>
        <w:t>1)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w:t>
      </w:r>
      <w:r w:rsidRPr="00310DA3">
        <w:rPr>
          <w:rFonts w:ascii="Times New Roman" w:hAnsi="Times New Roman"/>
          <w:sz w:val="24"/>
          <w:szCs w:val="24"/>
        </w:rPr>
        <w:t>а</w:t>
      </w:r>
      <w:r w:rsidRPr="00310DA3">
        <w:rPr>
          <w:rFonts w:ascii="Times New Roman" w:hAnsi="Times New Roman"/>
          <w:sz w:val="24"/>
          <w:szCs w:val="24"/>
        </w:rPr>
        <w:t xml:space="preserve">ния, параметрах реставрации, консервации, воссоздания, ремонта и приспособлении которых принимаются в порядке, установленном </w:t>
      </w:r>
      <w:hyperlink r:id="rId41"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2"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9" w:name="36043"/>
      <w:bookmarkEnd w:id="239"/>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40" w:name="36044"/>
      <w:bookmarkEnd w:id="240"/>
      <w:r w:rsidRPr="00310DA3">
        <w:rPr>
          <w:rFonts w:ascii="Times New Roman" w:hAnsi="Times New Roman"/>
          <w:sz w:val="24"/>
          <w:szCs w:val="24"/>
        </w:rPr>
        <w:t xml:space="preserve">4)  предоставленные для добычи полезных ископаемых. </w:t>
      </w:r>
    </w:p>
    <w:p w:rsidR="00EC63D1" w:rsidRPr="00310DA3" w:rsidRDefault="00EC63D1" w:rsidP="000B3352">
      <w:pPr>
        <w:pStyle w:val="aff"/>
        <w:spacing w:after="0" w:line="240" w:lineRule="auto"/>
        <w:ind w:left="0" w:firstLine="709"/>
        <w:contextualSpacing w:val="0"/>
        <w:jc w:val="both"/>
        <w:rPr>
          <w:rFonts w:ascii="Times New Roman" w:hAnsi="Times New Roman"/>
          <w:sz w:val="24"/>
          <w:szCs w:val="24"/>
        </w:rPr>
      </w:pPr>
    </w:p>
    <w:p w:rsidR="00E569E7" w:rsidRPr="00310DA3"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w:t>
      </w:r>
      <w:r w:rsidRPr="00310DA3">
        <w:rPr>
          <w:rFonts w:ascii="Times New Roman" w:hAnsi="Times New Roman"/>
          <w:sz w:val="24"/>
          <w:szCs w:val="24"/>
        </w:rPr>
        <w:t>е</w:t>
      </w:r>
      <w:r w:rsidRPr="00310DA3">
        <w:rPr>
          <w:rFonts w:ascii="Times New Roman" w:hAnsi="Times New Roman"/>
          <w:sz w:val="24"/>
          <w:szCs w:val="24"/>
        </w:rPr>
        <w:t>чебно-оздоровительных местностей и курортов);</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w:t>
      </w:r>
      <w:r w:rsidRPr="00310DA3">
        <w:rPr>
          <w:rFonts w:ascii="Times New Roman" w:hAnsi="Times New Roman"/>
          <w:sz w:val="24"/>
          <w:szCs w:val="24"/>
        </w:rPr>
        <w:t>е</w:t>
      </w:r>
      <w:r w:rsidRPr="00310DA3">
        <w:rPr>
          <w:rFonts w:ascii="Times New Roman" w:hAnsi="Times New Roman"/>
          <w:sz w:val="24"/>
          <w:szCs w:val="24"/>
        </w:rPr>
        <w:t>ния;</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w:t>
      </w:r>
      <w:r w:rsidRPr="00310DA3">
        <w:t>а</w:t>
      </w:r>
      <w:r w:rsidRPr="00310DA3">
        <w:t>ментов не распространяется или для которых градостроительные регламенты не устанавлив</w:t>
      </w:r>
      <w:r w:rsidRPr="00310DA3">
        <w:t>а</w:t>
      </w:r>
      <w:r w:rsidRPr="00310DA3">
        <w:lastRenderedPageBreak/>
        <w:t>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w:t>
      </w:r>
      <w:r w:rsidRPr="00310DA3">
        <w:t>о</w:t>
      </w:r>
      <w:r w:rsidRPr="00310DA3">
        <w:t>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4F3413">
          <w:headerReference w:type="default" r:id="rId43"/>
          <w:footerReference w:type="default" r:id="rId44"/>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Default="0039335C" w:rsidP="00426F39">
      <w:pPr>
        <w:pStyle w:val="2"/>
      </w:pPr>
      <w:bookmarkStart w:id="241" w:name="_Toc132109385"/>
      <w:r w:rsidRPr="007B4FC5">
        <w:lastRenderedPageBreak/>
        <w:t xml:space="preserve">Глава 10. Градостроительные регламенты территориальных зон </w:t>
      </w:r>
      <w:r w:rsidR="00B96E5C">
        <w:t xml:space="preserve">Муниципального образования Энергетикский поссовет </w:t>
      </w:r>
      <w:r w:rsidR="00BF27AD">
        <w:t>Новоорск</w:t>
      </w:r>
      <w:r w:rsidR="00512294">
        <w:t>ого района</w:t>
      </w:r>
      <w:bookmarkEnd w:id="241"/>
    </w:p>
    <w:p w:rsidR="005C7DD6" w:rsidRPr="005C7DD6" w:rsidRDefault="005C7DD6" w:rsidP="005C7DD6"/>
    <w:p w:rsidR="001B009A" w:rsidRPr="0018767E" w:rsidRDefault="001B009A" w:rsidP="00B802BB">
      <w:pPr>
        <w:pStyle w:val="3"/>
        <w:rPr>
          <w:rStyle w:val="aff9"/>
          <w:b/>
          <w:bCs/>
          <w:i w:val="0"/>
          <w:iCs w:val="0"/>
          <w:spacing w:val="0"/>
        </w:rPr>
      </w:pPr>
      <w:bookmarkStart w:id="242" w:name="_Toc426622149"/>
      <w:bookmarkStart w:id="243" w:name="_Toc132109386"/>
      <w:r w:rsidRPr="0018767E">
        <w:rPr>
          <w:rStyle w:val="aff9"/>
          <w:b/>
          <w:bCs/>
          <w:i w:val="0"/>
          <w:iCs w:val="0"/>
          <w:spacing w:val="0"/>
        </w:rPr>
        <w:t>Статья 2</w:t>
      </w:r>
      <w:r w:rsidR="001B30AA" w:rsidRPr="0018767E">
        <w:rPr>
          <w:rStyle w:val="aff9"/>
          <w:b/>
          <w:bCs/>
          <w:i w:val="0"/>
          <w:iCs w:val="0"/>
          <w:spacing w:val="0"/>
        </w:rPr>
        <w:t>4</w:t>
      </w:r>
      <w:r w:rsidRPr="0018767E">
        <w:rPr>
          <w:rStyle w:val="aff9"/>
          <w:b/>
          <w:bCs/>
          <w:i w:val="0"/>
          <w:iCs w:val="0"/>
          <w:spacing w:val="0"/>
        </w:rPr>
        <w:t>.1 Градостроительные регламенты. Жилая зона.</w:t>
      </w:r>
      <w:bookmarkEnd w:id="242"/>
      <w:bookmarkEnd w:id="243"/>
    </w:p>
    <w:p w:rsidR="00E45261" w:rsidRPr="00A92A3C" w:rsidRDefault="00E45261" w:rsidP="00B1699E">
      <w:pPr>
        <w:pStyle w:val="afa"/>
        <w:rPr>
          <w:rFonts w:ascii="Times New Roman" w:hAnsi="Times New Roman"/>
        </w:rPr>
      </w:pPr>
      <w:bookmarkStart w:id="244" w:name="_Toc132109387"/>
      <w:r w:rsidRPr="00A92A3C">
        <w:rPr>
          <w:rFonts w:ascii="Times New Roman" w:hAnsi="Times New Roman"/>
        </w:rPr>
        <w:t>Ж.</w:t>
      </w:r>
      <w:r w:rsidR="00F02260" w:rsidRPr="00A92A3C">
        <w:rPr>
          <w:rFonts w:ascii="Times New Roman" w:hAnsi="Times New Roman"/>
        </w:rPr>
        <w:t xml:space="preserve">1 </w:t>
      </w:r>
      <w:r w:rsidR="00A92A3C" w:rsidRPr="00A92A3C">
        <w:rPr>
          <w:rFonts w:ascii="Times New Roman" w:hAnsi="Times New Roman"/>
        </w:rPr>
        <w:t>Зона застройки индивидуальными жилыми домами</w:t>
      </w:r>
      <w:bookmarkEnd w:id="244"/>
    </w:p>
    <w:p w:rsidR="001374EC" w:rsidRPr="001374EC" w:rsidRDefault="001374EC" w:rsidP="001374EC">
      <w:pPr>
        <w:suppressAutoHyphens/>
        <w:rPr>
          <w:lang w:eastAsia="zh-CN"/>
        </w:rPr>
      </w:pPr>
      <w:r w:rsidRPr="001374EC">
        <w:rPr>
          <w:bCs/>
          <w:i/>
          <w:lang w:eastAsia="zh-CN"/>
        </w:rPr>
        <w:t>Зона застройки индивидуальными, блокированными жилыми домами</w:t>
      </w:r>
      <w:r w:rsidRPr="001374EC">
        <w:rPr>
          <w:i/>
          <w:lang w:eastAsia="zh-CN"/>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1374EC" w:rsidRPr="001374EC" w:rsidRDefault="001374EC" w:rsidP="001374EC">
      <w:pPr>
        <w:suppressAutoHyphens/>
        <w:rPr>
          <w:lang w:eastAsia="zh-CN"/>
        </w:rPr>
      </w:pPr>
      <w:r w:rsidRPr="001374EC">
        <w:rPr>
          <w:i/>
          <w:lang w:eastAsia="zh-CN"/>
        </w:rPr>
        <w:t xml:space="preserve">В зоне Ж-1 могут размещаться жилые дома высотой от 1 до 3 этажей (с приусадебными участками до 1500 кв.м.), включая мансардный этаж, преимущественно одноквартирные индивидуальные жилые дома, а также блокированные жилые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1374EC" w:rsidRPr="001374EC" w:rsidRDefault="001374EC" w:rsidP="001374EC">
      <w:pPr>
        <w:suppressAutoHyphens/>
        <w:rPr>
          <w:lang w:eastAsia="zh-CN"/>
        </w:rPr>
      </w:pPr>
      <w:r w:rsidRPr="001374EC">
        <w:rPr>
          <w:i/>
          <w:lang w:eastAsia="zh-CN"/>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1374EC" w:rsidRPr="001374EC" w:rsidRDefault="001374EC" w:rsidP="001374EC">
      <w:pPr>
        <w:rPr>
          <w:i/>
          <w:szCs w:val="28"/>
        </w:rPr>
      </w:pPr>
      <w:r w:rsidRPr="001374EC">
        <w:rPr>
          <w:i/>
          <w:lang w:eastAsia="zh-CN"/>
        </w:rPr>
        <w:t>1.  Видам разрешенного использования земельных участков и объектов капитального строительства территориальной зоны   Ж-1 в наибол</w:t>
      </w:r>
      <w:r w:rsidRPr="001374EC">
        <w:rPr>
          <w:i/>
          <w:lang w:eastAsia="zh-CN"/>
        </w:rPr>
        <w:t>ь</w:t>
      </w:r>
      <w:r w:rsidRPr="001374EC">
        <w:rPr>
          <w:i/>
          <w:lang w:eastAsia="zh-CN"/>
        </w:rPr>
        <w:t xml:space="preserve">шей степени соответствуют виды разрешенного использования   в соответствии с </w:t>
      </w:r>
      <w:r w:rsidRPr="001374EC">
        <w:rPr>
          <w:i/>
          <w:szCs w:val="28"/>
        </w:rPr>
        <w:t>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rsidR="001374EC" w:rsidRPr="001374EC" w:rsidRDefault="001374EC" w:rsidP="001374EC">
      <w:pPr>
        <w:suppressAutoHyphens/>
        <w:rPr>
          <w:i/>
        </w:rPr>
      </w:pPr>
      <w:r w:rsidRPr="001374EC">
        <w:rPr>
          <w:i/>
          <w:lang w:eastAsia="zh-CN"/>
        </w:rPr>
        <w:t>−  для  индивидуального  жилищного  строительства  с  кодом 2.1 (</w:t>
      </w:r>
      <w:r w:rsidRPr="001374EC">
        <w:rPr>
          <w:i/>
        </w:rPr>
        <w:t>Размещение жилого дома (отдельно стоящего здания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p w:rsidR="001374EC" w:rsidRPr="001374EC" w:rsidRDefault="001374EC" w:rsidP="001374EC">
      <w:pPr>
        <w:shd w:val="clear" w:color="auto" w:fill="FFFFFF"/>
        <w:ind w:left="75" w:right="75" w:firstLine="0"/>
        <w:jc w:val="left"/>
        <w:rPr>
          <w:i/>
          <w:lang w:eastAsia="zh-CN"/>
        </w:rPr>
      </w:pPr>
      <w:r w:rsidRPr="001374EC">
        <w:rPr>
          <w:i/>
          <w:lang w:eastAsia="zh-CN"/>
        </w:rPr>
        <w:t xml:space="preserve">−  для  ведения  личного  подсобного  хозяйства </w:t>
      </w:r>
      <w:r w:rsidRPr="001374EC">
        <w:rPr>
          <w:i/>
          <w:shd w:val="clear" w:color="auto" w:fill="FFFFFF"/>
        </w:rPr>
        <w:t>(приусадебный земельный участок)</w:t>
      </w:r>
      <w:r w:rsidRPr="001374EC">
        <w:rPr>
          <w:i/>
          <w:lang w:eastAsia="zh-CN"/>
        </w:rPr>
        <w:t xml:space="preserve"> с  кодом 2.2 (</w:t>
      </w:r>
      <w:r w:rsidRPr="001374EC">
        <w:rPr>
          <w:i/>
        </w:rPr>
        <w:t>Размещение жилого дома, указанного в описании вида разрешенного использования с </w:t>
      </w:r>
      <w:hyperlink r:id="rId45" w:anchor="block_1021" w:history="1">
        <w:r w:rsidRPr="001374EC">
          <w:rPr>
            <w:i/>
            <w:color w:val="0000FF"/>
            <w:u w:val="single"/>
          </w:rPr>
          <w:t>кодом 2.1</w:t>
        </w:r>
      </w:hyperlink>
      <w:r w:rsidRPr="001374EC">
        <w:rPr>
          <w:i/>
        </w:rPr>
        <w:t>; производство сельскохозяйственной продукции; размещение гаража и иных вспомогательных с</w:t>
      </w:r>
      <w:r w:rsidRPr="001374EC">
        <w:rPr>
          <w:i/>
        </w:rPr>
        <w:t>о</w:t>
      </w:r>
      <w:r w:rsidRPr="001374EC">
        <w:rPr>
          <w:i/>
        </w:rPr>
        <w:t>оружений; содержание сельскохозяйственных животных)</w:t>
      </w:r>
      <w:r w:rsidRPr="001374EC">
        <w:rPr>
          <w:i/>
          <w:lang w:eastAsia="zh-CN"/>
        </w:rPr>
        <w:t>.</w:t>
      </w:r>
    </w:p>
    <w:p w:rsidR="001374EC" w:rsidRPr="001374EC" w:rsidRDefault="001374EC" w:rsidP="001374EC">
      <w:pPr>
        <w:shd w:val="clear" w:color="auto" w:fill="FFFFFF"/>
        <w:ind w:left="75" w:right="75" w:firstLine="0"/>
        <w:jc w:val="left"/>
        <w:rPr>
          <w:lang w:eastAsia="zh-CN"/>
        </w:rPr>
      </w:pPr>
      <w:r w:rsidRPr="001374EC">
        <w:rPr>
          <w:i/>
          <w:lang w:eastAsia="zh-CN"/>
        </w:rPr>
        <w:t xml:space="preserve"> </w:t>
      </w:r>
    </w:p>
    <w:p w:rsidR="001374EC" w:rsidRPr="001374EC" w:rsidRDefault="001374EC" w:rsidP="001374EC">
      <w:pPr>
        <w:suppressAutoHyphens/>
        <w:rPr>
          <w:lang w:eastAsia="zh-CN"/>
        </w:rPr>
      </w:pPr>
      <w:r w:rsidRPr="001374EC">
        <w:rPr>
          <w:i/>
          <w:lang w:eastAsia="zh-CN"/>
        </w:rPr>
        <w:t xml:space="preserve">2.  В зоне Ж-1   могут размещаться объекты капитального строительства, размещение которых предусмотрено видами разрешенного использования с кодами 3.1, 3.2, 3.3, 3.4.1, 3.5.1, 3.6.1, 3.6.2, 3.10.1,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1374EC" w:rsidRPr="001374EC" w:rsidRDefault="001374EC" w:rsidP="001374EC">
      <w:pPr>
        <w:suppressAutoHyphens/>
        <w:rPr>
          <w:lang w:eastAsia="zh-CN"/>
        </w:rPr>
      </w:pPr>
      <w:r w:rsidRPr="001374EC">
        <w:rPr>
          <w:i/>
          <w:lang w:eastAsia="zh-CN"/>
        </w:rPr>
        <w:t xml:space="preserve">3.  В  зоне  Ж-1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1374EC">
        <w:rPr>
          <w:i/>
          <w:lang w:eastAsia="zh-CN"/>
        </w:rPr>
        <w:lastRenderedPageBreak/>
        <w:t xml:space="preserve">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1374EC" w:rsidRPr="001374EC" w:rsidRDefault="001374EC" w:rsidP="001374EC">
      <w:r w:rsidRPr="001374EC">
        <w:rPr>
          <w:i/>
          <w:lang w:eastAsia="zh-CN"/>
        </w:rPr>
        <w:t>4.  В зоне Ж-1   как вспомогательные виды использования земельных участков, рекомендуется проектировать площадки: для игр детей разн</w:t>
      </w:r>
      <w:r w:rsidRPr="001374EC">
        <w:rPr>
          <w:i/>
          <w:lang w:eastAsia="zh-CN"/>
        </w:rPr>
        <w:t>о</w:t>
      </w:r>
      <w:r w:rsidRPr="001374EC">
        <w:rPr>
          <w:i/>
          <w:lang w:eastAsia="zh-CN"/>
        </w:rPr>
        <w:t xml:space="preserve">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w:t>
      </w:r>
      <w:r w:rsidRPr="001374EC">
        <w:rPr>
          <w:i/>
          <w:szCs w:val="28"/>
        </w:rPr>
        <w:t>муниципального образования Энергетикский поссовет Новоорского района Оренбургской области.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45261" w:rsidRPr="00827F04" w:rsidTr="00E45261">
        <w:trPr>
          <w:trHeight w:val="589"/>
        </w:trPr>
        <w:tc>
          <w:tcPr>
            <w:tcW w:w="1701" w:type="dxa"/>
            <w:vMerge w:val="restart"/>
            <w:tcBorders>
              <w:top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Основные виды разрешенного использования земельного учас</w:t>
            </w:r>
            <w:r w:rsidRPr="00827F04">
              <w:rPr>
                <w:b/>
                <w:sz w:val="20"/>
                <w:szCs w:val="20"/>
              </w:rPr>
              <w:t>т</w:t>
            </w:r>
            <w:r w:rsidRPr="00827F04">
              <w:rPr>
                <w:b/>
                <w:sz w:val="20"/>
                <w:szCs w:val="20"/>
              </w:rPr>
              <w:t>ка*</w:t>
            </w:r>
          </w:p>
        </w:tc>
        <w:tc>
          <w:tcPr>
            <w:tcW w:w="6082" w:type="dxa"/>
            <w:vMerge w:val="restart"/>
            <w:tcBorders>
              <w:top w:val="single" w:sz="4" w:space="0" w:color="auto"/>
              <w:left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Описание вида разрешенного использования земельного учас</w:t>
            </w:r>
            <w:r w:rsidRPr="00827F04">
              <w:rPr>
                <w:b/>
                <w:sz w:val="20"/>
                <w:szCs w:val="20"/>
              </w:rPr>
              <w:t>т</w:t>
            </w:r>
            <w:r w:rsidRPr="00827F04">
              <w:rPr>
                <w:b/>
                <w:sz w:val="20"/>
                <w:szCs w:val="20"/>
              </w:rPr>
              <w:t>ка**</w:t>
            </w:r>
          </w:p>
        </w:tc>
        <w:tc>
          <w:tcPr>
            <w:tcW w:w="864" w:type="dxa"/>
            <w:vMerge w:val="restart"/>
            <w:tcBorders>
              <w:top w:val="single" w:sz="4" w:space="0" w:color="auto"/>
              <w:left w:val="single" w:sz="4" w:space="0" w:color="auto"/>
            </w:tcBorders>
            <w:textDirection w:val="btLr"/>
          </w:tcPr>
          <w:p w:rsidR="00CD2033" w:rsidRPr="00827F04" w:rsidRDefault="00E45261" w:rsidP="00BA255C">
            <w:pPr>
              <w:pStyle w:val="aff3"/>
              <w:ind w:left="-108" w:right="-117"/>
              <w:rPr>
                <w:b/>
                <w:sz w:val="20"/>
                <w:szCs w:val="20"/>
              </w:rPr>
            </w:pPr>
            <w:r w:rsidRPr="00827F04">
              <w:rPr>
                <w:b/>
                <w:sz w:val="20"/>
                <w:szCs w:val="20"/>
              </w:rPr>
              <w:t xml:space="preserve">Код (числовое обозначение) вида </w:t>
            </w:r>
          </w:p>
          <w:p w:rsidR="00E45261" w:rsidRPr="00827F04" w:rsidRDefault="00E45261" w:rsidP="00BA255C">
            <w:pPr>
              <w:pStyle w:val="aff3"/>
              <w:ind w:left="-108" w:right="-117"/>
              <w:rPr>
                <w:b/>
                <w:sz w:val="20"/>
                <w:szCs w:val="20"/>
              </w:rPr>
            </w:pPr>
            <w:r w:rsidRPr="00827F04">
              <w:rPr>
                <w:b/>
                <w:sz w:val="20"/>
                <w:szCs w:val="20"/>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Значение предельных размеров земельных участков и предельных пар</w:t>
            </w:r>
            <w:r w:rsidRPr="00827F04">
              <w:rPr>
                <w:b/>
                <w:sz w:val="20"/>
                <w:szCs w:val="20"/>
              </w:rPr>
              <w:t>а</w:t>
            </w:r>
            <w:r w:rsidRPr="00827F04">
              <w:rPr>
                <w:b/>
                <w:sz w:val="20"/>
                <w:szCs w:val="20"/>
              </w:rPr>
              <w:t>метров разрешенного строительства, реконструкции объектов капитал</w:t>
            </w:r>
            <w:r w:rsidRPr="00827F04">
              <w:rPr>
                <w:b/>
                <w:sz w:val="20"/>
                <w:szCs w:val="20"/>
              </w:rPr>
              <w:t>ь</w:t>
            </w:r>
            <w:r w:rsidRPr="00827F04">
              <w:rPr>
                <w:b/>
                <w:sz w:val="20"/>
                <w:szCs w:val="20"/>
              </w:rPr>
              <w:t>ного строительства</w:t>
            </w:r>
          </w:p>
        </w:tc>
      </w:tr>
      <w:tr w:rsidR="00E45261" w:rsidRPr="00827F04" w:rsidTr="00BA255C">
        <w:trPr>
          <w:cantSplit/>
          <w:trHeight w:val="1134"/>
        </w:trPr>
        <w:tc>
          <w:tcPr>
            <w:tcW w:w="1701" w:type="dxa"/>
            <w:vMerge/>
            <w:tcBorders>
              <w:bottom w:val="single" w:sz="4" w:space="0" w:color="auto"/>
              <w:right w:val="single" w:sz="4" w:space="0" w:color="auto"/>
            </w:tcBorders>
          </w:tcPr>
          <w:p w:rsidR="00E45261" w:rsidRPr="00827F04" w:rsidRDefault="00E45261" w:rsidP="00BA255C">
            <w:pPr>
              <w:pStyle w:val="aff3"/>
              <w:ind w:left="-108" w:right="-108"/>
              <w:rPr>
                <w:b/>
                <w:sz w:val="20"/>
                <w:szCs w:val="20"/>
              </w:rPr>
            </w:pPr>
          </w:p>
        </w:tc>
        <w:tc>
          <w:tcPr>
            <w:tcW w:w="6082" w:type="dxa"/>
            <w:vMerge/>
            <w:tcBorders>
              <w:left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p>
        </w:tc>
        <w:tc>
          <w:tcPr>
            <w:tcW w:w="864" w:type="dxa"/>
            <w:vMerge/>
            <w:tcBorders>
              <w:left w:val="single" w:sz="4" w:space="0" w:color="auto"/>
              <w:bottom w:val="single" w:sz="4" w:space="0" w:color="auto"/>
            </w:tcBorders>
          </w:tcPr>
          <w:p w:rsidR="00E45261" w:rsidRPr="00827F04" w:rsidRDefault="00E45261" w:rsidP="00BA255C">
            <w:pPr>
              <w:pStyle w:val="aff3"/>
              <w:ind w:left="-108" w:right="-117"/>
              <w:rPr>
                <w:b/>
                <w:sz w:val="20"/>
                <w:szCs w:val="20"/>
              </w:rPr>
            </w:pPr>
          </w:p>
        </w:tc>
        <w:tc>
          <w:tcPr>
            <w:tcW w:w="1418" w:type="dxa"/>
            <w:tcBorders>
              <w:top w:val="single" w:sz="4" w:space="0" w:color="auto"/>
              <w:left w:val="single" w:sz="4" w:space="0" w:color="auto"/>
              <w:bottom w:val="single" w:sz="4" w:space="0" w:color="auto"/>
            </w:tcBorders>
            <w:vAlign w:val="center"/>
          </w:tcPr>
          <w:p w:rsidR="00E45261" w:rsidRPr="00827F04" w:rsidRDefault="00E45261" w:rsidP="00BA255C">
            <w:pPr>
              <w:pStyle w:val="aff3"/>
              <w:ind w:left="-108" w:right="-117"/>
              <w:rPr>
                <w:b/>
                <w:sz w:val="20"/>
                <w:szCs w:val="20"/>
              </w:rPr>
            </w:pPr>
            <w:r w:rsidRPr="00827F04">
              <w:rPr>
                <w:b/>
                <w:sz w:val="20"/>
                <w:szCs w:val="20"/>
              </w:rPr>
              <w:t>Предельные (минимальные и (или) макс</w:t>
            </w:r>
            <w:r w:rsidRPr="00827F04">
              <w:rPr>
                <w:b/>
                <w:sz w:val="20"/>
                <w:szCs w:val="20"/>
              </w:rPr>
              <w:t>и</w:t>
            </w:r>
            <w:r w:rsidRPr="00827F04">
              <w:rPr>
                <w:b/>
                <w:sz w:val="20"/>
                <w:szCs w:val="20"/>
              </w:rPr>
              <w:t>мальные) ра</w:t>
            </w:r>
            <w:r w:rsidRPr="00827F04">
              <w:rPr>
                <w:b/>
                <w:sz w:val="20"/>
                <w:szCs w:val="20"/>
              </w:rPr>
              <w:t>з</w:t>
            </w:r>
            <w:r w:rsidRPr="00827F04">
              <w:rPr>
                <w:b/>
                <w:sz w:val="20"/>
                <w:szCs w:val="20"/>
              </w:rPr>
              <w:t>меры земел</w:t>
            </w:r>
            <w:r w:rsidRPr="00827F04">
              <w:rPr>
                <w:b/>
                <w:sz w:val="20"/>
                <w:szCs w:val="20"/>
              </w:rPr>
              <w:t>ь</w:t>
            </w:r>
            <w:r w:rsidRPr="00827F04">
              <w:rPr>
                <w:b/>
                <w:sz w:val="20"/>
                <w:szCs w:val="20"/>
              </w:rPr>
              <w:t>ных участков,</w:t>
            </w:r>
            <w:r w:rsidRPr="00827F04">
              <w:rPr>
                <w:sz w:val="20"/>
                <w:szCs w:val="20"/>
              </w:rPr>
              <w:t xml:space="preserve"> </w:t>
            </w:r>
            <w:r w:rsidRPr="00827F04">
              <w:rPr>
                <w:b/>
                <w:sz w:val="20"/>
                <w:szCs w:val="20"/>
              </w:rPr>
              <w:tab/>
              <w:t>кв.м</w:t>
            </w:r>
          </w:p>
        </w:tc>
        <w:tc>
          <w:tcPr>
            <w:tcW w:w="1559" w:type="dxa"/>
            <w:tcBorders>
              <w:top w:val="single" w:sz="4" w:space="0" w:color="auto"/>
              <w:left w:val="single" w:sz="4" w:space="0" w:color="auto"/>
              <w:bottom w:val="single" w:sz="4" w:space="0" w:color="auto"/>
            </w:tcBorders>
            <w:vAlign w:val="center"/>
          </w:tcPr>
          <w:p w:rsidR="00E45261" w:rsidRPr="00827F04" w:rsidRDefault="00E45261" w:rsidP="00BA255C">
            <w:pPr>
              <w:pStyle w:val="aff3"/>
              <w:ind w:left="-108" w:right="-117"/>
              <w:rPr>
                <w:b/>
                <w:sz w:val="20"/>
                <w:szCs w:val="20"/>
              </w:rPr>
            </w:pPr>
            <w:r w:rsidRPr="00827F04">
              <w:rPr>
                <w:b/>
                <w:sz w:val="20"/>
                <w:szCs w:val="20"/>
              </w:rPr>
              <w:t>Предельное количество эт</w:t>
            </w:r>
            <w:r w:rsidRPr="00827F04">
              <w:rPr>
                <w:b/>
                <w:sz w:val="20"/>
                <w:szCs w:val="20"/>
              </w:rPr>
              <w:t>а</w:t>
            </w:r>
            <w:r w:rsidRPr="00827F04">
              <w:rPr>
                <w:b/>
                <w:sz w:val="20"/>
                <w:szCs w:val="20"/>
              </w:rPr>
              <w:t>жей или пр</w:t>
            </w:r>
            <w:r w:rsidRPr="00827F04">
              <w:rPr>
                <w:b/>
                <w:sz w:val="20"/>
                <w:szCs w:val="20"/>
              </w:rPr>
              <w:t>е</w:t>
            </w:r>
            <w:r w:rsidRPr="00827F04">
              <w:rPr>
                <w:b/>
                <w:sz w:val="20"/>
                <w:szCs w:val="20"/>
              </w:rPr>
              <w:t>дельная высота зданий, стро</w:t>
            </w:r>
            <w:r w:rsidRPr="00827F04">
              <w:rPr>
                <w:b/>
                <w:sz w:val="20"/>
                <w:szCs w:val="20"/>
              </w:rPr>
              <w:t>е</w:t>
            </w:r>
            <w:r w:rsidRPr="00827F04">
              <w:rPr>
                <w:b/>
                <w:sz w:val="20"/>
                <w:szCs w:val="20"/>
              </w:rPr>
              <w:t>ний, сооружений</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Минимальные отст</w:t>
            </w:r>
            <w:r w:rsidRPr="00827F04">
              <w:rPr>
                <w:b/>
                <w:sz w:val="20"/>
                <w:szCs w:val="20"/>
              </w:rPr>
              <w:t>у</w:t>
            </w:r>
            <w:r w:rsidRPr="00827F04">
              <w:rPr>
                <w:b/>
                <w:sz w:val="20"/>
                <w:szCs w:val="20"/>
              </w:rPr>
              <w:t>пы от границ земел</w:t>
            </w:r>
            <w:r w:rsidRPr="00827F04">
              <w:rPr>
                <w:b/>
                <w:sz w:val="20"/>
                <w:szCs w:val="20"/>
              </w:rPr>
              <w:t>ь</w:t>
            </w:r>
            <w:r w:rsidRPr="00827F04">
              <w:rPr>
                <w:b/>
                <w:sz w:val="20"/>
                <w:szCs w:val="20"/>
              </w:rPr>
              <w:t>ных участков в целях определения мест д</w:t>
            </w:r>
            <w:r w:rsidRPr="00827F04">
              <w:rPr>
                <w:b/>
                <w:sz w:val="20"/>
                <w:szCs w:val="20"/>
              </w:rPr>
              <w:t>о</w:t>
            </w:r>
            <w:r w:rsidRPr="00827F04">
              <w:rPr>
                <w:b/>
                <w:sz w:val="20"/>
                <w:szCs w:val="20"/>
              </w:rPr>
              <w:t>пустимого размещения зданий, строений, с</w:t>
            </w:r>
            <w:r w:rsidRPr="00827F04">
              <w:rPr>
                <w:b/>
                <w:sz w:val="20"/>
                <w:szCs w:val="20"/>
              </w:rPr>
              <w:t>о</w:t>
            </w:r>
            <w:r w:rsidRPr="00827F04">
              <w:rPr>
                <w:b/>
                <w:sz w:val="20"/>
                <w:szCs w:val="20"/>
              </w:rPr>
              <w:t>оружений, за предел</w:t>
            </w:r>
            <w:r w:rsidRPr="00827F04">
              <w:rPr>
                <w:b/>
                <w:sz w:val="20"/>
                <w:szCs w:val="20"/>
              </w:rPr>
              <w:t>а</w:t>
            </w:r>
            <w:r w:rsidRPr="00827F04">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Максимальный процент застро</w:t>
            </w:r>
            <w:r w:rsidRPr="00827F04">
              <w:rPr>
                <w:b/>
                <w:sz w:val="20"/>
                <w:szCs w:val="20"/>
              </w:rPr>
              <w:t>й</w:t>
            </w:r>
            <w:r w:rsidRPr="00827F04">
              <w:rPr>
                <w:b/>
                <w:sz w:val="20"/>
                <w:szCs w:val="20"/>
              </w:rPr>
              <w:t>ки в границах земельного учас</w:t>
            </w:r>
            <w:r w:rsidRPr="00827F04">
              <w:rPr>
                <w:b/>
                <w:sz w:val="20"/>
                <w:szCs w:val="20"/>
              </w:rPr>
              <w:t>т</w:t>
            </w:r>
            <w:r w:rsidRPr="00827F04">
              <w:rPr>
                <w:b/>
                <w:sz w:val="20"/>
                <w:szCs w:val="20"/>
              </w:rPr>
              <w:t>ка, определяемый как отношение суммарной пл</w:t>
            </w:r>
            <w:r w:rsidRPr="00827F04">
              <w:rPr>
                <w:b/>
                <w:sz w:val="20"/>
                <w:szCs w:val="20"/>
              </w:rPr>
              <w:t>о</w:t>
            </w:r>
            <w:r w:rsidRPr="00827F04">
              <w:rPr>
                <w:b/>
                <w:sz w:val="20"/>
                <w:szCs w:val="20"/>
              </w:rPr>
              <w:t>щади земельного участка, которая может быть з</w:t>
            </w:r>
            <w:r w:rsidRPr="00827F04">
              <w:rPr>
                <w:b/>
                <w:sz w:val="20"/>
                <w:szCs w:val="20"/>
              </w:rPr>
              <w:t>а</w:t>
            </w:r>
            <w:r w:rsidRPr="00827F04">
              <w:rPr>
                <w:b/>
                <w:sz w:val="20"/>
                <w:szCs w:val="20"/>
              </w:rPr>
              <w:t>строена, ко всей площади земел</w:t>
            </w:r>
            <w:r w:rsidRPr="00827F04">
              <w:rPr>
                <w:b/>
                <w:sz w:val="20"/>
                <w:szCs w:val="20"/>
              </w:rPr>
              <w:t>ь</w:t>
            </w:r>
            <w:r w:rsidRPr="00827F04">
              <w:rPr>
                <w:b/>
                <w:sz w:val="20"/>
                <w:szCs w:val="20"/>
              </w:rPr>
              <w:t>ного участка, %</w:t>
            </w:r>
          </w:p>
        </w:tc>
      </w:tr>
      <w:tr w:rsidR="00E45261" w:rsidRPr="00827F04" w:rsidTr="00FD52F0">
        <w:trPr>
          <w:tblHeader/>
        </w:trPr>
        <w:tc>
          <w:tcPr>
            <w:tcW w:w="1701" w:type="dxa"/>
            <w:tcBorders>
              <w:top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2</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3</w:t>
            </w:r>
          </w:p>
        </w:tc>
        <w:tc>
          <w:tcPr>
            <w:tcW w:w="1418"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4</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5</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6</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7</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Для индивидуал</w:t>
            </w:r>
            <w:r w:rsidRPr="00827F04">
              <w:rPr>
                <w:sz w:val="20"/>
                <w:szCs w:val="20"/>
              </w:rPr>
              <w:t>ь</w:t>
            </w:r>
            <w:r w:rsidRPr="00827F04">
              <w:rPr>
                <w:sz w:val="20"/>
                <w:szCs w:val="20"/>
              </w:rPr>
              <w:t>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DF6778" w:rsidP="00827F04">
            <w:pPr>
              <w:ind w:firstLine="0"/>
              <w:rPr>
                <w:sz w:val="20"/>
                <w:szCs w:val="20"/>
              </w:rPr>
            </w:pPr>
            <w:r w:rsidRPr="00827F04">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w:t>
            </w:r>
            <w:r w:rsidRPr="00827F04">
              <w:rPr>
                <w:sz w:val="20"/>
                <w:szCs w:val="20"/>
              </w:rPr>
              <w:t>а</w:t>
            </w:r>
            <w:r w:rsidRPr="00827F04">
              <w:rPr>
                <w:sz w:val="20"/>
                <w:szCs w:val="20"/>
              </w:rPr>
              <w:t>нии, не предназначенного для раздела на самостоятельные объекты недвижимости); выращивание сельскохозяйственных культур; ра</w:t>
            </w:r>
            <w:r w:rsidRPr="00827F04">
              <w:rPr>
                <w:sz w:val="20"/>
                <w:szCs w:val="20"/>
              </w:rPr>
              <w:t>з</w:t>
            </w:r>
            <w:r w:rsidRPr="00827F04">
              <w:rPr>
                <w:sz w:val="20"/>
                <w:szCs w:val="20"/>
              </w:rPr>
              <w:t>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2.1</w:t>
            </w:r>
          </w:p>
        </w:tc>
        <w:tc>
          <w:tcPr>
            <w:tcW w:w="1418" w:type="dxa"/>
            <w:tcBorders>
              <w:top w:val="single" w:sz="4" w:space="0" w:color="auto"/>
              <w:left w:val="single" w:sz="4" w:space="0" w:color="auto"/>
              <w:bottom w:val="single" w:sz="4" w:space="0" w:color="auto"/>
            </w:tcBorders>
          </w:tcPr>
          <w:p w:rsidR="00E45261" w:rsidRPr="00827F04" w:rsidRDefault="00E45261" w:rsidP="007959C8">
            <w:pPr>
              <w:pStyle w:val="aff3"/>
              <w:ind w:left="-94"/>
              <w:rPr>
                <w:sz w:val="20"/>
                <w:szCs w:val="20"/>
              </w:rPr>
            </w:pPr>
            <w:r w:rsidRPr="00827F04">
              <w:rPr>
                <w:sz w:val="20"/>
                <w:szCs w:val="20"/>
              </w:rPr>
              <w:t>Минимальная площадь – 400</w:t>
            </w:r>
          </w:p>
          <w:p w:rsidR="00E45261" w:rsidRPr="00827F04" w:rsidRDefault="00E45261" w:rsidP="009E4DD4">
            <w:pPr>
              <w:ind w:left="-94" w:firstLine="0"/>
              <w:jc w:val="center"/>
              <w:rPr>
                <w:sz w:val="20"/>
                <w:szCs w:val="20"/>
              </w:rPr>
            </w:pPr>
            <w:r w:rsidRPr="00827F04">
              <w:rPr>
                <w:sz w:val="20"/>
                <w:szCs w:val="20"/>
              </w:rPr>
              <w:t xml:space="preserve">Максимальная площадь – </w:t>
            </w:r>
            <w:r w:rsidR="009804A8" w:rsidRPr="00827F04">
              <w:rPr>
                <w:sz w:val="20"/>
                <w:szCs w:val="20"/>
              </w:rPr>
              <w:t>3</w:t>
            </w:r>
            <w:r w:rsidR="009E4DD4" w:rsidRPr="00827F04">
              <w:rPr>
                <w:sz w:val="20"/>
                <w:szCs w:val="20"/>
              </w:rPr>
              <w:t>5</w:t>
            </w:r>
            <w:r w:rsidRPr="00827F04">
              <w:rPr>
                <w:sz w:val="20"/>
                <w:szCs w:val="20"/>
              </w:rPr>
              <w:t>00</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Максимальное количество эт</w:t>
            </w:r>
            <w:r w:rsidRPr="00827F04">
              <w:rPr>
                <w:sz w:val="20"/>
                <w:szCs w:val="20"/>
              </w:rPr>
              <w:t>а</w:t>
            </w:r>
            <w:r w:rsidRPr="00827F04">
              <w:rPr>
                <w:sz w:val="20"/>
                <w:szCs w:val="20"/>
              </w:rPr>
              <w:t>жей -3</w:t>
            </w:r>
          </w:p>
          <w:p w:rsidR="00E45261" w:rsidRPr="00827F04" w:rsidRDefault="00E45261" w:rsidP="009E4DD4">
            <w:pPr>
              <w:ind w:left="-94" w:right="-117" w:firstLine="0"/>
              <w:jc w:val="center"/>
              <w:rPr>
                <w:sz w:val="20"/>
                <w:szCs w:val="20"/>
              </w:rPr>
            </w:pPr>
            <w:r w:rsidRPr="00827F04">
              <w:rPr>
                <w:sz w:val="20"/>
                <w:szCs w:val="20"/>
              </w:rPr>
              <w:t>Максимальная высота строений – 1</w:t>
            </w:r>
            <w:r w:rsidR="009E4DD4" w:rsidRPr="00827F04">
              <w:rPr>
                <w:sz w:val="20"/>
                <w:szCs w:val="20"/>
              </w:rPr>
              <w:t>5</w:t>
            </w:r>
            <w:r w:rsidRPr="00827F04">
              <w:rPr>
                <w:sz w:val="20"/>
                <w:szCs w:val="20"/>
              </w:rPr>
              <w:t>м.</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94" w:right="-117"/>
              <w:rPr>
                <w:sz w:val="20"/>
                <w:szCs w:val="20"/>
              </w:rPr>
            </w:pPr>
            <w:r w:rsidRPr="00827F04">
              <w:rPr>
                <w:sz w:val="20"/>
                <w:szCs w:val="20"/>
              </w:rPr>
              <w:t>на проезд -3 м</w:t>
            </w:r>
          </w:p>
          <w:p w:rsidR="00E56FEF" w:rsidRPr="00827F04" w:rsidRDefault="00E56FEF" w:rsidP="00E56FEF">
            <w:pPr>
              <w:ind w:firstLine="0"/>
              <w:rPr>
                <w:sz w:val="20"/>
                <w:szCs w:val="20"/>
              </w:rPr>
            </w:pPr>
            <w:r w:rsidRPr="00827F04">
              <w:rPr>
                <w:sz w:val="20"/>
                <w:szCs w:val="20"/>
              </w:rPr>
              <w:t>на соседний участок-3 м</w:t>
            </w:r>
          </w:p>
        </w:tc>
        <w:tc>
          <w:tcPr>
            <w:tcW w:w="1705" w:type="dxa"/>
            <w:tcBorders>
              <w:top w:val="single" w:sz="4" w:space="0" w:color="auto"/>
              <w:left w:val="single" w:sz="4" w:space="0" w:color="auto"/>
              <w:bottom w:val="single" w:sz="4" w:space="0" w:color="auto"/>
            </w:tcBorders>
          </w:tcPr>
          <w:p w:rsidR="00E45261" w:rsidRPr="00827F04" w:rsidRDefault="00E56FEF" w:rsidP="00BA255C">
            <w:pPr>
              <w:pStyle w:val="aff3"/>
              <w:ind w:left="-94" w:right="-117"/>
              <w:rPr>
                <w:sz w:val="20"/>
                <w:szCs w:val="20"/>
              </w:rPr>
            </w:pPr>
            <w:r w:rsidRPr="00827F04">
              <w:rPr>
                <w:sz w:val="20"/>
                <w:szCs w:val="20"/>
              </w:rPr>
              <w:t>50</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Для ведения ли</w:t>
            </w:r>
            <w:r w:rsidRPr="00827F04">
              <w:rPr>
                <w:sz w:val="20"/>
                <w:szCs w:val="20"/>
              </w:rPr>
              <w:t>ч</w:t>
            </w:r>
            <w:r w:rsidRPr="00827F04">
              <w:rPr>
                <w:sz w:val="20"/>
                <w:szCs w:val="20"/>
              </w:rPr>
              <w:t>ного подсобного хозяйства (приус</w:t>
            </w:r>
            <w:r w:rsidRPr="00827F04">
              <w:rPr>
                <w:sz w:val="20"/>
                <w:szCs w:val="20"/>
              </w:rPr>
              <w:t>а</w:t>
            </w:r>
            <w:r w:rsidRPr="00827F04">
              <w:rPr>
                <w:sz w:val="20"/>
                <w:szCs w:val="20"/>
              </w:rPr>
              <w:t>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Размещение жилого дома, указанного в описании вида разрешенного использования с кодом 2.1; производство сельскохозяйственной пр</w:t>
            </w:r>
            <w:r w:rsidRPr="00827F04">
              <w:rPr>
                <w:sz w:val="20"/>
                <w:szCs w:val="20"/>
              </w:rPr>
              <w:t>о</w:t>
            </w:r>
            <w:r w:rsidRPr="00827F04">
              <w:rPr>
                <w:sz w:val="20"/>
                <w:szCs w:val="20"/>
              </w:rPr>
              <w:t>дукции; размещение гаража и иных вспомогательных сооружений;</w:t>
            </w:r>
          </w:p>
          <w:p w:rsidR="00E45261" w:rsidRPr="00827F04" w:rsidRDefault="00E45261" w:rsidP="00BA255C">
            <w:pPr>
              <w:pStyle w:val="aff2"/>
              <w:ind w:left="-108" w:right="-108"/>
              <w:jc w:val="center"/>
              <w:rPr>
                <w:sz w:val="20"/>
                <w:szCs w:val="20"/>
              </w:rPr>
            </w:pPr>
            <w:r w:rsidRPr="00827F04">
              <w:rPr>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2.2</w:t>
            </w:r>
          </w:p>
        </w:tc>
        <w:tc>
          <w:tcPr>
            <w:tcW w:w="1418" w:type="dxa"/>
            <w:tcBorders>
              <w:top w:val="single" w:sz="4" w:space="0" w:color="auto"/>
              <w:left w:val="single" w:sz="4" w:space="0" w:color="auto"/>
              <w:bottom w:val="single" w:sz="4" w:space="0" w:color="auto"/>
            </w:tcBorders>
          </w:tcPr>
          <w:p w:rsidR="00E45261" w:rsidRPr="00827F04" w:rsidRDefault="00E45261" w:rsidP="007959C8">
            <w:pPr>
              <w:pStyle w:val="aff3"/>
              <w:ind w:left="-94"/>
              <w:rPr>
                <w:sz w:val="20"/>
                <w:szCs w:val="20"/>
              </w:rPr>
            </w:pPr>
            <w:r w:rsidRPr="00827F04">
              <w:rPr>
                <w:sz w:val="20"/>
                <w:szCs w:val="20"/>
              </w:rPr>
              <w:t xml:space="preserve">Минимальная площадь – </w:t>
            </w:r>
            <w:r w:rsidR="00E56FEF" w:rsidRPr="00827F04">
              <w:rPr>
                <w:sz w:val="20"/>
                <w:szCs w:val="20"/>
              </w:rPr>
              <w:t>10</w:t>
            </w:r>
            <w:r w:rsidRPr="00827F04">
              <w:rPr>
                <w:sz w:val="20"/>
                <w:szCs w:val="20"/>
              </w:rPr>
              <w:t>00</w:t>
            </w:r>
          </w:p>
          <w:p w:rsidR="00E45261" w:rsidRPr="00827F04" w:rsidRDefault="00E45261" w:rsidP="009E4DD4">
            <w:pPr>
              <w:pStyle w:val="aff3"/>
              <w:ind w:left="-94"/>
              <w:rPr>
                <w:sz w:val="20"/>
                <w:szCs w:val="20"/>
              </w:rPr>
            </w:pPr>
            <w:r w:rsidRPr="00827F04">
              <w:rPr>
                <w:sz w:val="20"/>
                <w:szCs w:val="20"/>
              </w:rPr>
              <w:t xml:space="preserve">Максимальная площадь – </w:t>
            </w:r>
            <w:r w:rsidR="00FE65E7" w:rsidRPr="00827F04">
              <w:rPr>
                <w:sz w:val="20"/>
                <w:szCs w:val="20"/>
              </w:rPr>
              <w:t>3</w:t>
            </w:r>
            <w:r w:rsidR="009E4DD4" w:rsidRPr="00827F04">
              <w:rPr>
                <w:sz w:val="20"/>
                <w:szCs w:val="20"/>
              </w:rPr>
              <w:t>5</w:t>
            </w:r>
            <w:r w:rsidRPr="00827F04">
              <w:rPr>
                <w:sz w:val="20"/>
                <w:szCs w:val="20"/>
              </w:rPr>
              <w:t>00</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Максимальное количество эт</w:t>
            </w:r>
            <w:r w:rsidRPr="00827F04">
              <w:rPr>
                <w:sz w:val="20"/>
                <w:szCs w:val="20"/>
              </w:rPr>
              <w:t>а</w:t>
            </w:r>
            <w:r w:rsidRPr="00827F04">
              <w:rPr>
                <w:sz w:val="20"/>
                <w:szCs w:val="20"/>
              </w:rPr>
              <w:t>жей -3</w:t>
            </w:r>
          </w:p>
          <w:p w:rsidR="00E45261" w:rsidRPr="00827F04" w:rsidRDefault="00E45261" w:rsidP="00BA255C">
            <w:pPr>
              <w:pStyle w:val="aff3"/>
              <w:ind w:left="-94" w:right="-117"/>
              <w:rPr>
                <w:sz w:val="20"/>
                <w:szCs w:val="20"/>
              </w:rPr>
            </w:pPr>
            <w:r w:rsidRPr="00827F04">
              <w:rPr>
                <w:sz w:val="20"/>
                <w:szCs w:val="20"/>
              </w:rPr>
              <w:t xml:space="preserve">Максимальная высота строений – </w:t>
            </w:r>
            <w:r w:rsidR="009E4DD4" w:rsidRPr="00827F04">
              <w:rPr>
                <w:sz w:val="20"/>
                <w:szCs w:val="20"/>
              </w:rPr>
              <w:t>15</w:t>
            </w:r>
            <w:r w:rsidRPr="00827F04">
              <w:rPr>
                <w:sz w:val="20"/>
                <w:szCs w:val="20"/>
              </w:rPr>
              <w:t>м.</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94" w:right="-117"/>
              <w:rPr>
                <w:sz w:val="20"/>
                <w:szCs w:val="20"/>
              </w:rPr>
            </w:pPr>
            <w:r w:rsidRPr="00827F04">
              <w:rPr>
                <w:sz w:val="20"/>
                <w:szCs w:val="20"/>
              </w:rPr>
              <w:t>на проезд -3 м</w:t>
            </w:r>
          </w:p>
          <w:p w:rsidR="00E56FEF" w:rsidRPr="00827F04" w:rsidRDefault="00E56FEF" w:rsidP="00E56FEF">
            <w:pPr>
              <w:ind w:firstLine="0"/>
              <w:rPr>
                <w:sz w:val="20"/>
                <w:szCs w:val="20"/>
              </w:rPr>
            </w:pPr>
            <w:r w:rsidRPr="00827F04">
              <w:rPr>
                <w:sz w:val="20"/>
                <w:szCs w:val="20"/>
              </w:rPr>
              <w:t>на соседний уча-сток-3 м</w:t>
            </w:r>
          </w:p>
        </w:tc>
        <w:tc>
          <w:tcPr>
            <w:tcW w:w="1705" w:type="dxa"/>
            <w:tcBorders>
              <w:top w:val="single" w:sz="4" w:space="0" w:color="auto"/>
              <w:left w:val="single" w:sz="4" w:space="0" w:color="auto"/>
              <w:bottom w:val="single" w:sz="4" w:space="0" w:color="auto"/>
            </w:tcBorders>
          </w:tcPr>
          <w:p w:rsidR="00E45261" w:rsidRPr="00827F04" w:rsidRDefault="00E56FEF" w:rsidP="00BA255C">
            <w:pPr>
              <w:pStyle w:val="aff3"/>
              <w:ind w:left="-94" w:right="-117"/>
              <w:rPr>
                <w:sz w:val="20"/>
                <w:szCs w:val="20"/>
              </w:rPr>
            </w:pPr>
            <w:r w:rsidRPr="00827F04">
              <w:rPr>
                <w:sz w:val="20"/>
                <w:szCs w:val="20"/>
              </w:rPr>
              <w:t>5</w:t>
            </w:r>
            <w:r w:rsidR="00E45261" w:rsidRPr="00827F04">
              <w:rPr>
                <w:sz w:val="20"/>
                <w:szCs w:val="20"/>
              </w:rPr>
              <w:t>0</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widowControl w:val="0"/>
              <w:autoSpaceDE w:val="0"/>
              <w:autoSpaceDN w:val="0"/>
              <w:adjustRightInd w:val="0"/>
              <w:ind w:left="-108" w:right="-108" w:firstLine="0"/>
              <w:jc w:val="center"/>
              <w:rPr>
                <w:sz w:val="20"/>
                <w:szCs w:val="20"/>
              </w:rPr>
            </w:pPr>
            <w:bookmarkStart w:id="245" w:name="sub_1023"/>
            <w:r w:rsidRPr="00827F04">
              <w:rPr>
                <w:sz w:val="20"/>
                <w:szCs w:val="20"/>
              </w:rPr>
              <w:lastRenderedPageBreak/>
              <w:t>Блокированная жилая застройка</w:t>
            </w:r>
            <w:bookmarkEnd w:id="245"/>
          </w:p>
        </w:tc>
        <w:tc>
          <w:tcPr>
            <w:tcW w:w="6082" w:type="dxa"/>
            <w:tcBorders>
              <w:top w:val="single" w:sz="4" w:space="0" w:color="auto"/>
              <w:left w:val="single" w:sz="4" w:space="0" w:color="auto"/>
              <w:bottom w:val="single" w:sz="4" w:space="0" w:color="auto"/>
              <w:right w:val="single" w:sz="4" w:space="0" w:color="auto"/>
            </w:tcBorders>
          </w:tcPr>
          <w:p w:rsidR="009B61C2" w:rsidRPr="00827F04" w:rsidRDefault="009B61C2" w:rsidP="009B61C2">
            <w:pPr>
              <w:widowControl w:val="0"/>
              <w:autoSpaceDE w:val="0"/>
              <w:autoSpaceDN w:val="0"/>
              <w:adjustRightInd w:val="0"/>
              <w:ind w:left="-108" w:right="-108" w:firstLine="0"/>
              <w:rPr>
                <w:sz w:val="20"/>
                <w:szCs w:val="20"/>
              </w:rPr>
            </w:pPr>
            <w:r w:rsidRPr="00827F04">
              <w:rPr>
                <w:sz w:val="20"/>
                <w:szCs w:val="20"/>
              </w:rPr>
              <w:t>Размещение жилого дома, блокированного с другим жилым домом (другими жилыми домами) в одном ряду общей боковой стеной (о</w:t>
            </w:r>
            <w:r w:rsidRPr="00827F04">
              <w:rPr>
                <w:sz w:val="20"/>
                <w:szCs w:val="20"/>
              </w:rPr>
              <w:t>б</w:t>
            </w:r>
            <w:r w:rsidRPr="00827F04">
              <w:rPr>
                <w:sz w:val="20"/>
                <w:szCs w:val="20"/>
              </w:rPr>
              <w:t>щими боковыми стенами) без проемов и имеющего</w:t>
            </w:r>
          </w:p>
          <w:p w:rsidR="009B61C2" w:rsidRPr="00827F04" w:rsidRDefault="009B61C2" w:rsidP="009B61C2">
            <w:pPr>
              <w:widowControl w:val="0"/>
              <w:autoSpaceDE w:val="0"/>
              <w:autoSpaceDN w:val="0"/>
              <w:adjustRightInd w:val="0"/>
              <w:ind w:left="-108" w:right="-108" w:firstLine="0"/>
              <w:rPr>
                <w:sz w:val="20"/>
                <w:szCs w:val="20"/>
              </w:rPr>
            </w:pPr>
            <w:r w:rsidRPr="00827F04">
              <w:rPr>
                <w:sz w:val="20"/>
                <w:szCs w:val="20"/>
              </w:rPr>
              <w:t>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w:t>
            </w:r>
          </w:p>
          <w:p w:rsidR="00E45261" w:rsidRPr="00827F04" w:rsidRDefault="009B61C2" w:rsidP="009B61C2">
            <w:pPr>
              <w:widowControl w:val="0"/>
              <w:autoSpaceDE w:val="0"/>
              <w:autoSpaceDN w:val="0"/>
              <w:adjustRightInd w:val="0"/>
              <w:ind w:left="-108" w:right="-108" w:firstLine="0"/>
              <w:rPr>
                <w:sz w:val="20"/>
                <w:szCs w:val="20"/>
              </w:rPr>
            </w:pPr>
            <w:r w:rsidRPr="00827F04">
              <w:rPr>
                <w:sz w:val="20"/>
                <w:szCs w:val="20"/>
              </w:rPr>
              <w:t>сооружений; обустройство спортивных и детских площадок, площ</w:t>
            </w:r>
            <w:r w:rsidRPr="00827F04">
              <w:rPr>
                <w:sz w:val="20"/>
                <w:szCs w:val="20"/>
              </w:rPr>
              <w:t>а</w:t>
            </w:r>
            <w:r w:rsidRPr="00827F04">
              <w:rPr>
                <w:sz w:val="20"/>
                <w:szCs w:val="20"/>
              </w:rPr>
              <w:t>док для отдыха</w:t>
            </w:r>
          </w:p>
          <w:p w:rsidR="00E45261" w:rsidRPr="00827F04" w:rsidRDefault="00E45261" w:rsidP="00BA255C">
            <w:pPr>
              <w:widowControl w:val="0"/>
              <w:autoSpaceDE w:val="0"/>
              <w:autoSpaceDN w:val="0"/>
              <w:adjustRightInd w:val="0"/>
              <w:ind w:left="-108" w:right="-108" w:firstLine="0"/>
              <w:jc w:val="center"/>
              <w:rPr>
                <w:sz w:val="20"/>
                <w:szCs w:val="20"/>
              </w:rPr>
            </w:pPr>
          </w:p>
          <w:p w:rsidR="00E45261" w:rsidRPr="00827F04" w:rsidRDefault="00E45261" w:rsidP="00BA255C">
            <w:pPr>
              <w:widowControl w:val="0"/>
              <w:autoSpaceDE w:val="0"/>
              <w:autoSpaceDN w:val="0"/>
              <w:adjustRightInd w:val="0"/>
              <w:ind w:left="-108" w:right="-108" w:firstLine="0"/>
              <w:jc w:val="center"/>
              <w:rPr>
                <w:sz w:val="20"/>
                <w:szCs w:val="20"/>
              </w:rPr>
            </w:pPr>
          </w:p>
        </w:tc>
        <w:tc>
          <w:tcPr>
            <w:tcW w:w="864" w:type="dxa"/>
            <w:tcBorders>
              <w:top w:val="single" w:sz="4" w:space="0" w:color="auto"/>
              <w:left w:val="single" w:sz="4" w:space="0" w:color="auto"/>
              <w:bottom w:val="single" w:sz="4" w:space="0" w:color="auto"/>
            </w:tcBorders>
          </w:tcPr>
          <w:p w:rsidR="00E45261" w:rsidRPr="00827F04" w:rsidRDefault="00E45261" w:rsidP="00BA255C">
            <w:pPr>
              <w:widowControl w:val="0"/>
              <w:autoSpaceDE w:val="0"/>
              <w:autoSpaceDN w:val="0"/>
              <w:adjustRightInd w:val="0"/>
              <w:ind w:left="-108" w:right="-117" w:firstLine="0"/>
              <w:jc w:val="center"/>
              <w:rPr>
                <w:sz w:val="20"/>
                <w:szCs w:val="20"/>
              </w:rPr>
            </w:pPr>
            <w:r w:rsidRPr="00827F04">
              <w:rPr>
                <w:sz w:val="20"/>
                <w:szCs w:val="20"/>
              </w:rPr>
              <w:t>2.3</w:t>
            </w:r>
          </w:p>
        </w:tc>
        <w:tc>
          <w:tcPr>
            <w:tcW w:w="1418" w:type="dxa"/>
            <w:tcBorders>
              <w:top w:val="single" w:sz="4" w:space="0" w:color="auto"/>
              <w:left w:val="single" w:sz="4" w:space="0" w:color="auto"/>
              <w:bottom w:val="single" w:sz="4" w:space="0" w:color="auto"/>
            </w:tcBorders>
          </w:tcPr>
          <w:p w:rsidR="00E45261" w:rsidRPr="00827F04" w:rsidRDefault="00E45261" w:rsidP="007959C8">
            <w:pPr>
              <w:widowControl w:val="0"/>
              <w:autoSpaceDE w:val="0"/>
              <w:autoSpaceDN w:val="0"/>
              <w:adjustRightInd w:val="0"/>
              <w:ind w:left="-94" w:firstLine="0"/>
              <w:jc w:val="center"/>
              <w:rPr>
                <w:sz w:val="20"/>
                <w:szCs w:val="20"/>
              </w:rPr>
            </w:pPr>
            <w:r w:rsidRPr="00827F04">
              <w:rPr>
                <w:sz w:val="20"/>
                <w:szCs w:val="20"/>
              </w:rPr>
              <w:t>Минимальная площадь пр</w:t>
            </w:r>
            <w:r w:rsidRPr="00827F04">
              <w:rPr>
                <w:sz w:val="20"/>
                <w:szCs w:val="20"/>
              </w:rPr>
              <w:t>и</w:t>
            </w:r>
            <w:r w:rsidRPr="00827F04">
              <w:rPr>
                <w:sz w:val="20"/>
                <w:szCs w:val="20"/>
              </w:rPr>
              <w:t>квартирног</w:t>
            </w:r>
            <w:r w:rsidRPr="00827F04">
              <w:rPr>
                <w:sz w:val="20"/>
                <w:szCs w:val="20"/>
              </w:rPr>
              <w:t>о</w:t>
            </w:r>
            <w:r w:rsidRPr="00827F04">
              <w:rPr>
                <w:sz w:val="20"/>
                <w:szCs w:val="20"/>
              </w:rPr>
              <w:t xml:space="preserve">участка– </w:t>
            </w:r>
            <w:r w:rsidR="009804A8" w:rsidRPr="00827F04">
              <w:rPr>
                <w:sz w:val="20"/>
                <w:szCs w:val="20"/>
              </w:rPr>
              <w:t>350</w:t>
            </w:r>
          </w:p>
          <w:p w:rsidR="00E45261" w:rsidRPr="00827F04" w:rsidRDefault="00E45261" w:rsidP="007959C8">
            <w:pPr>
              <w:widowControl w:val="0"/>
              <w:autoSpaceDE w:val="0"/>
              <w:autoSpaceDN w:val="0"/>
              <w:adjustRightInd w:val="0"/>
              <w:ind w:left="-94" w:firstLine="0"/>
              <w:jc w:val="center"/>
              <w:rPr>
                <w:sz w:val="20"/>
                <w:szCs w:val="20"/>
              </w:rPr>
            </w:pPr>
            <w:r w:rsidRPr="00827F04">
              <w:rPr>
                <w:sz w:val="20"/>
                <w:szCs w:val="20"/>
              </w:rPr>
              <w:t>Максимальная площадь пр</w:t>
            </w:r>
            <w:r w:rsidRPr="00827F04">
              <w:rPr>
                <w:sz w:val="20"/>
                <w:szCs w:val="20"/>
              </w:rPr>
              <w:t>и</w:t>
            </w:r>
            <w:r w:rsidRPr="00827F04">
              <w:rPr>
                <w:sz w:val="20"/>
                <w:szCs w:val="20"/>
              </w:rPr>
              <w:t>квартирног</w:t>
            </w:r>
            <w:r w:rsidRPr="00827F04">
              <w:rPr>
                <w:sz w:val="20"/>
                <w:szCs w:val="20"/>
              </w:rPr>
              <w:t>о</w:t>
            </w:r>
            <w:r w:rsidRPr="00827F04">
              <w:rPr>
                <w:sz w:val="20"/>
                <w:szCs w:val="20"/>
              </w:rPr>
              <w:t xml:space="preserve">участка – </w:t>
            </w:r>
            <w:r w:rsidR="009804A8" w:rsidRPr="00827F04">
              <w:rPr>
                <w:sz w:val="20"/>
                <w:szCs w:val="20"/>
              </w:rPr>
              <w:t>10</w:t>
            </w:r>
            <w:r w:rsidR="00FE65E7" w:rsidRPr="00827F04">
              <w:rPr>
                <w:sz w:val="20"/>
                <w:szCs w:val="20"/>
              </w:rPr>
              <w:t>00</w:t>
            </w:r>
          </w:p>
          <w:p w:rsidR="00E45261" w:rsidRPr="00827F04" w:rsidRDefault="00E45261" w:rsidP="007959C8">
            <w:pPr>
              <w:widowControl w:val="0"/>
              <w:autoSpaceDE w:val="0"/>
              <w:autoSpaceDN w:val="0"/>
              <w:adjustRightInd w:val="0"/>
              <w:ind w:left="-94" w:firstLine="0"/>
              <w:jc w:val="center"/>
              <w:rPr>
                <w:sz w:val="20"/>
                <w:szCs w:val="20"/>
              </w:rPr>
            </w:pPr>
          </w:p>
          <w:p w:rsidR="00E45261" w:rsidRPr="00827F04" w:rsidRDefault="00E45261" w:rsidP="007959C8">
            <w:pPr>
              <w:widowControl w:val="0"/>
              <w:autoSpaceDE w:val="0"/>
              <w:autoSpaceDN w:val="0"/>
              <w:adjustRightInd w:val="0"/>
              <w:ind w:left="-94" w:firstLine="0"/>
              <w:jc w:val="center"/>
              <w:rPr>
                <w:sz w:val="20"/>
                <w:szCs w:val="20"/>
              </w:rPr>
            </w:pPr>
            <w:r w:rsidRPr="00827F04">
              <w:rPr>
                <w:sz w:val="20"/>
                <w:szCs w:val="20"/>
              </w:rPr>
              <w:t>Без площади застройки</w:t>
            </w:r>
          </w:p>
          <w:p w:rsidR="00E45261" w:rsidRPr="00827F04" w:rsidRDefault="00E45261" w:rsidP="007959C8">
            <w:pPr>
              <w:widowControl w:val="0"/>
              <w:autoSpaceDE w:val="0"/>
              <w:autoSpaceDN w:val="0"/>
              <w:adjustRightInd w:val="0"/>
              <w:ind w:left="-94" w:firstLine="0"/>
              <w:jc w:val="center"/>
              <w:rPr>
                <w:sz w:val="20"/>
                <w:szCs w:val="20"/>
              </w:rPr>
            </w:pPr>
          </w:p>
        </w:tc>
        <w:tc>
          <w:tcPr>
            <w:tcW w:w="1559" w:type="dxa"/>
            <w:tcBorders>
              <w:top w:val="single" w:sz="4" w:space="0" w:color="auto"/>
              <w:left w:val="single" w:sz="4" w:space="0" w:color="auto"/>
              <w:bottom w:val="single" w:sz="4" w:space="0" w:color="auto"/>
            </w:tcBorders>
          </w:tcPr>
          <w:p w:rsidR="00E45261" w:rsidRPr="00827F04" w:rsidRDefault="00E45261" w:rsidP="00BA255C">
            <w:pPr>
              <w:widowControl w:val="0"/>
              <w:autoSpaceDE w:val="0"/>
              <w:autoSpaceDN w:val="0"/>
              <w:adjustRightInd w:val="0"/>
              <w:ind w:left="-94" w:right="-117" w:firstLine="0"/>
              <w:jc w:val="center"/>
              <w:rPr>
                <w:sz w:val="20"/>
                <w:szCs w:val="20"/>
              </w:rPr>
            </w:pPr>
            <w:r w:rsidRPr="00827F04">
              <w:rPr>
                <w:sz w:val="20"/>
                <w:szCs w:val="20"/>
              </w:rPr>
              <w:t>Максимальное количество эт</w:t>
            </w:r>
            <w:r w:rsidRPr="00827F04">
              <w:rPr>
                <w:sz w:val="20"/>
                <w:szCs w:val="20"/>
              </w:rPr>
              <w:t>а</w:t>
            </w:r>
            <w:r w:rsidRPr="00827F04">
              <w:rPr>
                <w:sz w:val="20"/>
                <w:szCs w:val="20"/>
              </w:rPr>
              <w:t>жей -3</w:t>
            </w:r>
          </w:p>
          <w:p w:rsidR="00E45261" w:rsidRPr="00827F04" w:rsidRDefault="00E45261" w:rsidP="00BA255C">
            <w:pPr>
              <w:widowControl w:val="0"/>
              <w:autoSpaceDE w:val="0"/>
              <w:autoSpaceDN w:val="0"/>
              <w:adjustRightInd w:val="0"/>
              <w:ind w:left="-94" w:right="-117" w:firstLine="0"/>
              <w:jc w:val="center"/>
              <w:rPr>
                <w:sz w:val="20"/>
                <w:szCs w:val="20"/>
              </w:rPr>
            </w:pPr>
            <w:r w:rsidRPr="00827F04">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E45261" w:rsidRPr="00827F04" w:rsidRDefault="00E45261" w:rsidP="00BA255C">
            <w:pPr>
              <w:widowControl w:val="0"/>
              <w:autoSpaceDE w:val="0"/>
              <w:autoSpaceDN w:val="0"/>
              <w:adjustRightInd w:val="0"/>
              <w:ind w:left="-94" w:right="-117" w:firstLine="0"/>
              <w:jc w:val="center"/>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widowControl w:val="0"/>
              <w:autoSpaceDE w:val="0"/>
              <w:autoSpaceDN w:val="0"/>
              <w:adjustRightInd w:val="0"/>
              <w:ind w:left="-94" w:right="-117" w:firstLine="0"/>
              <w:jc w:val="center"/>
              <w:rPr>
                <w:sz w:val="20"/>
                <w:szCs w:val="20"/>
              </w:rPr>
            </w:pPr>
            <w:r w:rsidRPr="00827F04">
              <w:rPr>
                <w:sz w:val="20"/>
                <w:szCs w:val="20"/>
              </w:rPr>
              <w:t>на улицу - 5 м</w:t>
            </w:r>
          </w:p>
          <w:p w:rsidR="00E45261" w:rsidRPr="00827F04" w:rsidRDefault="00E45261" w:rsidP="00BA255C">
            <w:pPr>
              <w:widowControl w:val="0"/>
              <w:autoSpaceDE w:val="0"/>
              <w:autoSpaceDN w:val="0"/>
              <w:adjustRightInd w:val="0"/>
              <w:ind w:left="-94" w:right="-117" w:firstLine="0"/>
              <w:jc w:val="center"/>
              <w:rPr>
                <w:sz w:val="20"/>
                <w:szCs w:val="20"/>
              </w:rPr>
            </w:pPr>
            <w:r w:rsidRPr="00827F04">
              <w:rPr>
                <w:sz w:val="20"/>
                <w:szCs w:val="20"/>
              </w:rPr>
              <w:t>на проезд -3 м</w:t>
            </w:r>
          </w:p>
          <w:p w:rsidR="00E45261" w:rsidRPr="00827F04" w:rsidRDefault="00E45261" w:rsidP="00BA255C">
            <w:pPr>
              <w:widowControl w:val="0"/>
              <w:autoSpaceDE w:val="0"/>
              <w:autoSpaceDN w:val="0"/>
              <w:adjustRightInd w:val="0"/>
              <w:ind w:left="-94" w:right="-117" w:firstLine="0"/>
              <w:jc w:val="center"/>
              <w:rPr>
                <w:sz w:val="20"/>
                <w:szCs w:val="20"/>
              </w:rPr>
            </w:pPr>
            <w:r w:rsidRPr="00827F04">
              <w:rPr>
                <w:sz w:val="20"/>
                <w:szCs w:val="20"/>
              </w:rPr>
              <w:t>на соседний участок-3м</w:t>
            </w:r>
          </w:p>
        </w:tc>
        <w:tc>
          <w:tcPr>
            <w:tcW w:w="1705" w:type="dxa"/>
            <w:tcBorders>
              <w:top w:val="single" w:sz="4" w:space="0" w:color="auto"/>
              <w:left w:val="single" w:sz="4" w:space="0" w:color="auto"/>
              <w:bottom w:val="single" w:sz="4" w:space="0" w:color="auto"/>
            </w:tcBorders>
          </w:tcPr>
          <w:p w:rsidR="00E45261" w:rsidRPr="00827F04" w:rsidRDefault="00E56FEF" w:rsidP="00BA255C">
            <w:pPr>
              <w:widowControl w:val="0"/>
              <w:autoSpaceDE w:val="0"/>
              <w:autoSpaceDN w:val="0"/>
              <w:adjustRightInd w:val="0"/>
              <w:ind w:left="-94" w:right="-117" w:firstLine="0"/>
              <w:jc w:val="center"/>
              <w:rPr>
                <w:sz w:val="20"/>
                <w:szCs w:val="20"/>
              </w:rPr>
            </w:pPr>
            <w:r w:rsidRPr="00827F04">
              <w:rPr>
                <w:sz w:val="20"/>
                <w:szCs w:val="20"/>
              </w:rPr>
              <w:t>4</w:t>
            </w:r>
            <w:r w:rsidR="00E45261" w:rsidRPr="00827F04">
              <w:rPr>
                <w:sz w:val="20"/>
                <w:szCs w:val="20"/>
              </w:rPr>
              <w:t>0</w:t>
            </w:r>
          </w:p>
        </w:tc>
      </w:tr>
      <w:tr w:rsidR="00E56FEF" w:rsidRPr="00827F04" w:rsidTr="00FD52F0">
        <w:tc>
          <w:tcPr>
            <w:tcW w:w="1701" w:type="dxa"/>
            <w:tcBorders>
              <w:top w:val="single" w:sz="4" w:space="0" w:color="auto"/>
              <w:bottom w:val="single" w:sz="4" w:space="0" w:color="auto"/>
              <w:right w:val="single" w:sz="4" w:space="0" w:color="auto"/>
            </w:tcBorders>
          </w:tcPr>
          <w:p w:rsidR="00E56FEF" w:rsidRPr="00827F04" w:rsidRDefault="00E56FEF" w:rsidP="00E56FEF">
            <w:pPr>
              <w:widowControl w:val="0"/>
              <w:autoSpaceDE w:val="0"/>
              <w:autoSpaceDN w:val="0"/>
              <w:adjustRightInd w:val="0"/>
              <w:ind w:left="-108" w:right="-108" w:firstLine="0"/>
              <w:jc w:val="center"/>
              <w:rPr>
                <w:sz w:val="20"/>
                <w:szCs w:val="20"/>
              </w:rPr>
            </w:pPr>
            <w:r w:rsidRPr="00827F04">
              <w:rPr>
                <w:sz w:val="20"/>
                <w:szCs w:val="20"/>
              </w:rPr>
              <w:t>Предоставление коммунальных услуг</w:t>
            </w:r>
          </w:p>
        </w:tc>
        <w:tc>
          <w:tcPr>
            <w:tcW w:w="6082" w:type="dxa"/>
            <w:tcBorders>
              <w:top w:val="single" w:sz="4" w:space="0" w:color="auto"/>
              <w:left w:val="single" w:sz="4" w:space="0" w:color="auto"/>
              <w:bottom w:val="single" w:sz="4" w:space="0" w:color="auto"/>
              <w:right w:val="single" w:sz="4" w:space="0" w:color="auto"/>
            </w:tcBorders>
          </w:tcPr>
          <w:p w:rsidR="00E56FEF" w:rsidRPr="00827F04" w:rsidRDefault="00E56FEF" w:rsidP="00827F04">
            <w:pPr>
              <w:widowControl w:val="0"/>
              <w:tabs>
                <w:tab w:val="left" w:pos="1425"/>
              </w:tabs>
              <w:autoSpaceDE w:val="0"/>
              <w:autoSpaceDN w:val="0"/>
              <w:adjustRightInd w:val="0"/>
              <w:ind w:left="-108" w:right="-108" w:firstLine="0"/>
              <w:rPr>
                <w:sz w:val="20"/>
                <w:szCs w:val="20"/>
              </w:rPr>
            </w:pPr>
            <w:r w:rsidRPr="00827F0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w:t>
            </w:r>
            <w:r w:rsidRPr="00827F04">
              <w:rPr>
                <w:sz w:val="20"/>
                <w:szCs w:val="20"/>
              </w:rPr>
              <w:t>е</w:t>
            </w:r>
            <w:r w:rsidRPr="00827F04">
              <w:rPr>
                <w:sz w:val="20"/>
                <w:szCs w:val="20"/>
              </w:rPr>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w:t>
            </w:r>
            <w:r w:rsidRPr="00827F04">
              <w:rPr>
                <w:sz w:val="20"/>
                <w:szCs w:val="20"/>
              </w:rPr>
              <w:t>о</w:t>
            </w:r>
            <w:r w:rsidRPr="00827F04">
              <w:rPr>
                <w:sz w:val="20"/>
                <w:szCs w:val="20"/>
              </w:rPr>
              <w:t>димых для сбора и плавки снега).</w:t>
            </w:r>
          </w:p>
        </w:tc>
        <w:tc>
          <w:tcPr>
            <w:tcW w:w="864" w:type="dxa"/>
            <w:tcBorders>
              <w:top w:val="single" w:sz="4" w:space="0" w:color="auto"/>
              <w:left w:val="single" w:sz="4" w:space="0" w:color="auto"/>
              <w:bottom w:val="single" w:sz="4" w:space="0" w:color="auto"/>
            </w:tcBorders>
          </w:tcPr>
          <w:p w:rsidR="00E56FEF" w:rsidRPr="00827F04" w:rsidRDefault="00E56FEF" w:rsidP="00E56FEF">
            <w:pPr>
              <w:widowControl w:val="0"/>
              <w:autoSpaceDE w:val="0"/>
              <w:autoSpaceDN w:val="0"/>
              <w:adjustRightInd w:val="0"/>
              <w:ind w:left="-108" w:right="-117" w:firstLine="0"/>
              <w:jc w:val="center"/>
              <w:rPr>
                <w:sz w:val="20"/>
                <w:szCs w:val="20"/>
              </w:rPr>
            </w:pPr>
            <w:r w:rsidRPr="00827F04">
              <w:rPr>
                <w:sz w:val="20"/>
                <w:szCs w:val="20"/>
              </w:rPr>
              <w:t>3.1.1</w:t>
            </w:r>
          </w:p>
        </w:tc>
        <w:tc>
          <w:tcPr>
            <w:tcW w:w="1418" w:type="dxa"/>
            <w:tcBorders>
              <w:top w:val="single" w:sz="4" w:space="0" w:color="auto"/>
              <w:left w:val="single" w:sz="4" w:space="0" w:color="auto"/>
              <w:bottom w:val="single" w:sz="4" w:space="0" w:color="auto"/>
            </w:tcBorders>
          </w:tcPr>
          <w:p w:rsidR="00E56FEF" w:rsidRPr="00827F04" w:rsidRDefault="00E56FEF" w:rsidP="00E56FEF">
            <w:pPr>
              <w:widowControl w:val="0"/>
              <w:autoSpaceDE w:val="0"/>
              <w:autoSpaceDN w:val="0"/>
              <w:adjustRightInd w:val="0"/>
              <w:ind w:left="-94" w:firstLine="0"/>
              <w:jc w:val="left"/>
              <w:rPr>
                <w:sz w:val="20"/>
                <w:szCs w:val="20"/>
                <w:highlight w:val="yellow"/>
              </w:rPr>
            </w:pPr>
            <w:r w:rsidRPr="00827F04">
              <w:rPr>
                <w:sz w:val="20"/>
                <w:szCs w:val="20"/>
              </w:rPr>
              <w:t>не регламе</w:t>
            </w:r>
            <w:r w:rsidRPr="00827F04">
              <w:rPr>
                <w:sz w:val="20"/>
                <w:szCs w:val="20"/>
              </w:rPr>
              <w:t>н</w:t>
            </w:r>
            <w:r w:rsidRPr="00827F04">
              <w:rPr>
                <w:sz w:val="20"/>
                <w:szCs w:val="20"/>
              </w:rPr>
              <w:t>тировано, определяется заданием на проектиров</w:t>
            </w:r>
            <w:r w:rsidRPr="00827F04">
              <w:rPr>
                <w:sz w:val="20"/>
                <w:szCs w:val="20"/>
              </w:rPr>
              <w:t>а</w:t>
            </w:r>
            <w:r w:rsidRPr="00827F04">
              <w:rPr>
                <w:sz w:val="20"/>
                <w:szCs w:val="20"/>
              </w:rPr>
              <w:t>ние</w:t>
            </w:r>
          </w:p>
        </w:tc>
        <w:tc>
          <w:tcPr>
            <w:tcW w:w="1559" w:type="dxa"/>
            <w:tcBorders>
              <w:top w:val="single" w:sz="4" w:space="0" w:color="auto"/>
              <w:left w:val="single" w:sz="4" w:space="0" w:color="auto"/>
              <w:bottom w:val="single" w:sz="4" w:space="0" w:color="auto"/>
            </w:tcBorders>
          </w:tcPr>
          <w:p w:rsidR="00E56FEF" w:rsidRPr="00827F04" w:rsidRDefault="00E56FEF" w:rsidP="00E56FEF">
            <w:pPr>
              <w:pStyle w:val="aff3"/>
              <w:ind w:left="-108" w:right="-117"/>
              <w:jc w:val="left"/>
              <w:rPr>
                <w:sz w:val="20"/>
                <w:szCs w:val="20"/>
              </w:rPr>
            </w:pPr>
            <w:r w:rsidRPr="00827F04">
              <w:rPr>
                <w:sz w:val="20"/>
                <w:szCs w:val="20"/>
              </w:rPr>
              <w:t>не регламентир</w:t>
            </w:r>
            <w:r w:rsidRPr="00827F04">
              <w:rPr>
                <w:sz w:val="20"/>
                <w:szCs w:val="20"/>
              </w:rPr>
              <w:t>о</w:t>
            </w:r>
            <w:r w:rsidRPr="00827F04">
              <w:rPr>
                <w:sz w:val="20"/>
                <w:szCs w:val="20"/>
              </w:rPr>
              <w:t>вано, определяе</w:t>
            </w:r>
            <w:r w:rsidRPr="00827F04">
              <w:rPr>
                <w:sz w:val="20"/>
                <w:szCs w:val="20"/>
              </w:rPr>
              <w:t>т</w:t>
            </w:r>
            <w:r w:rsidRPr="00827F04">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E56FEF" w:rsidRPr="00827F04" w:rsidRDefault="00E56FEF" w:rsidP="00E56FEF">
            <w:pPr>
              <w:pStyle w:val="aff3"/>
              <w:ind w:left="-108" w:right="-117"/>
              <w:jc w:val="left"/>
              <w:rPr>
                <w:sz w:val="20"/>
                <w:szCs w:val="20"/>
              </w:rPr>
            </w:pPr>
            <w:r w:rsidRPr="00827F04">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56FEF" w:rsidRPr="00827F04" w:rsidRDefault="00E56FEF" w:rsidP="00E56FEF">
            <w:pPr>
              <w:pStyle w:val="aff3"/>
              <w:ind w:left="-108" w:right="-117"/>
              <w:jc w:val="left"/>
              <w:rPr>
                <w:sz w:val="20"/>
                <w:szCs w:val="20"/>
              </w:rPr>
            </w:pPr>
            <w:r w:rsidRPr="00827F04">
              <w:rPr>
                <w:sz w:val="20"/>
                <w:szCs w:val="20"/>
              </w:rPr>
              <w:t>Не регламентир</w:t>
            </w:r>
            <w:r w:rsidRPr="00827F04">
              <w:rPr>
                <w:sz w:val="20"/>
                <w:szCs w:val="20"/>
              </w:rPr>
              <w:t>о</w:t>
            </w:r>
            <w:r w:rsidRPr="00827F04">
              <w:rPr>
                <w:sz w:val="20"/>
                <w:szCs w:val="20"/>
              </w:rPr>
              <w:t>вано</w:t>
            </w:r>
          </w:p>
        </w:tc>
      </w:tr>
      <w:tr w:rsidR="00DF3D70" w:rsidRPr="00827F04" w:rsidTr="00FD52F0">
        <w:tc>
          <w:tcPr>
            <w:tcW w:w="1701" w:type="dxa"/>
            <w:tcBorders>
              <w:top w:val="single" w:sz="4" w:space="0" w:color="auto"/>
              <w:bottom w:val="single" w:sz="4" w:space="0" w:color="auto"/>
              <w:right w:val="single" w:sz="4" w:space="0" w:color="auto"/>
            </w:tcBorders>
          </w:tcPr>
          <w:p w:rsidR="00DF3D70" w:rsidRPr="00827F04" w:rsidRDefault="00DF3D70" w:rsidP="00DF3D70">
            <w:pPr>
              <w:ind w:firstLine="0"/>
              <w:rPr>
                <w:sz w:val="20"/>
                <w:szCs w:val="20"/>
              </w:rPr>
            </w:pPr>
            <w:r w:rsidRPr="00827F04">
              <w:rPr>
                <w:sz w:val="20"/>
                <w:szCs w:val="20"/>
              </w:rPr>
              <w:t>Администрати</w:t>
            </w:r>
            <w:r w:rsidRPr="00827F04">
              <w:rPr>
                <w:sz w:val="20"/>
                <w:szCs w:val="20"/>
              </w:rPr>
              <w:t>в</w:t>
            </w:r>
            <w:r w:rsidRPr="00827F04">
              <w:rPr>
                <w:sz w:val="20"/>
                <w:szCs w:val="20"/>
              </w:rPr>
              <w:t>ные здания орг</w:t>
            </w:r>
            <w:r w:rsidRPr="00827F04">
              <w:rPr>
                <w:sz w:val="20"/>
                <w:szCs w:val="20"/>
              </w:rPr>
              <w:t>а</w:t>
            </w:r>
            <w:r w:rsidRPr="00827F04">
              <w:rPr>
                <w:sz w:val="20"/>
                <w:szCs w:val="20"/>
              </w:rPr>
              <w:t>низаций, обесп</w:t>
            </w:r>
            <w:r w:rsidRPr="00827F04">
              <w:rPr>
                <w:sz w:val="20"/>
                <w:szCs w:val="20"/>
              </w:rPr>
              <w:t>е</w:t>
            </w:r>
            <w:r w:rsidRPr="00827F04">
              <w:rPr>
                <w:sz w:val="20"/>
                <w:szCs w:val="20"/>
              </w:rPr>
              <w:t>чивающих предоставление коммунальных услуг</w:t>
            </w:r>
          </w:p>
        </w:tc>
        <w:tc>
          <w:tcPr>
            <w:tcW w:w="6082" w:type="dxa"/>
            <w:tcBorders>
              <w:top w:val="single" w:sz="4" w:space="0" w:color="auto"/>
              <w:left w:val="single" w:sz="4" w:space="0" w:color="auto"/>
              <w:bottom w:val="single" w:sz="4" w:space="0" w:color="auto"/>
              <w:right w:val="single" w:sz="4" w:space="0" w:color="auto"/>
            </w:tcBorders>
          </w:tcPr>
          <w:p w:rsidR="00DF3D70" w:rsidRPr="00827F04" w:rsidRDefault="00DF3D70" w:rsidP="00DF3D70">
            <w:pPr>
              <w:ind w:firstLine="0"/>
              <w:rPr>
                <w:sz w:val="20"/>
                <w:szCs w:val="20"/>
              </w:rPr>
            </w:pPr>
            <w:r w:rsidRPr="00827F04">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DF3D70" w:rsidRPr="00827F04" w:rsidRDefault="00DF3D70" w:rsidP="00DF3D70">
            <w:pPr>
              <w:ind w:firstLine="0"/>
              <w:rPr>
                <w:sz w:val="20"/>
                <w:szCs w:val="20"/>
              </w:rPr>
            </w:pPr>
            <w:r w:rsidRPr="00827F04">
              <w:rPr>
                <w:sz w:val="20"/>
                <w:szCs w:val="20"/>
              </w:rPr>
              <w:t>3.1.2</w:t>
            </w:r>
          </w:p>
        </w:tc>
        <w:tc>
          <w:tcPr>
            <w:tcW w:w="1418" w:type="dxa"/>
            <w:tcBorders>
              <w:top w:val="single" w:sz="4" w:space="0" w:color="auto"/>
              <w:left w:val="single" w:sz="4" w:space="0" w:color="auto"/>
              <w:bottom w:val="single" w:sz="4" w:space="0" w:color="auto"/>
            </w:tcBorders>
          </w:tcPr>
          <w:p w:rsidR="00DF3D70" w:rsidRPr="00827F04" w:rsidRDefault="00DF3D70" w:rsidP="00DF3D70">
            <w:pPr>
              <w:pStyle w:val="51"/>
              <w:ind w:leftChars="17" w:left="41" w:rightChars="17" w:right="41"/>
              <w:rPr>
                <w:sz w:val="20"/>
                <w:szCs w:val="20"/>
              </w:rPr>
            </w:pPr>
            <w:r w:rsidRPr="00827F04">
              <w:rPr>
                <w:sz w:val="20"/>
                <w:szCs w:val="20"/>
              </w:rPr>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w:t>
            </w:r>
            <w:r w:rsidRPr="00827F04">
              <w:rPr>
                <w:sz w:val="20"/>
                <w:szCs w:val="20"/>
              </w:rPr>
              <w:lastRenderedPageBreak/>
              <w:t>СанПиН, и др.</w:t>
            </w:r>
          </w:p>
        </w:tc>
        <w:tc>
          <w:tcPr>
            <w:tcW w:w="1559" w:type="dxa"/>
            <w:tcBorders>
              <w:top w:val="single" w:sz="4" w:space="0" w:color="auto"/>
              <w:left w:val="single" w:sz="4" w:space="0" w:color="auto"/>
              <w:bottom w:val="single" w:sz="4" w:space="0" w:color="auto"/>
            </w:tcBorders>
          </w:tcPr>
          <w:p w:rsidR="00DF3D70" w:rsidRPr="00827F04" w:rsidRDefault="00DF3D70" w:rsidP="00DF3D70">
            <w:pPr>
              <w:suppressAutoHyphens/>
              <w:ind w:leftChars="17" w:left="41" w:rightChars="17" w:right="41" w:firstLine="0"/>
              <w:jc w:val="left"/>
              <w:rPr>
                <w:sz w:val="20"/>
                <w:szCs w:val="20"/>
              </w:rPr>
            </w:pPr>
            <w:r w:rsidRPr="00827F04">
              <w:rPr>
                <w:sz w:val="20"/>
                <w:szCs w:val="20"/>
                <w:lang w:eastAsia="zh-CN"/>
              </w:rPr>
              <w:lastRenderedPageBreak/>
              <w:t>Максимальное количество этажей– 2</w:t>
            </w:r>
          </w:p>
        </w:tc>
        <w:tc>
          <w:tcPr>
            <w:tcW w:w="2122" w:type="dxa"/>
            <w:tcBorders>
              <w:top w:val="single" w:sz="4" w:space="0" w:color="auto"/>
              <w:left w:val="single" w:sz="4" w:space="0" w:color="auto"/>
              <w:bottom w:val="single" w:sz="4" w:space="0" w:color="auto"/>
            </w:tcBorders>
          </w:tcPr>
          <w:p w:rsidR="00DF3D70" w:rsidRPr="00827F04" w:rsidRDefault="00DF3D70" w:rsidP="00DF3D70">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DF3D70" w:rsidRPr="00827F04" w:rsidRDefault="00DF3D70" w:rsidP="00DF3D70">
            <w:pPr>
              <w:widowControl w:val="0"/>
              <w:autoSpaceDE w:val="0"/>
              <w:autoSpaceDN w:val="0"/>
              <w:adjustRightInd w:val="0"/>
              <w:ind w:left="-94" w:right="-117" w:firstLine="0"/>
              <w:jc w:val="left"/>
              <w:rPr>
                <w:sz w:val="20"/>
                <w:szCs w:val="20"/>
              </w:rPr>
            </w:pPr>
            <w:r w:rsidRPr="00827F04">
              <w:rPr>
                <w:sz w:val="20"/>
                <w:szCs w:val="20"/>
              </w:rPr>
              <w:t>на улицу - 5 м</w:t>
            </w:r>
          </w:p>
          <w:p w:rsidR="00DF3D70" w:rsidRPr="00827F04" w:rsidRDefault="00DF3D70" w:rsidP="00DF3D70">
            <w:pPr>
              <w:widowControl w:val="0"/>
              <w:autoSpaceDE w:val="0"/>
              <w:autoSpaceDN w:val="0"/>
              <w:adjustRightInd w:val="0"/>
              <w:ind w:left="-94" w:right="-117" w:firstLine="0"/>
              <w:jc w:val="left"/>
              <w:rPr>
                <w:sz w:val="20"/>
                <w:szCs w:val="20"/>
              </w:rPr>
            </w:pPr>
            <w:r w:rsidRPr="00827F04">
              <w:rPr>
                <w:sz w:val="20"/>
                <w:szCs w:val="20"/>
              </w:rPr>
              <w:t>на проезд -3 м</w:t>
            </w:r>
          </w:p>
          <w:p w:rsidR="00DF3D70" w:rsidRPr="00827F04" w:rsidRDefault="00DF3D70" w:rsidP="00DF3D70">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DF3D70" w:rsidRPr="00827F04" w:rsidRDefault="00DF3D70" w:rsidP="00DF3D70">
            <w:pPr>
              <w:widowControl w:val="0"/>
              <w:autoSpaceDE w:val="0"/>
              <w:autoSpaceDN w:val="0"/>
              <w:adjustRightInd w:val="0"/>
              <w:ind w:leftChars="17" w:left="41" w:rightChars="17" w:right="41" w:firstLine="0"/>
              <w:jc w:val="left"/>
              <w:rPr>
                <w:sz w:val="20"/>
                <w:szCs w:val="20"/>
              </w:rPr>
            </w:pPr>
            <w:r w:rsidRPr="00827F04">
              <w:rPr>
                <w:sz w:val="20"/>
                <w:szCs w:val="20"/>
              </w:rPr>
              <w:t xml:space="preserve">          80</w:t>
            </w:r>
          </w:p>
        </w:tc>
      </w:tr>
      <w:tr w:rsidR="004306FC" w:rsidRPr="00827F04" w:rsidTr="00FD52F0">
        <w:tc>
          <w:tcPr>
            <w:tcW w:w="1701" w:type="dxa"/>
            <w:tcBorders>
              <w:top w:val="single" w:sz="4" w:space="0" w:color="auto"/>
              <w:bottom w:val="single" w:sz="4" w:space="0" w:color="auto"/>
              <w:right w:val="single" w:sz="4" w:space="0" w:color="auto"/>
            </w:tcBorders>
          </w:tcPr>
          <w:p w:rsidR="004306FC" w:rsidRPr="00827F04" w:rsidRDefault="004306FC" w:rsidP="004306FC">
            <w:pPr>
              <w:ind w:firstLine="0"/>
              <w:rPr>
                <w:sz w:val="20"/>
                <w:szCs w:val="20"/>
              </w:rPr>
            </w:pPr>
            <w:r w:rsidRPr="00827F04">
              <w:rPr>
                <w:sz w:val="20"/>
                <w:szCs w:val="20"/>
              </w:rPr>
              <w:lastRenderedPageBreak/>
              <w:t>Земельные участки (терр</w:t>
            </w:r>
            <w:r w:rsidRPr="00827F04">
              <w:rPr>
                <w:sz w:val="20"/>
                <w:szCs w:val="20"/>
              </w:rPr>
              <w:t>и</w:t>
            </w:r>
            <w:r w:rsidRPr="00827F04">
              <w:rPr>
                <w:sz w:val="20"/>
                <w:szCs w:val="20"/>
              </w:rPr>
              <w:t>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4306FC" w:rsidRPr="00827F04" w:rsidRDefault="004306FC" w:rsidP="004306FC">
            <w:pPr>
              <w:ind w:firstLine="0"/>
              <w:rPr>
                <w:sz w:val="20"/>
                <w:szCs w:val="20"/>
              </w:rPr>
            </w:pPr>
            <w:r w:rsidRPr="00827F04">
              <w:rPr>
                <w:sz w:val="20"/>
                <w:szCs w:val="20"/>
              </w:rPr>
              <w:t>Земельные участки общего пользования.</w:t>
            </w:r>
          </w:p>
          <w:p w:rsidR="004306FC" w:rsidRPr="00827F04" w:rsidRDefault="004306FC" w:rsidP="004306FC">
            <w:pPr>
              <w:ind w:firstLine="0"/>
              <w:rPr>
                <w:sz w:val="20"/>
                <w:szCs w:val="20"/>
              </w:rPr>
            </w:pPr>
            <w:r w:rsidRPr="00827F04">
              <w:rPr>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4306FC" w:rsidRPr="00827F04" w:rsidRDefault="004306FC" w:rsidP="004306FC">
            <w:pPr>
              <w:pStyle w:val="51"/>
              <w:ind w:leftChars="17" w:left="41" w:rightChars="17" w:right="41"/>
              <w:rPr>
                <w:sz w:val="20"/>
                <w:szCs w:val="20"/>
                <w:shd w:val="clear" w:color="auto" w:fill="FFFFFF"/>
              </w:rPr>
            </w:pPr>
            <w:r w:rsidRPr="00827F04">
              <w:rPr>
                <w:sz w:val="20"/>
                <w:szCs w:val="20"/>
              </w:rPr>
              <w:t>12.0</w:t>
            </w:r>
          </w:p>
          <w:p w:rsidR="004306FC" w:rsidRPr="00827F04" w:rsidRDefault="004306FC" w:rsidP="004306FC">
            <w:pPr>
              <w:pStyle w:val="51"/>
              <w:ind w:leftChars="17" w:left="41" w:rightChars="17" w:right="41"/>
              <w:rPr>
                <w:sz w:val="20"/>
                <w:szCs w:val="20"/>
                <w:shd w:val="clear" w:color="auto" w:fill="FFFFFF"/>
              </w:rPr>
            </w:pPr>
          </w:p>
          <w:p w:rsidR="004306FC" w:rsidRPr="00827F04" w:rsidRDefault="004306FC" w:rsidP="004306FC">
            <w:pPr>
              <w:pStyle w:val="51"/>
              <w:ind w:leftChars="17" w:left="41" w:rightChars="17" w:right="41"/>
              <w:rPr>
                <w:sz w:val="20"/>
                <w:szCs w:val="20"/>
                <w:shd w:val="clear" w:color="auto" w:fill="FFFFFF"/>
              </w:rPr>
            </w:pPr>
          </w:p>
          <w:p w:rsidR="004306FC" w:rsidRPr="00827F04" w:rsidRDefault="004306FC" w:rsidP="004306FC">
            <w:pPr>
              <w:pStyle w:val="51"/>
              <w:ind w:leftChars="17" w:left="41" w:rightChars="17" w:right="41"/>
              <w:rPr>
                <w:sz w:val="20"/>
                <w:szCs w:val="20"/>
                <w:shd w:val="clear" w:color="auto" w:fill="FFFFFF"/>
              </w:rPr>
            </w:pPr>
          </w:p>
          <w:p w:rsidR="004306FC" w:rsidRPr="00827F04" w:rsidRDefault="004306FC" w:rsidP="004306FC">
            <w:pPr>
              <w:pStyle w:val="51"/>
              <w:ind w:leftChars="17" w:left="41" w:rightChars="17" w:right="41"/>
              <w:rPr>
                <w:sz w:val="20"/>
                <w:szCs w:val="20"/>
                <w:shd w:val="clear" w:color="auto" w:fill="FFFFFF"/>
              </w:rPr>
            </w:pPr>
          </w:p>
          <w:p w:rsidR="004306FC" w:rsidRPr="00827F04" w:rsidRDefault="004306FC" w:rsidP="004306FC">
            <w:pPr>
              <w:pStyle w:val="51"/>
              <w:ind w:leftChars="17" w:left="41" w:rightChars="17" w:right="41"/>
              <w:rPr>
                <w:sz w:val="20"/>
                <w:szCs w:val="20"/>
                <w:shd w:val="clear" w:color="auto" w:fill="FFFFFF"/>
              </w:rPr>
            </w:pPr>
          </w:p>
          <w:p w:rsidR="004306FC" w:rsidRPr="00827F04" w:rsidRDefault="004306FC" w:rsidP="004306FC">
            <w:pPr>
              <w:pStyle w:val="51"/>
              <w:ind w:leftChars="17" w:left="41" w:rightChars="17" w:right="41"/>
              <w:rPr>
                <w:sz w:val="20"/>
                <w:szCs w:val="20"/>
              </w:rPr>
            </w:pPr>
          </w:p>
        </w:tc>
        <w:tc>
          <w:tcPr>
            <w:tcW w:w="1418" w:type="dxa"/>
            <w:tcBorders>
              <w:top w:val="single" w:sz="4" w:space="0" w:color="auto"/>
              <w:left w:val="single" w:sz="4" w:space="0" w:color="auto"/>
              <w:bottom w:val="single" w:sz="4" w:space="0" w:color="auto"/>
            </w:tcBorders>
          </w:tcPr>
          <w:p w:rsidR="004306FC" w:rsidRPr="00827F04" w:rsidRDefault="004306FC" w:rsidP="004306FC">
            <w:pPr>
              <w:suppressAutoHyphens/>
              <w:ind w:leftChars="17" w:left="41" w:rightChars="17" w:right="41" w:firstLine="0"/>
              <w:jc w:val="left"/>
              <w:rPr>
                <w:sz w:val="20"/>
                <w:szCs w:val="20"/>
                <w:lang w:eastAsia="zh-CN"/>
              </w:rPr>
            </w:pPr>
            <w:r w:rsidRPr="00827F04">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4306FC" w:rsidRPr="00827F04" w:rsidRDefault="004306FC" w:rsidP="004306FC">
            <w:pPr>
              <w:suppressAutoHyphens/>
              <w:ind w:leftChars="17" w:left="41" w:rightChars="17" w:right="41" w:firstLine="0"/>
              <w:jc w:val="left"/>
              <w:rPr>
                <w:sz w:val="20"/>
                <w:szCs w:val="20"/>
                <w:lang w:eastAsia="zh-CN"/>
              </w:rPr>
            </w:pPr>
            <w:r w:rsidRPr="00827F04">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4306FC" w:rsidRPr="00827F04" w:rsidRDefault="004306FC" w:rsidP="004306FC">
            <w:pPr>
              <w:widowControl w:val="0"/>
              <w:autoSpaceDE w:val="0"/>
              <w:autoSpaceDN w:val="0"/>
              <w:adjustRightInd w:val="0"/>
              <w:ind w:leftChars="14" w:left="41" w:rightChars="17" w:right="41" w:hanging="7"/>
              <w:jc w:val="left"/>
              <w:rPr>
                <w:sz w:val="20"/>
                <w:szCs w:val="20"/>
              </w:rPr>
            </w:pPr>
            <w:r w:rsidRPr="00827F04">
              <w:rPr>
                <w:sz w:val="20"/>
                <w:szCs w:val="20"/>
                <w:lang w:eastAsia="zh-CN"/>
              </w:rPr>
              <w:t>Не нормируется</w:t>
            </w:r>
          </w:p>
        </w:tc>
        <w:tc>
          <w:tcPr>
            <w:tcW w:w="1705" w:type="dxa"/>
            <w:tcBorders>
              <w:top w:val="single" w:sz="4" w:space="0" w:color="auto"/>
              <w:left w:val="single" w:sz="4" w:space="0" w:color="auto"/>
              <w:bottom w:val="single" w:sz="4" w:space="0" w:color="auto"/>
            </w:tcBorders>
          </w:tcPr>
          <w:p w:rsidR="004306FC" w:rsidRPr="00827F04" w:rsidRDefault="004306FC" w:rsidP="004306FC">
            <w:pPr>
              <w:widowControl w:val="0"/>
              <w:autoSpaceDE w:val="0"/>
              <w:autoSpaceDN w:val="0"/>
              <w:adjustRightInd w:val="0"/>
              <w:ind w:leftChars="17" w:left="41" w:rightChars="17" w:right="41" w:firstLine="0"/>
              <w:jc w:val="left"/>
              <w:rPr>
                <w:sz w:val="20"/>
                <w:szCs w:val="20"/>
              </w:rPr>
            </w:pPr>
            <w:r w:rsidRPr="00827F04">
              <w:rPr>
                <w:sz w:val="20"/>
                <w:szCs w:val="20"/>
                <w:lang w:eastAsia="zh-CN"/>
              </w:rPr>
              <w:t>Не нормируется</w:t>
            </w:r>
          </w:p>
        </w:tc>
      </w:tr>
      <w:tr w:rsidR="00AB7DE8" w:rsidRPr="00827F04" w:rsidTr="00FD52F0">
        <w:tc>
          <w:tcPr>
            <w:tcW w:w="1701" w:type="dxa"/>
            <w:tcBorders>
              <w:top w:val="single" w:sz="4" w:space="0" w:color="auto"/>
              <w:bottom w:val="single" w:sz="4" w:space="0" w:color="auto"/>
              <w:right w:val="single" w:sz="4" w:space="0" w:color="auto"/>
            </w:tcBorders>
          </w:tcPr>
          <w:p w:rsidR="00AB7DE8" w:rsidRPr="00827F04" w:rsidRDefault="00AB7DE8" w:rsidP="00AB7DE8">
            <w:pPr>
              <w:ind w:firstLine="0"/>
              <w:jc w:val="center"/>
              <w:rPr>
                <w:sz w:val="20"/>
                <w:szCs w:val="20"/>
              </w:rPr>
            </w:pPr>
            <w:r w:rsidRPr="00827F04">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AB7DE8" w:rsidRPr="00827F04" w:rsidRDefault="00AB7DE8" w:rsidP="00AB7DE8">
            <w:pPr>
              <w:tabs>
                <w:tab w:val="left" w:pos="1440"/>
              </w:tabs>
              <w:ind w:firstLine="0"/>
              <w:rPr>
                <w:sz w:val="20"/>
                <w:szCs w:val="20"/>
              </w:rPr>
            </w:pPr>
            <w:r w:rsidRPr="00827F04">
              <w:rPr>
                <w:sz w:val="20"/>
                <w:szCs w:val="20"/>
              </w:rPr>
              <w:t>Размещение объектов улично-дорожной сети: автомобильных д</w:t>
            </w:r>
            <w:r w:rsidRPr="00827F04">
              <w:rPr>
                <w:sz w:val="20"/>
                <w:szCs w:val="20"/>
              </w:rPr>
              <w:t>о</w:t>
            </w:r>
            <w:r w:rsidRPr="00827F04">
              <w:rPr>
                <w:sz w:val="20"/>
                <w:szCs w:val="20"/>
              </w:rPr>
              <w:t>рог, трамвайных путей и пешеходных тротуаров в границах нас</w:t>
            </w:r>
            <w:r w:rsidRPr="00827F04">
              <w:rPr>
                <w:sz w:val="20"/>
                <w:szCs w:val="20"/>
              </w:rPr>
              <w:t>е</w:t>
            </w:r>
            <w:r w:rsidRPr="00827F04">
              <w:rPr>
                <w:sz w:val="20"/>
                <w:szCs w:val="20"/>
              </w:rPr>
              <w:t xml:space="preserve">ленных пунктов, пешеходных переходов, бульваров, площадей, проездов, велодорожек и объектов велотранспортной и инженерной инфраструктуры; </w:t>
            </w:r>
          </w:p>
          <w:p w:rsidR="00AB7DE8" w:rsidRPr="00827F04" w:rsidRDefault="00AB7DE8" w:rsidP="00AB7DE8">
            <w:pPr>
              <w:tabs>
                <w:tab w:val="left" w:pos="1440"/>
              </w:tabs>
              <w:ind w:firstLine="0"/>
              <w:rPr>
                <w:sz w:val="20"/>
                <w:szCs w:val="20"/>
              </w:rPr>
            </w:pPr>
            <w:r w:rsidRPr="00827F04">
              <w:rPr>
                <w:sz w:val="20"/>
                <w:szCs w:val="20"/>
              </w:rPr>
              <w:t>размещение придорожных стоянок (парковок) транспортных средств в границах городских улиц и дорог, за исключением пред</w:t>
            </w:r>
            <w:r w:rsidRPr="00827F04">
              <w:rPr>
                <w:sz w:val="20"/>
                <w:szCs w:val="20"/>
              </w:rPr>
              <w:t>у</w:t>
            </w:r>
            <w:r w:rsidRPr="00827F04">
              <w:rPr>
                <w:sz w:val="20"/>
                <w:szCs w:val="20"/>
              </w:rPr>
              <w:t>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AB7DE8" w:rsidRPr="00827F04" w:rsidRDefault="00AB7DE8" w:rsidP="00AB7DE8">
            <w:pPr>
              <w:pStyle w:val="51"/>
              <w:ind w:leftChars="17" w:left="41" w:rightChars="17" w:right="41"/>
              <w:rPr>
                <w:sz w:val="20"/>
                <w:szCs w:val="20"/>
              </w:rPr>
            </w:pPr>
            <w:r w:rsidRPr="00827F04">
              <w:rPr>
                <w:sz w:val="20"/>
                <w:szCs w:val="20"/>
              </w:rPr>
              <w:t>12.0.1</w:t>
            </w:r>
          </w:p>
        </w:tc>
        <w:tc>
          <w:tcPr>
            <w:tcW w:w="1418" w:type="dxa"/>
            <w:tcBorders>
              <w:top w:val="single" w:sz="4" w:space="0" w:color="auto"/>
              <w:left w:val="single" w:sz="4" w:space="0" w:color="auto"/>
              <w:bottom w:val="single" w:sz="4" w:space="0" w:color="auto"/>
            </w:tcBorders>
          </w:tcPr>
          <w:p w:rsidR="00AB7DE8" w:rsidRPr="00827F04" w:rsidRDefault="00AB7DE8" w:rsidP="00AB7DE8">
            <w:pPr>
              <w:suppressAutoHyphens/>
              <w:ind w:leftChars="17" w:left="41" w:rightChars="17" w:right="41" w:firstLine="0"/>
              <w:jc w:val="left"/>
              <w:rPr>
                <w:sz w:val="20"/>
                <w:szCs w:val="20"/>
                <w:lang w:eastAsia="zh-CN"/>
              </w:rPr>
            </w:pPr>
            <w:r w:rsidRPr="00827F04">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AB7DE8" w:rsidRPr="00827F04" w:rsidRDefault="00AB7DE8" w:rsidP="00AB7DE8">
            <w:pPr>
              <w:suppressAutoHyphens/>
              <w:ind w:leftChars="17" w:left="41" w:rightChars="17" w:right="41" w:firstLine="0"/>
              <w:jc w:val="left"/>
              <w:rPr>
                <w:sz w:val="20"/>
                <w:szCs w:val="20"/>
                <w:lang w:eastAsia="zh-CN"/>
              </w:rPr>
            </w:pPr>
            <w:r w:rsidRPr="00827F04">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AB7DE8" w:rsidRPr="00827F04" w:rsidRDefault="00AB7DE8" w:rsidP="00AB7DE8">
            <w:pPr>
              <w:widowControl w:val="0"/>
              <w:autoSpaceDE w:val="0"/>
              <w:autoSpaceDN w:val="0"/>
              <w:adjustRightInd w:val="0"/>
              <w:ind w:leftChars="14" w:left="41" w:rightChars="17" w:right="41" w:hanging="7"/>
              <w:jc w:val="left"/>
              <w:rPr>
                <w:sz w:val="20"/>
                <w:szCs w:val="20"/>
              </w:rPr>
            </w:pPr>
            <w:r w:rsidRPr="00827F04">
              <w:rPr>
                <w:sz w:val="20"/>
                <w:szCs w:val="20"/>
                <w:lang w:eastAsia="zh-CN"/>
              </w:rPr>
              <w:t>Не нормируется</w:t>
            </w:r>
          </w:p>
        </w:tc>
        <w:tc>
          <w:tcPr>
            <w:tcW w:w="1705" w:type="dxa"/>
            <w:tcBorders>
              <w:top w:val="single" w:sz="4" w:space="0" w:color="auto"/>
              <w:left w:val="single" w:sz="4" w:space="0" w:color="auto"/>
              <w:bottom w:val="single" w:sz="4" w:space="0" w:color="auto"/>
            </w:tcBorders>
          </w:tcPr>
          <w:p w:rsidR="00AB7DE8" w:rsidRPr="00827F04" w:rsidRDefault="00AB7DE8" w:rsidP="00AB7DE8">
            <w:pPr>
              <w:widowControl w:val="0"/>
              <w:autoSpaceDE w:val="0"/>
              <w:autoSpaceDN w:val="0"/>
              <w:adjustRightInd w:val="0"/>
              <w:ind w:leftChars="17" w:left="41" w:rightChars="17" w:right="41" w:firstLine="0"/>
              <w:jc w:val="left"/>
              <w:rPr>
                <w:sz w:val="20"/>
                <w:szCs w:val="20"/>
              </w:rPr>
            </w:pPr>
            <w:r w:rsidRPr="00827F04">
              <w:rPr>
                <w:sz w:val="20"/>
                <w:szCs w:val="20"/>
                <w:lang w:eastAsia="zh-CN"/>
              </w:rPr>
              <w:t>Не нормируется</w:t>
            </w:r>
          </w:p>
        </w:tc>
      </w:tr>
      <w:tr w:rsidR="00EE2BC4" w:rsidRPr="00827F04" w:rsidTr="00FD52F0">
        <w:tc>
          <w:tcPr>
            <w:tcW w:w="1701" w:type="dxa"/>
            <w:tcBorders>
              <w:top w:val="single" w:sz="4" w:space="0" w:color="auto"/>
              <w:bottom w:val="single" w:sz="4" w:space="0" w:color="auto"/>
              <w:right w:val="single" w:sz="4" w:space="0" w:color="auto"/>
            </w:tcBorders>
          </w:tcPr>
          <w:p w:rsidR="00EE2BC4" w:rsidRPr="00827F04" w:rsidRDefault="00EE2BC4" w:rsidP="00EE2BC4">
            <w:pPr>
              <w:ind w:firstLine="0"/>
              <w:jc w:val="center"/>
              <w:rPr>
                <w:sz w:val="20"/>
                <w:szCs w:val="20"/>
              </w:rPr>
            </w:pPr>
            <w:r w:rsidRPr="00827F04">
              <w:rPr>
                <w:sz w:val="20"/>
                <w:szCs w:val="20"/>
              </w:rPr>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EE2BC4" w:rsidRPr="00827F04" w:rsidRDefault="00EE2BC4" w:rsidP="00EE2BC4">
            <w:pPr>
              <w:tabs>
                <w:tab w:val="left" w:pos="1440"/>
              </w:tabs>
              <w:ind w:firstLine="0"/>
              <w:rPr>
                <w:sz w:val="20"/>
                <w:szCs w:val="20"/>
              </w:rPr>
            </w:pPr>
            <w:r w:rsidRPr="00827F04">
              <w:rPr>
                <w:sz w:val="20"/>
                <w:szCs w:val="20"/>
              </w:rPr>
              <w:t>Размещение декоративных, технических, планировочных, ко</w:t>
            </w:r>
            <w:r w:rsidRPr="00827F04">
              <w:rPr>
                <w:sz w:val="20"/>
                <w:szCs w:val="20"/>
              </w:rPr>
              <w:t>н</w:t>
            </w:r>
            <w:r w:rsidRPr="00827F04">
              <w:rPr>
                <w:sz w:val="20"/>
                <w:szCs w:val="20"/>
              </w:rPr>
              <w:t>структивных устройств, элементов озеленения, различных видов оборудования и оформления, малых архитектурных форм, некап</w:t>
            </w:r>
            <w:r w:rsidRPr="00827F04">
              <w:rPr>
                <w:sz w:val="20"/>
                <w:szCs w:val="20"/>
              </w:rPr>
              <w:t>и</w:t>
            </w:r>
            <w:r w:rsidRPr="00827F04">
              <w:rPr>
                <w:sz w:val="20"/>
                <w:szCs w:val="20"/>
              </w:rPr>
              <w:t>тальных нестационарных строений и сооружений, информацио</w:t>
            </w:r>
            <w:r w:rsidRPr="00827F04">
              <w:rPr>
                <w:sz w:val="20"/>
                <w:szCs w:val="20"/>
              </w:rPr>
              <w:t>н</w:t>
            </w:r>
            <w:r w:rsidRPr="00827F04">
              <w:rPr>
                <w:sz w:val="20"/>
                <w:szCs w:val="20"/>
              </w:rPr>
              <w:t>ных щитов и указателей, применяемых как составные части благ</w:t>
            </w:r>
            <w:r w:rsidRPr="00827F04">
              <w:rPr>
                <w:sz w:val="20"/>
                <w:szCs w:val="20"/>
              </w:rPr>
              <w:t>о</w:t>
            </w:r>
            <w:r w:rsidRPr="00827F04">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EE2BC4" w:rsidRPr="00827F04" w:rsidRDefault="00EE2BC4" w:rsidP="00EE2BC4">
            <w:pPr>
              <w:pStyle w:val="51"/>
              <w:ind w:leftChars="17" w:left="41" w:rightChars="17" w:right="41"/>
              <w:rPr>
                <w:sz w:val="20"/>
                <w:szCs w:val="20"/>
              </w:rPr>
            </w:pPr>
            <w:r w:rsidRPr="00827F04">
              <w:rPr>
                <w:sz w:val="20"/>
                <w:szCs w:val="20"/>
              </w:rPr>
              <w:t>12.0.2</w:t>
            </w:r>
          </w:p>
        </w:tc>
        <w:tc>
          <w:tcPr>
            <w:tcW w:w="1418" w:type="dxa"/>
            <w:tcBorders>
              <w:top w:val="single" w:sz="4" w:space="0" w:color="auto"/>
              <w:left w:val="single" w:sz="4" w:space="0" w:color="auto"/>
              <w:bottom w:val="single" w:sz="4" w:space="0" w:color="auto"/>
            </w:tcBorders>
          </w:tcPr>
          <w:p w:rsidR="00EE2BC4" w:rsidRPr="00827F04" w:rsidRDefault="00EE2BC4" w:rsidP="00EE2BC4">
            <w:pPr>
              <w:suppressAutoHyphens/>
              <w:ind w:leftChars="17" w:left="41" w:rightChars="17" w:right="41" w:firstLine="0"/>
              <w:jc w:val="left"/>
              <w:rPr>
                <w:sz w:val="20"/>
                <w:szCs w:val="20"/>
              </w:rPr>
            </w:pPr>
            <w:r w:rsidRPr="00827F04">
              <w:rPr>
                <w:sz w:val="20"/>
                <w:szCs w:val="20"/>
              </w:rPr>
              <w:t>не регламентировано, определяется заданием на проектирование</w:t>
            </w:r>
          </w:p>
          <w:p w:rsidR="00EE2BC4" w:rsidRPr="00827F04" w:rsidRDefault="00EE2BC4" w:rsidP="00EE2BC4">
            <w:pPr>
              <w:suppressAutoHyphens/>
              <w:ind w:leftChars="17" w:left="41" w:rightChars="17" w:right="41" w:firstLine="0"/>
              <w:jc w:val="left"/>
              <w:rPr>
                <w:sz w:val="20"/>
                <w:szCs w:val="20"/>
                <w:lang w:eastAsia="zh-CN"/>
              </w:rPr>
            </w:pPr>
            <w:r w:rsidRPr="00827F04">
              <w:rPr>
                <w:sz w:val="20"/>
                <w:szCs w:val="20"/>
                <w:lang w:eastAsia="zh-CN"/>
              </w:rPr>
              <w:t xml:space="preserve"> Площадь  озелененной  территории  микрорайона (квартала) </w:t>
            </w:r>
          </w:p>
          <w:p w:rsidR="00EE2BC4" w:rsidRPr="00827F04" w:rsidRDefault="00EE2BC4" w:rsidP="00EE2BC4">
            <w:pPr>
              <w:suppressAutoHyphens/>
              <w:ind w:leftChars="17" w:left="41" w:rightChars="17" w:right="41" w:firstLine="0"/>
              <w:jc w:val="left"/>
              <w:rPr>
                <w:sz w:val="20"/>
                <w:szCs w:val="20"/>
                <w:lang w:eastAsia="zh-CN"/>
              </w:rPr>
            </w:pPr>
            <w:r w:rsidRPr="00827F04">
              <w:rPr>
                <w:sz w:val="20"/>
                <w:szCs w:val="20"/>
                <w:lang w:eastAsia="zh-CN"/>
              </w:rPr>
              <w:t xml:space="preserve">индивидуальной  жилой  застройки (без  учета  участков </w:t>
            </w:r>
          </w:p>
          <w:p w:rsidR="00EE2BC4" w:rsidRPr="00827F04" w:rsidRDefault="00EE2BC4" w:rsidP="00EE2BC4">
            <w:pPr>
              <w:suppressAutoHyphens/>
              <w:ind w:leftChars="17" w:left="41" w:rightChars="17" w:right="41" w:firstLine="0"/>
              <w:jc w:val="left"/>
              <w:rPr>
                <w:sz w:val="20"/>
                <w:szCs w:val="20"/>
                <w:lang w:eastAsia="zh-CN"/>
              </w:rPr>
            </w:pPr>
            <w:r w:rsidRPr="00827F04">
              <w:rPr>
                <w:sz w:val="20"/>
                <w:szCs w:val="20"/>
                <w:lang w:eastAsia="zh-CN"/>
              </w:rPr>
              <w:t xml:space="preserve">общеобразовательных и  дошкольных  </w:t>
            </w:r>
            <w:r w:rsidRPr="00827F04">
              <w:rPr>
                <w:sz w:val="20"/>
                <w:szCs w:val="20"/>
                <w:lang w:eastAsia="zh-CN"/>
              </w:rPr>
              <w:lastRenderedPageBreak/>
              <w:t>образовательных  учреждений) должна составлять не менее 5 м2 на 1 человека или не менее 25 % площади территории микрорайона (квартала)</w:t>
            </w:r>
          </w:p>
          <w:p w:rsidR="00EE2BC4" w:rsidRPr="00827F04" w:rsidRDefault="00EE2BC4" w:rsidP="00EE2BC4">
            <w:pPr>
              <w:suppressAutoHyphens/>
              <w:ind w:leftChars="17" w:left="41" w:rightChars="17" w:right="41" w:firstLine="0"/>
              <w:jc w:val="left"/>
              <w:rPr>
                <w:sz w:val="20"/>
                <w:szCs w:val="20"/>
              </w:rPr>
            </w:pPr>
          </w:p>
        </w:tc>
        <w:tc>
          <w:tcPr>
            <w:tcW w:w="1559" w:type="dxa"/>
            <w:tcBorders>
              <w:top w:val="single" w:sz="4" w:space="0" w:color="auto"/>
              <w:left w:val="single" w:sz="4" w:space="0" w:color="auto"/>
              <w:bottom w:val="single" w:sz="4" w:space="0" w:color="auto"/>
            </w:tcBorders>
          </w:tcPr>
          <w:p w:rsidR="00EE2BC4" w:rsidRPr="00827F04" w:rsidRDefault="00EE2BC4" w:rsidP="00EE2BC4">
            <w:pPr>
              <w:suppressAutoHyphens/>
              <w:ind w:leftChars="17" w:left="41" w:rightChars="17" w:right="41" w:firstLine="0"/>
              <w:jc w:val="left"/>
              <w:rPr>
                <w:sz w:val="20"/>
                <w:szCs w:val="20"/>
                <w:lang w:eastAsia="zh-CN"/>
              </w:rPr>
            </w:pPr>
            <w:r w:rsidRPr="00827F04">
              <w:rPr>
                <w:sz w:val="20"/>
                <w:szCs w:val="20"/>
                <w:lang w:eastAsia="zh-CN"/>
              </w:rPr>
              <w:lastRenderedPageBreak/>
              <w:t>Не нормируется</w:t>
            </w:r>
          </w:p>
        </w:tc>
        <w:tc>
          <w:tcPr>
            <w:tcW w:w="2122" w:type="dxa"/>
            <w:tcBorders>
              <w:top w:val="single" w:sz="4" w:space="0" w:color="auto"/>
              <w:left w:val="single" w:sz="4" w:space="0" w:color="auto"/>
              <w:bottom w:val="single" w:sz="4" w:space="0" w:color="auto"/>
            </w:tcBorders>
          </w:tcPr>
          <w:p w:rsidR="00EE2BC4" w:rsidRPr="00827F04" w:rsidRDefault="00EE2BC4" w:rsidP="00EE2BC4">
            <w:pPr>
              <w:widowControl w:val="0"/>
              <w:autoSpaceDE w:val="0"/>
              <w:autoSpaceDN w:val="0"/>
              <w:adjustRightInd w:val="0"/>
              <w:ind w:leftChars="14" w:left="41" w:rightChars="17" w:right="41" w:hanging="7"/>
              <w:jc w:val="left"/>
              <w:rPr>
                <w:sz w:val="20"/>
                <w:szCs w:val="20"/>
              </w:rPr>
            </w:pPr>
            <w:r w:rsidRPr="00827F04">
              <w:rPr>
                <w:sz w:val="20"/>
                <w:szCs w:val="20"/>
                <w:lang w:eastAsia="zh-CN"/>
              </w:rPr>
              <w:t>Не нормируется</w:t>
            </w:r>
          </w:p>
        </w:tc>
        <w:tc>
          <w:tcPr>
            <w:tcW w:w="1705" w:type="dxa"/>
            <w:tcBorders>
              <w:top w:val="single" w:sz="4" w:space="0" w:color="auto"/>
              <w:left w:val="single" w:sz="4" w:space="0" w:color="auto"/>
              <w:bottom w:val="single" w:sz="4" w:space="0" w:color="auto"/>
            </w:tcBorders>
          </w:tcPr>
          <w:p w:rsidR="00EE2BC4" w:rsidRPr="00827F04" w:rsidRDefault="00EE2BC4" w:rsidP="00EE2BC4">
            <w:pPr>
              <w:widowControl w:val="0"/>
              <w:autoSpaceDE w:val="0"/>
              <w:autoSpaceDN w:val="0"/>
              <w:adjustRightInd w:val="0"/>
              <w:ind w:leftChars="17" w:left="41" w:rightChars="17" w:right="41" w:firstLine="0"/>
              <w:jc w:val="left"/>
              <w:rPr>
                <w:sz w:val="20"/>
                <w:szCs w:val="20"/>
              </w:rPr>
            </w:pPr>
            <w:r w:rsidRPr="00827F04">
              <w:rPr>
                <w:sz w:val="20"/>
                <w:szCs w:val="20"/>
                <w:lang w:eastAsia="zh-CN"/>
              </w:rPr>
              <w:t>Не нормируется</w:t>
            </w:r>
          </w:p>
        </w:tc>
      </w:tr>
      <w:tr w:rsidR="00E45261" w:rsidRPr="00827F04" w:rsidTr="00E45261">
        <w:trPr>
          <w:trHeight w:val="915"/>
        </w:trPr>
        <w:tc>
          <w:tcPr>
            <w:tcW w:w="1701" w:type="dxa"/>
            <w:vMerge w:val="restart"/>
            <w:tcBorders>
              <w:top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lastRenderedPageBreak/>
              <w:t>Условно разр</w:t>
            </w:r>
            <w:r w:rsidRPr="00827F04">
              <w:rPr>
                <w:b/>
                <w:sz w:val="20"/>
                <w:szCs w:val="20"/>
              </w:rPr>
              <w:t>е</w:t>
            </w:r>
            <w:r w:rsidRPr="00827F04">
              <w:rPr>
                <w:b/>
                <w:sz w:val="20"/>
                <w:szCs w:val="20"/>
              </w:rPr>
              <w:t>шенные виды использования земельного учас</w:t>
            </w:r>
            <w:r w:rsidRPr="00827F04">
              <w:rPr>
                <w:b/>
                <w:sz w:val="20"/>
                <w:szCs w:val="20"/>
              </w:rPr>
              <w:t>т</w:t>
            </w:r>
            <w:r w:rsidRPr="00827F04">
              <w:rPr>
                <w:b/>
                <w:sz w:val="20"/>
                <w:szCs w:val="20"/>
              </w:rPr>
              <w:t>ка*</w:t>
            </w:r>
          </w:p>
        </w:tc>
        <w:tc>
          <w:tcPr>
            <w:tcW w:w="6082" w:type="dxa"/>
            <w:vMerge w:val="restart"/>
            <w:tcBorders>
              <w:top w:val="single" w:sz="4" w:space="0" w:color="auto"/>
              <w:left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CD2033" w:rsidRPr="00827F04" w:rsidRDefault="00E45261" w:rsidP="00BA255C">
            <w:pPr>
              <w:pStyle w:val="aff3"/>
              <w:ind w:left="-108" w:right="-117"/>
              <w:rPr>
                <w:b/>
                <w:sz w:val="20"/>
                <w:szCs w:val="20"/>
              </w:rPr>
            </w:pPr>
            <w:r w:rsidRPr="00827F04">
              <w:rPr>
                <w:b/>
                <w:sz w:val="20"/>
                <w:szCs w:val="20"/>
              </w:rPr>
              <w:t>Код (числовое обозначение) вида условно</w:t>
            </w:r>
          </w:p>
          <w:p w:rsidR="00E45261" w:rsidRPr="00827F04" w:rsidRDefault="00E45261" w:rsidP="00BA255C">
            <w:pPr>
              <w:pStyle w:val="aff3"/>
              <w:ind w:left="-108" w:right="-117"/>
              <w:rPr>
                <w:b/>
                <w:sz w:val="20"/>
                <w:szCs w:val="20"/>
              </w:rPr>
            </w:pPr>
            <w:r w:rsidRPr="00827F04">
              <w:rPr>
                <w:b/>
                <w:sz w:val="20"/>
                <w:szCs w:val="20"/>
              </w:rPr>
              <w:t xml:space="preserve"> разрешенного использования земельного</w:t>
            </w:r>
          </w:p>
          <w:p w:rsidR="00E45261" w:rsidRPr="00827F04" w:rsidRDefault="00E45261" w:rsidP="00BA255C">
            <w:pPr>
              <w:pStyle w:val="aff3"/>
              <w:ind w:left="-108" w:right="-117"/>
              <w:rPr>
                <w:b/>
                <w:sz w:val="20"/>
                <w:szCs w:val="20"/>
              </w:rPr>
            </w:pPr>
            <w:r w:rsidRPr="00827F04">
              <w:rPr>
                <w:b/>
                <w:sz w:val="20"/>
                <w:szCs w:val="20"/>
              </w:rPr>
              <w:t>участка***</w:t>
            </w:r>
          </w:p>
        </w:tc>
        <w:tc>
          <w:tcPr>
            <w:tcW w:w="6804" w:type="dxa"/>
            <w:gridSpan w:val="4"/>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Значение предельных размеров земельных участков и предельных пар</w:t>
            </w:r>
            <w:r w:rsidRPr="00827F04">
              <w:rPr>
                <w:b/>
                <w:sz w:val="20"/>
                <w:szCs w:val="20"/>
              </w:rPr>
              <w:t>а</w:t>
            </w:r>
            <w:r w:rsidRPr="00827F04">
              <w:rPr>
                <w:b/>
                <w:sz w:val="20"/>
                <w:szCs w:val="20"/>
              </w:rPr>
              <w:t>метров разрешенного строительства, реконструкции объектов капитал</w:t>
            </w:r>
            <w:r w:rsidRPr="00827F04">
              <w:rPr>
                <w:b/>
                <w:sz w:val="20"/>
                <w:szCs w:val="20"/>
              </w:rPr>
              <w:t>ь</w:t>
            </w:r>
            <w:r w:rsidRPr="00827F04">
              <w:rPr>
                <w:b/>
                <w:sz w:val="20"/>
                <w:szCs w:val="20"/>
              </w:rPr>
              <w:t>ного строительства</w:t>
            </w:r>
          </w:p>
        </w:tc>
      </w:tr>
      <w:tr w:rsidR="00E45261" w:rsidRPr="00827F04" w:rsidTr="00BA255C">
        <w:trPr>
          <w:cantSplit/>
          <w:trHeight w:val="1620"/>
        </w:trPr>
        <w:tc>
          <w:tcPr>
            <w:tcW w:w="1701" w:type="dxa"/>
            <w:vMerge/>
            <w:tcBorders>
              <w:bottom w:val="single" w:sz="4" w:space="0" w:color="auto"/>
              <w:right w:val="single" w:sz="4" w:space="0" w:color="auto"/>
            </w:tcBorders>
          </w:tcPr>
          <w:p w:rsidR="00E45261" w:rsidRPr="00827F04" w:rsidRDefault="00E45261" w:rsidP="00BA255C">
            <w:pPr>
              <w:pStyle w:val="aff3"/>
              <w:ind w:left="-108" w:right="-108"/>
              <w:rPr>
                <w:b/>
                <w:sz w:val="20"/>
                <w:szCs w:val="20"/>
              </w:rPr>
            </w:pPr>
          </w:p>
        </w:tc>
        <w:tc>
          <w:tcPr>
            <w:tcW w:w="6082" w:type="dxa"/>
            <w:vMerge/>
            <w:tcBorders>
              <w:left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p>
        </w:tc>
        <w:tc>
          <w:tcPr>
            <w:tcW w:w="864" w:type="dxa"/>
            <w:vMerge/>
            <w:tcBorders>
              <w:left w:val="single" w:sz="4" w:space="0" w:color="auto"/>
              <w:bottom w:val="single" w:sz="4" w:space="0" w:color="auto"/>
            </w:tcBorders>
          </w:tcPr>
          <w:p w:rsidR="00E45261" w:rsidRPr="00827F04" w:rsidRDefault="00E45261" w:rsidP="00BA255C">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Предельные (минимальные и (или) макс</w:t>
            </w:r>
            <w:r w:rsidRPr="00827F04">
              <w:rPr>
                <w:b/>
                <w:sz w:val="20"/>
                <w:szCs w:val="20"/>
              </w:rPr>
              <w:t>и</w:t>
            </w:r>
            <w:r w:rsidRPr="00827F04">
              <w:rPr>
                <w:b/>
                <w:sz w:val="20"/>
                <w:szCs w:val="20"/>
              </w:rPr>
              <w:t>мальные) ра</w:t>
            </w:r>
            <w:r w:rsidRPr="00827F04">
              <w:rPr>
                <w:b/>
                <w:sz w:val="20"/>
                <w:szCs w:val="20"/>
              </w:rPr>
              <w:t>з</w:t>
            </w:r>
            <w:r w:rsidRPr="00827F04">
              <w:rPr>
                <w:b/>
                <w:sz w:val="20"/>
                <w:szCs w:val="20"/>
              </w:rPr>
              <w:t>меры земел</w:t>
            </w:r>
            <w:r w:rsidRPr="00827F04">
              <w:rPr>
                <w:b/>
                <w:sz w:val="20"/>
                <w:szCs w:val="20"/>
              </w:rPr>
              <w:t>ь</w:t>
            </w:r>
            <w:r w:rsidRPr="00827F04">
              <w:rPr>
                <w:b/>
                <w:sz w:val="20"/>
                <w:szCs w:val="20"/>
              </w:rPr>
              <w:t>ных участков,</w:t>
            </w:r>
            <w:r w:rsidRPr="00827F04">
              <w:rPr>
                <w:sz w:val="20"/>
                <w:szCs w:val="20"/>
              </w:rPr>
              <w:t xml:space="preserve"> </w:t>
            </w:r>
            <w:r w:rsidRPr="00827F04">
              <w:rPr>
                <w:b/>
                <w:sz w:val="20"/>
                <w:szCs w:val="20"/>
              </w:rPr>
              <w:tab/>
              <w:t>кв.м</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Предельное количество эт</w:t>
            </w:r>
            <w:r w:rsidRPr="00827F04">
              <w:rPr>
                <w:b/>
                <w:sz w:val="20"/>
                <w:szCs w:val="20"/>
              </w:rPr>
              <w:t>а</w:t>
            </w:r>
            <w:r w:rsidRPr="00827F04">
              <w:rPr>
                <w:b/>
                <w:sz w:val="20"/>
                <w:szCs w:val="20"/>
              </w:rPr>
              <w:t>жей или пр</w:t>
            </w:r>
            <w:r w:rsidRPr="00827F04">
              <w:rPr>
                <w:b/>
                <w:sz w:val="20"/>
                <w:szCs w:val="20"/>
              </w:rPr>
              <w:t>е</w:t>
            </w:r>
            <w:r w:rsidRPr="00827F04">
              <w:rPr>
                <w:b/>
                <w:sz w:val="20"/>
                <w:szCs w:val="20"/>
              </w:rPr>
              <w:t>дельная высота зданий, стро</w:t>
            </w:r>
            <w:r w:rsidRPr="00827F04">
              <w:rPr>
                <w:b/>
                <w:sz w:val="20"/>
                <w:szCs w:val="20"/>
              </w:rPr>
              <w:t>е</w:t>
            </w:r>
            <w:r w:rsidRPr="00827F04">
              <w:rPr>
                <w:b/>
                <w:sz w:val="20"/>
                <w:szCs w:val="20"/>
              </w:rPr>
              <w:t>ний, сооружений</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Минимальные отст</w:t>
            </w:r>
            <w:r w:rsidRPr="00827F04">
              <w:rPr>
                <w:b/>
                <w:sz w:val="20"/>
                <w:szCs w:val="20"/>
              </w:rPr>
              <w:t>у</w:t>
            </w:r>
            <w:r w:rsidRPr="00827F04">
              <w:rPr>
                <w:b/>
                <w:sz w:val="20"/>
                <w:szCs w:val="20"/>
              </w:rPr>
              <w:t>пы от границ земел</w:t>
            </w:r>
            <w:r w:rsidRPr="00827F04">
              <w:rPr>
                <w:b/>
                <w:sz w:val="20"/>
                <w:szCs w:val="20"/>
              </w:rPr>
              <w:t>ь</w:t>
            </w:r>
            <w:r w:rsidRPr="00827F04">
              <w:rPr>
                <w:b/>
                <w:sz w:val="20"/>
                <w:szCs w:val="20"/>
              </w:rPr>
              <w:t>ных участков в целях определения мест д</w:t>
            </w:r>
            <w:r w:rsidRPr="00827F04">
              <w:rPr>
                <w:b/>
                <w:sz w:val="20"/>
                <w:szCs w:val="20"/>
              </w:rPr>
              <w:t>о</w:t>
            </w:r>
            <w:r w:rsidRPr="00827F04">
              <w:rPr>
                <w:b/>
                <w:sz w:val="20"/>
                <w:szCs w:val="20"/>
              </w:rPr>
              <w:t>пустимого размещения зданий, строений, с</w:t>
            </w:r>
            <w:r w:rsidRPr="00827F04">
              <w:rPr>
                <w:b/>
                <w:sz w:val="20"/>
                <w:szCs w:val="20"/>
              </w:rPr>
              <w:t>о</w:t>
            </w:r>
            <w:r w:rsidRPr="00827F04">
              <w:rPr>
                <w:b/>
                <w:sz w:val="20"/>
                <w:szCs w:val="20"/>
              </w:rPr>
              <w:t>оружений, за предел</w:t>
            </w:r>
            <w:r w:rsidRPr="00827F04">
              <w:rPr>
                <w:b/>
                <w:sz w:val="20"/>
                <w:szCs w:val="20"/>
              </w:rPr>
              <w:t>а</w:t>
            </w:r>
            <w:r w:rsidRPr="00827F04">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Максимальный процент застро</w:t>
            </w:r>
            <w:r w:rsidRPr="00827F04">
              <w:rPr>
                <w:b/>
                <w:sz w:val="20"/>
                <w:szCs w:val="20"/>
              </w:rPr>
              <w:t>й</w:t>
            </w:r>
            <w:r w:rsidRPr="00827F04">
              <w:rPr>
                <w:b/>
                <w:sz w:val="20"/>
                <w:szCs w:val="20"/>
              </w:rPr>
              <w:t>ки в границах земельного учас</w:t>
            </w:r>
            <w:r w:rsidRPr="00827F04">
              <w:rPr>
                <w:b/>
                <w:sz w:val="20"/>
                <w:szCs w:val="20"/>
              </w:rPr>
              <w:t>т</w:t>
            </w:r>
            <w:r w:rsidRPr="00827F04">
              <w:rPr>
                <w:b/>
                <w:sz w:val="20"/>
                <w:szCs w:val="20"/>
              </w:rPr>
              <w:t>ка, определяемый как отношение суммарной пл</w:t>
            </w:r>
            <w:r w:rsidRPr="00827F04">
              <w:rPr>
                <w:b/>
                <w:sz w:val="20"/>
                <w:szCs w:val="20"/>
              </w:rPr>
              <w:t>о</w:t>
            </w:r>
            <w:r w:rsidRPr="00827F04">
              <w:rPr>
                <w:b/>
                <w:sz w:val="20"/>
                <w:szCs w:val="20"/>
              </w:rPr>
              <w:t>щади земельного участка, которая может быть з</w:t>
            </w:r>
            <w:r w:rsidRPr="00827F04">
              <w:rPr>
                <w:b/>
                <w:sz w:val="20"/>
                <w:szCs w:val="20"/>
              </w:rPr>
              <w:t>а</w:t>
            </w:r>
            <w:r w:rsidRPr="00827F04">
              <w:rPr>
                <w:b/>
                <w:sz w:val="20"/>
                <w:szCs w:val="20"/>
              </w:rPr>
              <w:t>строена, ко всей площади земел</w:t>
            </w:r>
            <w:r w:rsidRPr="00827F04">
              <w:rPr>
                <w:b/>
                <w:sz w:val="20"/>
                <w:szCs w:val="20"/>
              </w:rPr>
              <w:t>ь</w:t>
            </w:r>
            <w:r w:rsidRPr="00827F04">
              <w:rPr>
                <w:b/>
                <w:sz w:val="20"/>
                <w:szCs w:val="20"/>
              </w:rPr>
              <w:t>ного участка, %</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2</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3</w:t>
            </w:r>
          </w:p>
        </w:tc>
        <w:tc>
          <w:tcPr>
            <w:tcW w:w="1418"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4</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5</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6</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7</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Малоэтажная мн</w:t>
            </w:r>
            <w:r w:rsidRPr="00827F04">
              <w:rPr>
                <w:sz w:val="20"/>
                <w:szCs w:val="20"/>
              </w:rPr>
              <w:t>о</w:t>
            </w:r>
            <w:r w:rsidRPr="00827F04">
              <w:rPr>
                <w:sz w:val="20"/>
                <w:szCs w:val="20"/>
              </w:rPr>
              <w:t>гоквартирная ж</w:t>
            </w:r>
            <w:r w:rsidRPr="00827F04">
              <w:rPr>
                <w:sz w:val="20"/>
                <w:szCs w:val="20"/>
              </w:rPr>
              <w:t>и</w:t>
            </w:r>
            <w:r w:rsidRPr="00827F04">
              <w:rPr>
                <w:sz w:val="20"/>
                <w:szCs w:val="20"/>
              </w:rPr>
              <w:t>лая застройка</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Размещение малоэтажных многоквартирных домов (многоквартирные дома высотой до 4 этажей, включая мансардный); обустройство спо</w:t>
            </w:r>
            <w:r w:rsidRPr="00827F04">
              <w:rPr>
                <w:sz w:val="20"/>
                <w:szCs w:val="20"/>
              </w:rPr>
              <w:t>р</w:t>
            </w:r>
            <w:r w:rsidRPr="00827F04">
              <w:rPr>
                <w:sz w:val="20"/>
                <w:szCs w:val="20"/>
              </w:rPr>
              <w:t>тивных и детских площадок, площадок для отдыха; размещение об</w:t>
            </w:r>
            <w:r w:rsidRPr="00827F04">
              <w:rPr>
                <w:sz w:val="20"/>
                <w:szCs w:val="20"/>
              </w:rPr>
              <w:t>ъ</w:t>
            </w:r>
            <w:r w:rsidRPr="00827F04">
              <w:rPr>
                <w:sz w:val="20"/>
                <w:szCs w:val="20"/>
              </w:rPr>
              <w:t>ектов обслуживания жилой застройки во встроенных, пристроенных и встроенно-пристроенных помещениях малоэтажного многоквартирн</w:t>
            </w:r>
            <w:r w:rsidRPr="00827F04">
              <w:rPr>
                <w:sz w:val="20"/>
                <w:szCs w:val="20"/>
              </w:rPr>
              <w:t>о</w:t>
            </w:r>
            <w:r w:rsidRPr="00827F04">
              <w:rPr>
                <w:sz w:val="20"/>
                <w:szCs w:val="20"/>
              </w:rPr>
              <w:t>го дома, если общая площадь таких помещений в малоэтажном мн</w:t>
            </w:r>
            <w:r w:rsidRPr="00827F04">
              <w:rPr>
                <w:sz w:val="20"/>
                <w:szCs w:val="20"/>
              </w:rPr>
              <w:t>о</w:t>
            </w:r>
            <w:r w:rsidRPr="00827F04">
              <w:rPr>
                <w:sz w:val="20"/>
                <w:szCs w:val="20"/>
              </w:rPr>
              <w:t>гоквартирном доме не составляет более 15% общей площади помещ</w:t>
            </w:r>
            <w:r w:rsidRPr="00827F04">
              <w:rPr>
                <w:sz w:val="20"/>
                <w:szCs w:val="20"/>
              </w:rPr>
              <w:t>е</w:t>
            </w:r>
            <w:r w:rsidRPr="00827F04">
              <w:rPr>
                <w:sz w:val="20"/>
                <w:szCs w:val="20"/>
              </w:rPr>
              <w:t>ний дома</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color w:val="2D2D2D"/>
                <w:sz w:val="20"/>
                <w:szCs w:val="20"/>
              </w:rPr>
              <w:t>2.1.1</w:t>
            </w:r>
          </w:p>
        </w:tc>
        <w:tc>
          <w:tcPr>
            <w:tcW w:w="1418" w:type="dxa"/>
            <w:tcBorders>
              <w:top w:val="single" w:sz="4" w:space="0" w:color="auto"/>
              <w:left w:val="single" w:sz="4" w:space="0" w:color="auto"/>
              <w:bottom w:val="single" w:sz="4" w:space="0" w:color="auto"/>
            </w:tcBorders>
          </w:tcPr>
          <w:p w:rsidR="00E45261" w:rsidRPr="00827F04" w:rsidRDefault="00E45261" w:rsidP="007959C8">
            <w:pPr>
              <w:pStyle w:val="aff3"/>
              <w:ind w:left="-108"/>
              <w:rPr>
                <w:color w:val="2D2D2D"/>
                <w:sz w:val="20"/>
                <w:szCs w:val="20"/>
              </w:rPr>
            </w:pPr>
            <w:r w:rsidRPr="00827F04">
              <w:rPr>
                <w:color w:val="2D2D2D"/>
                <w:sz w:val="20"/>
                <w:szCs w:val="20"/>
              </w:rPr>
              <w:t>Минимальная площадь з</w:t>
            </w:r>
            <w:r w:rsidRPr="00827F04">
              <w:rPr>
                <w:color w:val="2D2D2D"/>
                <w:sz w:val="20"/>
                <w:szCs w:val="20"/>
              </w:rPr>
              <w:t>е</w:t>
            </w:r>
            <w:r w:rsidRPr="00827F04">
              <w:rPr>
                <w:color w:val="2D2D2D"/>
                <w:sz w:val="20"/>
                <w:szCs w:val="20"/>
              </w:rPr>
              <w:t>мельного участка на одну квартиру - 30 м² (без площади з</w:t>
            </w:r>
            <w:r w:rsidRPr="00827F04">
              <w:rPr>
                <w:color w:val="2D2D2D"/>
                <w:sz w:val="20"/>
                <w:szCs w:val="20"/>
              </w:rPr>
              <w:t>а</w:t>
            </w:r>
            <w:r w:rsidRPr="00827F04">
              <w:rPr>
                <w:color w:val="2D2D2D"/>
                <w:sz w:val="20"/>
                <w:szCs w:val="20"/>
              </w:rPr>
              <w:t>стройки);</w:t>
            </w:r>
          </w:p>
          <w:p w:rsidR="00E45261" w:rsidRPr="00827F04" w:rsidRDefault="00E45261" w:rsidP="007959C8">
            <w:pPr>
              <w:pStyle w:val="aff3"/>
              <w:ind w:left="-108"/>
              <w:rPr>
                <w:color w:val="2D2D2D"/>
                <w:sz w:val="20"/>
                <w:szCs w:val="20"/>
              </w:rPr>
            </w:pPr>
            <w:r w:rsidRPr="00827F04">
              <w:rPr>
                <w:color w:val="2D2D2D"/>
                <w:sz w:val="20"/>
                <w:szCs w:val="20"/>
              </w:rPr>
              <w:lastRenderedPageBreak/>
              <w:t>Максимальная площадь з</w:t>
            </w:r>
            <w:r w:rsidRPr="00827F04">
              <w:rPr>
                <w:color w:val="2D2D2D"/>
                <w:sz w:val="20"/>
                <w:szCs w:val="20"/>
              </w:rPr>
              <w:t>е</w:t>
            </w:r>
            <w:r w:rsidRPr="00827F04">
              <w:rPr>
                <w:color w:val="2D2D2D"/>
                <w:sz w:val="20"/>
                <w:szCs w:val="20"/>
              </w:rPr>
              <w:t>мельного участка на одну квартиру 60 м² (без площади з</w:t>
            </w:r>
            <w:r w:rsidRPr="00827F04">
              <w:rPr>
                <w:color w:val="2D2D2D"/>
                <w:sz w:val="20"/>
                <w:szCs w:val="20"/>
              </w:rPr>
              <w:t>а</w:t>
            </w:r>
            <w:r w:rsidRPr="00827F04">
              <w:rPr>
                <w:color w:val="2D2D2D"/>
                <w:sz w:val="20"/>
                <w:szCs w:val="20"/>
              </w:rPr>
              <w:t>стройки)</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lastRenderedPageBreak/>
              <w:t>Максимальное количество эт</w:t>
            </w:r>
            <w:r w:rsidRPr="00827F04">
              <w:rPr>
                <w:sz w:val="20"/>
                <w:szCs w:val="20"/>
              </w:rPr>
              <w:t>а</w:t>
            </w:r>
            <w:r w:rsidRPr="00827F04">
              <w:rPr>
                <w:sz w:val="20"/>
                <w:szCs w:val="20"/>
              </w:rPr>
              <w:t>жей - 4</w:t>
            </w:r>
          </w:p>
          <w:p w:rsidR="00E45261" w:rsidRPr="00827F04" w:rsidRDefault="00E45261" w:rsidP="00BA255C">
            <w:pPr>
              <w:pStyle w:val="aff3"/>
              <w:ind w:left="-108" w:right="-117"/>
              <w:rPr>
                <w:color w:val="2D2D2D"/>
                <w:sz w:val="20"/>
                <w:szCs w:val="20"/>
              </w:rPr>
            </w:pP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108" w:right="-117"/>
              <w:rPr>
                <w:color w:val="2D2D2D"/>
                <w:sz w:val="20"/>
                <w:szCs w:val="20"/>
              </w:rPr>
            </w:pPr>
            <w:r w:rsidRPr="00827F04">
              <w:rPr>
                <w:sz w:val="20"/>
                <w:szCs w:val="20"/>
              </w:rPr>
              <w:t>на проезд -3 м</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color w:val="2D2D2D"/>
                <w:sz w:val="20"/>
                <w:szCs w:val="20"/>
              </w:rPr>
            </w:pPr>
            <w:r w:rsidRPr="00827F04">
              <w:rPr>
                <w:color w:val="2D2D2D"/>
                <w:sz w:val="20"/>
                <w:szCs w:val="20"/>
              </w:rPr>
              <w:t>40</w:t>
            </w:r>
          </w:p>
        </w:tc>
      </w:tr>
      <w:tr w:rsidR="00F42A45" w:rsidRPr="00827F04" w:rsidTr="00FD52F0">
        <w:tc>
          <w:tcPr>
            <w:tcW w:w="1701" w:type="dxa"/>
            <w:tcBorders>
              <w:top w:val="single" w:sz="4" w:space="0" w:color="auto"/>
              <w:bottom w:val="single" w:sz="4" w:space="0" w:color="auto"/>
              <w:right w:val="single" w:sz="4" w:space="0" w:color="auto"/>
            </w:tcBorders>
          </w:tcPr>
          <w:p w:rsidR="00F42A45" w:rsidRPr="00827F04" w:rsidRDefault="00F42A45" w:rsidP="00F42A45">
            <w:pPr>
              <w:pStyle w:val="aff2"/>
              <w:ind w:left="-108" w:right="-108"/>
              <w:jc w:val="center"/>
              <w:rPr>
                <w:sz w:val="20"/>
                <w:szCs w:val="20"/>
              </w:rPr>
            </w:pPr>
            <w:r w:rsidRPr="00827F04">
              <w:rPr>
                <w:sz w:val="20"/>
                <w:szCs w:val="20"/>
              </w:rPr>
              <w:lastRenderedPageBreak/>
              <w:t>Обслуживание жилой застройки</w:t>
            </w:r>
          </w:p>
        </w:tc>
        <w:tc>
          <w:tcPr>
            <w:tcW w:w="6082" w:type="dxa"/>
            <w:tcBorders>
              <w:top w:val="single" w:sz="4" w:space="0" w:color="auto"/>
              <w:left w:val="single" w:sz="4" w:space="0" w:color="auto"/>
              <w:bottom w:val="single" w:sz="4" w:space="0" w:color="auto"/>
              <w:right w:val="single" w:sz="4" w:space="0" w:color="auto"/>
            </w:tcBorders>
          </w:tcPr>
          <w:p w:rsidR="00F42A45" w:rsidRPr="00827F04" w:rsidRDefault="00F42A45" w:rsidP="00F42A45">
            <w:pPr>
              <w:pStyle w:val="aff2"/>
              <w:tabs>
                <w:tab w:val="left" w:pos="1575"/>
              </w:tabs>
              <w:ind w:left="-108" w:right="-108"/>
              <w:rPr>
                <w:sz w:val="20"/>
                <w:szCs w:val="20"/>
              </w:rPr>
            </w:pPr>
            <w:r w:rsidRPr="00827F04">
              <w:rPr>
                <w:sz w:val="20"/>
                <w:szCs w:val="20"/>
              </w:rPr>
              <w:t>Размещение объектов капитального строительства, размещение кот</w:t>
            </w:r>
            <w:r w:rsidRPr="00827F04">
              <w:rPr>
                <w:sz w:val="20"/>
                <w:szCs w:val="20"/>
              </w:rPr>
              <w:t>о</w:t>
            </w:r>
            <w:r w:rsidRPr="00827F04">
              <w:rPr>
                <w:sz w:val="20"/>
                <w:szCs w:val="20"/>
              </w:rPr>
              <w:t>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w:t>
            </w:r>
            <w:r w:rsidRPr="00827F04">
              <w:rPr>
                <w:sz w:val="20"/>
                <w:szCs w:val="20"/>
              </w:rPr>
              <w:t>а</w:t>
            </w:r>
            <w:r w:rsidRPr="00827F04">
              <w:rPr>
                <w:sz w:val="20"/>
                <w:szCs w:val="20"/>
              </w:rPr>
              <w:t>ющей среде и санитар-ному благополучию, не нарушает права жит</w:t>
            </w:r>
            <w:r w:rsidRPr="00827F04">
              <w:rPr>
                <w:sz w:val="20"/>
                <w:szCs w:val="20"/>
              </w:rPr>
              <w:t>е</w:t>
            </w:r>
            <w:r w:rsidRPr="00827F04">
              <w:rPr>
                <w:sz w:val="20"/>
                <w:szCs w:val="20"/>
              </w:rPr>
              <w:t>лей, не требует установления санитарной зоны</w:t>
            </w:r>
          </w:p>
        </w:tc>
        <w:tc>
          <w:tcPr>
            <w:tcW w:w="864" w:type="dxa"/>
            <w:tcBorders>
              <w:top w:val="single" w:sz="4" w:space="0" w:color="auto"/>
              <w:left w:val="single" w:sz="4" w:space="0" w:color="auto"/>
              <w:bottom w:val="single" w:sz="4" w:space="0" w:color="auto"/>
            </w:tcBorders>
          </w:tcPr>
          <w:p w:rsidR="00F42A45" w:rsidRPr="00827F04" w:rsidRDefault="00F42A45" w:rsidP="00F42A45">
            <w:pPr>
              <w:pStyle w:val="aff3"/>
              <w:ind w:left="-108" w:right="-117"/>
              <w:rPr>
                <w:color w:val="2D2D2D"/>
                <w:sz w:val="20"/>
                <w:szCs w:val="20"/>
              </w:rPr>
            </w:pPr>
            <w:r w:rsidRPr="00827F04">
              <w:rPr>
                <w:color w:val="2D2D2D"/>
                <w:sz w:val="20"/>
                <w:szCs w:val="20"/>
              </w:rPr>
              <w:t>2.7</w:t>
            </w:r>
          </w:p>
        </w:tc>
        <w:tc>
          <w:tcPr>
            <w:tcW w:w="1418" w:type="dxa"/>
            <w:tcBorders>
              <w:top w:val="single" w:sz="4" w:space="0" w:color="auto"/>
              <w:left w:val="single" w:sz="4" w:space="0" w:color="auto"/>
              <w:bottom w:val="single" w:sz="4" w:space="0" w:color="auto"/>
            </w:tcBorders>
          </w:tcPr>
          <w:p w:rsidR="00F42A45" w:rsidRPr="00827F04" w:rsidRDefault="00F42A45" w:rsidP="00F42A45">
            <w:pPr>
              <w:pStyle w:val="51"/>
              <w:rPr>
                <w:sz w:val="20"/>
                <w:szCs w:val="20"/>
              </w:rPr>
            </w:pPr>
            <w:r w:rsidRPr="00827F04">
              <w:rPr>
                <w:sz w:val="20"/>
                <w:szCs w:val="20"/>
              </w:rPr>
              <w:t>Не нормируется</w:t>
            </w:r>
          </w:p>
          <w:p w:rsidR="00F42A45" w:rsidRPr="00827F04" w:rsidRDefault="00F42A45" w:rsidP="00F42A45">
            <w:pPr>
              <w:pStyle w:val="51"/>
              <w:rPr>
                <w:sz w:val="20"/>
                <w:szCs w:val="20"/>
              </w:rPr>
            </w:pPr>
          </w:p>
        </w:tc>
        <w:tc>
          <w:tcPr>
            <w:tcW w:w="1559" w:type="dxa"/>
            <w:tcBorders>
              <w:top w:val="single" w:sz="4" w:space="0" w:color="auto"/>
              <w:left w:val="single" w:sz="4" w:space="0" w:color="auto"/>
              <w:bottom w:val="single" w:sz="4" w:space="0" w:color="auto"/>
            </w:tcBorders>
          </w:tcPr>
          <w:p w:rsidR="00F42A45" w:rsidRPr="00827F04" w:rsidRDefault="00F42A45" w:rsidP="00F42A45">
            <w:pPr>
              <w:suppressAutoHyphens/>
              <w:ind w:firstLine="33"/>
              <w:jc w:val="left"/>
              <w:rPr>
                <w:sz w:val="20"/>
                <w:szCs w:val="20"/>
                <w:lang w:eastAsia="zh-CN"/>
              </w:rPr>
            </w:pPr>
            <w:r w:rsidRPr="00827F04">
              <w:rPr>
                <w:sz w:val="20"/>
                <w:szCs w:val="20"/>
                <w:lang w:eastAsia="zh-CN"/>
              </w:rPr>
              <w:t>Мак</w:t>
            </w:r>
            <w:r w:rsidR="00F24435" w:rsidRPr="00827F04">
              <w:rPr>
                <w:sz w:val="20"/>
                <w:szCs w:val="20"/>
                <w:lang w:eastAsia="zh-CN"/>
              </w:rPr>
              <w:t>симальное количество этажей – 2</w:t>
            </w:r>
          </w:p>
          <w:p w:rsidR="00F42A45" w:rsidRPr="00827F04" w:rsidRDefault="00F42A45" w:rsidP="00F42A45">
            <w:pPr>
              <w:pStyle w:val="51"/>
              <w:rPr>
                <w:sz w:val="20"/>
                <w:szCs w:val="20"/>
              </w:rPr>
            </w:pPr>
          </w:p>
        </w:tc>
        <w:tc>
          <w:tcPr>
            <w:tcW w:w="2122" w:type="dxa"/>
            <w:tcBorders>
              <w:top w:val="single" w:sz="4" w:space="0" w:color="auto"/>
              <w:left w:val="single" w:sz="4" w:space="0" w:color="auto"/>
              <w:bottom w:val="single" w:sz="4" w:space="0" w:color="auto"/>
            </w:tcBorders>
          </w:tcPr>
          <w:p w:rsidR="00F42A45" w:rsidRPr="00827F04" w:rsidRDefault="00F42A45" w:rsidP="00F42A45">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F42A45" w:rsidRPr="00827F04" w:rsidRDefault="00F42A45" w:rsidP="00F42A45">
            <w:pPr>
              <w:widowControl w:val="0"/>
              <w:autoSpaceDE w:val="0"/>
              <w:autoSpaceDN w:val="0"/>
              <w:adjustRightInd w:val="0"/>
              <w:ind w:left="-94" w:right="-117" w:firstLine="0"/>
              <w:jc w:val="left"/>
              <w:rPr>
                <w:sz w:val="20"/>
                <w:szCs w:val="20"/>
              </w:rPr>
            </w:pPr>
            <w:r w:rsidRPr="00827F04">
              <w:rPr>
                <w:sz w:val="20"/>
                <w:szCs w:val="20"/>
              </w:rPr>
              <w:t>на улицу - 5 м</w:t>
            </w:r>
          </w:p>
          <w:p w:rsidR="00F42A45" w:rsidRPr="00827F04" w:rsidRDefault="00F42A45" w:rsidP="00F42A45">
            <w:pPr>
              <w:widowControl w:val="0"/>
              <w:autoSpaceDE w:val="0"/>
              <w:autoSpaceDN w:val="0"/>
              <w:adjustRightInd w:val="0"/>
              <w:ind w:left="-94" w:right="-117" w:firstLine="0"/>
              <w:jc w:val="left"/>
              <w:rPr>
                <w:sz w:val="20"/>
                <w:szCs w:val="20"/>
              </w:rPr>
            </w:pPr>
            <w:r w:rsidRPr="00827F04">
              <w:rPr>
                <w:sz w:val="20"/>
                <w:szCs w:val="20"/>
              </w:rPr>
              <w:t>на проезд -3 м</w:t>
            </w:r>
          </w:p>
          <w:p w:rsidR="00F24435" w:rsidRPr="00827F04" w:rsidRDefault="00F42A45" w:rsidP="00F42A45">
            <w:pPr>
              <w:widowControl w:val="0"/>
              <w:autoSpaceDE w:val="0"/>
              <w:autoSpaceDN w:val="0"/>
              <w:adjustRightInd w:val="0"/>
              <w:ind w:left="-94" w:right="-117" w:firstLine="0"/>
              <w:jc w:val="left"/>
              <w:rPr>
                <w:sz w:val="20"/>
                <w:szCs w:val="20"/>
              </w:rPr>
            </w:pPr>
            <w:r w:rsidRPr="00827F04">
              <w:rPr>
                <w:sz w:val="20"/>
                <w:szCs w:val="20"/>
              </w:rPr>
              <w:t xml:space="preserve">на соседний </w:t>
            </w:r>
          </w:p>
          <w:p w:rsidR="00F42A45" w:rsidRPr="00827F04" w:rsidRDefault="00F42A45" w:rsidP="00F42A45">
            <w:pPr>
              <w:widowControl w:val="0"/>
              <w:autoSpaceDE w:val="0"/>
              <w:autoSpaceDN w:val="0"/>
              <w:adjustRightInd w:val="0"/>
              <w:ind w:left="-94" w:right="-117" w:firstLine="0"/>
              <w:jc w:val="left"/>
              <w:rPr>
                <w:sz w:val="20"/>
                <w:szCs w:val="20"/>
              </w:rPr>
            </w:pPr>
            <w:r w:rsidRPr="00827F04">
              <w:rPr>
                <w:sz w:val="20"/>
                <w:szCs w:val="20"/>
              </w:rPr>
              <w:t>участок-3</w:t>
            </w:r>
            <w:r w:rsidR="00F24435" w:rsidRPr="00827F04">
              <w:rPr>
                <w:sz w:val="20"/>
                <w:szCs w:val="20"/>
              </w:rPr>
              <w:t xml:space="preserve"> </w:t>
            </w:r>
            <w:r w:rsidRPr="00827F04">
              <w:rPr>
                <w:sz w:val="20"/>
                <w:szCs w:val="20"/>
              </w:rPr>
              <w:t>м</w:t>
            </w:r>
          </w:p>
        </w:tc>
        <w:tc>
          <w:tcPr>
            <w:tcW w:w="1705" w:type="dxa"/>
            <w:tcBorders>
              <w:top w:val="single" w:sz="4" w:space="0" w:color="auto"/>
              <w:left w:val="single" w:sz="4" w:space="0" w:color="auto"/>
              <w:bottom w:val="single" w:sz="4" w:space="0" w:color="auto"/>
            </w:tcBorders>
          </w:tcPr>
          <w:p w:rsidR="00F42A45" w:rsidRPr="00827F04" w:rsidRDefault="00F42A45" w:rsidP="00F42A45">
            <w:pPr>
              <w:pStyle w:val="51"/>
              <w:rPr>
                <w:sz w:val="20"/>
                <w:szCs w:val="20"/>
              </w:rPr>
            </w:pPr>
            <w:r w:rsidRPr="00827F04">
              <w:rPr>
                <w:sz w:val="20"/>
                <w:szCs w:val="20"/>
              </w:rPr>
              <w:t>Не нормируется</w:t>
            </w:r>
          </w:p>
          <w:p w:rsidR="00F42A45" w:rsidRPr="00827F04" w:rsidRDefault="00F42A45" w:rsidP="00F42A45">
            <w:pPr>
              <w:pStyle w:val="51"/>
              <w:rPr>
                <w:sz w:val="20"/>
                <w:szCs w:val="20"/>
              </w:rPr>
            </w:pPr>
          </w:p>
        </w:tc>
      </w:tr>
      <w:tr w:rsidR="00F24435" w:rsidRPr="00827F04" w:rsidTr="00FD52F0">
        <w:tc>
          <w:tcPr>
            <w:tcW w:w="1701" w:type="dxa"/>
            <w:tcBorders>
              <w:top w:val="single" w:sz="4" w:space="0" w:color="auto"/>
              <w:bottom w:val="single" w:sz="4" w:space="0" w:color="auto"/>
              <w:right w:val="single" w:sz="4" w:space="0" w:color="auto"/>
            </w:tcBorders>
          </w:tcPr>
          <w:p w:rsidR="00F24435" w:rsidRPr="00827F04" w:rsidRDefault="00F24435" w:rsidP="00F24435">
            <w:pPr>
              <w:pStyle w:val="aff2"/>
              <w:ind w:left="-108" w:right="-108"/>
              <w:jc w:val="center"/>
              <w:rPr>
                <w:sz w:val="20"/>
                <w:szCs w:val="20"/>
              </w:rPr>
            </w:pPr>
            <w:r w:rsidRPr="00827F04">
              <w:rPr>
                <w:sz w:val="20"/>
                <w:szCs w:val="20"/>
              </w:rPr>
              <w:t>Размещение гара-жей для собстве</w:t>
            </w:r>
            <w:r w:rsidRPr="00827F04">
              <w:rPr>
                <w:sz w:val="20"/>
                <w:szCs w:val="20"/>
              </w:rPr>
              <w:t>н</w:t>
            </w:r>
            <w:r w:rsidRPr="00827F04">
              <w:rPr>
                <w:sz w:val="20"/>
                <w:szCs w:val="20"/>
              </w:rPr>
              <w:t>ных нужд</w:t>
            </w:r>
          </w:p>
        </w:tc>
        <w:tc>
          <w:tcPr>
            <w:tcW w:w="6082" w:type="dxa"/>
            <w:tcBorders>
              <w:top w:val="single" w:sz="4" w:space="0" w:color="auto"/>
              <w:left w:val="single" w:sz="4" w:space="0" w:color="auto"/>
              <w:bottom w:val="single" w:sz="4" w:space="0" w:color="auto"/>
              <w:right w:val="single" w:sz="4" w:space="0" w:color="auto"/>
            </w:tcBorders>
          </w:tcPr>
          <w:p w:rsidR="00F24435" w:rsidRPr="00827F04" w:rsidRDefault="00F24435" w:rsidP="00F24435">
            <w:pPr>
              <w:pStyle w:val="aff2"/>
              <w:tabs>
                <w:tab w:val="left" w:pos="1575"/>
              </w:tabs>
              <w:ind w:left="-108" w:right="-108"/>
              <w:jc w:val="center"/>
              <w:rPr>
                <w:sz w:val="20"/>
                <w:szCs w:val="20"/>
              </w:rPr>
            </w:pPr>
            <w:r w:rsidRPr="00827F04">
              <w:rPr>
                <w:sz w:val="20"/>
                <w:szCs w:val="20"/>
              </w:rPr>
              <w:t>Размещение для собственных нужд отдельно стоящих гаражей и (или) гаражей, блокированных общими стенами с другими гаражами в о</w:t>
            </w:r>
            <w:r w:rsidRPr="00827F04">
              <w:rPr>
                <w:sz w:val="20"/>
                <w:szCs w:val="20"/>
              </w:rPr>
              <w:t>д</w:t>
            </w:r>
            <w:r w:rsidRPr="00827F04">
              <w:rPr>
                <w:sz w:val="20"/>
                <w:szCs w:val="20"/>
              </w:rPr>
              <w:t>ном ряду, имеющих общие с ними крышу, фун-дамент и коммуник</w:t>
            </w:r>
            <w:r w:rsidRPr="00827F04">
              <w:rPr>
                <w:sz w:val="20"/>
                <w:szCs w:val="20"/>
              </w:rPr>
              <w:t>а</w:t>
            </w:r>
            <w:r w:rsidRPr="00827F04">
              <w:rPr>
                <w:sz w:val="20"/>
                <w:szCs w:val="20"/>
              </w:rPr>
              <w:t>ции</w:t>
            </w:r>
          </w:p>
        </w:tc>
        <w:tc>
          <w:tcPr>
            <w:tcW w:w="864" w:type="dxa"/>
            <w:tcBorders>
              <w:top w:val="single" w:sz="4" w:space="0" w:color="auto"/>
              <w:left w:val="single" w:sz="4" w:space="0" w:color="auto"/>
              <w:bottom w:val="single" w:sz="4" w:space="0" w:color="auto"/>
            </w:tcBorders>
          </w:tcPr>
          <w:p w:rsidR="00F24435" w:rsidRPr="00827F04" w:rsidRDefault="00F24435" w:rsidP="00F24435">
            <w:pPr>
              <w:pStyle w:val="aff3"/>
              <w:ind w:left="-108" w:right="-117"/>
              <w:rPr>
                <w:color w:val="2D2D2D"/>
                <w:sz w:val="20"/>
                <w:szCs w:val="20"/>
              </w:rPr>
            </w:pPr>
            <w:r w:rsidRPr="00827F04">
              <w:rPr>
                <w:color w:val="2D2D2D"/>
                <w:sz w:val="20"/>
                <w:szCs w:val="20"/>
              </w:rPr>
              <w:t>2.7.2</w:t>
            </w:r>
          </w:p>
        </w:tc>
        <w:tc>
          <w:tcPr>
            <w:tcW w:w="1418" w:type="dxa"/>
            <w:tcBorders>
              <w:top w:val="single" w:sz="4" w:space="0" w:color="auto"/>
              <w:left w:val="single" w:sz="4" w:space="0" w:color="auto"/>
              <w:bottom w:val="single" w:sz="4" w:space="0" w:color="auto"/>
            </w:tcBorders>
          </w:tcPr>
          <w:p w:rsidR="00F24435" w:rsidRPr="00827F04" w:rsidRDefault="00F24435" w:rsidP="00F24435">
            <w:pPr>
              <w:pStyle w:val="51"/>
              <w:rPr>
                <w:sz w:val="20"/>
                <w:szCs w:val="20"/>
              </w:rPr>
            </w:pPr>
            <w:r w:rsidRPr="00827F04">
              <w:rPr>
                <w:sz w:val="20"/>
                <w:szCs w:val="20"/>
              </w:rPr>
              <w:t>Не нормируется</w:t>
            </w:r>
          </w:p>
          <w:p w:rsidR="00F24435" w:rsidRPr="00827F04" w:rsidRDefault="00F24435" w:rsidP="00F24435">
            <w:pPr>
              <w:ind w:left="-108" w:right="-117" w:firstLine="0"/>
              <w:jc w:val="left"/>
              <w:textAlignment w:val="baseline"/>
              <w:rPr>
                <w:sz w:val="20"/>
                <w:szCs w:val="20"/>
              </w:rPr>
            </w:pPr>
          </w:p>
        </w:tc>
        <w:tc>
          <w:tcPr>
            <w:tcW w:w="1559" w:type="dxa"/>
            <w:tcBorders>
              <w:top w:val="single" w:sz="4" w:space="0" w:color="auto"/>
              <w:left w:val="single" w:sz="4" w:space="0" w:color="auto"/>
              <w:bottom w:val="single" w:sz="4" w:space="0" w:color="auto"/>
            </w:tcBorders>
          </w:tcPr>
          <w:p w:rsidR="00F24435" w:rsidRPr="00827F04" w:rsidRDefault="00F24435" w:rsidP="00F24435">
            <w:pPr>
              <w:ind w:left="-108" w:right="-117" w:firstLine="0"/>
              <w:jc w:val="left"/>
              <w:textAlignment w:val="baseline"/>
              <w:rPr>
                <w:sz w:val="20"/>
                <w:szCs w:val="20"/>
              </w:rPr>
            </w:pPr>
            <w:r w:rsidRPr="00827F04">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F24435" w:rsidRPr="00827F04" w:rsidRDefault="00F24435" w:rsidP="00F24435">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- 1 м</w:t>
            </w:r>
          </w:p>
          <w:p w:rsidR="00F24435" w:rsidRPr="00827F04" w:rsidRDefault="00F24435" w:rsidP="00F24435">
            <w:pPr>
              <w:ind w:left="-108" w:right="-117" w:firstLine="0"/>
              <w:jc w:val="left"/>
              <w:textAlignment w:val="baseline"/>
              <w:rPr>
                <w:sz w:val="20"/>
                <w:szCs w:val="20"/>
              </w:rPr>
            </w:pPr>
          </w:p>
        </w:tc>
        <w:tc>
          <w:tcPr>
            <w:tcW w:w="1705" w:type="dxa"/>
            <w:tcBorders>
              <w:top w:val="single" w:sz="4" w:space="0" w:color="auto"/>
              <w:left w:val="single" w:sz="4" w:space="0" w:color="auto"/>
              <w:bottom w:val="single" w:sz="4" w:space="0" w:color="auto"/>
            </w:tcBorders>
          </w:tcPr>
          <w:p w:rsidR="00F24435" w:rsidRPr="00827F04" w:rsidRDefault="00F24435" w:rsidP="00F24435">
            <w:pPr>
              <w:pStyle w:val="51"/>
              <w:rPr>
                <w:sz w:val="20"/>
                <w:szCs w:val="20"/>
              </w:rPr>
            </w:pPr>
            <w:r w:rsidRPr="00827F04">
              <w:rPr>
                <w:sz w:val="20"/>
                <w:szCs w:val="20"/>
              </w:rPr>
              <w:t>Не нормируется</w:t>
            </w:r>
          </w:p>
          <w:p w:rsidR="00F24435" w:rsidRPr="00827F04" w:rsidRDefault="00F24435" w:rsidP="00F24435">
            <w:pPr>
              <w:ind w:left="-108" w:right="-117" w:firstLine="0"/>
              <w:jc w:val="left"/>
              <w:textAlignment w:val="baseline"/>
              <w:rPr>
                <w:sz w:val="20"/>
                <w:szCs w:val="20"/>
              </w:rPr>
            </w:pPr>
          </w:p>
        </w:tc>
      </w:tr>
      <w:tr w:rsidR="00F42A45" w:rsidRPr="00827F04" w:rsidTr="00FD52F0">
        <w:tc>
          <w:tcPr>
            <w:tcW w:w="1701" w:type="dxa"/>
            <w:tcBorders>
              <w:top w:val="single" w:sz="4" w:space="0" w:color="auto"/>
              <w:bottom w:val="single" w:sz="4" w:space="0" w:color="auto"/>
              <w:right w:val="single" w:sz="4" w:space="0" w:color="auto"/>
            </w:tcBorders>
          </w:tcPr>
          <w:p w:rsidR="00F42A45" w:rsidRPr="00827F04" w:rsidRDefault="00F42A45" w:rsidP="00F42A45">
            <w:pPr>
              <w:pStyle w:val="aff2"/>
              <w:ind w:left="-108" w:right="-108"/>
              <w:jc w:val="center"/>
              <w:rPr>
                <w:sz w:val="20"/>
                <w:szCs w:val="20"/>
              </w:rPr>
            </w:pPr>
            <w:r w:rsidRPr="00827F04">
              <w:rPr>
                <w:sz w:val="20"/>
                <w:szCs w:val="20"/>
              </w:rPr>
              <w:t xml:space="preserve">Хранение </w:t>
            </w:r>
          </w:p>
          <w:p w:rsidR="00F42A45" w:rsidRPr="00827F04" w:rsidRDefault="00F42A45" w:rsidP="00F42A45">
            <w:pPr>
              <w:pStyle w:val="aff2"/>
              <w:ind w:left="-108" w:right="-108"/>
              <w:jc w:val="center"/>
              <w:rPr>
                <w:sz w:val="20"/>
                <w:szCs w:val="20"/>
              </w:rPr>
            </w:pPr>
            <w:r w:rsidRPr="00827F04">
              <w:rPr>
                <w:sz w:val="20"/>
                <w:szCs w:val="20"/>
              </w:rPr>
              <w:t>автотранспорта</w:t>
            </w:r>
          </w:p>
        </w:tc>
        <w:tc>
          <w:tcPr>
            <w:tcW w:w="6082" w:type="dxa"/>
            <w:tcBorders>
              <w:top w:val="single" w:sz="4" w:space="0" w:color="auto"/>
              <w:left w:val="single" w:sz="4" w:space="0" w:color="auto"/>
              <w:bottom w:val="single" w:sz="4" w:space="0" w:color="auto"/>
              <w:right w:val="single" w:sz="4" w:space="0" w:color="auto"/>
            </w:tcBorders>
          </w:tcPr>
          <w:p w:rsidR="00F42A45" w:rsidRPr="00827F04" w:rsidRDefault="00F42A45" w:rsidP="00827F04">
            <w:pPr>
              <w:pStyle w:val="aff2"/>
              <w:ind w:left="-108" w:right="-108"/>
              <w:jc w:val="center"/>
              <w:rPr>
                <w:sz w:val="20"/>
                <w:szCs w:val="20"/>
              </w:rPr>
            </w:pPr>
            <w:r w:rsidRPr="00827F04">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w:t>
            </w:r>
            <w:r w:rsidRPr="00827F04">
              <w:rPr>
                <w:sz w:val="20"/>
                <w:szCs w:val="20"/>
              </w:rPr>
              <w:t>з</w:t>
            </w:r>
            <w:r w:rsidRPr="00827F04">
              <w:rPr>
                <w:sz w:val="20"/>
                <w:szCs w:val="20"/>
              </w:rPr>
              <w:t>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F42A45" w:rsidRPr="00827F04" w:rsidRDefault="00F42A45" w:rsidP="00F42A45">
            <w:pPr>
              <w:pStyle w:val="aff3"/>
              <w:ind w:left="-108" w:right="-117"/>
              <w:rPr>
                <w:color w:val="2D2D2D"/>
                <w:sz w:val="20"/>
                <w:szCs w:val="20"/>
              </w:rPr>
            </w:pPr>
          </w:p>
          <w:p w:rsidR="00F42A45" w:rsidRPr="00827F04" w:rsidRDefault="00F42A45" w:rsidP="00F42A45">
            <w:pPr>
              <w:ind w:firstLine="0"/>
              <w:rPr>
                <w:sz w:val="20"/>
                <w:szCs w:val="20"/>
              </w:rPr>
            </w:pPr>
            <w:r w:rsidRPr="00827F04">
              <w:rPr>
                <w:sz w:val="20"/>
                <w:szCs w:val="20"/>
              </w:rPr>
              <w:t>2.7.1</w:t>
            </w:r>
          </w:p>
        </w:tc>
        <w:tc>
          <w:tcPr>
            <w:tcW w:w="1418" w:type="dxa"/>
            <w:tcBorders>
              <w:top w:val="single" w:sz="4" w:space="0" w:color="auto"/>
              <w:left w:val="single" w:sz="4" w:space="0" w:color="auto"/>
              <w:bottom w:val="single" w:sz="4" w:space="0" w:color="auto"/>
            </w:tcBorders>
          </w:tcPr>
          <w:p w:rsidR="00F42A45" w:rsidRPr="00827F04" w:rsidRDefault="00F42A45" w:rsidP="00F42A45">
            <w:pPr>
              <w:pStyle w:val="51"/>
              <w:rPr>
                <w:sz w:val="20"/>
                <w:szCs w:val="20"/>
              </w:rPr>
            </w:pPr>
            <w:r w:rsidRPr="00827F04">
              <w:rPr>
                <w:sz w:val="20"/>
                <w:szCs w:val="20"/>
              </w:rPr>
              <w:t>Не нормируется</w:t>
            </w:r>
          </w:p>
          <w:p w:rsidR="00F42A45" w:rsidRPr="00827F04" w:rsidRDefault="00F42A45" w:rsidP="00F42A45">
            <w:pPr>
              <w:ind w:left="-108" w:right="-117" w:firstLine="0"/>
              <w:jc w:val="left"/>
              <w:textAlignment w:val="baseline"/>
              <w:rPr>
                <w:sz w:val="20"/>
                <w:szCs w:val="20"/>
              </w:rPr>
            </w:pPr>
          </w:p>
        </w:tc>
        <w:tc>
          <w:tcPr>
            <w:tcW w:w="1559" w:type="dxa"/>
            <w:tcBorders>
              <w:top w:val="single" w:sz="4" w:space="0" w:color="auto"/>
              <w:left w:val="single" w:sz="4" w:space="0" w:color="auto"/>
              <w:bottom w:val="single" w:sz="4" w:space="0" w:color="auto"/>
            </w:tcBorders>
          </w:tcPr>
          <w:p w:rsidR="00F42A45" w:rsidRPr="00827F04" w:rsidRDefault="00F42A45" w:rsidP="00F42A45">
            <w:pPr>
              <w:ind w:left="-108" w:right="-117" w:firstLine="0"/>
              <w:jc w:val="left"/>
              <w:textAlignment w:val="baseline"/>
              <w:rPr>
                <w:sz w:val="20"/>
                <w:szCs w:val="20"/>
              </w:rPr>
            </w:pPr>
            <w:r w:rsidRPr="00827F04">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F42A45" w:rsidRPr="00827F04" w:rsidRDefault="00F42A45" w:rsidP="00F42A45">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- 1 м</w:t>
            </w:r>
          </w:p>
          <w:p w:rsidR="00F42A45" w:rsidRPr="00827F04" w:rsidRDefault="00F42A45" w:rsidP="00F42A45">
            <w:pPr>
              <w:ind w:left="-108" w:right="-117" w:firstLine="0"/>
              <w:jc w:val="left"/>
              <w:textAlignment w:val="baseline"/>
              <w:rPr>
                <w:sz w:val="20"/>
                <w:szCs w:val="20"/>
              </w:rPr>
            </w:pPr>
          </w:p>
        </w:tc>
        <w:tc>
          <w:tcPr>
            <w:tcW w:w="1705" w:type="dxa"/>
            <w:tcBorders>
              <w:top w:val="single" w:sz="4" w:space="0" w:color="auto"/>
              <w:left w:val="single" w:sz="4" w:space="0" w:color="auto"/>
              <w:bottom w:val="single" w:sz="4" w:space="0" w:color="auto"/>
            </w:tcBorders>
          </w:tcPr>
          <w:p w:rsidR="00F42A45" w:rsidRPr="00827F04" w:rsidRDefault="00F42A45" w:rsidP="00F42A45">
            <w:pPr>
              <w:pStyle w:val="51"/>
              <w:rPr>
                <w:sz w:val="20"/>
                <w:szCs w:val="20"/>
              </w:rPr>
            </w:pPr>
            <w:r w:rsidRPr="00827F04">
              <w:rPr>
                <w:sz w:val="20"/>
                <w:szCs w:val="20"/>
              </w:rPr>
              <w:t>Не нормируется</w:t>
            </w:r>
          </w:p>
          <w:p w:rsidR="00F42A45" w:rsidRPr="00827F04" w:rsidRDefault="00F42A45" w:rsidP="00F42A45">
            <w:pPr>
              <w:ind w:left="-108" w:right="-117" w:firstLine="0"/>
              <w:jc w:val="left"/>
              <w:textAlignment w:val="baseline"/>
              <w:rPr>
                <w:sz w:val="20"/>
                <w:szCs w:val="20"/>
              </w:rPr>
            </w:pP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bookmarkStart w:id="246" w:name="sub_1032"/>
            <w:r w:rsidRPr="00827F04">
              <w:rPr>
                <w:sz w:val="20"/>
                <w:szCs w:val="20"/>
              </w:rPr>
              <w:t>Социальное о</w:t>
            </w:r>
            <w:r w:rsidRPr="00827F04">
              <w:rPr>
                <w:sz w:val="20"/>
                <w:szCs w:val="20"/>
              </w:rPr>
              <w:t>б</w:t>
            </w:r>
            <w:r w:rsidRPr="00827F04">
              <w:rPr>
                <w:sz w:val="20"/>
                <w:szCs w:val="20"/>
              </w:rPr>
              <w:t>служивание</w:t>
            </w:r>
            <w:bookmarkEnd w:id="246"/>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ConsPlusNormal"/>
              <w:jc w:val="center"/>
              <w:rPr>
                <w:rFonts w:ascii="Times New Roman" w:hAnsi="Times New Roman" w:cs="Times New Roman"/>
                <w:sz w:val="20"/>
                <w:szCs w:val="20"/>
              </w:rPr>
            </w:pPr>
            <w:r w:rsidRPr="00827F04">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827F04">
                <w:rPr>
                  <w:rFonts w:ascii="Times New Roman" w:hAnsi="Times New Roman" w:cs="Times New Roman"/>
                  <w:sz w:val="20"/>
                  <w:szCs w:val="20"/>
                </w:rPr>
                <w:t>кодами 3.2.1</w:t>
              </w:r>
            </w:hyperlink>
            <w:r w:rsidRPr="00827F04">
              <w:rPr>
                <w:rFonts w:ascii="Times New Roman" w:hAnsi="Times New Roman" w:cs="Times New Roman"/>
                <w:sz w:val="20"/>
                <w:szCs w:val="20"/>
              </w:rPr>
              <w:t xml:space="preserve"> - </w:t>
            </w:r>
            <w:hyperlink w:anchor="Par224" w:tooltip="3.2.4" w:history="1">
              <w:r w:rsidRPr="00827F04">
                <w:rPr>
                  <w:rFonts w:ascii="Times New Roman" w:hAnsi="Times New Roman" w:cs="Times New Roman"/>
                  <w:sz w:val="20"/>
                  <w:szCs w:val="20"/>
                </w:rPr>
                <w:t>3.2.4</w:t>
              </w:r>
            </w:hyperlink>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3.2</w:t>
            </w:r>
          </w:p>
        </w:tc>
        <w:tc>
          <w:tcPr>
            <w:tcW w:w="1418" w:type="dxa"/>
            <w:tcBorders>
              <w:top w:val="single" w:sz="4" w:space="0" w:color="auto"/>
              <w:left w:val="single" w:sz="4" w:space="0" w:color="auto"/>
              <w:bottom w:val="single" w:sz="4" w:space="0" w:color="auto"/>
            </w:tcBorders>
          </w:tcPr>
          <w:p w:rsidR="00E45261" w:rsidRPr="00827F04" w:rsidRDefault="00E45261" w:rsidP="007959C8">
            <w:pPr>
              <w:pStyle w:val="aff3"/>
              <w:ind w:left="-94"/>
              <w:rPr>
                <w:sz w:val="20"/>
                <w:szCs w:val="20"/>
              </w:rPr>
            </w:pPr>
            <w:r w:rsidRPr="00827F04">
              <w:rPr>
                <w:sz w:val="20"/>
                <w:szCs w:val="20"/>
              </w:rPr>
              <w:t>Минимальная площадь – 600</w:t>
            </w:r>
          </w:p>
          <w:p w:rsidR="00E45261" w:rsidRPr="00827F04" w:rsidRDefault="00E45261" w:rsidP="007959C8">
            <w:pPr>
              <w:pStyle w:val="aff3"/>
              <w:ind w:left="-108"/>
              <w:rPr>
                <w:sz w:val="20"/>
                <w:szCs w:val="20"/>
              </w:rPr>
            </w:pPr>
            <w:r w:rsidRPr="00827F04">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Максимальное количество эт</w:t>
            </w:r>
            <w:r w:rsidRPr="00827F04">
              <w:rPr>
                <w:sz w:val="20"/>
                <w:szCs w:val="20"/>
              </w:rPr>
              <w:t>а</w:t>
            </w:r>
            <w:r w:rsidRPr="00827F04">
              <w:rPr>
                <w:sz w:val="20"/>
                <w:szCs w:val="20"/>
              </w:rPr>
              <w:t>жей - 4</w:t>
            </w:r>
          </w:p>
          <w:p w:rsidR="00E45261" w:rsidRPr="00827F04" w:rsidRDefault="00E45261" w:rsidP="00BA255C">
            <w:pPr>
              <w:pStyle w:val="aff3"/>
              <w:ind w:left="-108" w:right="-117"/>
              <w:rPr>
                <w:sz w:val="20"/>
                <w:szCs w:val="20"/>
              </w:rPr>
            </w:pP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108" w:right="-117"/>
              <w:rPr>
                <w:sz w:val="20"/>
                <w:szCs w:val="20"/>
              </w:rPr>
            </w:pPr>
            <w:r w:rsidRPr="00827F04">
              <w:rPr>
                <w:sz w:val="20"/>
                <w:szCs w:val="20"/>
              </w:rPr>
              <w:t>на проезд -3 м</w:t>
            </w:r>
          </w:p>
        </w:tc>
        <w:tc>
          <w:tcPr>
            <w:tcW w:w="1705" w:type="dxa"/>
            <w:tcBorders>
              <w:top w:val="single" w:sz="4" w:space="0" w:color="auto"/>
              <w:left w:val="single" w:sz="4" w:space="0" w:color="auto"/>
              <w:bottom w:val="single" w:sz="4" w:space="0" w:color="auto"/>
            </w:tcBorders>
          </w:tcPr>
          <w:p w:rsidR="00E45261" w:rsidRPr="00827F04" w:rsidRDefault="00965DE2" w:rsidP="00BA255C">
            <w:pPr>
              <w:pStyle w:val="aff3"/>
              <w:ind w:left="-108" w:right="-117"/>
              <w:rPr>
                <w:sz w:val="20"/>
                <w:szCs w:val="20"/>
              </w:rPr>
            </w:pPr>
            <w:r w:rsidRPr="00827F04">
              <w:rPr>
                <w:sz w:val="20"/>
                <w:szCs w:val="20"/>
              </w:rPr>
              <w:t>8</w:t>
            </w:r>
            <w:r w:rsidR="00E45261" w:rsidRPr="00827F04">
              <w:rPr>
                <w:sz w:val="20"/>
                <w:szCs w:val="20"/>
              </w:rPr>
              <w:t>0</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Бытовое обслуж</w:t>
            </w:r>
            <w:r w:rsidRPr="00827F04">
              <w:rPr>
                <w:sz w:val="20"/>
                <w:szCs w:val="20"/>
              </w:rPr>
              <w:t>и</w:t>
            </w:r>
            <w:r w:rsidRPr="00827F04">
              <w:rPr>
                <w:sz w:val="20"/>
                <w:szCs w:val="20"/>
              </w:rPr>
              <w:t>вание</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w:t>
            </w:r>
            <w:r w:rsidRPr="00827F04">
              <w:rPr>
                <w:sz w:val="20"/>
                <w:szCs w:val="20"/>
              </w:rPr>
              <w:t>т</w:t>
            </w:r>
            <w:r w:rsidRPr="00827F04">
              <w:rPr>
                <w:sz w:val="20"/>
                <w:szCs w:val="20"/>
              </w:rPr>
              <w:t>ки, похоронные бюро)</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3.3</w:t>
            </w:r>
          </w:p>
        </w:tc>
        <w:tc>
          <w:tcPr>
            <w:tcW w:w="1418" w:type="dxa"/>
            <w:tcBorders>
              <w:top w:val="single" w:sz="4" w:space="0" w:color="auto"/>
              <w:left w:val="single" w:sz="4" w:space="0" w:color="auto"/>
              <w:bottom w:val="single" w:sz="4" w:space="0" w:color="auto"/>
            </w:tcBorders>
          </w:tcPr>
          <w:p w:rsidR="00E45261" w:rsidRPr="00827F04" w:rsidRDefault="00E45261" w:rsidP="007959C8">
            <w:pPr>
              <w:pStyle w:val="aff3"/>
              <w:ind w:left="-94"/>
              <w:rPr>
                <w:sz w:val="20"/>
                <w:szCs w:val="20"/>
              </w:rPr>
            </w:pPr>
            <w:r w:rsidRPr="00827F04">
              <w:rPr>
                <w:sz w:val="20"/>
                <w:szCs w:val="20"/>
              </w:rPr>
              <w:t>Минимальная площадь – 600</w:t>
            </w:r>
          </w:p>
          <w:p w:rsidR="00E45261" w:rsidRPr="00827F04" w:rsidRDefault="00E45261" w:rsidP="007959C8">
            <w:pPr>
              <w:pStyle w:val="aff3"/>
              <w:ind w:left="-108"/>
              <w:rPr>
                <w:sz w:val="20"/>
                <w:szCs w:val="20"/>
              </w:rPr>
            </w:pPr>
            <w:r w:rsidRPr="00827F04">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Максимальное количество эт</w:t>
            </w:r>
            <w:r w:rsidRPr="00827F04">
              <w:rPr>
                <w:sz w:val="20"/>
                <w:szCs w:val="20"/>
              </w:rPr>
              <w:t>а</w:t>
            </w:r>
            <w:r w:rsidRPr="00827F04">
              <w:rPr>
                <w:sz w:val="20"/>
                <w:szCs w:val="20"/>
              </w:rPr>
              <w:t>жей - 4</w:t>
            </w:r>
          </w:p>
          <w:p w:rsidR="00E45261" w:rsidRPr="00827F04" w:rsidRDefault="00E45261" w:rsidP="00BA255C">
            <w:pPr>
              <w:pStyle w:val="aff3"/>
              <w:ind w:left="-108" w:right="-117"/>
              <w:rPr>
                <w:sz w:val="20"/>
                <w:szCs w:val="20"/>
              </w:rPr>
            </w:pP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108" w:right="-117"/>
              <w:rPr>
                <w:sz w:val="20"/>
                <w:szCs w:val="20"/>
              </w:rPr>
            </w:pPr>
            <w:r w:rsidRPr="00827F04">
              <w:rPr>
                <w:sz w:val="20"/>
                <w:szCs w:val="20"/>
              </w:rPr>
              <w:t>на проезд -3 м</w:t>
            </w:r>
          </w:p>
        </w:tc>
        <w:tc>
          <w:tcPr>
            <w:tcW w:w="1705" w:type="dxa"/>
            <w:tcBorders>
              <w:top w:val="single" w:sz="4" w:space="0" w:color="auto"/>
              <w:left w:val="single" w:sz="4" w:space="0" w:color="auto"/>
              <w:bottom w:val="single" w:sz="4" w:space="0" w:color="auto"/>
            </w:tcBorders>
          </w:tcPr>
          <w:p w:rsidR="00E45261" w:rsidRPr="00827F04" w:rsidRDefault="00965DE2" w:rsidP="00BA255C">
            <w:pPr>
              <w:pStyle w:val="aff3"/>
              <w:ind w:left="-108" w:right="-117"/>
              <w:rPr>
                <w:sz w:val="20"/>
                <w:szCs w:val="20"/>
              </w:rPr>
            </w:pPr>
            <w:r w:rsidRPr="00827F04">
              <w:rPr>
                <w:sz w:val="20"/>
                <w:szCs w:val="20"/>
              </w:rPr>
              <w:t>8</w:t>
            </w:r>
            <w:r w:rsidR="00E45261" w:rsidRPr="00827F04">
              <w:rPr>
                <w:sz w:val="20"/>
                <w:szCs w:val="20"/>
              </w:rPr>
              <w:t>0</w:t>
            </w:r>
          </w:p>
        </w:tc>
      </w:tr>
      <w:tr w:rsidR="00283385" w:rsidRPr="00827F04" w:rsidTr="00FD52F0">
        <w:tc>
          <w:tcPr>
            <w:tcW w:w="1701" w:type="dxa"/>
            <w:tcBorders>
              <w:top w:val="single" w:sz="4" w:space="0" w:color="auto"/>
              <w:bottom w:val="single" w:sz="4" w:space="0" w:color="auto"/>
              <w:right w:val="single" w:sz="4" w:space="0" w:color="auto"/>
            </w:tcBorders>
          </w:tcPr>
          <w:p w:rsidR="00283385" w:rsidRPr="00827F04" w:rsidRDefault="00283385" w:rsidP="00283385">
            <w:pPr>
              <w:pStyle w:val="aff2"/>
              <w:ind w:left="-108" w:right="-108"/>
              <w:jc w:val="center"/>
              <w:rPr>
                <w:sz w:val="20"/>
                <w:szCs w:val="20"/>
              </w:rPr>
            </w:pPr>
            <w:r w:rsidRPr="00827F04">
              <w:rPr>
                <w:sz w:val="20"/>
                <w:szCs w:val="20"/>
              </w:rPr>
              <w:lastRenderedPageBreak/>
              <w:t>Амбулаторно-поликлиническое обслуживание</w:t>
            </w:r>
          </w:p>
        </w:tc>
        <w:tc>
          <w:tcPr>
            <w:tcW w:w="6082" w:type="dxa"/>
            <w:tcBorders>
              <w:top w:val="single" w:sz="4" w:space="0" w:color="auto"/>
              <w:left w:val="single" w:sz="4" w:space="0" w:color="auto"/>
              <w:bottom w:val="single" w:sz="4" w:space="0" w:color="auto"/>
              <w:right w:val="single" w:sz="4" w:space="0" w:color="auto"/>
            </w:tcBorders>
          </w:tcPr>
          <w:p w:rsidR="00283385" w:rsidRPr="00827F04" w:rsidRDefault="00283385" w:rsidP="00827F04">
            <w:pPr>
              <w:pStyle w:val="aff2"/>
              <w:ind w:left="-108" w:right="-108"/>
              <w:jc w:val="center"/>
              <w:rPr>
                <w:sz w:val="20"/>
                <w:szCs w:val="20"/>
              </w:rPr>
            </w:pPr>
            <w:r w:rsidRPr="00827F04">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w:t>
            </w:r>
            <w:r w:rsidRPr="00827F04">
              <w:rPr>
                <w:sz w:val="20"/>
                <w:szCs w:val="20"/>
              </w:rPr>
              <w:t>е</w:t>
            </w:r>
            <w:r w:rsidRPr="00827F04">
              <w:rPr>
                <w:sz w:val="20"/>
                <w:szCs w:val="20"/>
              </w:rPr>
              <w:t>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283385" w:rsidRPr="00827F04" w:rsidRDefault="00283385" w:rsidP="00283385">
            <w:pPr>
              <w:pStyle w:val="aff3"/>
              <w:ind w:left="-108" w:right="-117"/>
              <w:rPr>
                <w:sz w:val="20"/>
                <w:szCs w:val="20"/>
              </w:rPr>
            </w:pPr>
            <w:r w:rsidRPr="00827F04">
              <w:rPr>
                <w:sz w:val="20"/>
                <w:szCs w:val="20"/>
              </w:rPr>
              <w:t>3.4.1</w:t>
            </w:r>
          </w:p>
        </w:tc>
        <w:tc>
          <w:tcPr>
            <w:tcW w:w="1418" w:type="dxa"/>
            <w:tcBorders>
              <w:top w:val="single" w:sz="4" w:space="0" w:color="auto"/>
              <w:left w:val="single" w:sz="4" w:space="0" w:color="auto"/>
              <w:bottom w:val="single" w:sz="4" w:space="0" w:color="auto"/>
            </w:tcBorders>
          </w:tcPr>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Минимальная площадь – 1000</w:t>
            </w:r>
          </w:p>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Максимальная площадь – 50000</w:t>
            </w:r>
          </w:p>
          <w:p w:rsidR="00283385" w:rsidRPr="00827F04" w:rsidRDefault="00283385" w:rsidP="00283385">
            <w:pPr>
              <w:widowControl w:val="0"/>
              <w:autoSpaceDE w:val="0"/>
              <w:autoSpaceDN w:val="0"/>
              <w:adjustRightInd w:val="0"/>
              <w:ind w:left="-94" w:firstLine="0"/>
              <w:jc w:val="left"/>
              <w:rPr>
                <w:sz w:val="20"/>
                <w:szCs w:val="20"/>
              </w:rPr>
            </w:pPr>
          </w:p>
        </w:tc>
        <w:tc>
          <w:tcPr>
            <w:tcW w:w="1559" w:type="dxa"/>
            <w:tcBorders>
              <w:top w:val="single" w:sz="4" w:space="0" w:color="auto"/>
              <w:left w:val="single" w:sz="4" w:space="0" w:color="auto"/>
              <w:bottom w:val="single" w:sz="4" w:space="0" w:color="auto"/>
            </w:tcBorders>
          </w:tcPr>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Максимальное количество эт</w:t>
            </w:r>
            <w:r w:rsidRPr="00827F04">
              <w:rPr>
                <w:sz w:val="20"/>
                <w:szCs w:val="20"/>
              </w:rPr>
              <w:t>а</w:t>
            </w:r>
            <w:r w:rsidRPr="00827F04">
              <w:rPr>
                <w:sz w:val="20"/>
                <w:szCs w:val="20"/>
              </w:rPr>
              <w:t>жей -3</w:t>
            </w:r>
          </w:p>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на улицу - 5 м</w:t>
            </w:r>
          </w:p>
          <w:p w:rsidR="00283385" w:rsidRPr="00827F04" w:rsidRDefault="00283385" w:rsidP="00283385">
            <w:pPr>
              <w:widowControl w:val="0"/>
              <w:autoSpaceDE w:val="0"/>
              <w:autoSpaceDN w:val="0"/>
              <w:adjustRightInd w:val="0"/>
              <w:ind w:left="-94" w:right="-117" w:firstLine="0"/>
              <w:jc w:val="left"/>
              <w:rPr>
                <w:sz w:val="20"/>
                <w:szCs w:val="20"/>
              </w:rPr>
            </w:pPr>
            <w:r w:rsidRPr="00827F04">
              <w:rPr>
                <w:sz w:val="20"/>
                <w:szCs w:val="20"/>
              </w:rPr>
              <w:t>на проезд -3 м</w:t>
            </w:r>
          </w:p>
          <w:p w:rsidR="00283385" w:rsidRPr="00827F04" w:rsidRDefault="00283385" w:rsidP="00283385">
            <w:pPr>
              <w:widowControl w:val="0"/>
              <w:autoSpaceDE w:val="0"/>
              <w:autoSpaceDN w:val="0"/>
              <w:adjustRightInd w:val="0"/>
              <w:ind w:left="-94" w:right="-117" w:firstLine="0"/>
              <w:jc w:val="left"/>
              <w:rPr>
                <w:sz w:val="20"/>
                <w:szCs w:val="20"/>
                <w:lang w:eastAsia="zh-CN"/>
              </w:rPr>
            </w:pPr>
            <w:r w:rsidRPr="00827F04">
              <w:rPr>
                <w:sz w:val="20"/>
                <w:szCs w:val="20"/>
                <w:lang w:eastAsia="zh-CN"/>
              </w:rPr>
              <w:t>До остальных границ не регламентировано</w:t>
            </w:r>
          </w:p>
          <w:p w:rsidR="00283385" w:rsidRPr="00827F04" w:rsidRDefault="00283385" w:rsidP="00283385">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283385" w:rsidRPr="00827F04" w:rsidRDefault="00283385" w:rsidP="00283385">
            <w:pPr>
              <w:widowControl w:val="0"/>
              <w:autoSpaceDE w:val="0"/>
              <w:autoSpaceDN w:val="0"/>
              <w:adjustRightInd w:val="0"/>
              <w:ind w:left="-94" w:right="-117" w:firstLine="0"/>
              <w:jc w:val="center"/>
              <w:rPr>
                <w:sz w:val="20"/>
                <w:szCs w:val="20"/>
              </w:rPr>
            </w:pPr>
            <w:r w:rsidRPr="00827F04">
              <w:rPr>
                <w:sz w:val="20"/>
                <w:szCs w:val="20"/>
              </w:rPr>
              <w:t>80</w:t>
            </w:r>
          </w:p>
        </w:tc>
      </w:tr>
      <w:tr w:rsidR="006E57CE" w:rsidRPr="00827F04" w:rsidTr="00FD52F0">
        <w:tc>
          <w:tcPr>
            <w:tcW w:w="1701" w:type="dxa"/>
            <w:tcBorders>
              <w:top w:val="single" w:sz="4" w:space="0" w:color="auto"/>
              <w:bottom w:val="single" w:sz="4" w:space="0" w:color="auto"/>
              <w:right w:val="single" w:sz="4" w:space="0" w:color="auto"/>
            </w:tcBorders>
          </w:tcPr>
          <w:p w:rsidR="006E57CE" w:rsidRPr="00827F04" w:rsidRDefault="006E57CE" w:rsidP="006E57CE">
            <w:pPr>
              <w:pStyle w:val="aff2"/>
              <w:ind w:left="-108" w:right="-108"/>
              <w:jc w:val="center"/>
              <w:rPr>
                <w:sz w:val="20"/>
                <w:szCs w:val="20"/>
              </w:rPr>
            </w:pPr>
            <w:r w:rsidRPr="00827F04">
              <w:rPr>
                <w:sz w:val="20"/>
                <w:szCs w:val="20"/>
              </w:rPr>
              <w:t>Дошкольное, начальное и сре</w:t>
            </w:r>
            <w:r w:rsidRPr="00827F04">
              <w:rPr>
                <w:sz w:val="20"/>
                <w:szCs w:val="20"/>
              </w:rPr>
              <w:t>д</w:t>
            </w:r>
            <w:r w:rsidRPr="00827F04">
              <w:rPr>
                <w:sz w:val="20"/>
                <w:szCs w:val="20"/>
              </w:rPr>
              <w:t>нее общее образ</w:t>
            </w:r>
            <w:r w:rsidRPr="00827F04">
              <w:rPr>
                <w:sz w:val="20"/>
                <w:szCs w:val="20"/>
              </w:rPr>
              <w:t>о</w:t>
            </w:r>
            <w:r w:rsidRPr="00827F04">
              <w:rPr>
                <w:sz w:val="20"/>
                <w:szCs w:val="20"/>
              </w:rPr>
              <w:t>вание</w:t>
            </w:r>
          </w:p>
        </w:tc>
        <w:tc>
          <w:tcPr>
            <w:tcW w:w="6082" w:type="dxa"/>
            <w:tcBorders>
              <w:top w:val="single" w:sz="4" w:space="0" w:color="auto"/>
              <w:left w:val="single" w:sz="4" w:space="0" w:color="auto"/>
              <w:bottom w:val="single" w:sz="4" w:space="0" w:color="auto"/>
              <w:right w:val="single" w:sz="4" w:space="0" w:color="auto"/>
            </w:tcBorders>
          </w:tcPr>
          <w:p w:rsidR="006E57CE" w:rsidRPr="00827F04" w:rsidRDefault="006E57CE" w:rsidP="006E57CE">
            <w:pPr>
              <w:tabs>
                <w:tab w:val="left" w:pos="2220"/>
              </w:tabs>
              <w:ind w:firstLine="0"/>
              <w:rPr>
                <w:sz w:val="20"/>
                <w:szCs w:val="20"/>
              </w:rPr>
            </w:pPr>
            <w:r w:rsidRPr="00827F04">
              <w:rPr>
                <w:sz w:val="20"/>
                <w:szCs w:val="20"/>
              </w:rPr>
              <w:t>Размещение объектов капитального строительства, предназначе</w:t>
            </w:r>
            <w:r w:rsidRPr="00827F04">
              <w:rPr>
                <w:sz w:val="20"/>
                <w:szCs w:val="20"/>
              </w:rPr>
              <w:t>н</w:t>
            </w:r>
            <w:r w:rsidRPr="00827F04">
              <w:rPr>
                <w:sz w:val="20"/>
                <w:szCs w:val="20"/>
              </w:rPr>
              <w:t>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w:t>
            </w:r>
            <w:r w:rsidRPr="00827F04">
              <w:rPr>
                <w:sz w:val="20"/>
                <w:szCs w:val="20"/>
              </w:rPr>
              <w:t>о</w:t>
            </w:r>
            <w:r w:rsidRPr="00827F04">
              <w:rPr>
                <w:sz w:val="20"/>
                <w:szCs w:val="20"/>
              </w:rPr>
              <w:t>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6E57CE" w:rsidRPr="00827F04" w:rsidRDefault="006E57CE" w:rsidP="006E57CE">
            <w:pPr>
              <w:pStyle w:val="aff3"/>
              <w:ind w:left="-108" w:right="-117"/>
              <w:rPr>
                <w:sz w:val="20"/>
                <w:szCs w:val="20"/>
              </w:rPr>
            </w:pPr>
            <w:r w:rsidRPr="00827F04">
              <w:rPr>
                <w:sz w:val="20"/>
                <w:szCs w:val="20"/>
              </w:rPr>
              <w:t>3.5.1</w:t>
            </w:r>
          </w:p>
        </w:tc>
        <w:tc>
          <w:tcPr>
            <w:tcW w:w="1418" w:type="dxa"/>
            <w:tcBorders>
              <w:top w:val="single" w:sz="4" w:space="0" w:color="auto"/>
              <w:left w:val="single" w:sz="4" w:space="0" w:color="auto"/>
              <w:bottom w:val="single" w:sz="4" w:space="0" w:color="auto"/>
            </w:tcBorders>
          </w:tcPr>
          <w:p w:rsidR="006E57CE" w:rsidRPr="00827F04" w:rsidRDefault="006E57CE" w:rsidP="006E57CE">
            <w:pPr>
              <w:suppressAutoHyphens/>
              <w:ind w:leftChars="17" w:left="41" w:rightChars="17" w:right="41" w:firstLine="0"/>
              <w:jc w:val="left"/>
              <w:rPr>
                <w:sz w:val="20"/>
                <w:szCs w:val="20"/>
                <w:lang w:eastAsia="zh-CN"/>
              </w:rPr>
            </w:pPr>
            <w:r w:rsidRPr="00827F04">
              <w:rPr>
                <w:sz w:val="20"/>
                <w:szCs w:val="20"/>
                <w:lang w:eastAsia="zh-CN"/>
              </w:rPr>
              <w:t>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827F04">
              <w:rPr>
                <w:sz w:val="20"/>
                <w:szCs w:val="20"/>
                <w:vertAlign w:val="superscript"/>
                <w:lang w:eastAsia="zh-CN"/>
              </w:rPr>
              <w:t>2</w:t>
            </w:r>
            <w:r w:rsidRPr="00827F04">
              <w:rPr>
                <w:sz w:val="20"/>
                <w:szCs w:val="20"/>
                <w:lang w:eastAsia="zh-CN"/>
              </w:rPr>
              <w:t xml:space="preserve">/место   </w:t>
            </w:r>
          </w:p>
          <w:p w:rsidR="006E57CE" w:rsidRPr="00827F04" w:rsidRDefault="006E57CE" w:rsidP="006E57CE">
            <w:pPr>
              <w:suppressAutoHyphens/>
              <w:ind w:leftChars="17" w:left="41" w:rightChars="17" w:right="41" w:firstLine="0"/>
              <w:jc w:val="left"/>
              <w:rPr>
                <w:sz w:val="20"/>
                <w:szCs w:val="20"/>
                <w:lang w:eastAsia="zh-CN"/>
              </w:rPr>
            </w:pPr>
            <w:r w:rsidRPr="00827F04">
              <w:rPr>
                <w:sz w:val="20"/>
                <w:szCs w:val="20"/>
                <w:lang w:eastAsia="zh-CN"/>
              </w:rPr>
              <w:t xml:space="preserve">Размеры земельных участков могут быть уменьшены: на10% при условии обоснования  возможности  размещения  объектов  с  </w:t>
            </w:r>
            <w:r w:rsidRPr="00827F04">
              <w:rPr>
                <w:sz w:val="20"/>
                <w:szCs w:val="20"/>
                <w:lang w:eastAsia="zh-CN"/>
              </w:rPr>
              <w:lastRenderedPageBreak/>
              <w:t xml:space="preserve">учетом  инженерно-строительных условий,  на 25% - в  условиях  реконструкции  сложившейся застройки, на  рельефе с уклоном более 20% - на 15%. </w:t>
            </w:r>
          </w:p>
          <w:p w:rsidR="006E57CE" w:rsidRPr="00827F04" w:rsidRDefault="006E57CE" w:rsidP="006E57CE">
            <w:pPr>
              <w:widowControl w:val="0"/>
              <w:autoSpaceDE w:val="0"/>
              <w:autoSpaceDN w:val="0"/>
              <w:adjustRightInd w:val="0"/>
              <w:ind w:left="-94" w:firstLine="0"/>
              <w:jc w:val="left"/>
              <w:rPr>
                <w:sz w:val="20"/>
                <w:szCs w:val="20"/>
              </w:rPr>
            </w:pPr>
          </w:p>
        </w:tc>
        <w:tc>
          <w:tcPr>
            <w:tcW w:w="1559" w:type="dxa"/>
            <w:tcBorders>
              <w:top w:val="single" w:sz="4" w:space="0" w:color="auto"/>
              <w:left w:val="single" w:sz="4" w:space="0" w:color="auto"/>
              <w:bottom w:val="single" w:sz="4" w:space="0" w:color="auto"/>
            </w:tcBorders>
          </w:tcPr>
          <w:p w:rsidR="006E57CE" w:rsidRPr="00827F04" w:rsidRDefault="006E57CE" w:rsidP="006E57CE">
            <w:pPr>
              <w:widowControl w:val="0"/>
              <w:autoSpaceDE w:val="0"/>
              <w:autoSpaceDN w:val="0"/>
              <w:adjustRightInd w:val="0"/>
              <w:ind w:left="-94" w:right="-117" w:firstLine="0"/>
              <w:jc w:val="left"/>
              <w:rPr>
                <w:sz w:val="20"/>
                <w:szCs w:val="20"/>
              </w:rPr>
            </w:pPr>
            <w:r w:rsidRPr="00827F04">
              <w:rPr>
                <w:sz w:val="20"/>
                <w:szCs w:val="20"/>
              </w:rPr>
              <w:lastRenderedPageBreak/>
              <w:t>Максимальное количество эт</w:t>
            </w:r>
            <w:r w:rsidRPr="00827F04">
              <w:rPr>
                <w:sz w:val="20"/>
                <w:szCs w:val="20"/>
              </w:rPr>
              <w:t>а</w:t>
            </w:r>
            <w:r w:rsidRPr="00827F04">
              <w:rPr>
                <w:sz w:val="20"/>
                <w:szCs w:val="20"/>
              </w:rPr>
              <w:t>жей -3</w:t>
            </w:r>
          </w:p>
          <w:p w:rsidR="006E57CE" w:rsidRPr="00827F04" w:rsidRDefault="006E57CE" w:rsidP="006E57CE">
            <w:pPr>
              <w:widowControl w:val="0"/>
              <w:autoSpaceDE w:val="0"/>
              <w:autoSpaceDN w:val="0"/>
              <w:adjustRightInd w:val="0"/>
              <w:ind w:left="-94" w:right="-117" w:firstLine="0"/>
              <w:jc w:val="left"/>
              <w:rPr>
                <w:sz w:val="20"/>
                <w:szCs w:val="20"/>
              </w:rPr>
            </w:pPr>
            <w:r w:rsidRPr="00827F04">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6E57CE" w:rsidRPr="00827F04" w:rsidRDefault="006E57CE" w:rsidP="006E57CE">
            <w:pPr>
              <w:suppressAutoHyphens/>
              <w:ind w:leftChars="17" w:left="41" w:rightChars="17" w:right="41" w:firstLine="0"/>
              <w:jc w:val="left"/>
              <w:rPr>
                <w:sz w:val="20"/>
                <w:szCs w:val="20"/>
                <w:lang w:eastAsia="zh-CN"/>
              </w:rPr>
            </w:pPr>
            <w:r w:rsidRPr="00827F04">
              <w:rPr>
                <w:sz w:val="20"/>
                <w:szCs w:val="20"/>
                <w:lang w:eastAsia="zh-CN"/>
              </w:rPr>
              <w:t xml:space="preserve">Минимальные  отступы  зданий  дошкольных  учреждений  от  границ земельных участков: </w:t>
            </w:r>
          </w:p>
          <w:p w:rsidR="006E57CE" w:rsidRPr="00827F04" w:rsidRDefault="006E57CE" w:rsidP="006E57CE">
            <w:pPr>
              <w:suppressAutoHyphens/>
              <w:ind w:leftChars="17" w:left="41" w:rightChars="17" w:right="41" w:firstLine="0"/>
              <w:jc w:val="left"/>
              <w:rPr>
                <w:sz w:val="20"/>
                <w:szCs w:val="20"/>
                <w:lang w:eastAsia="zh-CN"/>
              </w:rPr>
            </w:pPr>
            <w:r w:rsidRPr="00827F04">
              <w:rPr>
                <w:sz w:val="20"/>
                <w:szCs w:val="20"/>
                <w:lang w:eastAsia="zh-CN"/>
              </w:rPr>
              <w:t xml:space="preserve">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6E57CE" w:rsidRPr="00827F04" w:rsidRDefault="006E57CE" w:rsidP="006E57CE">
            <w:pPr>
              <w:suppressAutoHyphens/>
              <w:ind w:leftChars="17" w:left="41" w:rightChars="17" w:right="41" w:firstLine="0"/>
              <w:jc w:val="left"/>
              <w:rPr>
                <w:sz w:val="20"/>
                <w:szCs w:val="20"/>
                <w:lang w:eastAsia="zh-CN"/>
              </w:rPr>
            </w:pPr>
            <w:r w:rsidRPr="00827F04">
              <w:rPr>
                <w:sz w:val="20"/>
                <w:szCs w:val="20"/>
                <w:lang w:eastAsia="zh-CN"/>
              </w:rPr>
              <w:t xml:space="preserve">До остальных </w:t>
            </w:r>
            <w:r w:rsidRPr="00827F04">
              <w:rPr>
                <w:sz w:val="20"/>
                <w:szCs w:val="20"/>
                <w:lang w:eastAsia="zh-CN"/>
              </w:rPr>
              <w:lastRenderedPageBreak/>
              <w:t xml:space="preserve">границ не регламентировано. </w:t>
            </w:r>
          </w:p>
          <w:p w:rsidR="006E57CE" w:rsidRPr="00827F04" w:rsidRDefault="006E57CE" w:rsidP="006E57CE">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6E57CE" w:rsidRPr="00827F04" w:rsidRDefault="006E57CE" w:rsidP="006E57CE">
            <w:pPr>
              <w:widowControl w:val="0"/>
              <w:autoSpaceDE w:val="0"/>
              <w:autoSpaceDN w:val="0"/>
              <w:adjustRightInd w:val="0"/>
              <w:ind w:left="-94" w:right="-117" w:firstLine="0"/>
              <w:jc w:val="center"/>
              <w:rPr>
                <w:sz w:val="20"/>
                <w:szCs w:val="20"/>
              </w:rPr>
            </w:pPr>
            <w:r w:rsidRPr="00827F04">
              <w:rPr>
                <w:sz w:val="20"/>
                <w:szCs w:val="20"/>
              </w:rPr>
              <w:lastRenderedPageBreak/>
              <w:t>80</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lastRenderedPageBreak/>
              <w:t>Религиозное и</w:t>
            </w:r>
            <w:r w:rsidRPr="00827F04">
              <w:rPr>
                <w:sz w:val="20"/>
                <w:szCs w:val="20"/>
              </w:rPr>
              <w:t>с</w:t>
            </w:r>
            <w:r w:rsidRPr="00827F04">
              <w:rPr>
                <w:sz w:val="20"/>
                <w:szCs w:val="20"/>
              </w:rPr>
              <w:t>пользование</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Размещение зданий и сооружений религиозного использования. С</w:t>
            </w:r>
            <w:r w:rsidRPr="00827F04">
              <w:rPr>
                <w:sz w:val="20"/>
                <w:szCs w:val="20"/>
              </w:rPr>
              <w:t>о</w:t>
            </w:r>
            <w:r w:rsidRPr="00827F04">
              <w:rPr>
                <w:sz w:val="20"/>
                <w:szCs w:val="20"/>
              </w:rPr>
              <w:t>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3.7</w:t>
            </w:r>
          </w:p>
        </w:tc>
        <w:tc>
          <w:tcPr>
            <w:tcW w:w="1418" w:type="dxa"/>
            <w:tcBorders>
              <w:top w:val="single" w:sz="4" w:space="0" w:color="auto"/>
              <w:left w:val="single" w:sz="4" w:space="0" w:color="auto"/>
              <w:bottom w:val="single" w:sz="4" w:space="0" w:color="auto"/>
            </w:tcBorders>
          </w:tcPr>
          <w:p w:rsidR="00E45261" w:rsidRPr="00827F04" w:rsidRDefault="00E45261" w:rsidP="007959C8">
            <w:pPr>
              <w:pStyle w:val="aff3"/>
              <w:ind w:left="-108"/>
              <w:rPr>
                <w:sz w:val="20"/>
                <w:szCs w:val="20"/>
              </w:rPr>
            </w:pPr>
            <w:r w:rsidRPr="00827F04">
              <w:rPr>
                <w:sz w:val="20"/>
                <w:szCs w:val="20"/>
              </w:rPr>
              <w:t>Минимальная площадь – 600 Максимальная площадь – 5000</w:t>
            </w:r>
          </w:p>
          <w:p w:rsidR="00E45261" w:rsidRPr="00827F04" w:rsidRDefault="00E45261" w:rsidP="007959C8">
            <w:pPr>
              <w:jc w:val="center"/>
              <w:rPr>
                <w:sz w:val="20"/>
                <w:szCs w:val="20"/>
              </w:rPr>
            </w:pPr>
          </w:p>
          <w:p w:rsidR="00E45261" w:rsidRPr="00827F04" w:rsidRDefault="00E45261" w:rsidP="007959C8">
            <w:pPr>
              <w:jc w:val="center"/>
              <w:rPr>
                <w:sz w:val="20"/>
                <w:szCs w:val="20"/>
              </w:rPr>
            </w:pPr>
          </w:p>
          <w:p w:rsidR="00E45261" w:rsidRPr="00827F04" w:rsidRDefault="00E45261" w:rsidP="007959C8">
            <w:pPr>
              <w:jc w:val="center"/>
              <w:rPr>
                <w:sz w:val="20"/>
                <w:szCs w:val="20"/>
              </w:rPr>
            </w:pP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Максимальная высота строений, количество эт</w:t>
            </w:r>
            <w:r w:rsidRPr="00827F04">
              <w:rPr>
                <w:sz w:val="20"/>
                <w:szCs w:val="20"/>
              </w:rPr>
              <w:t>а</w:t>
            </w:r>
            <w:r w:rsidRPr="00827F04">
              <w:rPr>
                <w:sz w:val="20"/>
                <w:szCs w:val="20"/>
              </w:rPr>
              <w:t>жей – по заданию на проектиров</w:t>
            </w:r>
            <w:r w:rsidRPr="00827F04">
              <w:rPr>
                <w:sz w:val="20"/>
                <w:szCs w:val="20"/>
              </w:rPr>
              <w:t>а</w:t>
            </w:r>
            <w:r w:rsidRPr="00827F04">
              <w:rPr>
                <w:sz w:val="20"/>
                <w:szCs w:val="20"/>
              </w:rPr>
              <w:t>ние</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108" w:right="-117"/>
              <w:rPr>
                <w:sz w:val="20"/>
                <w:szCs w:val="20"/>
              </w:rPr>
            </w:pPr>
            <w:r w:rsidRPr="00827F04">
              <w:rPr>
                <w:sz w:val="20"/>
                <w:szCs w:val="20"/>
              </w:rPr>
              <w:t>на проезд -3 м</w:t>
            </w:r>
          </w:p>
        </w:tc>
        <w:tc>
          <w:tcPr>
            <w:tcW w:w="1705" w:type="dxa"/>
            <w:tcBorders>
              <w:top w:val="single" w:sz="4" w:space="0" w:color="auto"/>
              <w:left w:val="single" w:sz="4" w:space="0" w:color="auto"/>
              <w:bottom w:val="single" w:sz="4" w:space="0" w:color="auto"/>
            </w:tcBorders>
          </w:tcPr>
          <w:p w:rsidR="00E45261" w:rsidRPr="00827F04" w:rsidRDefault="00965DE2" w:rsidP="00965DE2">
            <w:pPr>
              <w:pStyle w:val="aff3"/>
              <w:tabs>
                <w:tab w:val="left" w:pos="615"/>
                <w:tab w:val="center" w:pos="749"/>
              </w:tabs>
              <w:ind w:left="-108" w:right="-117"/>
              <w:jc w:val="left"/>
              <w:rPr>
                <w:sz w:val="20"/>
                <w:szCs w:val="20"/>
              </w:rPr>
            </w:pPr>
            <w:r w:rsidRPr="00827F04">
              <w:rPr>
                <w:sz w:val="20"/>
                <w:szCs w:val="20"/>
              </w:rPr>
              <w:tab/>
            </w:r>
            <w:r w:rsidRPr="00827F04">
              <w:rPr>
                <w:sz w:val="20"/>
                <w:szCs w:val="20"/>
              </w:rPr>
              <w:tab/>
              <w:t>8</w:t>
            </w:r>
            <w:r w:rsidR="00E45261" w:rsidRPr="00827F04">
              <w:rPr>
                <w:sz w:val="20"/>
                <w:szCs w:val="20"/>
              </w:rPr>
              <w:t>0</w:t>
            </w:r>
          </w:p>
        </w:tc>
      </w:tr>
      <w:tr w:rsidR="00965DE2" w:rsidRPr="00827F04" w:rsidTr="00965DE2">
        <w:tc>
          <w:tcPr>
            <w:tcW w:w="1701" w:type="dxa"/>
            <w:tcBorders>
              <w:top w:val="single" w:sz="4" w:space="0" w:color="auto"/>
              <w:left w:val="single" w:sz="4" w:space="0" w:color="auto"/>
              <w:bottom w:val="single" w:sz="4" w:space="0" w:color="auto"/>
              <w:right w:val="single" w:sz="4" w:space="0" w:color="auto"/>
            </w:tcBorders>
          </w:tcPr>
          <w:p w:rsidR="00965DE2" w:rsidRPr="00827F04" w:rsidRDefault="00965DE2" w:rsidP="00965DE2">
            <w:pPr>
              <w:pStyle w:val="aff2"/>
              <w:ind w:left="-108" w:right="-108"/>
              <w:jc w:val="center"/>
              <w:rPr>
                <w:sz w:val="20"/>
                <w:szCs w:val="20"/>
              </w:rPr>
            </w:pPr>
            <w:r w:rsidRPr="00827F04">
              <w:rPr>
                <w:sz w:val="20"/>
                <w:szCs w:val="20"/>
              </w:rPr>
              <w:t>Амбулаторное ветеринарное о</w:t>
            </w:r>
            <w:r w:rsidRPr="00827F04">
              <w:rPr>
                <w:sz w:val="20"/>
                <w:szCs w:val="20"/>
              </w:rPr>
              <w:t>б</w:t>
            </w:r>
            <w:r w:rsidRPr="00827F04">
              <w:rPr>
                <w:sz w:val="20"/>
                <w:szCs w:val="20"/>
              </w:rPr>
              <w:t>служивание</w:t>
            </w:r>
          </w:p>
        </w:tc>
        <w:tc>
          <w:tcPr>
            <w:tcW w:w="6082" w:type="dxa"/>
            <w:tcBorders>
              <w:top w:val="single" w:sz="4" w:space="0" w:color="auto"/>
              <w:left w:val="single" w:sz="4" w:space="0" w:color="auto"/>
              <w:bottom w:val="single" w:sz="4" w:space="0" w:color="auto"/>
              <w:right w:val="single" w:sz="4" w:space="0" w:color="auto"/>
            </w:tcBorders>
          </w:tcPr>
          <w:p w:rsidR="00965DE2" w:rsidRPr="00827F04" w:rsidRDefault="00965DE2" w:rsidP="00965DE2">
            <w:pPr>
              <w:pStyle w:val="aff2"/>
              <w:ind w:left="-108" w:right="-108"/>
              <w:jc w:val="center"/>
              <w:rPr>
                <w:sz w:val="20"/>
                <w:szCs w:val="20"/>
              </w:rPr>
            </w:pPr>
            <w:r w:rsidRPr="00827F04">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965DE2" w:rsidRPr="00827F04" w:rsidRDefault="00965DE2" w:rsidP="00965DE2">
            <w:pPr>
              <w:pStyle w:val="aff3"/>
              <w:ind w:left="-108" w:right="-117"/>
              <w:rPr>
                <w:sz w:val="20"/>
                <w:szCs w:val="20"/>
              </w:rPr>
            </w:pPr>
            <w:r w:rsidRPr="00827F04">
              <w:rPr>
                <w:sz w:val="20"/>
                <w:szCs w:val="20"/>
              </w:rPr>
              <w:t>3.10.1</w:t>
            </w:r>
          </w:p>
        </w:tc>
        <w:tc>
          <w:tcPr>
            <w:tcW w:w="1418" w:type="dxa"/>
            <w:tcBorders>
              <w:top w:val="single" w:sz="4" w:space="0" w:color="auto"/>
              <w:left w:val="single" w:sz="4" w:space="0" w:color="auto"/>
              <w:bottom w:val="single" w:sz="4" w:space="0" w:color="auto"/>
            </w:tcBorders>
          </w:tcPr>
          <w:p w:rsidR="00965DE2" w:rsidRPr="00827F04" w:rsidRDefault="00965DE2" w:rsidP="00965DE2">
            <w:pPr>
              <w:pStyle w:val="aff3"/>
              <w:ind w:left="-108"/>
              <w:rPr>
                <w:sz w:val="20"/>
                <w:szCs w:val="20"/>
              </w:rPr>
            </w:pPr>
            <w:r w:rsidRPr="00827F04">
              <w:rPr>
                <w:sz w:val="20"/>
                <w:szCs w:val="20"/>
              </w:rPr>
              <w:t>Минимальная площадь – 1000</w:t>
            </w:r>
          </w:p>
          <w:p w:rsidR="00965DE2" w:rsidRPr="00827F04" w:rsidRDefault="00965DE2" w:rsidP="00965DE2">
            <w:pPr>
              <w:pStyle w:val="aff3"/>
              <w:ind w:left="-108"/>
              <w:rPr>
                <w:sz w:val="20"/>
                <w:szCs w:val="20"/>
              </w:rPr>
            </w:pPr>
            <w:r w:rsidRPr="00827F04">
              <w:rPr>
                <w:sz w:val="20"/>
                <w:szCs w:val="20"/>
              </w:rPr>
              <w:t>Максимальная площадь – 50000</w:t>
            </w:r>
          </w:p>
          <w:p w:rsidR="00965DE2" w:rsidRPr="00827F04" w:rsidRDefault="00965DE2" w:rsidP="00965DE2">
            <w:pPr>
              <w:pStyle w:val="aff3"/>
              <w:ind w:left="-108"/>
              <w:rPr>
                <w:sz w:val="20"/>
                <w:szCs w:val="20"/>
              </w:rPr>
            </w:pPr>
          </w:p>
          <w:p w:rsidR="00965DE2" w:rsidRPr="00827F04" w:rsidRDefault="00965DE2" w:rsidP="00965DE2">
            <w:pPr>
              <w:pStyle w:val="aff3"/>
              <w:ind w:left="-108"/>
              <w:rPr>
                <w:sz w:val="20"/>
                <w:szCs w:val="20"/>
              </w:rPr>
            </w:pPr>
          </w:p>
        </w:tc>
        <w:tc>
          <w:tcPr>
            <w:tcW w:w="1559" w:type="dxa"/>
            <w:tcBorders>
              <w:top w:val="single" w:sz="4" w:space="0" w:color="auto"/>
              <w:left w:val="single" w:sz="4" w:space="0" w:color="auto"/>
              <w:bottom w:val="single" w:sz="4" w:space="0" w:color="auto"/>
            </w:tcBorders>
          </w:tcPr>
          <w:p w:rsidR="00965DE2" w:rsidRPr="00827F04" w:rsidRDefault="00965DE2" w:rsidP="00965DE2">
            <w:pPr>
              <w:pStyle w:val="aff3"/>
              <w:rPr>
                <w:sz w:val="20"/>
                <w:szCs w:val="20"/>
              </w:rPr>
            </w:pPr>
            <w:r w:rsidRPr="00827F04">
              <w:rPr>
                <w:sz w:val="20"/>
                <w:szCs w:val="20"/>
              </w:rPr>
              <w:t>Максимальная высота стро</w:t>
            </w:r>
            <w:r w:rsidRPr="00827F04">
              <w:rPr>
                <w:sz w:val="20"/>
                <w:szCs w:val="20"/>
              </w:rPr>
              <w:t>е</w:t>
            </w:r>
            <w:r w:rsidRPr="00827F04">
              <w:rPr>
                <w:sz w:val="20"/>
                <w:szCs w:val="20"/>
              </w:rPr>
              <w:t>ний, колич</w:t>
            </w:r>
            <w:r w:rsidRPr="00827F04">
              <w:rPr>
                <w:sz w:val="20"/>
                <w:szCs w:val="20"/>
              </w:rPr>
              <w:t>е</w:t>
            </w:r>
            <w:r w:rsidRPr="00827F04">
              <w:rPr>
                <w:sz w:val="20"/>
                <w:szCs w:val="20"/>
              </w:rPr>
              <w:t>ство этажей – по заданию на проектиров</w:t>
            </w:r>
            <w:r w:rsidRPr="00827F04">
              <w:rPr>
                <w:sz w:val="20"/>
                <w:szCs w:val="20"/>
              </w:rPr>
              <w:t>а</w:t>
            </w:r>
            <w:r w:rsidRPr="00827F04">
              <w:rPr>
                <w:sz w:val="20"/>
                <w:szCs w:val="20"/>
              </w:rPr>
              <w:t>ние</w:t>
            </w:r>
          </w:p>
        </w:tc>
        <w:tc>
          <w:tcPr>
            <w:tcW w:w="2122" w:type="dxa"/>
            <w:tcBorders>
              <w:top w:val="single" w:sz="4" w:space="0" w:color="auto"/>
              <w:left w:val="single" w:sz="4" w:space="0" w:color="auto"/>
              <w:bottom w:val="single" w:sz="4" w:space="0" w:color="auto"/>
            </w:tcBorders>
          </w:tcPr>
          <w:p w:rsidR="00965DE2" w:rsidRPr="00827F04" w:rsidRDefault="00965DE2" w:rsidP="00965DE2">
            <w:pPr>
              <w:pStyle w:val="aff3"/>
              <w:rPr>
                <w:sz w:val="20"/>
                <w:szCs w:val="20"/>
              </w:rPr>
            </w:pPr>
            <w:r w:rsidRPr="00827F04">
              <w:rPr>
                <w:sz w:val="20"/>
                <w:szCs w:val="20"/>
              </w:rPr>
              <w:t>Минимальный отступ зданий, строений, сооружений от гр</w:t>
            </w:r>
            <w:r w:rsidRPr="00827F04">
              <w:rPr>
                <w:sz w:val="20"/>
                <w:szCs w:val="20"/>
              </w:rPr>
              <w:t>а</w:t>
            </w:r>
            <w:r w:rsidRPr="00827F04">
              <w:rPr>
                <w:sz w:val="20"/>
                <w:szCs w:val="20"/>
              </w:rPr>
              <w:t>ниц земельного участка, со стороны, выходящей:</w:t>
            </w:r>
          </w:p>
          <w:p w:rsidR="00965DE2" w:rsidRPr="00827F04" w:rsidRDefault="00965DE2" w:rsidP="00965DE2">
            <w:pPr>
              <w:pStyle w:val="aff3"/>
              <w:rPr>
                <w:sz w:val="20"/>
                <w:szCs w:val="20"/>
              </w:rPr>
            </w:pPr>
            <w:r w:rsidRPr="00827F04">
              <w:rPr>
                <w:sz w:val="20"/>
                <w:szCs w:val="20"/>
              </w:rPr>
              <w:t>на улицу - 5 м</w:t>
            </w:r>
          </w:p>
          <w:p w:rsidR="00965DE2" w:rsidRPr="00827F04" w:rsidRDefault="00965DE2" w:rsidP="00965DE2">
            <w:pPr>
              <w:pStyle w:val="aff3"/>
              <w:rPr>
                <w:sz w:val="20"/>
                <w:szCs w:val="20"/>
              </w:rPr>
            </w:pPr>
            <w:r w:rsidRPr="00827F04">
              <w:rPr>
                <w:sz w:val="20"/>
                <w:szCs w:val="20"/>
              </w:rPr>
              <w:t>на проезд -3 м</w:t>
            </w:r>
          </w:p>
          <w:p w:rsidR="00965DE2" w:rsidRPr="00827F04" w:rsidRDefault="00965DE2" w:rsidP="00965DE2">
            <w:pPr>
              <w:pStyle w:val="aff3"/>
              <w:ind w:left="-94"/>
              <w:rPr>
                <w:sz w:val="20"/>
                <w:szCs w:val="20"/>
              </w:rPr>
            </w:pPr>
            <w:r w:rsidRPr="00827F04">
              <w:rPr>
                <w:sz w:val="20"/>
                <w:szCs w:val="20"/>
              </w:rPr>
              <w:t>на соседний участок-3м</w:t>
            </w:r>
          </w:p>
        </w:tc>
        <w:tc>
          <w:tcPr>
            <w:tcW w:w="1705" w:type="dxa"/>
            <w:tcBorders>
              <w:top w:val="single" w:sz="4" w:space="0" w:color="auto"/>
              <w:left w:val="single" w:sz="4" w:space="0" w:color="auto"/>
              <w:bottom w:val="single" w:sz="4" w:space="0" w:color="auto"/>
              <w:right w:val="single" w:sz="4" w:space="0" w:color="auto"/>
            </w:tcBorders>
          </w:tcPr>
          <w:p w:rsidR="00965DE2" w:rsidRPr="00827F04" w:rsidRDefault="00965DE2" w:rsidP="00965DE2">
            <w:pPr>
              <w:pStyle w:val="aff3"/>
              <w:tabs>
                <w:tab w:val="left" w:pos="615"/>
                <w:tab w:val="center" w:pos="749"/>
              </w:tabs>
              <w:jc w:val="left"/>
              <w:rPr>
                <w:sz w:val="20"/>
                <w:szCs w:val="20"/>
              </w:rPr>
            </w:pPr>
            <w:r w:rsidRPr="00827F04">
              <w:rPr>
                <w:sz w:val="20"/>
                <w:szCs w:val="20"/>
              </w:rPr>
              <w:t>80</w:t>
            </w:r>
          </w:p>
        </w:tc>
      </w:tr>
      <w:tr w:rsidR="00965DE2" w:rsidRPr="00827F04" w:rsidTr="00965DE2">
        <w:tc>
          <w:tcPr>
            <w:tcW w:w="1701" w:type="dxa"/>
            <w:tcBorders>
              <w:top w:val="single" w:sz="4" w:space="0" w:color="auto"/>
              <w:left w:val="single" w:sz="4" w:space="0" w:color="auto"/>
              <w:bottom w:val="single" w:sz="4" w:space="0" w:color="auto"/>
              <w:right w:val="single" w:sz="4" w:space="0" w:color="auto"/>
            </w:tcBorders>
          </w:tcPr>
          <w:p w:rsidR="00965DE2" w:rsidRPr="00827F04" w:rsidRDefault="00965DE2" w:rsidP="00965DE2">
            <w:pPr>
              <w:pStyle w:val="aff2"/>
              <w:ind w:left="-108" w:right="-108"/>
              <w:jc w:val="center"/>
              <w:rPr>
                <w:sz w:val="20"/>
                <w:szCs w:val="20"/>
              </w:rPr>
            </w:pPr>
            <w:r w:rsidRPr="00827F04">
              <w:rPr>
                <w:sz w:val="20"/>
                <w:szCs w:val="20"/>
              </w:rPr>
              <w:t>Рынки</w:t>
            </w:r>
          </w:p>
        </w:tc>
        <w:tc>
          <w:tcPr>
            <w:tcW w:w="6082" w:type="dxa"/>
            <w:tcBorders>
              <w:top w:val="single" w:sz="4" w:space="0" w:color="auto"/>
              <w:left w:val="single" w:sz="4" w:space="0" w:color="auto"/>
              <w:bottom w:val="single" w:sz="4" w:space="0" w:color="auto"/>
              <w:right w:val="single" w:sz="4" w:space="0" w:color="auto"/>
            </w:tcBorders>
          </w:tcPr>
          <w:p w:rsidR="00965DE2" w:rsidRPr="00827F04" w:rsidRDefault="00965DE2" w:rsidP="00965DE2">
            <w:pPr>
              <w:pStyle w:val="aff2"/>
              <w:ind w:left="-108" w:right="-108"/>
              <w:jc w:val="center"/>
              <w:rPr>
                <w:sz w:val="20"/>
                <w:szCs w:val="20"/>
              </w:rPr>
            </w:pPr>
            <w:r w:rsidRPr="00827F04">
              <w:rPr>
                <w:sz w:val="20"/>
                <w:szCs w:val="20"/>
              </w:rPr>
              <w:t>Размещение объектов капитального строительства, сооружений, пре</w:t>
            </w:r>
            <w:r w:rsidRPr="00827F04">
              <w:rPr>
                <w:sz w:val="20"/>
                <w:szCs w:val="20"/>
              </w:rPr>
              <w:t>д</w:t>
            </w:r>
            <w:r w:rsidRPr="00827F04">
              <w:rPr>
                <w:sz w:val="20"/>
                <w:szCs w:val="20"/>
              </w:rPr>
              <w:t>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65DE2" w:rsidRPr="00827F04" w:rsidRDefault="00965DE2" w:rsidP="00965DE2">
            <w:pPr>
              <w:pStyle w:val="aff2"/>
              <w:ind w:left="-108" w:right="-108"/>
              <w:jc w:val="center"/>
              <w:rPr>
                <w:sz w:val="20"/>
                <w:szCs w:val="20"/>
              </w:rPr>
            </w:pPr>
            <w:r w:rsidRPr="00827F04">
              <w:rPr>
                <w:sz w:val="20"/>
                <w:szCs w:val="20"/>
              </w:rPr>
              <w:t>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965DE2" w:rsidRPr="00827F04" w:rsidRDefault="00965DE2" w:rsidP="00965DE2">
            <w:pPr>
              <w:pStyle w:val="aff3"/>
              <w:ind w:left="-108" w:right="-117"/>
              <w:rPr>
                <w:sz w:val="20"/>
                <w:szCs w:val="20"/>
              </w:rPr>
            </w:pPr>
            <w:r w:rsidRPr="00827F04">
              <w:rPr>
                <w:sz w:val="20"/>
                <w:szCs w:val="20"/>
              </w:rPr>
              <w:t>4.3</w:t>
            </w:r>
          </w:p>
        </w:tc>
        <w:tc>
          <w:tcPr>
            <w:tcW w:w="1418" w:type="dxa"/>
            <w:tcBorders>
              <w:top w:val="single" w:sz="4" w:space="0" w:color="auto"/>
              <w:left w:val="single" w:sz="4" w:space="0" w:color="auto"/>
              <w:bottom w:val="single" w:sz="4" w:space="0" w:color="auto"/>
            </w:tcBorders>
            <w:shd w:val="clear" w:color="auto" w:fill="auto"/>
          </w:tcPr>
          <w:p w:rsidR="00965DE2" w:rsidRPr="00827F04" w:rsidRDefault="00965DE2" w:rsidP="00965DE2">
            <w:pPr>
              <w:pStyle w:val="aff3"/>
              <w:rPr>
                <w:sz w:val="20"/>
                <w:szCs w:val="20"/>
              </w:rPr>
            </w:pPr>
            <w:r w:rsidRPr="00827F04">
              <w:rPr>
                <w:sz w:val="20"/>
                <w:szCs w:val="20"/>
              </w:rPr>
              <w:t>Минимальная площадь – 1200 Макс</w:t>
            </w:r>
            <w:r w:rsidRPr="00827F04">
              <w:rPr>
                <w:sz w:val="20"/>
                <w:szCs w:val="20"/>
              </w:rPr>
              <w:t>и</w:t>
            </w:r>
            <w:r w:rsidRPr="00827F04">
              <w:rPr>
                <w:sz w:val="20"/>
                <w:szCs w:val="20"/>
              </w:rPr>
              <w:t>мальная площадь – 5000</w:t>
            </w:r>
          </w:p>
          <w:p w:rsidR="00965DE2" w:rsidRPr="00827F04" w:rsidRDefault="00965DE2" w:rsidP="00965DE2">
            <w:pPr>
              <w:pStyle w:val="aff3"/>
              <w:ind w:left="-108"/>
              <w:rPr>
                <w:sz w:val="20"/>
                <w:szCs w:val="20"/>
              </w:rPr>
            </w:pPr>
          </w:p>
          <w:p w:rsidR="00965DE2" w:rsidRPr="00827F04" w:rsidRDefault="00965DE2" w:rsidP="00965DE2">
            <w:pPr>
              <w:pStyle w:val="aff3"/>
              <w:ind w:left="-108"/>
              <w:rPr>
                <w:sz w:val="20"/>
                <w:szCs w:val="20"/>
              </w:rPr>
            </w:pPr>
          </w:p>
          <w:p w:rsidR="00965DE2" w:rsidRPr="00827F04" w:rsidRDefault="00965DE2" w:rsidP="00965DE2">
            <w:pPr>
              <w:pStyle w:val="aff3"/>
              <w:ind w:left="-108"/>
              <w:rPr>
                <w:sz w:val="20"/>
                <w:szCs w:val="20"/>
              </w:rPr>
            </w:pPr>
          </w:p>
        </w:tc>
        <w:tc>
          <w:tcPr>
            <w:tcW w:w="1559" w:type="dxa"/>
            <w:tcBorders>
              <w:top w:val="single" w:sz="4" w:space="0" w:color="auto"/>
              <w:left w:val="single" w:sz="4" w:space="0" w:color="auto"/>
              <w:bottom w:val="single" w:sz="4" w:space="0" w:color="auto"/>
            </w:tcBorders>
            <w:shd w:val="clear" w:color="auto" w:fill="auto"/>
          </w:tcPr>
          <w:p w:rsidR="00965DE2" w:rsidRPr="00827F04" w:rsidRDefault="00965DE2" w:rsidP="00965DE2">
            <w:pPr>
              <w:pStyle w:val="aff3"/>
              <w:rPr>
                <w:sz w:val="20"/>
                <w:szCs w:val="20"/>
              </w:rPr>
            </w:pPr>
            <w:r w:rsidRPr="00827F04">
              <w:rPr>
                <w:sz w:val="20"/>
                <w:szCs w:val="20"/>
              </w:rPr>
              <w:lastRenderedPageBreak/>
              <w:t>Максимальная высота стро</w:t>
            </w:r>
            <w:r w:rsidRPr="00827F04">
              <w:rPr>
                <w:sz w:val="20"/>
                <w:szCs w:val="20"/>
              </w:rPr>
              <w:t>е</w:t>
            </w:r>
            <w:r w:rsidRPr="00827F04">
              <w:rPr>
                <w:sz w:val="20"/>
                <w:szCs w:val="20"/>
              </w:rPr>
              <w:t>ний, колич</w:t>
            </w:r>
            <w:r w:rsidRPr="00827F04">
              <w:rPr>
                <w:sz w:val="20"/>
                <w:szCs w:val="20"/>
              </w:rPr>
              <w:t>е</w:t>
            </w:r>
            <w:r w:rsidRPr="00827F04">
              <w:rPr>
                <w:sz w:val="20"/>
                <w:szCs w:val="20"/>
              </w:rPr>
              <w:t>ство этажей – по заданию на проектиров</w:t>
            </w:r>
            <w:r w:rsidRPr="00827F04">
              <w:rPr>
                <w:sz w:val="20"/>
                <w:szCs w:val="20"/>
              </w:rPr>
              <w:t>а</w:t>
            </w:r>
            <w:r w:rsidRPr="00827F04">
              <w:rPr>
                <w:sz w:val="20"/>
                <w:szCs w:val="20"/>
              </w:rPr>
              <w:t>ние</w:t>
            </w:r>
          </w:p>
        </w:tc>
        <w:tc>
          <w:tcPr>
            <w:tcW w:w="2122" w:type="dxa"/>
            <w:tcBorders>
              <w:top w:val="single" w:sz="4" w:space="0" w:color="auto"/>
              <w:left w:val="single" w:sz="4" w:space="0" w:color="auto"/>
              <w:bottom w:val="single" w:sz="4" w:space="0" w:color="auto"/>
            </w:tcBorders>
            <w:shd w:val="clear" w:color="auto" w:fill="auto"/>
          </w:tcPr>
          <w:p w:rsidR="00965DE2" w:rsidRPr="00827F04" w:rsidRDefault="00965DE2" w:rsidP="00965DE2">
            <w:pPr>
              <w:pStyle w:val="aff3"/>
              <w:rPr>
                <w:sz w:val="20"/>
                <w:szCs w:val="20"/>
              </w:rPr>
            </w:pPr>
            <w:r w:rsidRPr="00827F04">
              <w:rPr>
                <w:sz w:val="20"/>
                <w:szCs w:val="20"/>
              </w:rPr>
              <w:t>Минимальный отступ зданий, строений, сооружений от гр</w:t>
            </w:r>
            <w:r w:rsidRPr="00827F04">
              <w:rPr>
                <w:sz w:val="20"/>
                <w:szCs w:val="20"/>
              </w:rPr>
              <w:t>а</w:t>
            </w:r>
            <w:r w:rsidRPr="00827F04">
              <w:rPr>
                <w:sz w:val="20"/>
                <w:szCs w:val="20"/>
              </w:rPr>
              <w:t>ниц земельного участка, со стороны, выходящей:</w:t>
            </w:r>
          </w:p>
          <w:p w:rsidR="00965DE2" w:rsidRPr="00827F04" w:rsidRDefault="00965DE2" w:rsidP="00965DE2">
            <w:pPr>
              <w:pStyle w:val="aff3"/>
              <w:rPr>
                <w:sz w:val="20"/>
                <w:szCs w:val="20"/>
              </w:rPr>
            </w:pPr>
            <w:r w:rsidRPr="00827F04">
              <w:rPr>
                <w:sz w:val="20"/>
                <w:szCs w:val="20"/>
              </w:rPr>
              <w:t>на улицу - 5 м</w:t>
            </w:r>
          </w:p>
          <w:p w:rsidR="00965DE2" w:rsidRPr="00827F04" w:rsidRDefault="00965DE2" w:rsidP="00965DE2">
            <w:pPr>
              <w:pStyle w:val="aff3"/>
              <w:rPr>
                <w:sz w:val="20"/>
                <w:szCs w:val="20"/>
              </w:rPr>
            </w:pPr>
            <w:r w:rsidRPr="00827F04">
              <w:rPr>
                <w:sz w:val="20"/>
                <w:szCs w:val="20"/>
              </w:rPr>
              <w:t>на проезд -3 м</w:t>
            </w:r>
          </w:p>
          <w:p w:rsidR="00965DE2" w:rsidRPr="00827F04" w:rsidRDefault="00965DE2" w:rsidP="00965DE2">
            <w:pPr>
              <w:pStyle w:val="aff3"/>
              <w:rPr>
                <w:sz w:val="20"/>
                <w:szCs w:val="20"/>
              </w:rPr>
            </w:pPr>
            <w:r w:rsidRPr="00827F04">
              <w:rPr>
                <w:sz w:val="20"/>
                <w:szCs w:val="20"/>
              </w:rPr>
              <w:lastRenderedPageBreak/>
              <w:t>на соседний участок-3м</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965DE2" w:rsidRPr="00827F04" w:rsidRDefault="00965DE2" w:rsidP="00965DE2">
            <w:pPr>
              <w:pStyle w:val="aff3"/>
              <w:tabs>
                <w:tab w:val="left" w:pos="615"/>
                <w:tab w:val="center" w:pos="749"/>
              </w:tabs>
              <w:jc w:val="left"/>
              <w:rPr>
                <w:sz w:val="20"/>
                <w:szCs w:val="20"/>
              </w:rPr>
            </w:pPr>
            <w:r w:rsidRPr="00827F04">
              <w:rPr>
                <w:sz w:val="20"/>
                <w:szCs w:val="20"/>
              </w:rPr>
              <w:lastRenderedPageBreak/>
              <w:t>80</w:t>
            </w:r>
          </w:p>
        </w:tc>
      </w:tr>
      <w:tr w:rsidR="006C4038" w:rsidRPr="00827F04" w:rsidTr="00013D9A">
        <w:tc>
          <w:tcPr>
            <w:tcW w:w="1701" w:type="dxa"/>
            <w:tcBorders>
              <w:top w:val="single" w:sz="4" w:space="0" w:color="auto"/>
              <w:bottom w:val="single" w:sz="4" w:space="0" w:color="auto"/>
              <w:right w:val="single" w:sz="4" w:space="0" w:color="auto"/>
            </w:tcBorders>
          </w:tcPr>
          <w:p w:rsidR="006C4038" w:rsidRPr="00827F04" w:rsidRDefault="006C4038" w:rsidP="006C4038">
            <w:pPr>
              <w:pStyle w:val="aff2"/>
              <w:ind w:left="-108" w:right="-108"/>
              <w:jc w:val="center"/>
              <w:rPr>
                <w:sz w:val="20"/>
                <w:szCs w:val="20"/>
              </w:rPr>
            </w:pPr>
            <w:r w:rsidRPr="00827F04">
              <w:rPr>
                <w:sz w:val="20"/>
                <w:szCs w:val="20"/>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2"/>
              <w:ind w:left="-108" w:right="-108"/>
              <w:jc w:val="center"/>
              <w:rPr>
                <w:sz w:val="20"/>
                <w:szCs w:val="20"/>
              </w:rPr>
            </w:pPr>
            <w:r w:rsidRPr="00827F0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C4038" w:rsidRPr="00827F04" w:rsidRDefault="006C4038" w:rsidP="006C4038">
            <w:pPr>
              <w:pStyle w:val="aff3"/>
              <w:ind w:left="-108" w:right="-117"/>
              <w:rPr>
                <w:sz w:val="20"/>
                <w:szCs w:val="20"/>
              </w:rPr>
            </w:pPr>
            <w:r w:rsidRPr="00827F04">
              <w:rPr>
                <w:sz w:val="20"/>
                <w:szCs w:val="20"/>
              </w:rPr>
              <w:t>4.4</w:t>
            </w:r>
          </w:p>
        </w:tc>
        <w:tc>
          <w:tcPr>
            <w:tcW w:w="1418" w:type="dxa"/>
            <w:tcBorders>
              <w:top w:val="single" w:sz="4" w:space="0" w:color="auto"/>
              <w:left w:val="single" w:sz="4" w:space="0" w:color="auto"/>
              <w:bottom w:val="single" w:sz="4" w:space="0" w:color="auto"/>
            </w:tcBorders>
            <w:shd w:val="clear" w:color="auto" w:fill="auto"/>
          </w:tcPr>
          <w:p w:rsidR="006C4038" w:rsidRPr="00827F04" w:rsidRDefault="006C4038" w:rsidP="006C4038">
            <w:pPr>
              <w:widowControl w:val="0"/>
              <w:autoSpaceDE w:val="0"/>
              <w:autoSpaceDN w:val="0"/>
              <w:adjustRightInd w:val="0"/>
              <w:ind w:left="-94" w:right="-117" w:firstLine="0"/>
              <w:jc w:val="left"/>
              <w:rPr>
                <w:sz w:val="20"/>
                <w:szCs w:val="20"/>
              </w:rPr>
            </w:pPr>
            <w:r w:rsidRPr="00827F04">
              <w:rPr>
                <w:sz w:val="20"/>
                <w:szCs w:val="20"/>
              </w:rPr>
              <w:t>Минимальная площадь – 200</w:t>
            </w:r>
          </w:p>
          <w:p w:rsidR="006C4038" w:rsidRPr="00827F04" w:rsidRDefault="006C4038" w:rsidP="006C4038">
            <w:pPr>
              <w:widowControl w:val="0"/>
              <w:autoSpaceDE w:val="0"/>
              <w:autoSpaceDN w:val="0"/>
              <w:adjustRightInd w:val="0"/>
              <w:ind w:left="-108" w:right="-117" w:firstLine="0"/>
              <w:jc w:val="left"/>
              <w:rPr>
                <w:sz w:val="20"/>
                <w:szCs w:val="20"/>
              </w:rPr>
            </w:pPr>
            <w:r w:rsidRPr="00827F04">
              <w:rPr>
                <w:sz w:val="20"/>
                <w:szCs w:val="20"/>
              </w:rPr>
              <w:t>Максимальная площадь – 5000</w:t>
            </w:r>
          </w:p>
        </w:tc>
        <w:tc>
          <w:tcPr>
            <w:tcW w:w="1559" w:type="dxa"/>
            <w:tcBorders>
              <w:top w:val="single" w:sz="4" w:space="0" w:color="auto"/>
              <w:left w:val="single" w:sz="4" w:space="0" w:color="auto"/>
              <w:bottom w:val="single" w:sz="4" w:space="0" w:color="auto"/>
            </w:tcBorders>
            <w:shd w:val="clear" w:color="auto" w:fill="auto"/>
          </w:tcPr>
          <w:p w:rsidR="006C4038" w:rsidRPr="00827F04" w:rsidRDefault="006C4038" w:rsidP="006C4038">
            <w:pPr>
              <w:widowControl w:val="0"/>
              <w:autoSpaceDE w:val="0"/>
              <w:autoSpaceDN w:val="0"/>
              <w:adjustRightInd w:val="0"/>
              <w:ind w:left="-94" w:right="-117" w:firstLine="0"/>
              <w:jc w:val="left"/>
              <w:rPr>
                <w:sz w:val="20"/>
                <w:szCs w:val="20"/>
              </w:rPr>
            </w:pPr>
            <w:r w:rsidRPr="00827F04">
              <w:rPr>
                <w:sz w:val="20"/>
                <w:szCs w:val="20"/>
              </w:rPr>
              <w:t>Максимальное количество эт</w:t>
            </w:r>
            <w:r w:rsidRPr="00827F04">
              <w:rPr>
                <w:sz w:val="20"/>
                <w:szCs w:val="20"/>
              </w:rPr>
              <w:t>а</w:t>
            </w:r>
            <w:r w:rsidRPr="00827F04">
              <w:rPr>
                <w:sz w:val="20"/>
                <w:szCs w:val="20"/>
              </w:rPr>
              <w:t>жей - 4</w:t>
            </w:r>
          </w:p>
          <w:p w:rsidR="006C4038" w:rsidRPr="00827F04" w:rsidRDefault="006C4038" w:rsidP="006C4038">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6C4038" w:rsidRPr="00827F04" w:rsidRDefault="006C4038" w:rsidP="006C4038">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6C4038" w:rsidRPr="00827F04" w:rsidRDefault="006C4038" w:rsidP="006C4038">
            <w:pPr>
              <w:widowControl w:val="0"/>
              <w:autoSpaceDE w:val="0"/>
              <w:autoSpaceDN w:val="0"/>
              <w:adjustRightInd w:val="0"/>
              <w:ind w:left="-94" w:right="-117" w:firstLine="0"/>
              <w:jc w:val="left"/>
              <w:rPr>
                <w:sz w:val="20"/>
                <w:szCs w:val="20"/>
              </w:rPr>
            </w:pPr>
            <w:r w:rsidRPr="00827F04">
              <w:rPr>
                <w:sz w:val="20"/>
                <w:szCs w:val="20"/>
              </w:rPr>
              <w:t>на улицу - 5 м</w:t>
            </w:r>
          </w:p>
          <w:p w:rsidR="006C4038" w:rsidRPr="00827F04" w:rsidRDefault="006C4038" w:rsidP="006C4038">
            <w:pPr>
              <w:widowControl w:val="0"/>
              <w:autoSpaceDE w:val="0"/>
              <w:autoSpaceDN w:val="0"/>
              <w:adjustRightInd w:val="0"/>
              <w:ind w:left="-94" w:right="-117" w:firstLine="0"/>
              <w:jc w:val="left"/>
              <w:rPr>
                <w:sz w:val="20"/>
                <w:szCs w:val="20"/>
              </w:rPr>
            </w:pPr>
            <w:r w:rsidRPr="00827F04">
              <w:rPr>
                <w:sz w:val="20"/>
                <w:szCs w:val="20"/>
              </w:rPr>
              <w:t>на проезд -3 м</w:t>
            </w:r>
          </w:p>
          <w:p w:rsidR="006C4038" w:rsidRPr="00827F04" w:rsidRDefault="006C4038" w:rsidP="006C4038">
            <w:pPr>
              <w:widowControl w:val="0"/>
              <w:autoSpaceDE w:val="0"/>
              <w:autoSpaceDN w:val="0"/>
              <w:adjustRightInd w:val="0"/>
              <w:ind w:left="-108" w:right="-117" w:firstLine="0"/>
              <w:jc w:val="left"/>
              <w:rPr>
                <w:sz w:val="20"/>
                <w:szCs w:val="20"/>
              </w:rPr>
            </w:pPr>
            <w:r w:rsidRPr="00827F04">
              <w:rPr>
                <w:sz w:val="20"/>
                <w:szCs w:val="20"/>
              </w:rPr>
              <w:t>на соседний участок-3м</w:t>
            </w:r>
          </w:p>
        </w:tc>
        <w:tc>
          <w:tcPr>
            <w:tcW w:w="1705" w:type="dxa"/>
            <w:tcBorders>
              <w:top w:val="single" w:sz="4" w:space="0" w:color="auto"/>
              <w:left w:val="single" w:sz="4" w:space="0" w:color="auto"/>
              <w:bottom w:val="single" w:sz="4" w:space="0" w:color="auto"/>
            </w:tcBorders>
          </w:tcPr>
          <w:p w:rsidR="006C4038" w:rsidRPr="00827F04" w:rsidRDefault="006C4038" w:rsidP="006C4038">
            <w:pPr>
              <w:pStyle w:val="aff3"/>
              <w:ind w:left="-108" w:right="-117"/>
              <w:rPr>
                <w:sz w:val="20"/>
                <w:szCs w:val="20"/>
              </w:rPr>
            </w:pPr>
            <w:r w:rsidRPr="00827F04">
              <w:rPr>
                <w:sz w:val="20"/>
                <w:szCs w:val="20"/>
              </w:rPr>
              <w:t>80</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2"/>
              <w:ind w:left="-108" w:right="-108"/>
              <w:jc w:val="center"/>
              <w:rPr>
                <w:sz w:val="20"/>
                <w:szCs w:val="20"/>
              </w:rPr>
            </w:pPr>
            <w:r w:rsidRPr="00827F0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sz w:val="20"/>
                <w:szCs w:val="20"/>
              </w:rPr>
            </w:pPr>
            <w:r w:rsidRPr="00827F04">
              <w:rPr>
                <w:sz w:val="20"/>
                <w:szCs w:val="20"/>
              </w:rPr>
              <w:t>4.6</w:t>
            </w:r>
          </w:p>
        </w:tc>
        <w:tc>
          <w:tcPr>
            <w:tcW w:w="1418" w:type="dxa"/>
            <w:tcBorders>
              <w:top w:val="single" w:sz="4" w:space="0" w:color="auto"/>
              <w:left w:val="single" w:sz="4" w:space="0" w:color="auto"/>
              <w:bottom w:val="single" w:sz="4" w:space="0" w:color="auto"/>
            </w:tcBorders>
          </w:tcPr>
          <w:p w:rsidR="003619F9" w:rsidRPr="00827F04" w:rsidRDefault="003619F9" w:rsidP="003619F9">
            <w:pPr>
              <w:pStyle w:val="aff3"/>
              <w:ind w:left="-94"/>
              <w:rPr>
                <w:sz w:val="20"/>
                <w:szCs w:val="20"/>
              </w:rPr>
            </w:pPr>
            <w:r w:rsidRPr="00827F04">
              <w:rPr>
                <w:sz w:val="20"/>
                <w:szCs w:val="20"/>
              </w:rPr>
              <w:t>Размеры участков пр</w:t>
            </w:r>
            <w:r w:rsidRPr="00827F04">
              <w:rPr>
                <w:sz w:val="20"/>
                <w:szCs w:val="20"/>
              </w:rPr>
              <w:t>и</w:t>
            </w:r>
            <w:r w:rsidRPr="00827F04">
              <w:rPr>
                <w:sz w:val="20"/>
                <w:szCs w:val="20"/>
              </w:rPr>
              <w:t>нимают  м</w:t>
            </w:r>
            <w:r w:rsidRPr="00827F04">
              <w:rPr>
                <w:sz w:val="20"/>
                <w:szCs w:val="20"/>
              </w:rPr>
              <w:t>и</w:t>
            </w:r>
            <w:r w:rsidRPr="00827F04">
              <w:rPr>
                <w:sz w:val="20"/>
                <w:szCs w:val="20"/>
              </w:rPr>
              <w:t>нимальный / максимал</w:t>
            </w:r>
            <w:r w:rsidRPr="00827F04">
              <w:rPr>
                <w:sz w:val="20"/>
                <w:szCs w:val="20"/>
              </w:rPr>
              <w:t>ь</w:t>
            </w:r>
            <w:r w:rsidRPr="00827F04">
              <w:rPr>
                <w:sz w:val="20"/>
                <w:szCs w:val="20"/>
              </w:rPr>
              <w:t>ный:</w:t>
            </w:r>
          </w:p>
          <w:p w:rsidR="003619F9" w:rsidRPr="00827F04" w:rsidRDefault="003619F9" w:rsidP="003619F9">
            <w:pPr>
              <w:pStyle w:val="aff3"/>
              <w:ind w:left="-94"/>
              <w:rPr>
                <w:sz w:val="20"/>
                <w:szCs w:val="20"/>
              </w:rPr>
            </w:pPr>
            <w:r w:rsidRPr="00827F04">
              <w:rPr>
                <w:sz w:val="20"/>
                <w:szCs w:val="20"/>
              </w:rPr>
              <w:t>при числе мест, га на 100 мест:</w:t>
            </w:r>
          </w:p>
          <w:p w:rsidR="003619F9" w:rsidRPr="00827F04" w:rsidRDefault="003619F9" w:rsidP="003619F9">
            <w:pPr>
              <w:pStyle w:val="aff3"/>
              <w:ind w:left="-94"/>
              <w:rPr>
                <w:sz w:val="20"/>
                <w:szCs w:val="20"/>
              </w:rPr>
            </w:pPr>
            <w:r w:rsidRPr="00827F04">
              <w:rPr>
                <w:sz w:val="20"/>
                <w:szCs w:val="20"/>
              </w:rPr>
              <w:t xml:space="preserve">до 50 – 0,2/0,25; </w:t>
            </w:r>
          </w:p>
          <w:p w:rsidR="003619F9" w:rsidRPr="00827F04" w:rsidRDefault="003619F9" w:rsidP="003619F9">
            <w:pPr>
              <w:pStyle w:val="aff3"/>
              <w:ind w:left="-94"/>
              <w:rPr>
                <w:sz w:val="20"/>
                <w:szCs w:val="20"/>
              </w:rPr>
            </w:pPr>
            <w:r w:rsidRPr="00827F04">
              <w:rPr>
                <w:sz w:val="20"/>
                <w:szCs w:val="20"/>
              </w:rPr>
              <w:t>от 50 до 150 – 0,15/0,2;</w:t>
            </w:r>
          </w:p>
          <w:p w:rsidR="00E45261" w:rsidRPr="00827F04" w:rsidRDefault="003619F9" w:rsidP="003619F9">
            <w:pPr>
              <w:pStyle w:val="aff3"/>
              <w:ind w:left="-108"/>
              <w:rPr>
                <w:sz w:val="20"/>
                <w:szCs w:val="20"/>
              </w:rPr>
            </w:pPr>
            <w:r w:rsidRPr="00827F04">
              <w:rPr>
                <w:sz w:val="20"/>
                <w:szCs w:val="20"/>
              </w:rPr>
              <w:t>свыше 150 – 0,1/-</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Максимальное количество эт</w:t>
            </w:r>
            <w:r w:rsidRPr="00827F04">
              <w:rPr>
                <w:sz w:val="20"/>
                <w:szCs w:val="20"/>
              </w:rPr>
              <w:t>а</w:t>
            </w:r>
            <w:r w:rsidRPr="00827F04">
              <w:rPr>
                <w:sz w:val="20"/>
                <w:szCs w:val="20"/>
              </w:rPr>
              <w:t>жей - 4</w:t>
            </w:r>
          </w:p>
          <w:p w:rsidR="00E45261" w:rsidRPr="00827F04" w:rsidRDefault="00E45261" w:rsidP="00BA255C">
            <w:pPr>
              <w:pStyle w:val="aff3"/>
              <w:ind w:left="-108" w:right="-117"/>
              <w:rPr>
                <w:sz w:val="20"/>
                <w:szCs w:val="20"/>
              </w:rPr>
            </w:pP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94" w:right="-117"/>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E45261" w:rsidRPr="00827F04" w:rsidRDefault="00E45261" w:rsidP="00BA255C">
            <w:pPr>
              <w:pStyle w:val="aff3"/>
              <w:ind w:left="-94" w:right="-117"/>
              <w:rPr>
                <w:sz w:val="20"/>
                <w:szCs w:val="20"/>
              </w:rPr>
            </w:pPr>
            <w:r w:rsidRPr="00827F04">
              <w:rPr>
                <w:sz w:val="20"/>
                <w:szCs w:val="20"/>
              </w:rPr>
              <w:t>на улицу - 5 м</w:t>
            </w:r>
          </w:p>
          <w:p w:rsidR="00E45261" w:rsidRPr="00827F04" w:rsidRDefault="00E45261" w:rsidP="00BA255C">
            <w:pPr>
              <w:pStyle w:val="aff3"/>
              <w:ind w:left="-108" w:right="-117"/>
              <w:rPr>
                <w:sz w:val="20"/>
                <w:szCs w:val="20"/>
              </w:rPr>
            </w:pPr>
            <w:r w:rsidRPr="00827F04">
              <w:rPr>
                <w:sz w:val="20"/>
                <w:szCs w:val="20"/>
              </w:rPr>
              <w:t>на проезд -3 м</w:t>
            </w:r>
          </w:p>
        </w:tc>
        <w:tc>
          <w:tcPr>
            <w:tcW w:w="1705" w:type="dxa"/>
            <w:tcBorders>
              <w:top w:val="single" w:sz="4" w:space="0" w:color="auto"/>
              <w:left w:val="single" w:sz="4" w:space="0" w:color="auto"/>
              <w:bottom w:val="single" w:sz="4" w:space="0" w:color="auto"/>
            </w:tcBorders>
          </w:tcPr>
          <w:p w:rsidR="00E45261" w:rsidRPr="00827F04" w:rsidRDefault="006C4038" w:rsidP="00BA255C">
            <w:pPr>
              <w:pStyle w:val="aff3"/>
              <w:ind w:left="-108" w:right="-117"/>
              <w:rPr>
                <w:sz w:val="20"/>
                <w:szCs w:val="20"/>
              </w:rPr>
            </w:pPr>
            <w:r w:rsidRPr="00827F04">
              <w:rPr>
                <w:sz w:val="20"/>
                <w:szCs w:val="20"/>
              </w:rPr>
              <w:t>8</w:t>
            </w:r>
            <w:r w:rsidR="00E45261" w:rsidRPr="00827F04">
              <w:rPr>
                <w:sz w:val="20"/>
                <w:szCs w:val="20"/>
              </w:rPr>
              <w:t>0</w:t>
            </w:r>
          </w:p>
        </w:tc>
      </w:tr>
      <w:tr w:rsidR="003619F9" w:rsidRPr="00827F04" w:rsidTr="00FD52F0">
        <w:tc>
          <w:tcPr>
            <w:tcW w:w="1701" w:type="dxa"/>
            <w:tcBorders>
              <w:top w:val="single" w:sz="4" w:space="0" w:color="auto"/>
              <w:bottom w:val="single" w:sz="4" w:space="0" w:color="auto"/>
              <w:right w:val="single" w:sz="4" w:space="0" w:color="auto"/>
            </w:tcBorders>
          </w:tcPr>
          <w:p w:rsidR="003619F9" w:rsidRPr="00827F04" w:rsidRDefault="003619F9" w:rsidP="003619F9">
            <w:pPr>
              <w:pStyle w:val="aff2"/>
              <w:ind w:left="-108" w:right="-108"/>
              <w:jc w:val="center"/>
              <w:rPr>
                <w:sz w:val="20"/>
                <w:szCs w:val="20"/>
              </w:rPr>
            </w:pPr>
            <w:r w:rsidRPr="00827F04">
              <w:rPr>
                <w:sz w:val="20"/>
                <w:szCs w:val="20"/>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3619F9" w:rsidRPr="00827F04" w:rsidRDefault="003619F9" w:rsidP="003619F9">
            <w:pPr>
              <w:pStyle w:val="aff2"/>
              <w:ind w:left="-108" w:right="-108"/>
              <w:jc w:val="center"/>
              <w:rPr>
                <w:sz w:val="20"/>
                <w:szCs w:val="20"/>
              </w:rPr>
            </w:pPr>
            <w:r w:rsidRPr="00827F04">
              <w:rPr>
                <w:sz w:val="20"/>
                <w:szCs w:val="20"/>
              </w:rPr>
              <w:t>Осуществление отдыха и (или) выращивания гражданами для со</w:t>
            </w:r>
            <w:r w:rsidRPr="00827F04">
              <w:rPr>
                <w:sz w:val="20"/>
                <w:szCs w:val="20"/>
              </w:rPr>
              <w:t>б</w:t>
            </w:r>
            <w:r w:rsidRPr="00827F04">
              <w:rPr>
                <w:sz w:val="20"/>
                <w:szCs w:val="20"/>
              </w:rPr>
              <w:t>ственных нужд сельскохозяйственных культур; размещение для со</w:t>
            </w:r>
            <w:r w:rsidRPr="00827F04">
              <w:rPr>
                <w:sz w:val="20"/>
                <w:szCs w:val="20"/>
              </w:rPr>
              <w:t>б</w:t>
            </w:r>
            <w:r w:rsidRPr="00827F04">
              <w:rPr>
                <w:sz w:val="20"/>
                <w:szCs w:val="20"/>
              </w:rPr>
              <w:t>ственных нужд садового дома, жилого дома, указанного в описании вида разрешенного использования с кодом 2.1, хозяйственных постр</w:t>
            </w:r>
            <w:r w:rsidRPr="00827F04">
              <w:rPr>
                <w:sz w:val="20"/>
                <w:szCs w:val="20"/>
              </w:rPr>
              <w:t>о</w:t>
            </w:r>
            <w:r w:rsidRPr="00827F04">
              <w:rPr>
                <w:sz w:val="20"/>
                <w:szCs w:val="20"/>
              </w:rPr>
              <w:t>ек и гаражей</w:t>
            </w:r>
          </w:p>
        </w:tc>
        <w:tc>
          <w:tcPr>
            <w:tcW w:w="864" w:type="dxa"/>
            <w:tcBorders>
              <w:top w:val="single" w:sz="4" w:space="0" w:color="auto"/>
              <w:left w:val="single" w:sz="4" w:space="0" w:color="auto"/>
              <w:bottom w:val="single" w:sz="4" w:space="0" w:color="auto"/>
            </w:tcBorders>
          </w:tcPr>
          <w:p w:rsidR="003619F9" w:rsidRPr="00827F04" w:rsidRDefault="003619F9" w:rsidP="003619F9">
            <w:pPr>
              <w:pStyle w:val="aff3"/>
              <w:ind w:left="-108" w:right="-117"/>
              <w:rPr>
                <w:sz w:val="20"/>
                <w:szCs w:val="20"/>
              </w:rPr>
            </w:pPr>
            <w:r w:rsidRPr="00827F04">
              <w:rPr>
                <w:sz w:val="20"/>
                <w:szCs w:val="20"/>
              </w:rPr>
              <w:t>13.2</w:t>
            </w:r>
          </w:p>
        </w:tc>
        <w:tc>
          <w:tcPr>
            <w:tcW w:w="1418" w:type="dxa"/>
            <w:tcBorders>
              <w:top w:val="single" w:sz="4" w:space="0" w:color="auto"/>
              <w:left w:val="single" w:sz="4" w:space="0" w:color="auto"/>
              <w:bottom w:val="single" w:sz="4" w:space="0" w:color="auto"/>
            </w:tcBorders>
          </w:tcPr>
          <w:p w:rsidR="003619F9" w:rsidRPr="00827F04" w:rsidRDefault="003619F9" w:rsidP="003619F9">
            <w:pPr>
              <w:widowControl w:val="0"/>
              <w:autoSpaceDE w:val="0"/>
              <w:autoSpaceDN w:val="0"/>
              <w:adjustRightInd w:val="0"/>
              <w:ind w:leftChars="17" w:left="41" w:rightChars="17" w:right="41" w:firstLine="0"/>
              <w:jc w:val="left"/>
              <w:rPr>
                <w:sz w:val="20"/>
                <w:szCs w:val="20"/>
              </w:rPr>
            </w:pPr>
            <w:r w:rsidRPr="00827F04">
              <w:rPr>
                <w:sz w:val="20"/>
                <w:szCs w:val="20"/>
              </w:rPr>
              <w:t>Минимал</w:t>
            </w:r>
            <w:r w:rsidRPr="00827F04">
              <w:rPr>
                <w:sz w:val="20"/>
                <w:szCs w:val="20"/>
              </w:rPr>
              <w:t>ь</w:t>
            </w:r>
            <w:r w:rsidRPr="00827F04">
              <w:rPr>
                <w:sz w:val="20"/>
                <w:szCs w:val="20"/>
              </w:rPr>
              <w:t>ная площадь – 1000</w:t>
            </w:r>
          </w:p>
          <w:p w:rsidR="003619F9" w:rsidRPr="00827F04" w:rsidRDefault="003619F9" w:rsidP="003619F9">
            <w:pPr>
              <w:widowControl w:val="0"/>
              <w:autoSpaceDE w:val="0"/>
              <w:autoSpaceDN w:val="0"/>
              <w:adjustRightInd w:val="0"/>
              <w:ind w:leftChars="17" w:left="41" w:rightChars="17" w:right="41" w:firstLine="0"/>
              <w:jc w:val="left"/>
              <w:rPr>
                <w:sz w:val="20"/>
                <w:szCs w:val="20"/>
              </w:rPr>
            </w:pPr>
            <w:r w:rsidRPr="00827F04">
              <w:rPr>
                <w:sz w:val="20"/>
                <w:szCs w:val="20"/>
              </w:rPr>
              <w:t>Максимал</w:t>
            </w:r>
            <w:r w:rsidRPr="00827F04">
              <w:rPr>
                <w:sz w:val="20"/>
                <w:szCs w:val="20"/>
              </w:rPr>
              <w:t>ь</w:t>
            </w:r>
            <w:r w:rsidRPr="00827F04">
              <w:rPr>
                <w:sz w:val="20"/>
                <w:szCs w:val="20"/>
              </w:rPr>
              <w:t>ная площадь – 5000</w:t>
            </w:r>
          </w:p>
        </w:tc>
        <w:tc>
          <w:tcPr>
            <w:tcW w:w="1559" w:type="dxa"/>
            <w:tcBorders>
              <w:top w:val="single" w:sz="4" w:space="0" w:color="auto"/>
              <w:left w:val="single" w:sz="4" w:space="0" w:color="auto"/>
              <w:bottom w:val="single" w:sz="4" w:space="0" w:color="auto"/>
            </w:tcBorders>
          </w:tcPr>
          <w:p w:rsidR="003619F9" w:rsidRPr="00827F04" w:rsidRDefault="003619F9" w:rsidP="003619F9">
            <w:pPr>
              <w:widowControl w:val="0"/>
              <w:autoSpaceDE w:val="0"/>
              <w:autoSpaceDN w:val="0"/>
              <w:adjustRightInd w:val="0"/>
              <w:ind w:leftChars="17" w:left="41" w:rightChars="17" w:right="41" w:firstLine="0"/>
              <w:jc w:val="left"/>
              <w:rPr>
                <w:sz w:val="20"/>
                <w:szCs w:val="20"/>
              </w:rPr>
            </w:pPr>
            <w:r w:rsidRPr="00827F04">
              <w:rPr>
                <w:sz w:val="20"/>
                <w:szCs w:val="20"/>
              </w:rPr>
              <w:t>Максимал</w:t>
            </w:r>
            <w:r w:rsidRPr="00827F04">
              <w:rPr>
                <w:sz w:val="20"/>
                <w:szCs w:val="20"/>
              </w:rPr>
              <w:t>ь</w:t>
            </w:r>
            <w:r w:rsidRPr="00827F04">
              <w:rPr>
                <w:sz w:val="20"/>
                <w:szCs w:val="20"/>
              </w:rPr>
              <w:t>ное колич</w:t>
            </w:r>
            <w:r w:rsidRPr="00827F04">
              <w:rPr>
                <w:sz w:val="20"/>
                <w:szCs w:val="20"/>
              </w:rPr>
              <w:t>е</w:t>
            </w:r>
            <w:r w:rsidRPr="00827F04">
              <w:rPr>
                <w:sz w:val="20"/>
                <w:szCs w:val="20"/>
              </w:rPr>
              <w:t>ство этажей -3</w:t>
            </w:r>
          </w:p>
          <w:p w:rsidR="003619F9" w:rsidRPr="00827F04" w:rsidRDefault="003619F9" w:rsidP="003619F9">
            <w:pPr>
              <w:widowControl w:val="0"/>
              <w:autoSpaceDE w:val="0"/>
              <w:autoSpaceDN w:val="0"/>
              <w:adjustRightInd w:val="0"/>
              <w:ind w:leftChars="17" w:left="41" w:rightChars="17" w:right="41" w:firstLine="0"/>
              <w:jc w:val="left"/>
              <w:rPr>
                <w:sz w:val="20"/>
                <w:szCs w:val="20"/>
              </w:rPr>
            </w:pPr>
            <w:r w:rsidRPr="00827F04">
              <w:rPr>
                <w:sz w:val="20"/>
                <w:szCs w:val="20"/>
              </w:rPr>
              <w:t>Максимальная высота стро</w:t>
            </w:r>
            <w:r w:rsidRPr="00827F04">
              <w:rPr>
                <w:sz w:val="20"/>
                <w:szCs w:val="20"/>
              </w:rPr>
              <w:t>е</w:t>
            </w:r>
            <w:r w:rsidRPr="00827F04">
              <w:rPr>
                <w:sz w:val="20"/>
                <w:szCs w:val="20"/>
              </w:rPr>
              <w:t>ний – 15м</w:t>
            </w:r>
          </w:p>
        </w:tc>
        <w:tc>
          <w:tcPr>
            <w:tcW w:w="2122" w:type="dxa"/>
            <w:tcBorders>
              <w:top w:val="single" w:sz="4" w:space="0" w:color="auto"/>
              <w:left w:val="single" w:sz="4" w:space="0" w:color="auto"/>
              <w:bottom w:val="single" w:sz="4" w:space="0" w:color="auto"/>
            </w:tcBorders>
          </w:tcPr>
          <w:p w:rsidR="003619F9" w:rsidRPr="00827F04" w:rsidRDefault="003619F9" w:rsidP="003619F9">
            <w:pPr>
              <w:widowControl w:val="0"/>
              <w:autoSpaceDE w:val="0"/>
              <w:autoSpaceDN w:val="0"/>
              <w:adjustRightInd w:val="0"/>
              <w:ind w:left="-94" w:right="-117" w:firstLine="0"/>
              <w:jc w:val="left"/>
              <w:rPr>
                <w:sz w:val="20"/>
                <w:szCs w:val="20"/>
              </w:rPr>
            </w:pPr>
            <w:r w:rsidRPr="00827F04">
              <w:rPr>
                <w:sz w:val="20"/>
                <w:szCs w:val="20"/>
              </w:rPr>
              <w:t>Минимальный отступ зданий, строений, с</w:t>
            </w:r>
            <w:r w:rsidRPr="00827F04">
              <w:rPr>
                <w:sz w:val="20"/>
                <w:szCs w:val="20"/>
              </w:rPr>
              <w:t>о</w:t>
            </w:r>
            <w:r w:rsidRPr="00827F04">
              <w:rPr>
                <w:sz w:val="20"/>
                <w:szCs w:val="20"/>
              </w:rPr>
              <w:t>оружений от границ земельного участка, со стороны, выходящей:</w:t>
            </w:r>
          </w:p>
          <w:p w:rsidR="003619F9" w:rsidRPr="00827F04" w:rsidRDefault="003619F9" w:rsidP="003619F9">
            <w:pPr>
              <w:widowControl w:val="0"/>
              <w:autoSpaceDE w:val="0"/>
              <w:autoSpaceDN w:val="0"/>
              <w:adjustRightInd w:val="0"/>
              <w:ind w:left="-94" w:right="-117" w:firstLine="0"/>
              <w:jc w:val="left"/>
              <w:rPr>
                <w:sz w:val="20"/>
                <w:szCs w:val="20"/>
              </w:rPr>
            </w:pPr>
            <w:r w:rsidRPr="00827F04">
              <w:rPr>
                <w:sz w:val="20"/>
                <w:szCs w:val="20"/>
              </w:rPr>
              <w:t>на улицу - 5 м</w:t>
            </w:r>
          </w:p>
          <w:p w:rsidR="003619F9" w:rsidRPr="00827F04" w:rsidRDefault="003619F9" w:rsidP="003619F9">
            <w:pPr>
              <w:widowControl w:val="0"/>
              <w:autoSpaceDE w:val="0"/>
              <w:autoSpaceDN w:val="0"/>
              <w:adjustRightInd w:val="0"/>
              <w:ind w:left="-94" w:right="-117" w:firstLine="0"/>
              <w:jc w:val="left"/>
              <w:rPr>
                <w:sz w:val="20"/>
                <w:szCs w:val="20"/>
              </w:rPr>
            </w:pPr>
            <w:r w:rsidRPr="00827F04">
              <w:rPr>
                <w:sz w:val="20"/>
                <w:szCs w:val="20"/>
              </w:rPr>
              <w:t>на проезд -3 м</w:t>
            </w:r>
          </w:p>
          <w:p w:rsidR="003619F9" w:rsidRPr="00827F04" w:rsidRDefault="003619F9" w:rsidP="003619F9">
            <w:pPr>
              <w:widowControl w:val="0"/>
              <w:autoSpaceDE w:val="0"/>
              <w:autoSpaceDN w:val="0"/>
              <w:adjustRightInd w:val="0"/>
              <w:ind w:left="-108" w:rightChars="17" w:right="41" w:firstLine="0"/>
              <w:jc w:val="left"/>
              <w:rPr>
                <w:sz w:val="20"/>
                <w:szCs w:val="20"/>
              </w:rPr>
            </w:pPr>
            <w:r w:rsidRPr="00827F04">
              <w:rPr>
                <w:sz w:val="20"/>
                <w:szCs w:val="20"/>
              </w:rPr>
              <w:t xml:space="preserve">на соседний участок-3м </w:t>
            </w:r>
          </w:p>
        </w:tc>
        <w:tc>
          <w:tcPr>
            <w:tcW w:w="1705" w:type="dxa"/>
            <w:tcBorders>
              <w:top w:val="single" w:sz="4" w:space="0" w:color="auto"/>
              <w:left w:val="single" w:sz="4" w:space="0" w:color="auto"/>
              <w:bottom w:val="single" w:sz="4" w:space="0" w:color="auto"/>
            </w:tcBorders>
          </w:tcPr>
          <w:p w:rsidR="003619F9" w:rsidRPr="00827F04" w:rsidRDefault="003619F9" w:rsidP="003619F9">
            <w:pPr>
              <w:widowControl w:val="0"/>
              <w:autoSpaceDE w:val="0"/>
              <w:autoSpaceDN w:val="0"/>
              <w:adjustRightInd w:val="0"/>
              <w:ind w:leftChars="17" w:left="41" w:rightChars="17" w:right="41" w:firstLine="0"/>
              <w:jc w:val="left"/>
              <w:rPr>
                <w:sz w:val="20"/>
                <w:szCs w:val="20"/>
              </w:rPr>
            </w:pPr>
            <w:r w:rsidRPr="00827F04">
              <w:rPr>
                <w:sz w:val="20"/>
                <w:szCs w:val="20"/>
              </w:rPr>
              <w:t xml:space="preserve">         50 </w:t>
            </w:r>
          </w:p>
        </w:tc>
      </w:tr>
      <w:tr w:rsidR="00E45261" w:rsidRPr="00827F04" w:rsidTr="00E45261">
        <w:trPr>
          <w:trHeight w:val="609"/>
        </w:trPr>
        <w:tc>
          <w:tcPr>
            <w:tcW w:w="1701" w:type="dxa"/>
            <w:vMerge w:val="restart"/>
            <w:tcBorders>
              <w:top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Вспомогательные виды разреше</w:t>
            </w:r>
            <w:r w:rsidRPr="00827F04">
              <w:rPr>
                <w:b/>
                <w:sz w:val="20"/>
                <w:szCs w:val="20"/>
              </w:rPr>
              <w:t>н</w:t>
            </w:r>
            <w:r w:rsidRPr="00827F04">
              <w:rPr>
                <w:b/>
                <w:sz w:val="20"/>
                <w:szCs w:val="20"/>
              </w:rPr>
              <w:t>ного использов</w:t>
            </w:r>
            <w:r w:rsidRPr="00827F04">
              <w:rPr>
                <w:b/>
                <w:sz w:val="20"/>
                <w:szCs w:val="20"/>
              </w:rPr>
              <w:t>а</w:t>
            </w:r>
            <w:r w:rsidRPr="00827F04">
              <w:rPr>
                <w:b/>
                <w:sz w:val="20"/>
                <w:szCs w:val="20"/>
              </w:rPr>
              <w:lastRenderedPageBreak/>
              <w:t>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Pr="00827F04" w:rsidRDefault="00E45261" w:rsidP="00BA255C">
            <w:pPr>
              <w:pStyle w:val="aff3"/>
              <w:ind w:left="-108" w:right="-117"/>
              <w:rPr>
                <w:b/>
                <w:sz w:val="20"/>
                <w:szCs w:val="20"/>
              </w:rPr>
            </w:pPr>
            <w:r w:rsidRPr="00827F04">
              <w:rPr>
                <w:b/>
                <w:sz w:val="20"/>
                <w:szCs w:val="20"/>
              </w:rPr>
              <w:t>Код (чи</w:t>
            </w:r>
            <w:r w:rsidRPr="00827F04">
              <w:rPr>
                <w:b/>
                <w:sz w:val="20"/>
                <w:szCs w:val="20"/>
              </w:rPr>
              <w:t>с</w:t>
            </w:r>
            <w:r w:rsidRPr="00827F04">
              <w:rPr>
                <w:b/>
                <w:sz w:val="20"/>
                <w:szCs w:val="20"/>
              </w:rPr>
              <w:t>ловое обознач</w:t>
            </w:r>
            <w:r w:rsidRPr="00827F04">
              <w:rPr>
                <w:b/>
                <w:sz w:val="20"/>
                <w:szCs w:val="20"/>
              </w:rPr>
              <w:t>е</w:t>
            </w:r>
            <w:r w:rsidRPr="00827F04">
              <w:rPr>
                <w:b/>
                <w:sz w:val="20"/>
                <w:szCs w:val="20"/>
              </w:rPr>
              <w:t>ние) вспом</w:t>
            </w:r>
            <w:r w:rsidRPr="00827F04">
              <w:rPr>
                <w:b/>
                <w:sz w:val="20"/>
                <w:szCs w:val="20"/>
              </w:rPr>
              <w:t>о</w:t>
            </w:r>
            <w:r w:rsidRPr="00827F04">
              <w:rPr>
                <w:b/>
                <w:sz w:val="20"/>
                <w:szCs w:val="20"/>
              </w:rPr>
              <w:t>гатель</w:t>
            </w:r>
            <w:r w:rsidR="00CD2033" w:rsidRPr="00827F04">
              <w:rPr>
                <w:b/>
                <w:sz w:val="20"/>
                <w:szCs w:val="20"/>
              </w:rPr>
              <w:t>-</w:t>
            </w:r>
          </w:p>
          <w:p w:rsidR="00CD2033" w:rsidRPr="00827F04" w:rsidRDefault="00CD2033" w:rsidP="00CD2033">
            <w:pPr>
              <w:pStyle w:val="aff3"/>
              <w:ind w:left="-108" w:right="-117"/>
              <w:rPr>
                <w:b/>
                <w:sz w:val="20"/>
                <w:szCs w:val="20"/>
              </w:rPr>
            </w:pPr>
            <w:r w:rsidRPr="00827F04">
              <w:rPr>
                <w:b/>
                <w:sz w:val="20"/>
                <w:szCs w:val="20"/>
              </w:rPr>
              <w:t>н</w:t>
            </w:r>
            <w:r w:rsidR="00E45261" w:rsidRPr="00827F04">
              <w:rPr>
                <w:b/>
                <w:sz w:val="20"/>
                <w:szCs w:val="20"/>
              </w:rPr>
              <w:t>ого</w:t>
            </w:r>
            <w:r w:rsidRPr="00827F04">
              <w:rPr>
                <w:b/>
                <w:sz w:val="20"/>
                <w:szCs w:val="20"/>
              </w:rPr>
              <w:t xml:space="preserve"> </w:t>
            </w:r>
            <w:r w:rsidR="00E45261" w:rsidRPr="00827F04">
              <w:rPr>
                <w:b/>
                <w:sz w:val="20"/>
                <w:szCs w:val="20"/>
              </w:rPr>
              <w:t>вида разр</w:t>
            </w:r>
            <w:r w:rsidR="00E45261" w:rsidRPr="00827F04">
              <w:rPr>
                <w:b/>
                <w:sz w:val="20"/>
                <w:szCs w:val="20"/>
              </w:rPr>
              <w:t>е</w:t>
            </w:r>
            <w:r w:rsidR="00E45261" w:rsidRPr="00827F04">
              <w:rPr>
                <w:b/>
                <w:sz w:val="20"/>
                <w:szCs w:val="20"/>
              </w:rPr>
              <w:t>шенного испол</w:t>
            </w:r>
            <w:r w:rsidR="00E45261" w:rsidRPr="00827F04">
              <w:rPr>
                <w:b/>
                <w:sz w:val="20"/>
                <w:szCs w:val="20"/>
              </w:rPr>
              <w:t>ь</w:t>
            </w:r>
            <w:r w:rsidR="00E45261" w:rsidRPr="00827F04">
              <w:rPr>
                <w:b/>
                <w:sz w:val="20"/>
                <w:szCs w:val="20"/>
              </w:rPr>
              <w:t xml:space="preserve">зования </w:t>
            </w:r>
          </w:p>
          <w:p w:rsidR="00E45261" w:rsidRPr="00827F04" w:rsidRDefault="00E45261" w:rsidP="00CD2033">
            <w:pPr>
              <w:pStyle w:val="aff3"/>
              <w:ind w:left="-108" w:right="-117"/>
              <w:rPr>
                <w:b/>
                <w:sz w:val="20"/>
                <w:szCs w:val="20"/>
              </w:rPr>
            </w:pPr>
            <w:r w:rsidRPr="00827F04">
              <w:rPr>
                <w:b/>
                <w:sz w:val="20"/>
                <w:szCs w:val="20"/>
              </w:rPr>
              <w:t>земел</w:t>
            </w:r>
            <w:r w:rsidRPr="00827F04">
              <w:rPr>
                <w:b/>
                <w:sz w:val="20"/>
                <w:szCs w:val="20"/>
              </w:rPr>
              <w:t>ь</w:t>
            </w:r>
            <w:r w:rsidRPr="00827F04">
              <w:rPr>
                <w:b/>
                <w:sz w:val="20"/>
                <w:szCs w:val="20"/>
              </w:rPr>
              <w:t>ного учас</w:t>
            </w:r>
            <w:r w:rsidRPr="00827F04">
              <w:rPr>
                <w:b/>
                <w:sz w:val="20"/>
                <w:szCs w:val="20"/>
              </w:rPr>
              <w:t>т</w:t>
            </w:r>
            <w:r w:rsidRPr="00827F04">
              <w:rPr>
                <w:b/>
                <w:sz w:val="20"/>
                <w:szCs w:val="20"/>
              </w:rPr>
              <w:t>ка***</w:t>
            </w:r>
          </w:p>
        </w:tc>
        <w:tc>
          <w:tcPr>
            <w:tcW w:w="6804" w:type="dxa"/>
            <w:gridSpan w:val="4"/>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Значение предельных размеров земельных участков и предельных пар</w:t>
            </w:r>
            <w:r w:rsidRPr="00827F04">
              <w:rPr>
                <w:b/>
                <w:sz w:val="20"/>
                <w:szCs w:val="20"/>
              </w:rPr>
              <w:t>а</w:t>
            </w:r>
            <w:r w:rsidRPr="00827F04">
              <w:rPr>
                <w:b/>
                <w:sz w:val="20"/>
                <w:szCs w:val="20"/>
              </w:rPr>
              <w:t>метров разрешенного строительства, реконструкции объектов капитал</w:t>
            </w:r>
            <w:r w:rsidRPr="00827F04">
              <w:rPr>
                <w:b/>
                <w:sz w:val="20"/>
                <w:szCs w:val="20"/>
              </w:rPr>
              <w:t>ь</w:t>
            </w:r>
            <w:r w:rsidRPr="00827F04">
              <w:rPr>
                <w:b/>
                <w:sz w:val="20"/>
                <w:szCs w:val="20"/>
              </w:rPr>
              <w:t>ного строительства</w:t>
            </w:r>
          </w:p>
        </w:tc>
      </w:tr>
      <w:tr w:rsidR="00E45261" w:rsidRPr="00827F04" w:rsidTr="00BA255C">
        <w:trPr>
          <w:cantSplit/>
          <w:trHeight w:val="1134"/>
        </w:trPr>
        <w:tc>
          <w:tcPr>
            <w:tcW w:w="1701" w:type="dxa"/>
            <w:vMerge/>
            <w:tcBorders>
              <w:bottom w:val="single" w:sz="4" w:space="0" w:color="auto"/>
              <w:right w:val="single" w:sz="4" w:space="0" w:color="auto"/>
            </w:tcBorders>
          </w:tcPr>
          <w:p w:rsidR="00E45261" w:rsidRPr="00827F04" w:rsidRDefault="00E45261" w:rsidP="00BA255C">
            <w:pPr>
              <w:pStyle w:val="aff3"/>
              <w:ind w:left="-108" w:right="-108"/>
              <w:rPr>
                <w:b/>
                <w:sz w:val="20"/>
                <w:szCs w:val="20"/>
              </w:rPr>
            </w:pPr>
          </w:p>
        </w:tc>
        <w:tc>
          <w:tcPr>
            <w:tcW w:w="6082" w:type="dxa"/>
            <w:vMerge/>
            <w:tcBorders>
              <w:left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p>
        </w:tc>
        <w:tc>
          <w:tcPr>
            <w:tcW w:w="864" w:type="dxa"/>
            <w:vMerge/>
            <w:tcBorders>
              <w:left w:val="single" w:sz="4" w:space="0" w:color="auto"/>
              <w:bottom w:val="single" w:sz="4" w:space="0" w:color="auto"/>
            </w:tcBorders>
          </w:tcPr>
          <w:p w:rsidR="00E45261" w:rsidRPr="00827F04" w:rsidRDefault="00E45261" w:rsidP="00BA255C">
            <w:pPr>
              <w:pStyle w:val="aff3"/>
              <w:ind w:left="-108" w:right="-117"/>
              <w:rPr>
                <w:b/>
                <w:sz w:val="20"/>
                <w:szCs w:val="20"/>
              </w:rPr>
            </w:pPr>
          </w:p>
        </w:tc>
        <w:tc>
          <w:tcPr>
            <w:tcW w:w="1418" w:type="dxa"/>
            <w:tcBorders>
              <w:top w:val="single" w:sz="4" w:space="0" w:color="auto"/>
              <w:left w:val="single" w:sz="4" w:space="0" w:color="auto"/>
              <w:bottom w:val="single" w:sz="4" w:space="0" w:color="auto"/>
            </w:tcBorders>
            <w:vAlign w:val="center"/>
          </w:tcPr>
          <w:p w:rsidR="00E45261" w:rsidRPr="00827F04" w:rsidRDefault="00E45261" w:rsidP="00BA255C">
            <w:pPr>
              <w:pStyle w:val="aff3"/>
              <w:ind w:left="-108" w:right="-117"/>
              <w:rPr>
                <w:b/>
                <w:sz w:val="20"/>
                <w:szCs w:val="20"/>
              </w:rPr>
            </w:pPr>
            <w:r w:rsidRPr="00827F04">
              <w:rPr>
                <w:b/>
                <w:sz w:val="20"/>
                <w:szCs w:val="20"/>
              </w:rPr>
              <w:t>Предельные (минимальные и (или) макс</w:t>
            </w:r>
            <w:r w:rsidRPr="00827F04">
              <w:rPr>
                <w:b/>
                <w:sz w:val="20"/>
                <w:szCs w:val="20"/>
              </w:rPr>
              <w:t>и</w:t>
            </w:r>
            <w:r w:rsidRPr="00827F04">
              <w:rPr>
                <w:b/>
                <w:sz w:val="20"/>
                <w:szCs w:val="20"/>
              </w:rPr>
              <w:t>мальные) ра</w:t>
            </w:r>
            <w:r w:rsidRPr="00827F04">
              <w:rPr>
                <w:b/>
                <w:sz w:val="20"/>
                <w:szCs w:val="20"/>
              </w:rPr>
              <w:t>з</w:t>
            </w:r>
            <w:r w:rsidRPr="00827F04">
              <w:rPr>
                <w:b/>
                <w:sz w:val="20"/>
                <w:szCs w:val="20"/>
              </w:rPr>
              <w:t>меры земел</w:t>
            </w:r>
            <w:r w:rsidRPr="00827F04">
              <w:rPr>
                <w:b/>
                <w:sz w:val="20"/>
                <w:szCs w:val="20"/>
              </w:rPr>
              <w:t>ь</w:t>
            </w:r>
            <w:r w:rsidRPr="00827F04">
              <w:rPr>
                <w:b/>
                <w:sz w:val="20"/>
                <w:szCs w:val="20"/>
              </w:rPr>
              <w:t>ных участков,</w:t>
            </w:r>
            <w:r w:rsidRPr="00827F04">
              <w:rPr>
                <w:sz w:val="20"/>
                <w:szCs w:val="20"/>
              </w:rPr>
              <w:t xml:space="preserve"> </w:t>
            </w:r>
            <w:r w:rsidRPr="00827F04">
              <w:rPr>
                <w:b/>
                <w:sz w:val="20"/>
                <w:szCs w:val="20"/>
              </w:rPr>
              <w:tab/>
              <w:t>кв.м</w:t>
            </w:r>
          </w:p>
        </w:tc>
        <w:tc>
          <w:tcPr>
            <w:tcW w:w="1559" w:type="dxa"/>
            <w:tcBorders>
              <w:top w:val="single" w:sz="4" w:space="0" w:color="auto"/>
              <w:left w:val="single" w:sz="4" w:space="0" w:color="auto"/>
              <w:bottom w:val="single" w:sz="4" w:space="0" w:color="auto"/>
            </w:tcBorders>
            <w:vAlign w:val="center"/>
          </w:tcPr>
          <w:p w:rsidR="00E45261" w:rsidRPr="00827F04" w:rsidRDefault="00E45261" w:rsidP="00BA255C">
            <w:pPr>
              <w:pStyle w:val="aff3"/>
              <w:ind w:left="-108" w:right="-117"/>
              <w:rPr>
                <w:b/>
                <w:sz w:val="20"/>
                <w:szCs w:val="20"/>
              </w:rPr>
            </w:pPr>
            <w:r w:rsidRPr="00827F04">
              <w:rPr>
                <w:b/>
                <w:sz w:val="20"/>
                <w:szCs w:val="20"/>
              </w:rPr>
              <w:t>Предельное количество эт</w:t>
            </w:r>
            <w:r w:rsidRPr="00827F04">
              <w:rPr>
                <w:b/>
                <w:sz w:val="20"/>
                <w:szCs w:val="20"/>
              </w:rPr>
              <w:t>а</w:t>
            </w:r>
            <w:r w:rsidRPr="00827F04">
              <w:rPr>
                <w:b/>
                <w:sz w:val="20"/>
                <w:szCs w:val="20"/>
              </w:rPr>
              <w:t>жей или пр</w:t>
            </w:r>
            <w:r w:rsidRPr="00827F04">
              <w:rPr>
                <w:b/>
                <w:sz w:val="20"/>
                <w:szCs w:val="20"/>
              </w:rPr>
              <w:t>е</w:t>
            </w:r>
            <w:r w:rsidRPr="00827F04">
              <w:rPr>
                <w:b/>
                <w:sz w:val="20"/>
                <w:szCs w:val="20"/>
              </w:rPr>
              <w:t>дельная высота зданий, стро</w:t>
            </w:r>
            <w:r w:rsidRPr="00827F04">
              <w:rPr>
                <w:b/>
                <w:sz w:val="20"/>
                <w:szCs w:val="20"/>
              </w:rPr>
              <w:t>е</w:t>
            </w:r>
            <w:r w:rsidRPr="00827F04">
              <w:rPr>
                <w:b/>
                <w:sz w:val="20"/>
                <w:szCs w:val="20"/>
              </w:rPr>
              <w:t>ний, сооружений</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Минимальные отст</w:t>
            </w:r>
            <w:r w:rsidRPr="00827F04">
              <w:rPr>
                <w:b/>
                <w:sz w:val="20"/>
                <w:szCs w:val="20"/>
              </w:rPr>
              <w:t>у</w:t>
            </w:r>
            <w:r w:rsidRPr="00827F04">
              <w:rPr>
                <w:b/>
                <w:sz w:val="20"/>
                <w:szCs w:val="20"/>
              </w:rPr>
              <w:t>пы от границ земел</w:t>
            </w:r>
            <w:r w:rsidRPr="00827F04">
              <w:rPr>
                <w:b/>
                <w:sz w:val="20"/>
                <w:szCs w:val="20"/>
              </w:rPr>
              <w:t>ь</w:t>
            </w:r>
            <w:r w:rsidRPr="00827F04">
              <w:rPr>
                <w:b/>
                <w:sz w:val="20"/>
                <w:szCs w:val="20"/>
              </w:rPr>
              <w:t>ных участков в целях определения мест д</w:t>
            </w:r>
            <w:r w:rsidRPr="00827F04">
              <w:rPr>
                <w:b/>
                <w:sz w:val="20"/>
                <w:szCs w:val="20"/>
              </w:rPr>
              <w:t>о</w:t>
            </w:r>
            <w:r w:rsidRPr="00827F04">
              <w:rPr>
                <w:b/>
                <w:sz w:val="20"/>
                <w:szCs w:val="20"/>
              </w:rPr>
              <w:t>пустимого размещения зданий, строений, с</w:t>
            </w:r>
            <w:r w:rsidRPr="00827F04">
              <w:rPr>
                <w:b/>
                <w:sz w:val="20"/>
                <w:szCs w:val="20"/>
              </w:rPr>
              <w:t>о</w:t>
            </w:r>
            <w:r w:rsidRPr="00827F04">
              <w:rPr>
                <w:b/>
                <w:sz w:val="20"/>
                <w:szCs w:val="20"/>
              </w:rPr>
              <w:t>оружений, за предел</w:t>
            </w:r>
            <w:r w:rsidRPr="00827F04">
              <w:rPr>
                <w:b/>
                <w:sz w:val="20"/>
                <w:szCs w:val="20"/>
              </w:rPr>
              <w:t>а</w:t>
            </w:r>
            <w:r w:rsidRPr="00827F04">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Максимальный процент застро</w:t>
            </w:r>
            <w:r w:rsidRPr="00827F04">
              <w:rPr>
                <w:b/>
                <w:sz w:val="20"/>
                <w:szCs w:val="20"/>
              </w:rPr>
              <w:t>й</w:t>
            </w:r>
            <w:r w:rsidRPr="00827F04">
              <w:rPr>
                <w:b/>
                <w:sz w:val="20"/>
                <w:szCs w:val="20"/>
              </w:rPr>
              <w:t>ки в границах земельного учас</w:t>
            </w:r>
            <w:r w:rsidRPr="00827F04">
              <w:rPr>
                <w:b/>
                <w:sz w:val="20"/>
                <w:szCs w:val="20"/>
              </w:rPr>
              <w:t>т</w:t>
            </w:r>
            <w:r w:rsidRPr="00827F04">
              <w:rPr>
                <w:b/>
                <w:sz w:val="20"/>
                <w:szCs w:val="20"/>
              </w:rPr>
              <w:t>ка, определяемый как отношение суммарной пл</w:t>
            </w:r>
            <w:r w:rsidRPr="00827F04">
              <w:rPr>
                <w:b/>
                <w:sz w:val="20"/>
                <w:szCs w:val="20"/>
              </w:rPr>
              <w:t>о</w:t>
            </w:r>
            <w:r w:rsidRPr="00827F04">
              <w:rPr>
                <w:b/>
                <w:sz w:val="20"/>
                <w:szCs w:val="20"/>
              </w:rPr>
              <w:t>щади земельного участка, которая может быть з</w:t>
            </w:r>
            <w:r w:rsidRPr="00827F04">
              <w:rPr>
                <w:b/>
                <w:sz w:val="20"/>
                <w:szCs w:val="20"/>
              </w:rPr>
              <w:t>а</w:t>
            </w:r>
            <w:r w:rsidRPr="00827F04">
              <w:rPr>
                <w:b/>
                <w:sz w:val="20"/>
                <w:szCs w:val="20"/>
              </w:rPr>
              <w:t>строена, ко всей площади земел</w:t>
            </w:r>
            <w:r w:rsidRPr="00827F04">
              <w:rPr>
                <w:b/>
                <w:sz w:val="20"/>
                <w:szCs w:val="20"/>
              </w:rPr>
              <w:t>ь</w:t>
            </w:r>
            <w:r w:rsidRPr="00827F04">
              <w:rPr>
                <w:b/>
                <w:sz w:val="20"/>
                <w:szCs w:val="20"/>
              </w:rPr>
              <w:t>ного участка, %</w:t>
            </w:r>
          </w:p>
        </w:tc>
      </w:tr>
      <w:tr w:rsidR="00E45261" w:rsidRPr="00827F04" w:rsidTr="00FD52F0">
        <w:tc>
          <w:tcPr>
            <w:tcW w:w="1701" w:type="dxa"/>
            <w:tcBorders>
              <w:top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E45261" w:rsidRPr="00827F04" w:rsidRDefault="00E45261" w:rsidP="00BA255C">
            <w:pPr>
              <w:pStyle w:val="aff3"/>
              <w:ind w:left="-108" w:right="-108"/>
              <w:rPr>
                <w:b/>
                <w:sz w:val="20"/>
                <w:szCs w:val="20"/>
              </w:rPr>
            </w:pPr>
            <w:r w:rsidRPr="00827F04">
              <w:rPr>
                <w:b/>
                <w:sz w:val="20"/>
                <w:szCs w:val="20"/>
              </w:rPr>
              <w:t>2</w:t>
            </w:r>
          </w:p>
        </w:tc>
        <w:tc>
          <w:tcPr>
            <w:tcW w:w="864"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3</w:t>
            </w:r>
          </w:p>
        </w:tc>
        <w:tc>
          <w:tcPr>
            <w:tcW w:w="1418"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4</w:t>
            </w:r>
          </w:p>
        </w:tc>
        <w:tc>
          <w:tcPr>
            <w:tcW w:w="1559"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5</w:t>
            </w:r>
          </w:p>
        </w:tc>
        <w:tc>
          <w:tcPr>
            <w:tcW w:w="2122"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6</w:t>
            </w:r>
          </w:p>
        </w:tc>
        <w:tc>
          <w:tcPr>
            <w:tcW w:w="1705" w:type="dxa"/>
            <w:tcBorders>
              <w:top w:val="single" w:sz="4" w:space="0" w:color="auto"/>
              <w:left w:val="single" w:sz="4" w:space="0" w:color="auto"/>
              <w:bottom w:val="single" w:sz="4" w:space="0" w:color="auto"/>
            </w:tcBorders>
          </w:tcPr>
          <w:p w:rsidR="00E45261" w:rsidRPr="00827F04" w:rsidRDefault="00E45261" w:rsidP="00BA255C">
            <w:pPr>
              <w:pStyle w:val="aff3"/>
              <w:ind w:left="-108" w:right="-117"/>
              <w:rPr>
                <w:b/>
                <w:sz w:val="20"/>
                <w:szCs w:val="20"/>
              </w:rPr>
            </w:pPr>
            <w:r w:rsidRPr="00827F04">
              <w:rPr>
                <w:b/>
                <w:sz w:val="20"/>
                <w:szCs w:val="20"/>
              </w:rPr>
              <w:t>7</w:t>
            </w:r>
          </w:p>
        </w:tc>
      </w:tr>
      <w:tr w:rsidR="0072441C" w:rsidRPr="00827F04" w:rsidTr="0072441C">
        <w:tc>
          <w:tcPr>
            <w:tcW w:w="1701" w:type="dxa"/>
            <w:tcBorders>
              <w:top w:val="single" w:sz="4" w:space="0" w:color="auto"/>
              <w:left w:val="single" w:sz="4" w:space="0" w:color="auto"/>
              <w:bottom w:val="single" w:sz="4" w:space="0" w:color="auto"/>
              <w:right w:val="single" w:sz="4" w:space="0" w:color="auto"/>
            </w:tcBorders>
          </w:tcPr>
          <w:p w:rsidR="0072441C" w:rsidRPr="00827F04" w:rsidRDefault="0072441C" w:rsidP="0072441C">
            <w:pPr>
              <w:pStyle w:val="aff3"/>
              <w:rPr>
                <w:sz w:val="20"/>
                <w:szCs w:val="20"/>
              </w:rPr>
            </w:pPr>
            <w:r w:rsidRPr="00827F04">
              <w:rPr>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72441C" w:rsidRPr="00827F04" w:rsidRDefault="0072441C" w:rsidP="0072441C">
            <w:pPr>
              <w:pStyle w:val="aff3"/>
              <w:rPr>
                <w:sz w:val="20"/>
                <w:szCs w:val="20"/>
              </w:rPr>
            </w:pPr>
            <w:r w:rsidRPr="00827F04">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827F04">
              <w:rPr>
                <w:sz w:val="20"/>
                <w:szCs w:val="20"/>
              </w:rPr>
              <w:t>и</w:t>
            </w:r>
            <w:r w:rsidRPr="00827F04">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72441C" w:rsidRPr="00827F04" w:rsidRDefault="0072441C" w:rsidP="00013D9A">
            <w:pPr>
              <w:pStyle w:val="aff3"/>
              <w:ind w:left="-108" w:right="-117"/>
              <w:rPr>
                <w:sz w:val="20"/>
                <w:szCs w:val="20"/>
              </w:rPr>
            </w:pPr>
            <w:r w:rsidRPr="00827F04">
              <w:rPr>
                <w:sz w:val="20"/>
                <w:szCs w:val="20"/>
              </w:rPr>
              <w:t>3.1</w:t>
            </w:r>
          </w:p>
        </w:tc>
        <w:tc>
          <w:tcPr>
            <w:tcW w:w="1418" w:type="dxa"/>
            <w:tcBorders>
              <w:top w:val="single" w:sz="4" w:space="0" w:color="auto"/>
              <w:left w:val="single" w:sz="4" w:space="0" w:color="auto"/>
              <w:bottom w:val="single" w:sz="4" w:space="0" w:color="auto"/>
            </w:tcBorders>
          </w:tcPr>
          <w:p w:rsidR="0072441C" w:rsidRPr="00827F04" w:rsidRDefault="0072441C" w:rsidP="0072441C">
            <w:pPr>
              <w:pStyle w:val="aff3"/>
              <w:ind w:left="-108" w:right="-117"/>
              <w:rPr>
                <w:sz w:val="20"/>
                <w:szCs w:val="20"/>
              </w:rPr>
            </w:pPr>
            <w:r w:rsidRPr="00827F04">
              <w:rPr>
                <w:sz w:val="20"/>
                <w:szCs w:val="20"/>
              </w:rPr>
              <w:t>не регламент</w:t>
            </w:r>
            <w:r w:rsidRPr="00827F04">
              <w:rPr>
                <w:sz w:val="20"/>
                <w:szCs w:val="20"/>
              </w:rPr>
              <w:t>и</w:t>
            </w:r>
            <w:r w:rsidRPr="00827F04">
              <w:rPr>
                <w:sz w:val="20"/>
                <w:szCs w:val="20"/>
              </w:rPr>
              <w:t>ровано, опред</w:t>
            </w:r>
            <w:r w:rsidRPr="00827F04">
              <w:rPr>
                <w:sz w:val="20"/>
                <w:szCs w:val="20"/>
              </w:rPr>
              <w:t>е</w:t>
            </w:r>
            <w:r w:rsidRPr="00827F04">
              <w:rPr>
                <w:sz w:val="20"/>
                <w:szCs w:val="20"/>
              </w:rPr>
              <w:t>ляется заданием на проектиров</w:t>
            </w:r>
            <w:r w:rsidRPr="00827F04">
              <w:rPr>
                <w:sz w:val="20"/>
                <w:szCs w:val="20"/>
              </w:rPr>
              <w:t>а</w:t>
            </w:r>
            <w:r w:rsidRPr="00827F04">
              <w:rPr>
                <w:sz w:val="20"/>
                <w:szCs w:val="20"/>
              </w:rPr>
              <w:t>ние</w:t>
            </w:r>
          </w:p>
        </w:tc>
        <w:tc>
          <w:tcPr>
            <w:tcW w:w="1559" w:type="dxa"/>
            <w:tcBorders>
              <w:top w:val="single" w:sz="4" w:space="0" w:color="auto"/>
              <w:left w:val="single" w:sz="4" w:space="0" w:color="auto"/>
              <w:bottom w:val="single" w:sz="4" w:space="0" w:color="auto"/>
            </w:tcBorders>
          </w:tcPr>
          <w:p w:rsidR="0072441C" w:rsidRPr="00827F04" w:rsidRDefault="0072441C" w:rsidP="00013D9A">
            <w:pPr>
              <w:pStyle w:val="aff3"/>
              <w:ind w:left="-108" w:right="-117"/>
              <w:rPr>
                <w:sz w:val="20"/>
                <w:szCs w:val="20"/>
              </w:rPr>
            </w:pPr>
            <w:r w:rsidRPr="00827F04">
              <w:rPr>
                <w:sz w:val="20"/>
                <w:szCs w:val="20"/>
              </w:rPr>
              <w:t>не регламентир</w:t>
            </w:r>
            <w:r w:rsidRPr="00827F04">
              <w:rPr>
                <w:sz w:val="20"/>
                <w:szCs w:val="20"/>
              </w:rPr>
              <w:t>о</w:t>
            </w:r>
            <w:r w:rsidRPr="00827F04">
              <w:rPr>
                <w:sz w:val="20"/>
                <w:szCs w:val="20"/>
              </w:rPr>
              <w:t>вано, определяе</w:t>
            </w:r>
            <w:r w:rsidRPr="00827F04">
              <w:rPr>
                <w:sz w:val="20"/>
                <w:szCs w:val="20"/>
              </w:rPr>
              <w:t>т</w:t>
            </w:r>
            <w:r w:rsidRPr="00827F04">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72441C" w:rsidRPr="00827F04" w:rsidRDefault="0072441C" w:rsidP="0072441C">
            <w:pPr>
              <w:pStyle w:val="aff3"/>
              <w:ind w:left="-108" w:right="-117"/>
              <w:rPr>
                <w:sz w:val="20"/>
                <w:szCs w:val="20"/>
              </w:rPr>
            </w:pPr>
            <w:r w:rsidRPr="00827F04">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72441C" w:rsidRPr="00827F04" w:rsidRDefault="00974024" w:rsidP="00013D9A">
            <w:pPr>
              <w:pStyle w:val="aff3"/>
              <w:ind w:left="-108" w:right="-117"/>
              <w:rPr>
                <w:sz w:val="20"/>
                <w:szCs w:val="20"/>
              </w:rPr>
            </w:pPr>
            <w:r w:rsidRPr="00827F04">
              <w:rPr>
                <w:sz w:val="20"/>
                <w:szCs w:val="20"/>
              </w:rPr>
              <w:t>Не регламентиро-вано</w:t>
            </w:r>
          </w:p>
        </w:tc>
      </w:tr>
      <w:tr w:rsidR="00974024" w:rsidRPr="00827F04" w:rsidTr="0072441C">
        <w:tc>
          <w:tcPr>
            <w:tcW w:w="1701" w:type="dxa"/>
            <w:tcBorders>
              <w:top w:val="single" w:sz="4" w:space="0" w:color="auto"/>
              <w:left w:val="single" w:sz="4" w:space="0" w:color="auto"/>
              <w:bottom w:val="single" w:sz="4" w:space="0" w:color="auto"/>
              <w:right w:val="single" w:sz="4" w:space="0" w:color="auto"/>
            </w:tcBorders>
          </w:tcPr>
          <w:p w:rsidR="00974024" w:rsidRPr="00827F04" w:rsidRDefault="00974024" w:rsidP="00974024">
            <w:pPr>
              <w:pStyle w:val="aff3"/>
              <w:tabs>
                <w:tab w:val="left" w:pos="1215"/>
              </w:tabs>
              <w:jc w:val="left"/>
              <w:rPr>
                <w:sz w:val="20"/>
                <w:szCs w:val="20"/>
              </w:rPr>
            </w:pPr>
            <w:r w:rsidRPr="00827F04">
              <w:rPr>
                <w:sz w:val="20"/>
                <w:szCs w:val="20"/>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974024" w:rsidRPr="00827F04" w:rsidRDefault="00974024" w:rsidP="00827F04">
            <w:pPr>
              <w:pStyle w:val="aff3"/>
              <w:tabs>
                <w:tab w:val="left" w:pos="1125"/>
              </w:tabs>
              <w:jc w:val="both"/>
              <w:rPr>
                <w:sz w:val="20"/>
                <w:szCs w:val="20"/>
              </w:rPr>
            </w:pPr>
            <w:r w:rsidRPr="00827F04">
              <w:rPr>
                <w:sz w:val="20"/>
                <w:szCs w:val="20"/>
              </w:rPr>
              <w:t>Размещение отдельно стоящих и пристроенных гаражей, в том чи</w:t>
            </w:r>
            <w:r w:rsidRPr="00827F04">
              <w:rPr>
                <w:sz w:val="20"/>
                <w:szCs w:val="20"/>
              </w:rPr>
              <w:t>с</w:t>
            </w:r>
            <w:r w:rsidRPr="00827F04">
              <w:rPr>
                <w:sz w:val="20"/>
                <w:szCs w:val="20"/>
              </w:rPr>
              <w:t>ле подземных, предназначенных для хранения автотранспорта, в том числе с разделением на машино-места, за исключением гар</w:t>
            </w:r>
            <w:r w:rsidRPr="00827F04">
              <w:rPr>
                <w:sz w:val="20"/>
                <w:szCs w:val="20"/>
              </w:rPr>
              <w:t>а</w:t>
            </w:r>
            <w:r w:rsidRPr="00827F04">
              <w:rPr>
                <w:sz w:val="20"/>
                <w:szCs w:val="20"/>
              </w:rPr>
              <w:t>жей, размещение которых предусмотрено содержанием вида разр</w:t>
            </w:r>
            <w:r w:rsidRPr="00827F04">
              <w:rPr>
                <w:sz w:val="20"/>
                <w:szCs w:val="20"/>
              </w:rPr>
              <w:t>е</w:t>
            </w:r>
            <w:r w:rsidRPr="00827F04">
              <w:rPr>
                <w:sz w:val="20"/>
                <w:szCs w:val="20"/>
              </w:rPr>
              <w:t>шенного использования с кодом 4.9</w:t>
            </w:r>
          </w:p>
        </w:tc>
        <w:tc>
          <w:tcPr>
            <w:tcW w:w="864" w:type="dxa"/>
            <w:tcBorders>
              <w:top w:val="single" w:sz="4" w:space="0" w:color="auto"/>
              <w:left w:val="single" w:sz="4" w:space="0" w:color="auto"/>
              <w:bottom w:val="single" w:sz="4" w:space="0" w:color="auto"/>
            </w:tcBorders>
          </w:tcPr>
          <w:p w:rsidR="00974024" w:rsidRPr="00827F04" w:rsidRDefault="00974024" w:rsidP="00974024">
            <w:pPr>
              <w:pStyle w:val="aff3"/>
              <w:ind w:left="-108" w:right="-117"/>
              <w:rPr>
                <w:sz w:val="20"/>
                <w:szCs w:val="20"/>
              </w:rPr>
            </w:pPr>
            <w:r w:rsidRPr="00827F04">
              <w:rPr>
                <w:sz w:val="20"/>
                <w:szCs w:val="20"/>
              </w:rPr>
              <w:t>2.7.1</w:t>
            </w:r>
          </w:p>
        </w:tc>
        <w:tc>
          <w:tcPr>
            <w:tcW w:w="1418" w:type="dxa"/>
            <w:tcBorders>
              <w:top w:val="single" w:sz="4" w:space="0" w:color="auto"/>
              <w:left w:val="single" w:sz="4" w:space="0" w:color="auto"/>
              <w:bottom w:val="single" w:sz="4" w:space="0" w:color="auto"/>
            </w:tcBorders>
          </w:tcPr>
          <w:p w:rsidR="00974024" w:rsidRPr="00827F04" w:rsidRDefault="00974024" w:rsidP="00974024">
            <w:pPr>
              <w:pStyle w:val="51"/>
              <w:ind w:leftChars="17" w:left="41" w:rightChars="17" w:right="41"/>
              <w:rPr>
                <w:sz w:val="20"/>
                <w:szCs w:val="20"/>
              </w:rPr>
            </w:pPr>
            <w:r w:rsidRPr="00827F04">
              <w:rPr>
                <w:sz w:val="20"/>
                <w:szCs w:val="20"/>
              </w:rPr>
              <w:t>Не нормируется</w:t>
            </w:r>
          </w:p>
          <w:p w:rsidR="00974024" w:rsidRPr="00827F04" w:rsidRDefault="00974024" w:rsidP="00974024">
            <w:pPr>
              <w:pStyle w:val="51"/>
              <w:ind w:leftChars="17" w:left="41" w:rightChars="17" w:right="41"/>
              <w:rPr>
                <w:sz w:val="20"/>
                <w:szCs w:val="20"/>
              </w:rPr>
            </w:pPr>
          </w:p>
        </w:tc>
        <w:tc>
          <w:tcPr>
            <w:tcW w:w="1559" w:type="dxa"/>
            <w:tcBorders>
              <w:top w:val="single" w:sz="4" w:space="0" w:color="auto"/>
              <w:left w:val="single" w:sz="4" w:space="0" w:color="auto"/>
              <w:bottom w:val="single" w:sz="4" w:space="0" w:color="auto"/>
            </w:tcBorders>
          </w:tcPr>
          <w:p w:rsidR="00974024" w:rsidRPr="00827F04" w:rsidRDefault="00974024" w:rsidP="00974024">
            <w:pPr>
              <w:pStyle w:val="51"/>
              <w:ind w:leftChars="17" w:left="41" w:rightChars="17" w:right="41"/>
              <w:rPr>
                <w:sz w:val="20"/>
                <w:szCs w:val="20"/>
              </w:rPr>
            </w:pPr>
            <w:r w:rsidRPr="00827F04">
              <w:rPr>
                <w:sz w:val="20"/>
                <w:szCs w:val="20"/>
              </w:rPr>
              <w:t>Мак</w:t>
            </w:r>
            <w:r w:rsidR="00EC4C03" w:rsidRPr="00827F04">
              <w:rPr>
                <w:sz w:val="20"/>
                <w:szCs w:val="20"/>
              </w:rPr>
              <w:t>симальная высота строений – 6 м</w:t>
            </w:r>
          </w:p>
        </w:tc>
        <w:tc>
          <w:tcPr>
            <w:tcW w:w="2122" w:type="dxa"/>
            <w:tcBorders>
              <w:top w:val="single" w:sz="4" w:space="0" w:color="auto"/>
              <w:left w:val="single" w:sz="4" w:space="0" w:color="auto"/>
              <w:bottom w:val="single" w:sz="4" w:space="0" w:color="auto"/>
            </w:tcBorders>
          </w:tcPr>
          <w:p w:rsidR="00974024" w:rsidRPr="00827F04" w:rsidRDefault="00974024" w:rsidP="00974024">
            <w:pPr>
              <w:widowControl w:val="0"/>
              <w:autoSpaceDE w:val="0"/>
              <w:autoSpaceDN w:val="0"/>
              <w:adjustRightInd w:val="0"/>
              <w:ind w:left="-94" w:right="-117" w:firstLine="0"/>
              <w:jc w:val="left"/>
              <w:rPr>
                <w:sz w:val="20"/>
                <w:szCs w:val="20"/>
              </w:rPr>
            </w:pPr>
            <w:r w:rsidRPr="00827F04">
              <w:rPr>
                <w:sz w:val="20"/>
                <w:szCs w:val="20"/>
              </w:rPr>
              <w:t xml:space="preserve">  Минимальный отступ зданий, строений, с</w:t>
            </w:r>
            <w:r w:rsidRPr="00827F04">
              <w:rPr>
                <w:sz w:val="20"/>
                <w:szCs w:val="20"/>
              </w:rPr>
              <w:t>о</w:t>
            </w:r>
            <w:r w:rsidRPr="00827F04">
              <w:rPr>
                <w:sz w:val="20"/>
                <w:szCs w:val="20"/>
              </w:rPr>
              <w:t>оружений от границ земельного участка - 1 м</w:t>
            </w:r>
          </w:p>
          <w:p w:rsidR="00974024" w:rsidRPr="00827F04" w:rsidRDefault="00974024" w:rsidP="00974024">
            <w:pPr>
              <w:pStyle w:val="51"/>
              <w:ind w:leftChars="-45" w:left="-108" w:rightChars="17" w:right="41"/>
              <w:rPr>
                <w:sz w:val="20"/>
                <w:szCs w:val="20"/>
              </w:rPr>
            </w:pPr>
          </w:p>
        </w:tc>
        <w:tc>
          <w:tcPr>
            <w:tcW w:w="1705" w:type="dxa"/>
            <w:tcBorders>
              <w:top w:val="single" w:sz="4" w:space="0" w:color="auto"/>
              <w:left w:val="single" w:sz="4" w:space="0" w:color="auto"/>
              <w:bottom w:val="single" w:sz="4" w:space="0" w:color="auto"/>
              <w:right w:val="single" w:sz="4" w:space="0" w:color="auto"/>
            </w:tcBorders>
          </w:tcPr>
          <w:p w:rsidR="00974024" w:rsidRPr="00827F04" w:rsidRDefault="00974024" w:rsidP="00974024">
            <w:pPr>
              <w:pStyle w:val="51"/>
              <w:ind w:leftChars="17" w:left="41" w:rightChars="17" w:right="41"/>
              <w:rPr>
                <w:sz w:val="20"/>
                <w:szCs w:val="20"/>
              </w:rPr>
            </w:pPr>
            <w:r w:rsidRPr="00827F04">
              <w:rPr>
                <w:sz w:val="20"/>
                <w:szCs w:val="20"/>
              </w:rPr>
              <w:t xml:space="preserve">Не регламентировано </w:t>
            </w:r>
          </w:p>
        </w:tc>
      </w:tr>
      <w:tr w:rsidR="00EC4C03" w:rsidRPr="00827F04" w:rsidTr="0072441C">
        <w:tc>
          <w:tcPr>
            <w:tcW w:w="1701" w:type="dxa"/>
            <w:tcBorders>
              <w:top w:val="single" w:sz="4" w:space="0" w:color="auto"/>
              <w:left w:val="single" w:sz="4" w:space="0" w:color="auto"/>
              <w:bottom w:val="single" w:sz="4" w:space="0" w:color="auto"/>
              <w:right w:val="single" w:sz="4" w:space="0" w:color="auto"/>
            </w:tcBorders>
          </w:tcPr>
          <w:p w:rsidR="00EC4C03" w:rsidRPr="00827F04" w:rsidRDefault="00EC4C03" w:rsidP="00EC4C03">
            <w:pPr>
              <w:pStyle w:val="aff3"/>
              <w:tabs>
                <w:tab w:val="left" w:pos="1215"/>
              </w:tabs>
              <w:jc w:val="left"/>
              <w:rPr>
                <w:sz w:val="20"/>
                <w:szCs w:val="20"/>
              </w:rPr>
            </w:pPr>
            <w:r w:rsidRPr="00827F04">
              <w:rPr>
                <w:sz w:val="20"/>
                <w:szCs w:val="20"/>
              </w:rPr>
              <w:t>Размещение г</w:t>
            </w:r>
            <w:r w:rsidRPr="00827F04">
              <w:rPr>
                <w:sz w:val="20"/>
                <w:szCs w:val="20"/>
              </w:rPr>
              <w:t>а</w:t>
            </w:r>
            <w:r w:rsidRPr="00827F04">
              <w:rPr>
                <w:sz w:val="20"/>
                <w:szCs w:val="20"/>
              </w:rPr>
              <w:t>ражей для со</w:t>
            </w:r>
            <w:r w:rsidRPr="00827F04">
              <w:rPr>
                <w:sz w:val="20"/>
                <w:szCs w:val="20"/>
              </w:rPr>
              <w:t>б</w:t>
            </w:r>
            <w:r w:rsidRPr="00827F04">
              <w:rPr>
                <w:sz w:val="20"/>
                <w:szCs w:val="20"/>
              </w:rPr>
              <w:t>ственных нужд</w:t>
            </w:r>
          </w:p>
        </w:tc>
        <w:tc>
          <w:tcPr>
            <w:tcW w:w="6082" w:type="dxa"/>
            <w:tcBorders>
              <w:top w:val="single" w:sz="4" w:space="0" w:color="auto"/>
              <w:left w:val="single" w:sz="4" w:space="0" w:color="auto"/>
              <w:bottom w:val="single" w:sz="4" w:space="0" w:color="auto"/>
              <w:right w:val="single" w:sz="4" w:space="0" w:color="auto"/>
            </w:tcBorders>
          </w:tcPr>
          <w:p w:rsidR="00EC4C03" w:rsidRPr="00827F04" w:rsidRDefault="00EC4C03" w:rsidP="00EC4C03">
            <w:pPr>
              <w:ind w:firstLine="0"/>
              <w:rPr>
                <w:sz w:val="20"/>
                <w:szCs w:val="20"/>
              </w:rPr>
            </w:pPr>
            <w:r w:rsidRPr="00827F04">
              <w:rPr>
                <w:sz w:val="20"/>
                <w:szCs w:val="20"/>
              </w:rPr>
              <w:t>Размещение для собственных нужд отдельно стоящих гаражей и (или) гаражей, блокированных общими стенами с другими гараж</w:t>
            </w:r>
            <w:r w:rsidRPr="00827F04">
              <w:rPr>
                <w:sz w:val="20"/>
                <w:szCs w:val="20"/>
              </w:rPr>
              <w:t>а</w:t>
            </w:r>
            <w:r w:rsidRPr="00827F04">
              <w:rPr>
                <w:sz w:val="20"/>
                <w:szCs w:val="20"/>
              </w:rPr>
              <w:t>ми в одном ряду, имеющих общие с ними крышу, фундамент и коммуникации</w:t>
            </w:r>
          </w:p>
        </w:tc>
        <w:tc>
          <w:tcPr>
            <w:tcW w:w="864" w:type="dxa"/>
            <w:tcBorders>
              <w:top w:val="single" w:sz="4" w:space="0" w:color="auto"/>
              <w:left w:val="single" w:sz="4" w:space="0" w:color="auto"/>
              <w:bottom w:val="single" w:sz="4" w:space="0" w:color="auto"/>
            </w:tcBorders>
          </w:tcPr>
          <w:p w:rsidR="00EC4C03" w:rsidRPr="00827F04" w:rsidRDefault="00EC4C03" w:rsidP="00EC4C03">
            <w:pPr>
              <w:pStyle w:val="aff3"/>
              <w:ind w:left="-108" w:right="-117"/>
              <w:rPr>
                <w:sz w:val="20"/>
                <w:szCs w:val="20"/>
              </w:rPr>
            </w:pPr>
            <w:r w:rsidRPr="00827F04">
              <w:rPr>
                <w:sz w:val="20"/>
                <w:szCs w:val="20"/>
              </w:rPr>
              <w:t>2.7.2</w:t>
            </w:r>
          </w:p>
        </w:tc>
        <w:tc>
          <w:tcPr>
            <w:tcW w:w="1418" w:type="dxa"/>
            <w:tcBorders>
              <w:top w:val="single" w:sz="4" w:space="0" w:color="auto"/>
              <w:left w:val="single" w:sz="4" w:space="0" w:color="auto"/>
              <w:bottom w:val="single" w:sz="4" w:space="0" w:color="auto"/>
            </w:tcBorders>
          </w:tcPr>
          <w:p w:rsidR="00EC4C03" w:rsidRPr="00827F04" w:rsidRDefault="00EC4C03" w:rsidP="00EC4C03">
            <w:pPr>
              <w:pStyle w:val="aff3"/>
              <w:ind w:left="-94" w:right="-117"/>
              <w:jc w:val="left"/>
              <w:rPr>
                <w:sz w:val="20"/>
                <w:szCs w:val="20"/>
              </w:rPr>
            </w:pPr>
            <w:r w:rsidRPr="00827F04">
              <w:rPr>
                <w:sz w:val="20"/>
                <w:szCs w:val="20"/>
              </w:rPr>
              <w:t>Минимальная площадь – 18</w:t>
            </w:r>
          </w:p>
          <w:p w:rsidR="00EC4C03" w:rsidRPr="00827F04" w:rsidRDefault="00EC4C03" w:rsidP="00EC4C03">
            <w:pPr>
              <w:pStyle w:val="formattext"/>
              <w:spacing w:before="0" w:beforeAutospacing="0" w:after="0" w:afterAutospacing="0"/>
              <w:ind w:left="-108" w:right="-117"/>
              <w:textAlignment w:val="baseline"/>
              <w:rPr>
                <w:sz w:val="20"/>
                <w:szCs w:val="20"/>
              </w:rPr>
            </w:pPr>
            <w:r w:rsidRPr="00827F04">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C4C03" w:rsidRPr="00827F04" w:rsidRDefault="00EC4C03" w:rsidP="00EC4C03">
            <w:pPr>
              <w:pStyle w:val="formattext"/>
              <w:spacing w:before="0" w:beforeAutospacing="0" w:after="0" w:afterAutospacing="0"/>
              <w:ind w:left="-108" w:right="-117"/>
              <w:textAlignment w:val="baseline"/>
              <w:rPr>
                <w:sz w:val="20"/>
                <w:szCs w:val="20"/>
              </w:rPr>
            </w:pPr>
            <w:r w:rsidRPr="00827F04">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C4C03" w:rsidRPr="00827F04" w:rsidRDefault="00EC4C03" w:rsidP="00EC4C03">
            <w:pPr>
              <w:ind w:firstLine="0"/>
              <w:jc w:val="left"/>
              <w:rPr>
                <w:bCs/>
                <w:sz w:val="20"/>
                <w:szCs w:val="20"/>
              </w:rPr>
            </w:pPr>
            <w:r w:rsidRPr="00827F04">
              <w:rPr>
                <w:bCs/>
                <w:sz w:val="20"/>
                <w:szCs w:val="20"/>
              </w:rPr>
              <w:t>Минимальный отступ зданий, строений, сооружений от гр</w:t>
            </w:r>
            <w:r w:rsidRPr="00827F04">
              <w:rPr>
                <w:bCs/>
                <w:sz w:val="20"/>
                <w:szCs w:val="20"/>
              </w:rPr>
              <w:t>а</w:t>
            </w:r>
            <w:r w:rsidRPr="00827F04">
              <w:rPr>
                <w:bCs/>
                <w:sz w:val="20"/>
                <w:szCs w:val="20"/>
              </w:rPr>
              <w:t>ниц земельного участка, со стороны, выходящей:</w:t>
            </w:r>
          </w:p>
          <w:p w:rsidR="00EC4C03" w:rsidRPr="00827F04" w:rsidRDefault="00EC4C03" w:rsidP="00EC4C03">
            <w:pPr>
              <w:ind w:firstLine="0"/>
              <w:jc w:val="left"/>
              <w:rPr>
                <w:bCs/>
                <w:sz w:val="20"/>
                <w:szCs w:val="20"/>
              </w:rPr>
            </w:pPr>
            <w:r w:rsidRPr="00827F04">
              <w:rPr>
                <w:bCs/>
                <w:sz w:val="20"/>
                <w:szCs w:val="20"/>
              </w:rPr>
              <w:t>на улицу - 5 м</w:t>
            </w:r>
          </w:p>
          <w:p w:rsidR="00EC4C03" w:rsidRPr="00827F04" w:rsidRDefault="00EC4C03" w:rsidP="00EC4C03">
            <w:pPr>
              <w:widowControl w:val="0"/>
              <w:autoSpaceDE w:val="0"/>
              <w:autoSpaceDN w:val="0"/>
              <w:adjustRightInd w:val="0"/>
              <w:ind w:left="17" w:rightChars="17" w:right="41" w:firstLine="0"/>
              <w:jc w:val="left"/>
              <w:rPr>
                <w:sz w:val="20"/>
                <w:szCs w:val="20"/>
              </w:rPr>
            </w:pPr>
            <w:r w:rsidRPr="00827F04">
              <w:rPr>
                <w:bCs/>
                <w:sz w:val="20"/>
                <w:szCs w:val="20"/>
              </w:rPr>
              <w:t>на проезд -3 м</w:t>
            </w:r>
            <w:r w:rsidRPr="00827F04">
              <w:rPr>
                <w:color w:val="FF0000"/>
                <w:sz w:val="20"/>
                <w:szCs w:val="20"/>
                <w:shd w:val="clear" w:color="auto" w:fill="FFFFFF"/>
              </w:rPr>
              <w:t xml:space="preserve"> </w:t>
            </w:r>
          </w:p>
          <w:p w:rsidR="00EC4C03" w:rsidRPr="00827F04" w:rsidRDefault="00EC4C03" w:rsidP="00EC4C03">
            <w:pPr>
              <w:pStyle w:val="aff3"/>
              <w:ind w:left="-94" w:right="-117"/>
              <w:jc w:val="left"/>
              <w:rPr>
                <w:sz w:val="20"/>
                <w:szCs w:val="20"/>
              </w:rPr>
            </w:pPr>
          </w:p>
        </w:tc>
        <w:tc>
          <w:tcPr>
            <w:tcW w:w="1705" w:type="dxa"/>
            <w:tcBorders>
              <w:top w:val="single" w:sz="4" w:space="0" w:color="auto"/>
              <w:left w:val="single" w:sz="4" w:space="0" w:color="auto"/>
              <w:bottom w:val="single" w:sz="4" w:space="0" w:color="auto"/>
              <w:right w:val="single" w:sz="4" w:space="0" w:color="auto"/>
            </w:tcBorders>
          </w:tcPr>
          <w:p w:rsidR="00EC4C03" w:rsidRPr="00827F04" w:rsidRDefault="00EC4C03" w:rsidP="00EC4C03">
            <w:pPr>
              <w:pStyle w:val="formattext"/>
              <w:spacing w:before="0" w:beforeAutospacing="0" w:after="0" w:afterAutospacing="0"/>
              <w:ind w:left="-108" w:right="-117"/>
              <w:jc w:val="center"/>
              <w:textAlignment w:val="baseline"/>
              <w:rPr>
                <w:sz w:val="20"/>
                <w:szCs w:val="20"/>
              </w:rPr>
            </w:pPr>
            <w:r w:rsidRPr="00827F04">
              <w:rPr>
                <w:sz w:val="20"/>
                <w:szCs w:val="20"/>
              </w:rPr>
              <w:t>80</w:t>
            </w:r>
          </w:p>
        </w:tc>
      </w:tr>
      <w:tr w:rsidR="006C4038" w:rsidRPr="00827F04" w:rsidTr="006C4038">
        <w:tc>
          <w:tcPr>
            <w:tcW w:w="1701"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3"/>
              <w:rPr>
                <w:sz w:val="20"/>
                <w:szCs w:val="20"/>
              </w:rPr>
            </w:pPr>
            <w:r w:rsidRPr="00827F04">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3"/>
              <w:rPr>
                <w:sz w:val="20"/>
                <w:szCs w:val="20"/>
              </w:rPr>
            </w:pPr>
            <w:r w:rsidRPr="00827F04">
              <w:rPr>
                <w:sz w:val="20"/>
                <w:szCs w:val="20"/>
              </w:rPr>
              <w:t>Размещение объектов улично-дорожной сети: автомобильных д</w:t>
            </w:r>
            <w:r w:rsidRPr="00827F04">
              <w:rPr>
                <w:sz w:val="20"/>
                <w:szCs w:val="20"/>
              </w:rPr>
              <w:t>о</w:t>
            </w:r>
            <w:r w:rsidRPr="00827F04">
              <w:rPr>
                <w:sz w:val="20"/>
                <w:szCs w:val="20"/>
              </w:rPr>
              <w:t>рог, трамвайных путей и пешеходных тротуаров в границах нас</w:t>
            </w:r>
            <w:r w:rsidRPr="00827F04">
              <w:rPr>
                <w:sz w:val="20"/>
                <w:szCs w:val="20"/>
              </w:rPr>
              <w:t>е</w:t>
            </w:r>
            <w:r w:rsidRPr="00827F04">
              <w:rPr>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6C4038" w:rsidRPr="00827F04" w:rsidRDefault="006C4038" w:rsidP="006C4038">
            <w:pPr>
              <w:pStyle w:val="aff3"/>
              <w:rPr>
                <w:sz w:val="20"/>
                <w:szCs w:val="20"/>
              </w:rPr>
            </w:pPr>
            <w:r w:rsidRPr="00827F04">
              <w:rPr>
                <w:sz w:val="20"/>
                <w:szCs w:val="20"/>
              </w:rPr>
              <w:t>размещение придорожных стоянок (парковок) транспортных средств в границах городских улиц и дорог, за исключением пред</w:t>
            </w:r>
            <w:r w:rsidRPr="00827F04">
              <w:rPr>
                <w:sz w:val="20"/>
                <w:szCs w:val="20"/>
              </w:rPr>
              <w:t>у</w:t>
            </w:r>
            <w:r w:rsidRPr="00827F04">
              <w:rPr>
                <w:sz w:val="20"/>
                <w:szCs w:val="20"/>
              </w:rPr>
              <w:t xml:space="preserve">смотренных видами разрешенного использования с </w:t>
            </w:r>
            <w:hyperlink w:anchor="Par186" w:tooltip="2.7.1" w:history="1">
              <w:r w:rsidRPr="00827F04">
                <w:rPr>
                  <w:rStyle w:val="af7"/>
                  <w:sz w:val="20"/>
                  <w:szCs w:val="20"/>
                </w:rPr>
                <w:t>кодами 2.7.1</w:t>
              </w:r>
            </w:hyperlink>
            <w:r w:rsidRPr="00827F04">
              <w:rPr>
                <w:sz w:val="20"/>
                <w:szCs w:val="20"/>
              </w:rPr>
              <w:t xml:space="preserve">, </w:t>
            </w:r>
            <w:hyperlink w:anchor="Par382" w:tooltip="4.9" w:history="1">
              <w:r w:rsidRPr="00827F04">
                <w:rPr>
                  <w:rStyle w:val="af7"/>
                  <w:sz w:val="20"/>
                  <w:szCs w:val="20"/>
                </w:rPr>
                <w:t>4.9</w:t>
              </w:r>
            </w:hyperlink>
            <w:r w:rsidRPr="00827F04">
              <w:rPr>
                <w:sz w:val="20"/>
                <w:szCs w:val="20"/>
              </w:rPr>
              <w:t xml:space="preserve">, </w:t>
            </w:r>
            <w:hyperlink w:anchor="Par567" w:tooltip="7.2.3" w:history="1">
              <w:r w:rsidRPr="00827F04">
                <w:rPr>
                  <w:rStyle w:val="af7"/>
                  <w:sz w:val="20"/>
                  <w:szCs w:val="20"/>
                </w:rPr>
                <w:t>7.2.3</w:t>
              </w:r>
            </w:hyperlink>
            <w:r w:rsidRPr="00827F04">
              <w:rPr>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6C4038" w:rsidRPr="00827F04" w:rsidRDefault="006C4038" w:rsidP="006C4038">
            <w:pPr>
              <w:pStyle w:val="aff3"/>
              <w:ind w:left="-108" w:right="-117"/>
              <w:rPr>
                <w:sz w:val="20"/>
                <w:szCs w:val="20"/>
              </w:rPr>
            </w:pPr>
            <w:r w:rsidRPr="00827F04">
              <w:rPr>
                <w:sz w:val="20"/>
                <w:szCs w:val="20"/>
              </w:rPr>
              <w:lastRenderedPageBreak/>
              <w:t>12.0.1</w:t>
            </w:r>
          </w:p>
        </w:tc>
        <w:tc>
          <w:tcPr>
            <w:tcW w:w="1418" w:type="dxa"/>
            <w:tcBorders>
              <w:top w:val="single" w:sz="4" w:space="0" w:color="auto"/>
              <w:left w:val="single" w:sz="4" w:space="0" w:color="auto"/>
              <w:bottom w:val="single" w:sz="4" w:space="0" w:color="auto"/>
            </w:tcBorders>
          </w:tcPr>
          <w:p w:rsidR="006C4038" w:rsidRPr="00827F04" w:rsidRDefault="006C4038" w:rsidP="006C4038">
            <w:pPr>
              <w:pStyle w:val="aff3"/>
              <w:rPr>
                <w:sz w:val="20"/>
                <w:szCs w:val="20"/>
              </w:rPr>
            </w:pPr>
            <w:r w:rsidRPr="00827F04">
              <w:rPr>
                <w:sz w:val="20"/>
                <w:szCs w:val="20"/>
              </w:rPr>
              <w:t>не регламе</w:t>
            </w:r>
            <w:r w:rsidRPr="00827F04">
              <w:rPr>
                <w:sz w:val="20"/>
                <w:szCs w:val="20"/>
              </w:rPr>
              <w:t>н</w:t>
            </w:r>
            <w:r w:rsidRPr="00827F04">
              <w:rPr>
                <w:sz w:val="20"/>
                <w:szCs w:val="20"/>
              </w:rPr>
              <w:t>тировано, определяется заданием на проектиров</w:t>
            </w:r>
            <w:r w:rsidRPr="00827F04">
              <w:rPr>
                <w:sz w:val="20"/>
                <w:szCs w:val="20"/>
              </w:rPr>
              <w:t>а</w:t>
            </w:r>
            <w:r w:rsidRPr="00827F04">
              <w:rPr>
                <w:sz w:val="20"/>
                <w:szCs w:val="20"/>
              </w:rPr>
              <w:t>ние</w:t>
            </w:r>
          </w:p>
        </w:tc>
        <w:tc>
          <w:tcPr>
            <w:tcW w:w="1559" w:type="dxa"/>
            <w:tcBorders>
              <w:top w:val="single" w:sz="4" w:space="0" w:color="auto"/>
              <w:left w:val="single" w:sz="4" w:space="0" w:color="auto"/>
              <w:bottom w:val="single" w:sz="4" w:space="0" w:color="auto"/>
            </w:tcBorders>
          </w:tcPr>
          <w:p w:rsidR="006C4038" w:rsidRPr="00827F04" w:rsidRDefault="006C4038" w:rsidP="006C4038">
            <w:pPr>
              <w:pStyle w:val="aff3"/>
              <w:rPr>
                <w:sz w:val="20"/>
                <w:szCs w:val="20"/>
              </w:rPr>
            </w:pPr>
            <w:r w:rsidRPr="00827F04">
              <w:rPr>
                <w:sz w:val="20"/>
                <w:szCs w:val="20"/>
              </w:rPr>
              <w:t>не регламент</w:t>
            </w:r>
            <w:r w:rsidRPr="00827F04">
              <w:rPr>
                <w:sz w:val="20"/>
                <w:szCs w:val="20"/>
              </w:rPr>
              <w:t>и</w:t>
            </w:r>
            <w:r w:rsidRPr="00827F04">
              <w:rPr>
                <w:sz w:val="20"/>
                <w:szCs w:val="20"/>
              </w:rPr>
              <w:t>ровано, опр</w:t>
            </w:r>
            <w:r w:rsidRPr="00827F04">
              <w:rPr>
                <w:sz w:val="20"/>
                <w:szCs w:val="20"/>
              </w:rPr>
              <w:t>е</w:t>
            </w:r>
            <w:r w:rsidRPr="00827F04">
              <w:rPr>
                <w:sz w:val="20"/>
                <w:szCs w:val="20"/>
              </w:rPr>
              <w:t>деляется зад</w:t>
            </w:r>
            <w:r w:rsidRPr="00827F04">
              <w:rPr>
                <w:sz w:val="20"/>
                <w:szCs w:val="20"/>
              </w:rPr>
              <w:t>а</w:t>
            </w:r>
            <w:r w:rsidRPr="00827F04">
              <w:rPr>
                <w:sz w:val="20"/>
                <w:szCs w:val="20"/>
              </w:rPr>
              <w:t>нием на прое</w:t>
            </w:r>
            <w:r w:rsidRPr="00827F04">
              <w:rPr>
                <w:sz w:val="20"/>
                <w:szCs w:val="20"/>
              </w:rPr>
              <w:t>к</w:t>
            </w:r>
            <w:r w:rsidRPr="00827F04">
              <w:rPr>
                <w:sz w:val="20"/>
                <w:szCs w:val="20"/>
              </w:rPr>
              <w:t>тирование</w:t>
            </w:r>
          </w:p>
        </w:tc>
        <w:tc>
          <w:tcPr>
            <w:tcW w:w="2122" w:type="dxa"/>
            <w:tcBorders>
              <w:top w:val="single" w:sz="4" w:space="0" w:color="auto"/>
              <w:left w:val="single" w:sz="4" w:space="0" w:color="auto"/>
              <w:bottom w:val="single" w:sz="4" w:space="0" w:color="auto"/>
            </w:tcBorders>
          </w:tcPr>
          <w:p w:rsidR="006C4038" w:rsidRPr="00827F04" w:rsidRDefault="006C4038" w:rsidP="006C4038">
            <w:pPr>
              <w:pStyle w:val="aff3"/>
              <w:ind w:left="-108"/>
              <w:rPr>
                <w:sz w:val="20"/>
                <w:szCs w:val="20"/>
              </w:rPr>
            </w:pPr>
            <w:r w:rsidRPr="00827F04">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3"/>
              <w:rPr>
                <w:sz w:val="20"/>
                <w:szCs w:val="20"/>
              </w:rPr>
            </w:pPr>
            <w:r w:rsidRPr="00827F04">
              <w:rPr>
                <w:sz w:val="20"/>
                <w:szCs w:val="20"/>
              </w:rPr>
              <w:t>не регламент</w:t>
            </w:r>
            <w:r w:rsidRPr="00827F04">
              <w:rPr>
                <w:sz w:val="20"/>
                <w:szCs w:val="20"/>
              </w:rPr>
              <w:t>и</w:t>
            </w:r>
            <w:r w:rsidRPr="00827F04">
              <w:rPr>
                <w:sz w:val="20"/>
                <w:szCs w:val="20"/>
              </w:rPr>
              <w:t>ровано, опред</w:t>
            </w:r>
            <w:r w:rsidRPr="00827F04">
              <w:rPr>
                <w:sz w:val="20"/>
                <w:szCs w:val="20"/>
              </w:rPr>
              <w:t>е</w:t>
            </w:r>
            <w:r w:rsidRPr="00827F04">
              <w:rPr>
                <w:sz w:val="20"/>
                <w:szCs w:val="20"/>
              </w:rPr>
              <w:t>ляется заданием на проектиров</w:t>
            </w:r>
            <w:r w:rsidRPr="00827F04">
              <w:rPr>
                <w:sz w:val="20"/>
                <w:szCs w:val="20"/>
              </w:rPr>
              <w:t>а</w:t>
            </w:r>
            <w:r w:rsidRPr="00827F04">
              <w:rPr>
                <w:sz w:val="20"/>
                <w:szCs w:val="20"/>
              </w:rPr>
              <w:t>ние</w:t>
            </w:r>
          </w:p>
        </w:tc>
      </w:tr>
      <w:tr w:rsidR="006C4038" w:rsidRPr="00827F04" w:rsidTr="006C4038">
        <w:tc>
          <w:tcPr>
            <w:tcW w:w="1701"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3"/>
              <w:rPr>
                <w:sz w:val="20"/>
                <w:szCs w:val="20"/>
              </w:rPr>
            </w:pPr>
            <w:r w:rsidRPr="00827F04">
              <w:rPr>
                <w:sz w:val="20"/>
                <w:szCs w:val="20"/>
              </w:rPr>
              <w:lastRenderedPageBreak/>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3"/>
              <w:rPr>
                <w:sz w:val="20"/>
                <w:szCs w:val="20"/>
              </w:rPr>
            </w:pPr>
            <w:r w:rsidRPr="00827F04">
              <w:rPr>
                <w:sz w:val="20"/>
                <w:szCs w:val="20"/>
              </w:rPr>
              <w:t>Размещение декоративных, технических, планировочных, ко</w:t>
            </w:r>
            <w:r w:rsidRPr="00827F04">
              <w:rPr>
                <w:sz w:val="20"/>
                <w:szCs w:val="20"/>
              </w:rPr>
              <w:t>н</w:t>
            </w:r>
            <w:r w:rsidRPr="00827F04">
              <w:rPr>
                <w:sz w:val="20"/>
                <w:szCs w:val="20"/>
              </w:rPr>
              <w:t>структивных устройств, элементов озеленения, различных видов оборудования и оформления, малых архитектурных форм, некап</w:t>
            </w:r>
            <w:r w:rsidRPr="00827F04">
              <w:rPr>
                <w:sz w:val="20"/>
                <w:szCs w:val="20"/>
              </w:rPr>
              <w:t>и</w:t>
            </w:r>
            <w:r w:rsidRPr="00827F04">
              <w:rPr>
                <w:sz w:val="20"/>
                <w:szCs w:val="20"/>
              </w:rPr>
              <w:t>тальных нестационарных строений и сооружений, информацио</w:t>
            </w:r>
            <w:r w:rsidRPr="00827F04">
              <w:rPr>
                <w:sz w:val="20"/>
                <w:szCs w:val="20"/>
              </w:rPr>
              <w:t>н</w:t>
            </w:r>
            <w:r w:rsidRPr="00827F04">
              <w:rPr>
                <w:sz w:val="20"/>
                <w:szCs w:val="20"/>
              </w:rPr>
              <w:t>ных щитов и указателей, применяемых как составные части благ</w:t>
            </w:r>
            <w:r w:rsidRPr="00827F04">
              <w:rPr>
                <w:sz w:val="20"/>
                <w:szCs w:val="20"/>
              </w:rPr>
              <w:t>о</w:t>
            </w:r>
            <w:r w:rsidRPr="00827F04">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6C4038" w:rsidRPr="00827F04" w:rsidRDefault="006C4038" w:rsidP="006C4038">
            <w:pPr>
              <w:pStyle w:val="aff3"/>
              <w:rPr>
                <w:sz w:val="20"/>
                <w:szCs w:val="20"/>
              </w:rPr>
            </w:pPr>
            <w:r w:rsidRPr="00827F04">
              <w:rPr>
                <w:sz w:val="20"/>
                <w:szCs w:val="20"/>
              </w:rPr>
              <w:t>12.0.2</w:t>
            </w:r>
          </w:p>
        </w:tc>
        <w:tc>
          <w:tcPr>
            <w:tcW w:w="1418" w:type="dxa"/>
            <w:tcBorders>
              <w:top w:val="single" w:sz="4" w:space="0" w:color="auto"/>
              <w:left w:val="single" w:sz="4" w:space="0" w:color="auto"/>
              <w:bottom w:val="single" w:sz="4" w:space="0" w:color="auto"/>
            </w:tcBorders>
          </w:tcPr>
          <w:p w:rsidR="006C4038" w:rsidRPr="00827F04" w:rsidRDefault="006C4038" w:rsidP="006C4038">
            <w:pPr>
              <w:pStyle w:val="aff3"/>
              <w:rPr>
                <w:sz w:val="20"/>
                <w:szCs w:val="20"/>
              </w:rPr>
            </w:pPr>
            <w:r w:rsidRPr="00827F04">
              <w:rPr>
                <w:sz w:val="20"/>
                <w:szCs w:val="20"/>
              </w:rPr>
              <w:t>не регламе</w:t>
            </w:r>
            <w:r w:rsidRPr="00827F04">
              <w:rPr>
                <w:sz w:val="20"/>
                <w:szCs w:val="20"/>
              </w:rPr>
              <w:t>н</w:t>
            </w:r>
            <w:r w:rsidRPr="00827F04">
              <w:rPr>
                <w:sz w:val="20"/>
                <w:szCs w:val="20"/>
              </w:rPr>
              <w:t>тировано, определяется заданием на проектиров</w:t>
            </w:r>
            <w:r w:rsidRPr="00827F04">
              <w:rPr>
                <w:sz w:val="20"/>
                <w:szCs w:val="20"/>
              </w:rPr>
              <w:t>а</w:t>
            </w:r>
            <w:r w:rsidRPr="00827F04">
              <w:rPr>
                <w:sz w:val="20"/>
                <w:szCs w:val="20"/>
              </w:rPr>
              <w:t>ние</w:t>
            </w:r>
          </w:p>
        </w:tc>
        <w:tc>
          <w:tcPr>
            <w:tcW w:w="1559" w:type="dxa"/>
            <w:tcBorders>
              <w:top w:val="single" w:sz="4" w:space="0" w:color="auto"/>
              <w:left w:val="single" w:sz="4" w:space="0" w:color="auto"/>
              <w:bottom w:val="single" w:sz="4" w:space="0" w:color="auto"/>
            </w:tcBorders>
          </w:tcPr>
          <w:p w:rsidR="006C4038" w:rsidRPr="00827F04" w:rsidRDefault="006C4038" w:rsidP="006C4038">
            <w:pPr>
              <w:pStyle w:val="aff3"/>
              <w:rPr>
                <w:sz w:val="20"/>
                <w:szCs w:val="20"/>
              </w:rPr>
            </w:pPr>
            <w:r w:rsidRPr="00827F04">
              <w:rPr>
                <w:sz w:val="20"/>
                <w:szCs w:val="20"/>
              </w:rPr>
              <w:t>не регламент</w:t>
            </w:r>
            <w:r w:rsidRPr="00827F04">
              <w:rPr>
                <w:sz w:val="20"/>
                <w:szCs w:val="20"/>
              </w:rPr>
              <w:t>и</w:t>
            </w:r>
            <w:r w:rsidRPr="00827F04">
              <w:rPr>
                <w:sz w:val="20"/>
                <w:szCs w:val="20"/>
              </w:rPr>
              <w:t>ровано, опр</w:t>
            </w:r>
            <w:r w:rsidRPr="00827F04">
              <w:rPr>
                <w:sz w:val="20"/>
                <w:szCs w:val="20"/>
              </w:rPr>
              <w:t>е</w:t>
            </w:r>
            <w:r w:rsidRPr="00827F04">
              <w:rPr>
                <w:sz w:val="20"/>
                <w:szCs w:val="20"/>
              </w:rPr>
              <w:t>деляется зад</w:t>
            </w:r>
            <w:r w:rsidRPr="00827F04">
              <w:rPr>
                <w:sz w:val="20"/>
                <w:szCs w:val="20"/>
              </w:rPr>
              <w:t>а</w:t>
            </w:r>
            <w:r w:rsidRPr="00827F04">
              <w:rPr>
                <w:sz w:val="20"/>
                <w:szCs w:val="20"/>
              </w:rPr>
              <w:t>нием на прое</w:t>
            </w:r>
            <w:r w:rsidRPr="00827F04">
              <w:rPr>
                <w:sz w:val="20"/>
                <w:szCs w:val="20"/>
              </w:rPr>
              <w:t>к</w:t>
            </w:r>
            <w:r w:rsidRPr="00827F04">
              <w:rPr>
                <w:sz w:val="20"/>
                <w:szCs w:val="20"/>
              </w:rPr>
              <w:t>тирование</w:t>
            </w:r>
          </w:p>
        </w:tc>
        <w:tc>
          <w:tcPr>
            <w:tcW w:w="2122" w:type="dxa"/>
            <w:tcBorders>
              <w:top w:val="single" w:sz="4" w:space="0" w:color="auto"/>
              <w:left w:val="single" w:sz="4" w:space="0" w:color="auto"/>
              <w:bottom w:val="single" w:sz="4" w:space="0" w:color="auto"/>
            </w:tcBorders>
          </w:tcPr>
          <w:p w:rsidR="006C4038" w:rsidRPr="00827F04" w:rsidRDefault="006C4038" w:rsidP="006C4038">
            <w:pPr>
              <w:pStyle w:val="aff3"/>
              <w:ind w:left="-108"/>
              <w:rPr>
                <w:sz w:val="20"/>
                <w:szCs w:val="20"/>
              </w:rPr>
            </w:pPr>
            <w:r w:rsidRPr="00827F04">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C4038" w:rsidRPr="00827F04" w:rsidRDefault="006C4038" w:rsidP="006C4038">
            <w:pPr>
              <w:pStyle w:val="aff3"/>
              <w:rPr>
                <w:sz w:val="20"/>
                <w:szCs w:val="20"/>
              </w:rPr>
            </w:pPr>
            <w:r w:rsidRPr="00827F04">
              <w:rPr>
                <w:sz w:val="20"/>
                <w:szCs w:val="20"/>
              </w:rPr>
              <w:t>не регламент</w:t>
            </w:r>
            <w:r w:rsidRPr="00827F04">
              <w:rPr>
                <w:sz w:val="20"/>
                <w:szCs w:val="20"/>
              </w:rPr>
              <w:t>и</w:t>
            </w:r>
            <w:r w:rsidRPr="00827F04">
              <w:rPr>
                <w:sz w:val="20"/>
                <w:szCs w:val="20"/>
              </w:rPr>
              <w:t>ровано, опред</w:t>
            </w:r>
            <w:r w:rsidRPr="00827F04">
              <w:rPr>
                <w:sz w:val="20"/>
                <w:szCs w:val="20"/>
              </w:rPr>
              <w:t>е</w:t>
            </w:r>
            <w:r w:rsidRPr="00827F04">
              <w:rPr>
                <w:sz w:val="20"/>
                <w:szCs w:val="20"/>
              </w:rPr>
              <w:t>ляется заданием на проектиров</w:t>
            </w:r>
            <w:r w:rsidRPr="00827F04">
              <w:rPr>
                <w:sz w:val="20"/>
                <w:szCs w:val="20"/>
              </w:rPr>
              <w:t>а</w:t>
            </w:r>
            <w:r w:rsidRPr="00827F04">
              <w:rPr>
                <w:sz w:val="20"/>
                <w:szCs w:val="20"/>
              </w:rPr>
              <w:t>ние</w:t>
            </w:r>
          </w:p>
        </w:tc>
      </w:tr>
    </w:tbl>
    <w:p w:rsidR="00E45261" w:rsidRPr="00884467" w:rsidRDefault="00E45261" w:rsidP="00E45261">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E45261" w:rsidRPr="00884467" w:rsidRDefault="00E45261" w:rsidP="00E45261">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w:t>
      </w:r>
      <w:r w:rsidRPr="00884467">
        <w:rPr>
          <w:szCs w:val="28"/>
        </w:rPr>
        <w:t>й</w:t>
      </w:r>
      <w:r w:rsidRPr="00884467">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sidRPr="00884467">
        <w:rPr>
          <w:szCs w:val="28"/>
        </w:rPr>
        <w:t>з</w:t>
      </w:r>
      <w:r w:rsidRPr="00884467">
        <w:rPr>
          <w:szCs w:val="28"/>
        </w:rPr>
        <w:t>мещение защитных сооружений (насаждений</w:t>
      </w:r>
      <w:r w:rsidR="00947A3F" w:rsidRPr="00947A3F">
        <w:rPr>
          <w:szCs w:val="28"/>
        </w:rPr>
        <w:t>), объектов мелиорации, антенно-мачтовых сооружений,</w:t>
      </w:r>
      <w:r w:rsidRPr="00884467">
        <w:rPr>
          <w:szCs w:val="28"/>
        </w:rPr>
        <w:t xml:space="preserve"> информационных и геодезических знаков;</w:t>
      </w:r>
    </w:p>
    <w:p w:rsidR="00E45261" w:rsidRDefault="00E45261" w:rsidP="00E45261">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E45261" w:rsidRDefault="00E45261" w:rsidP="00E45261">
      <w:pPr>
        <w:shd w:val="clear" w:color="auto" w:fill="FFFFFF"/>
        <w:rPr>
          <w:szCs w:val="28"/>
        </w:rPr>
      </w:pPr>
    </w:p>
    <w:p w:rsidR="00E45261" w:rsidRPr="006720F0" w:rsidRDefault="00E45261" w:rsidP="00E45261">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E45261" w:rsidRDefault="00E45261" w:rsidP="00E45261">
      <w:pPr>
        <w:pStyle w:val="ConsNormal"/>
        <w:tabs>
          <w:tab w:val="left" w:pos="900"/>
          <w:tab w:val="left" w:pos="9064"/>
        </w:tabs>
        <w:ind w:right="0" w:firstLine="851"/>
        <w:jc w:val="both"/>
        <w:rPr>
          <w:rFonts w:ascii="Times New Roman" w:hAnsi="Times New Roman" w:cs="Times New Roman"/>
          <w:bCs/>
          <w:iCs/>
          <w:sz w:val="24"/>
          <w:szCs w:val="24"/>
        </w:rPr>
      </w:pPr>
      <w:r w:rsidRPr="00AD616E">
        <w:rPr>
          <w:rFonts w:ascii="Times New Roman" w:hAnsi="Times New Roman" w:cs="Times New Roman"/>
          <w:bCs/>
          <w:iCs/>
          <w:sz w:val="24"/>
          <w:szCs w:val="24"/>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w:t>
      </w:r>
      <w:r w:rsidRPr="00AD616E">
        <w:rPr>
          <w:rFonts w:ascii="Times New Roman" w:hAnsi="Times New Roman" w:cs="Times New Roman"/>
          <w:bCs/>
          <w:iCs/>
          <w:sz w:val="24"/>
          <w:szCs w:val="24"/>
        </w:rPr>
        <w:t>о</w:t>
      </w:r>
      <w:r w:rsidRPr="00AD616E">
        <w:rPr>
          <w:rFonts w:ascii="Times New Roman" w:hAnsi="Times New Roman" w:cs="Times New Roman"/>
          <w:bCs/>
          <w:iCs/>
          <w:sz w:val="24"/>
          <w:szCs w:val="24"/>
        </w:rPr>
        <w:t xml:space="preserve">щадок и других объектов благоустройства. </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w:t>
      </w:r>
      <w:r w:rsidRPr="00E55258">
        <w:rPr>
          <w:rFonts w:ascii="Times New Roman" w:hAnsi="Times New Roman" w:cs="Times New Roman"/>
          <w:bCs/>
          <w:iCs/>
          <w:sz w:val="24"/>
          <w:szCs w:val="28"/>
        </w:rPr>
        <w:t>и</w:t>
      </w:r>
      <w:r w:rsidRPr="00E55258">
        <w:rPr>
          <w:rFonts w:ascii="Times New Roman" w:hAnsi="Times New Roman" w:cs="Times New Roman"/>
          <w:bCs/>
          <w:iCs/>
          <w:sz w:val="24"/>
          <w:szCs w:val="28"/>
        </w:rPr>
        <w:t>тать равными фактической площади конкретного земельного участка, но не более 2500 кв.м.</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3. В сложившейся застройке</w:t>
      </w:r>
      <w:r w:rsidRPr="00E55258">
        <w:t xml:space="preserve"> м</w:t>
      </w:r>
      <w:r w:rsidRPr="00E55258">
        <w:rPr>
          <w:rFonts w:ascii="Times New Roman" w:hAnsi="Times New Roman" w:cs="Times New Roman"/>
          <w:bCs/>
          <w:iCs/>
          <w:sz w:val="24"/>
          <w:szCs w:val="2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45261" w:rsidRPr="00AD616E" w:rsidRDefault="00E45261" w:rsidP="00E45261">
      <w:pPr>
        <w:ind w:firstLine="851"/>
        <w:rPr>
          <w:bCs/>
        </w:rPr>
      </w:pPr>
      <w:r>
        <w:rPr>
          <w:bCs/>
        </w:rPr>
        <w:t>4. До границы соседнего</w:t>
      </w:r>
      <w:r w:rsidRPr="00AD616E">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E45261" w:rsidRDefault="00E45261" w:rsidP="00E45261">
      <w:pPr>
        <w:pStyle w:val="ConsNormal"/>
        <w:tabs>
          <w:tab w:val="left" w:pos="900"/>
          <w:tab w:val="left" w:pos="9064"/>
        </w:tabs>
        <w:ind w:right="0" w:firstLine="851"/>
        <w:jc w:val="both"/>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A70207" w:rsidRPr="00A70207" w:rsidRDefault="00A70207" w:rsidP="00A70207">
      <w:pPr>
        <w:widowControl w:val="0"/>
        <w:tabs>
          <w:tab w:val="left" w:pos="900"/>
          <w:tab w:val="left" w:pos="9064"/>
        </w:tabs>
        <w:autoSpaceDE w:val="0"/>
        <w:autoSpaceDN w:val="0"/>
        <w:adjustRightInd w:val="0"/>
        <w:ind w:firstLine="851"/>
      </w:pPr>
      <w:r w:rsidRPr="00A70207">
        <w:rPr>
          <w:bCs/>
        </w:rPr>
        <w:t xml:space="preserve">6. </w:t>
      </w:r>
      <w:r w:rsidRPr="00A70207">
        <w:t>Минимальное расстояние:</w:t>
      </w:r>
    </w:p>
    <w:p w:rsidR="00A70207" w:rsidRPr="00A70207" w:rsidRDefault="00A70207" w:rsidP="00A70207">
      <w:pPr>
        <w:suppressAutoHyphens/>
        <w:ind w:firstLine="0"/>
        <w:jc w:val="left"/>
        <w:rPr>
          <w:lang w:eastAsia="zh-CN"/>
        </w:rPr>
      </w:pPr>
      <w:r w:rsidRPr="00A70207">
        <w:rPr>
          <w:lang w:eastAsia="zh-CN"/>
        </w:rPr>
        <w:t>- от окон жилых помещений:</w:t>
      </w:r>
    </w:p>
    <w:p w:rsidR="00A70207" w:rsidRPr="00A70207" w:rsidRDefault="00A70207" w:rsidP="00A70207">
      <w:pPr>
        <w:suppressAutoHyphens/>
        <w:ind w:firstLine="0"/>
        <w:jc w:val="left"/>
        <w:rPr>
          <w:lang w:eastAsia="zh-CN"/>
        </w:rPr>
      </w:pPr>
      <w:r w:rsidRPr="00A70207">
        <w:rPr>
          <w:lang w:eastAsia="zh-CN"/>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A70207" w:rsidRPr="00A70207" w:rsidRDefault="00A70207" w:rsidP="00A70207">
      <w:pPr>
        <w:suppressAutoHyphens/>
        <w:ind w:firstLine="0"/>
        <w:jc w:val="left"/>
        <w:rPr>
          <w:lang w:eastAsia="zh-CN"/>
        </w:rPr>
      </w:pPr>
      <w:r w:rsidRPr="00A70207">
        <w:rPr>
          <w:lang w:eastAsia="zh-CN"/>
        </w:rPr>
        <w:t>- от колодца до уборной и компостного устройства – 8 м;</w:t>
      </w:r>
    </w:p>
    <w:p w:rsidR="00A70207" w:rsidRPr="00A70207" w:rsidRDefault="00A70207" w:rsidP="00A70207">
      <w:pPr>
        <w:suppressAutoHyphens/>
        <w:ind w:firstLine="0"/>
        <w:jc w:val="left"/>
        <w:rPr>
          <w:bCs/>
          <w:lang w:eastAsia="zh-CN"/>
        </w:rPr>
      </w:pPr>
      <w:r w:rsidRPr="00A70207">
        <w:rPr>
          <w:lang w:eastAsia="zh-CN"/>
        </w:rPr>
        <w:t>- от погреба до компостного устройства – 12 м.</w:t>
      </w:r>
    </w:p>
    <w:p w:rsidR="00A70207" w:rsidRPr="00A70207" w:rsidRDefault="00A70207" w:rsidP="00A70207">
      <w:pPr>
        <w:widowControl w:val="0"/>
        <w:tabs>
          <w:tab w:val="left" w:pos="900"/>
          <w:tab w:val="left" w:pos="9064"/>
        </w:tabs>
        <w:autoSpaceDE w:val="0"/>
        <w:autoSpaceDN w:val="0"/>
        <w:adjustRightInd w:val="0"/>
        <w:ind w:firstLine="851"/>
        <w:rPr>
          <w:bCs/>
        </w:rPr>
      </w:pPr>
      <w:r w:rsidRPr="00A70207">
        <w:rPr>
          <w:bCs/>
        </w:rPr>
        <w:t>7. При устройстве гаражей (в том числе пристроенных) в цокольном, подвальном и первом этажах одно-трехэтажных усадебных, одноква</w:t>
      </w:r>
      <w:r w:rsidRPr="00A70207">
        <w:rPr>
          <w:bCs/>
        </w:rPr>
        <w:t>р</w:t>
      </w:r>
      <w:r w:rsidRPr="00A70207">
        <w:rPr>
          <w:bCs/>
        </w:rPr>
        <w:lastRenderedPageBreak/>
        <w:t>тирных и блокированных домов допускается их проектирование без соблюдения нормативов на проектирование предприятий по обслуживанию авт</w:t>
      </w:r>
      <w:r w:rsidRPr="00A70207">
        <w:rPr>
          <w:bCs/>
        </w:rPr>
        <w:t>о</w:t>
      </w:r>
      <w:r w:rsidRPr="00A70207">
        <w:rPr>
          <w:bCs/>
        </w:rPr>
        <w:t>мобилей.</w:t>
      </w:r>
    </w:p>
    <w:p w:rsidR="00A70207" w:rsidRPr="00A70207" w:rsidRDefault="00A70207" w:rsidP="00A70207">
      <w:pPr>
        <w:widowControl w:val="0"/>
        <w:tabs>
          <w:tab w:val="left" w:pos="900"/>
          <w:tab w:val="left" w:pos="9064"/>
        </w:tabs>
        <w:autoSpaceDE w:val="0"/>
        <w:autoSpaceDN w:val="0"/>
        <w:adjustRightInd w:val="0"/>
        <w:ind w:firstLine="851"/>
      </w:pPr>
      <w:r w:rsidRPr="00A70207">
        <w:rPr>
          <w:bCs/>
        </w:rPr>
        <w:t>8.</w:t>
      </w:r>
      <w:r w:rsidRPr="00A70207">
        <w:t xml:space="preserve"> Максимальная  высота  ограждения  земельного  участка не  более 2,0 метров.</w:t>
      </w:r>
    </w:p>
    <w:p w:rsidR="00A70207" w:rsidRPr="00A70207" w:rsidRDefault="00A70207" w:rsidP="00A70207">
      <w:pPr>
        <w:widowControl w:val="0"/>
        <w:tabs>
          <w:tab w:val="left" w:pos="900"/>
          <w:tab w:val="left" w:pos="9064"/>
        </w:tabs>
        <w:autoSpaceDE w:val="0"/>
        <w:autoSpaceDN w:val="0"/>
        <w:adjustRightInd w:val="0"/>
        <w:ind w:firstLine="851"/>
      </w:pPr>
      <w:r w:rsidRPr="00A70207">
        <w:t>9. Пасеки</w:t>
      </w:r>
      <w:r>
        <w:t xml:space="preserve"> </w:t>
      </w:r>
      <w:r w:rsidRPr="00A70207">
        <w:t>(ульи)  на  территории  населенных  пунктов могут размещаться на земельных участках с видами разрешенного использования 2.1, 2.2, 2.3, 13.2 и  должны размещаться на расстоянии не менее 10 м от границ соседнего земельного участка и не менее 50 м от жилых помещений. Те</w:t>
      </w:r>
      <w:r w:rsidRPr="00A70207">
        <w:t>р</w:t>
      </w:r>
      <w:r w:rsidRPr="00A70207">
        <w:t>ритория пасеки</w:t>
      </w:r>
      <w:r>
        <w:t xml:space="preserve"> </w:t>
      </w:r>
      <w:r w:rsidRPr="00A70207">
        <w:t xml:space="preserve">(ульев) должна иметь сплошное ограждение высотой не менее  2 м. </w:t>
      </w:r>
    </w:p>
    <w:p w:rsidR="00A70207" w:rsidRPr="00A70207" w:rsidRDefault="00A70207" w:rsidP="00A70207">
      <w:pPr>
        <w:widowControl w:val="0"/>
        <w:tabs>
          <w:tab w:val="left" w:pos="900"/>
          <w:tab w:val="left" w:pos="9064"/>
        </w:tabs>
        <w:autoSpaceDE w:val="0"/>
        <w:autoSpaceDN w:val="0"/>
        <w:adjustRightInd w:val="0"/>
        <w:ind w:firstLine="851"/>
      </w:pPr>
      <w:r w:rsidRPr="00A70207">
        <w:t xml:space="preserve">Размещение  ульев  на  земельных  участках  на  расстоянии  менее 10  м  от границы соседнего земельного участка допускается: </w:t>
      </w:r>
    </w:p>
    <w:p w:rsidR="00A70207" w:rsidRPr="00A70207" w:rsidRDefault="00A70207" w:rsidP="00A70207">
      <w:pPr>
        <w:widowControl w:val="0"/>
        <w:tabs>
          <w:tab w:val="left" w:pos="900"/>
          <w:tab w:val="left" w:pos="9064"/>
        </w:tabs>
        <w:autoSpaceDE w:val="0"/>
        <w:autoSpaceDN w:val="0"/>
        <w:adjustRightInd w:val="0"/>
        <w:ind w:firstLine="851"/>
      </w:pPr>
      <w:r w:rsidRPr="00A70207">
        <w:t xml:space="preserve">- при размещении ульев на высоте не менее 2 м; </w:t>
      </w:r>
    </w:p>
    <w:p w:rsidR="00A70207" w:rsidRPr="00A70207" w:rsidRDefault="00A70207" w:rsidP="00A70207">
      <w:pPr>
        <w:widowControl w:val="0"/>
        <w:tabs>
          <w:tab w:val="left" w:pos="900"/>
          <w:tab w:val="left" w:pos="9064"/>
        </w:tabs>
        <w:autoSpaceDE w:val="0"/>
        <w:autoSpaceDN w:val="0"/>
        <w:adjustRightInd w:val="0"/>
        <w:ind w:firstLine="851"/>
      </w:pPr>
      <w:r w:rsidRPr="00A70207">
        <w:t>-  с  отделением  их  зданием,  строением,  сооружением,  густым кустарником высотой не менее 2 м.</w:t>
      </w:r>
    </w:p>
    <w:p w:rsidR="00A70207" w:rsidRDefault="00A70207" w:rsidP="00E45261">
      <w:pPr>
        <w:pStyle w:val="ConsNormal"/>
        <w:tabs>
          <w:tab w:val="left" w:pos="900"/>
          <w:tab w:val="left" w:pos="9064"/>
        </w:tabs>
        <w:ind w:right="0" w:firstLine="851"/>
        <w:jc w:val="both"/>
        <w:rPr>
          <w:rFonts w:ascii="Times New Roman" w:hAnsi="Times New Roman" w:cs="Times New Roman"/>
          <w:bCs/>
          <w:sz w:val="24"/>
          <w:szCs w:val="24"/>
        </w:rPr>
      </w:pPr>
    </w:p>
    <w:p w:rsidR="00A70207" w:rsidRPr="005A09B2" w:rsidRDefault="006B026D" w:rsidP="00A70207">
      <w:pPr>
        <w:pStyle w:val="ConsNormal"/>
        <w:tabs>
          <w:tab w:val="left" w:pos="900"/>
          <w:tab w:val="left" w:pos="9064"/>
        </w:tabs>
        <w:ind w:right="0" w:firstLine="851"/>
        <w:jc w:val="both"/>
        <w:rPr>
          <w:rFonts w:ascii="Times New Roman" w:hAnsi="Times New Roman" w:cs="Times New Roman"/>
          <w:sz w:val="24"/>
          <w:szCs w:val="24"/>
        </w:rPr>
      </w:pPr>
      <w:r>
        <w:rPr>
          <w:rFonts w:ascii="Times New Roman" w:hAnsi="Times New Roman" w:cs="Times New Roman"/>
          <w:sz w:val="24"/>
          <w:szCs w:val="24"/>
        </w:rPr>
        <w:t>И</w:t>
      </w:r>
      <w:r w:rsidR="00A70207" w:rsidRPr="006B026D">
        <w:rPr>
          <w:rFonts w:ascii="Times New Roman" w:hAnsi="Times New Roman" w:cs="Times New Roman"/>
          <w:sz w:val="24"/>
          <w:szCs w:val="24"/>
        </w:rPr>
        <w:t>нформаци</w:t>
      </w:r>
      <w:r>
        <w:rPr>
          <w:rFonts w:ascii="Times New Roman" w:hAnsi="Times New Roman" w:cs="Times New Roman"/>
          <w:sz w:val="24"/>
          <w:szCs w:val="24"/>
        </w:rPr>
        <w:t>я</w:t>
      </w:r>
      <w:r w:rsidR="00A70207" w:rsidRPr="006B026D">
        <w:rPr>
          <w:rFonts w:ascii="Times New Roman" w:hAnsi="Times New Roman" w:cs="Times New Roman"/>
          <w:sz w:val="24"/>
          <w:szCs w:val="24"/>
        </w:rPr>
        <w:t xml:space="preserve"> об ограничениях пользования земельными участками, расположенными в водоохраной зоне Ириклинско</w:t>
      </w:r>
      <w:r>
        <w:rPr>
          <w:rFonts w:ascii="Times New Roman" w:hAnsi="Times New Roman" w:cs="Times New Roman"/>
          <w:sz w:val="24"/>
          <w:szCs w:val="24"/>
        </w:rPr>
        <w:t>го водохранилища с</w:t>
      </w:r>
      <w:r>
        <w:rPr>
          <w:rFonts w:ascii="Times New Roman" w:hAnsi="Times New Roman" w:cs="Times New Roman"/>
          <w:sz w:val="24"/>
          <w:szCs w:val="24"/>
        </w:rPr>
        <w:t>о</w:t>
      </w:r>
      <w:r>
        <w:rPr>
          <w:rFonts w:ascii="Times New Roman" w:hAnsi="Times New Roman" w:cs="Times New Roman"/>
          <w:sz w:val="24"/>
          <w:szCs w:val="24"/>
        </w:rPr>
        <w:t>держится в ст. 25.1 настоящих Правил землепользования и застройки.</w:t>
      </w:r>
    </w:p>
    <w:p w:rsidR="00A70207" w:rsidRPr="00AD616E" w:rsidRDefault="00A70207" w:rsidP="00E45261">
      <w:pPr>
        <w:pStyle w:val="ConsNormal"/>
        <w:tabs>
          <w:tab w:val="left" w:pos="900"/>
          <w:tab w:val="left" w:pos="9064"/>
        </w:tabs>
        <w:ind w:right="0" w:firstLine="851"/>
        <w:jc w:val="both"/>
        <w:rPr>
          <w:rFonts w:ascii="Times New Roman" w:hAnsi="Times New Roman" w:cs="Times New Roman"/>
          <w:bCs/>
          <w:sz w:val="24"/>
          <w:szCs w:val="24"/>
        </w:rPr>
      </w:pPr>
    </w:p>
    <w:p w:rsidR="00E45261" w:rsidRPr="00A70207" w:rsidRDefault="00E45261" w:rsidP="00E45261">
      <w:pPr>
        <w:spacing w:before="240"/>
        <w:ind w:firstLine="851"/>
        <w:rPr>
          <w:iCs/>
          <w:szCs w:val="28"/>
        </w:rPr>
      </w:pPr>
      <w:r w:rsidRPr="00A70207">
        <w:rPr>
          <w:szCs w:val="28"/>
        </w:rPr>
        <w:t>Размещение объектов недвижимости, размещение которых предусмотрено видами условно разрешенного использования не должно прич</w:t>
      </w:r>
      <w:r w:rsidRPr="00A70207">
        <w:rPr>
          <w:szCs w:val="28"/>
        </w:rPr>
        <w:t>и</w:t>
      </w:r>
      <w:r w:rsidRPr="00A70207">
        <w:rPr>
          <w:szCs w:val="28"/>
        </w:rPr>
        <w:t>нять вред окружающей среде и санитарному благополучию, причинять существенного неудобства жителям.</w:t>
      </w:r>
    </w:p>
    <w:p w:rsidR="00E45261" w:rsidRPr="00A70207" w:rsidRDefault="00E45261" w:rsidP="00E45261">
      <w:pPr>
        <w:spacing w:before="240"/>
        <w:ind w:firstLine="851"/>
        <w:rPr>
          <w:iCs/>
          <w:szCs w:val="28"/>
        </w:rPr>
      </w:pPr>
      <w:r w:rsidRPr="00A70207">
        <w:rPr>
          <w:iCs/>
          <w:szCs w:val="28"/>
        </w:rPr>
        <w:t>Требования к противопожарным расстояниям между зданиями, сооружениями и строениями определяются согласно действующего законод</w:t>
      </w:r>
      <w:r w:rsidRPr="00A70207">
        <w:rPr>
          <w:iCs/>
          <w:szCs w:val="28"/>
        </w:rPr>
        <w:t>а</w:t>
      </w:r>
      <w:r w:rsidRPr="00A70207">
        <w:rPr>
          <w:iCs/>
          <w:szCs w:val="28"/>
        </w:rPr>
        <w:t>тельства.</w:t>
      </w:r>
    </w:p>
    <w:p w:rsidR="00F4255B" w:rsidRPr="00A70207" w:rsidRDefault="00E45261" w:rsidP="00F6573B">
      <w:pPr>
        <w:ind w:firstLine="851"/>
        <w:rPr>
          <w:szCs w:val="28"/>
        </w:rPr>
      </w:pPr>
      <w:r w:rsidRPr="00A70207">
        <w:rPr>
          <w:szCs w:val="28"/>
        </w:rPr>
        <w:t>Предельные (минимальные и (или) максимальные) размеры земельных участков и предельные параметры разрешенного строительства, р</w:t>
      </w:r>
      <w:r w:rsidRPr="00A70207">
        <w:rPr>
          <w:szCs w:val="28"/>
        </w:rPr>
        <w:t>е</w:t>
      </w:r>
      <w:r w:rsidRPr="00A70207">
        <w:rPr>
          <w:szCs w:val="28"/>
        </w:rPr>
        <w:t>конструкции объектов капитального строительства, для случаев непредусмотренных Правилами, устанавливаются в соответствии с законами и но</w:t>
      </w:r>
      <w:r w:rsidRPr="00A70207">
        <w:rPr>
          <w:szCs w:val="28"/>
        </w:rPr>
        <w:t>р</w:t>
      </w:r>
      <w:r w:rsidRPr="00A70207">
        <w:rPr>
          <w:szCs w:val="28"/>
        </w:rPr>
        <w:t>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D52F0" w:rsidRDefault="00FD52F0" w:rsidP="00D605CB">
      <w:pPr>
        <w:ind w:left="709" w:firstLine="0"/>
      </w:pPr>
    </w:p>
    <w:p w:rsidR="00961E7F" w:rsidRPr="00A92A3C" w:rsidRDefault="00961E7F" w:rsidP="00961E7F">
      <w:pPr>
        <w:pStyle w:val="afa"/>
        <w:rPr>
          <w:rFonts w:ascii="Times New Roman" w:hAnsi="Times New Roman"/>
        </w:rPr>
      </w:pPr>
      <w:bookmarkStart w:id="247" w:name="_Toc132109388"/>
      <w:r w:rsidRPr="00A92A3C">
        <w:rPr>
          <w:rFonts w:ascii="Times New Roman" w:hAnsi="Times New Roman"/>
        </w:rPr>
        <w:t>Ж</w:t>
      </w:r>
      <w:r w:rsidR="00A92A3C" w:rsidRPr="00A92A3C">
        <w:rPr>
          <w:rFonts w:ascii="Times New Roman" w:hAnsi="Times New Roman"/>
        </w:rPr>
        <w:t>.</w:t>
      </w:r>
      <w:r w:rsidRPr="00A92A3C">
        <w:rPr>
          <w:rFonts w:ascii="Times New Roman" w:hAnsi="Times New Roman"/>
        </w:rPr>
        <w:t xml:space="preserve">2  </w:t>
      </w:r>
      <w:r w:rsidR="00A92A3C" w:rsidRPr="00A92A3C">
        <w:rPr>
          <w:rFonts w:ascii="Times New Roman" w:hAnsi="Times New Roman"/>
        </w:rPr>
        <w:t>Зона застройки малоэтажными жилыми домами (до 4 эт., включая мансардный)</w:t>
      </w:r>
      <w:bookmarkEnd w:id="247"/>
    </w:p>
    <w:p w:rsidR="00A70207" w:rsidRDefault="00A70207" w:rsidP="00A70207">
      <w:pPr>
        <w:rPr>
          <w:bCs/>
        </w:rPr>
      </w:pPr>
      <w:r w:rsidRPr="00A70207">
        <w:rPr>
          <w:bCs/>
        </w:rPr>
        <w:t>Зона предназначена для застройки средней плотности многоквартирными малоэтажными жилыми домами</w:t>
      </w:r>
      <w:r w:rsidRPr="00A70207">
        <w:rPr>
          <w:shd w:val="clear" w:color="auto" w:fill="FFFFFF"/>
        </w:rPr>
        <w:t>(до четырех этажей, включая ма</w:t>
      </w:r>
      <w:r w:rsidRPr="00A70207">
        <w:rPr>
          <w:shd w:val="clear" w:color="auto" w:fill="FFFFFF"/>
        </w:rPr>
        <w:t>н</w:t>
      </w:r>
      <w:r w:rsidRPr="00A70207">
        <w:rPr>
          <w:shd w:val="clear" w:color="auto" w:fill="FFFFFF"/>
        </w:rPr>
        <w:t>сардный)</w:t>
      </w:r>
      <w:r w:rsidRPr="00A70207">
        <w:rPr>
          <w:bCs/>
        </w:rPr>
        <w:t xml:space="preserve">, </w:t>
      </w:r>
      <w:r w:rsidRPr="00A70207">
        <w:rPr>
          <w:shd w:val="clear" w:color="auto" w:fill="FFFFFF"/>
        </w:rPr>
        <w:t xml:space="preserve">в т.ч. блокированными, </w:t>
      </w:r>
      <w:r w:rsidRPr="00A70207">
        <w:rPr>
          <w:bCs/>
        </w:rPr>
        <w:t xml:space="preserve">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A70207" w:rsidRPr="00A70207" w:rsidRDefault="00A70207" w:rsidP="00A70207"/>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280"/>
      </w:tblGrid>
      <w:tr w:rsidR="00961E7F" w:rsidRPr="0046138F" w:rsidTr="00013D9A">
        <w:trPr>
          <w:trHeight w:val="589"/>
        </w:trPr>
        <w:tc>
          <w:tcPr>
            <w:tcW w:w="1701" w:type="dxa"/>
            <w:vMerge w:val="restart"/>
            <w:tcBorders>
              <w:top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Основные виды разрешенного использования земельного учас</w:t>
            </w:r>
            <w:r w:rsidRPr="0046138F">
              <w:rPr>
                <w:b/>
                <w:sz w:val="20"/>
                <w:szCs w:val="20"/>
              </w:rPr>
              <w:t>т</w:t>
            </w:r>
            <w:r w:rsidRPr="0046138F">
              <w:rPr>
                <w:b/>
                <w:sz w:val="20"/>
                <w:szCs w:val="20"/>
              </w:rPr>
              <w:t>ка*</w:t>
            </w:r>
          </w:p>
        </w:tc>
        <w:tc>
          <w:tcPr>
            <w:tcW w:w="6082" w:type="dxa"/>
            <w:vMerge w:val="restart"/>
            <w:tcBorders>
              <w:top w:val="single" w:sz="4" w:space="0" w:color="auto"/>
              <w:left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Описание вида разрешенного использования земельного учас</w:t>
            </w:r>
            <w:r w:rsidRPr="0046138F">
              <w:rPr>
                <w:b/>
                <w:sz w:val="20"/>
                <w:szCs w:val="20"/>
              </w:rPr>
              <w:t>т</w:t>
            </w:r>
            <w:r w:rsidRPr="0046138F">
              <w:rPr>
                <w:b/>
                <w:sz w:val="20"/>
                <w:szCs w:val="20"/>
              </w:rPr>
              <w:t>ка**</w:t>
            </w:r>
          </w:p>
        </w:tc>
        <w:tc>
          <w:tcPr>
            <w:tcW w:w="864" w:type="dxa"/>
            <w:vMerge w:val="restart"/>
            <w:tcBorders>
              <w:top w:val="single" w:sz="4" w:space="0" w:color="auto"/>
              <w:left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Код (числ</w:t>
            </w:r>
            <w:r w:rsidRPr="0046138F">
              <w:rPr>
                <w:b/>
                <w:sz w:val="20"/>
                <w:szCs w:val="20"/>
              </w:rPr>
              <w:t>о</w:t>
            </w:r>
            <w:r w:rsidRPr="0046138F">
              <w:rPr>
                <w:b/>
                <w:sz w:val="20"/>
                <w:szCs w:val="20"/>
              </w:rPr>
              <w:t>вое об</w:t>
            </w:r>
            <w:r w:rsidRPr="0046138F">
              <w:rPr>
                <w:b/>
                <w:sz w:val="20"/>
                <w:szCs w:val="20"/>
              </w:rPr>
              <w:t>о</w:t>
            </w:r>
            <w:r w:rsidRPr="0046138F">
              <w:rPr>
                <w:b/>
                <w:sz w:val="20"/>
                <w:szCs w:val="20"/>
              </w:rPr>
              <w:t>знач</w:t>
            </w:r>
            <w:r w:rsidRPr="0046138F">
              <w:rPr>
                <w:b/>
                <w:sz w:val="20"/>
                <w:szCs w:val="20"/>
              </w:rPr>
              <w:t>е</w:t>
            </w:r>
            <w:r w:rsidRPr="0046138F">
              <w:rPr>
                <w:b/>
                <w:sz w:val="20"/>
                <w:szCs w:val="20"/>
              </w:rPr>
              <w:t>ние) вида разр</w:t>
            </w:r>
            <w:r w:rsidRPr="0046138F">
              <w:rPr>
                <w:b/>
                <w:sz w:val="20"/>
                <w:szCs w:val="20"/>
              </w:rPr>
              <w:t>е</w:t>
            </w:r>
            <w:r w:rsidRPr="0046138F">
              <w:rPr>
                <w:b/>
                <w:sz w:val="20"/>
                <w:szCs w:val="20"/>
              </w:rPr>
              <w:t xml:space="preserve">шенного </w:t>
            </w:r>
            <w:r w:rsidRPr="0046138F">
              <w:rPr>
                <w:b/>
                <w:sz w:val="20"/>
                <w:szCs w:val="20"/>
              </w:rPr>
              <w:lastRenderedPageBreak/>
              <w:t>испол</w:t>
            </w:r>
            <w:r w:rsidRPr="0046138F">
              <w:rPr>
                <w:b/>
                <w:sz w:val="20"/>
                <w:szCs w:val="20"/>
              </w:rPr>
              <w:t>ь</w:t>
            </w:r>
            <w:r w:rsidRPr="0046138F">
              <w:rPr>
                <w:b/>
                <w:sz w:val="20"/>
                <w:szCs w:val="20"/>
              </w:rPr>
              <w:t>зования земел</w:t>
            </w:r>
            <w:r w:rsidRPr="0046138F">
              <w:rPr>
                <w:b/>
                <w:sz w:val="20"/>
                <w:szCs w:val="20"/>
              </w:rPr>
              <w:t>ь</w:t>
            </w:r>
            <w:r w:rsidRPr="0046138F">
              <w:rPr>
                <w:b/>
                <w:sz w:val="20"/>
                <w:szCs w:val="20"/>
              </w:rPr>
              <w:t>ного учас</w:t>
            </w:r>
            <w:r w:rsidRPr="0046138F">
              <w:rPr>
                <w:b/>
                <w:sz w:val="20"/>
                <w:szCs w:val="20"/>
              </w:rPr>
              <w:t>т</w:t>
            </w:r>
            <w:r w:rsidRPr="0046138F">
              <w:rPr>
                <w:b/>
                <w:sz w:val="20"/>
                <w:szCs w:val="20"/>
              </w:rPr>
              <w:t>ка***</w:t>
            </w:r>
          </w:p>
        </w:tc>
        <w:tc>
          <w:tcPr>
            <w:tcW w:w="6379" w:type="dxa"/>
            <w:gridSpan w:val="4"/>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61E7F" w:rsidRPr="0046138F" w:rsidTr="00013D9A">
        <w:trPr>
          <w:trHeight w:val="825"/>
        </w:trPr>
        <w:tc>
          <w:tcPr>
            <w:tcW w:w="1701" w:type="dxa"/>
            <w:vMerge/>
            <w:tcBorders>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Предельные (минимальные и (или) макс</w:t>
            </w:r>
            <w:r w:rsidRPr="0046138F">
              <w:rPr>
                <w:b/>
                <w:sz w:val="20"/>
                <w:szCs w:val="20"/>
              </w:rPr>
              <w:t>и</w:t>
            </w:r>
            <w:r w:rsidRPr="0046138F">
              <w:rPr>
                <w:b/>
                <w:sz w:val="20"/>
                <w:szCs w:val="20"/>
              </w:rPr>
              <w:t>мальные) ра</w:t>
            </w:r>
            <w:r w:rsidRPr="0046138F">
              <w:rPr>
                <w:b/>
                <w:sz w:val="20"/>
                <w:szCs w:val="20"/>
              </w:rPr>
              <w:t>з</w:t>
            </w:r>
            <w:r w:rsidRPr="0046138F">
              <w:rPr>
                <w:b/>
                <w:sz w:val="20"/>
                <w:szCs w:val="20"/>
              </w:rPr>
              <w:lastRenderedPageBreak/>
              <w:t>меры земел</w:t>
            </w:r>
            <w:r w:rsidRPr="0046138F">
              <w:rPr>
                <w:b/>
                <w:sz w:val="20"/>
                <w:szCs w:val="20"/>
              </w:rPr>
              <w:t>ь</w:t>
            </w:r>
            <w:r w:rsidRPr="0046138F">
              <w:rPr>
                <w:b/>
                <w:sz w:val="20"/>
                <w:szCs w:val="20"/>
              </w:rPr>
              <w:t>ных участков,</w:t>
            </w:r>
            <w:r w:rsidRPr="0046138F">
              <w:rPr>
                <w:sz w:val="20"/>
                <w:szCs w:val="20"/>
              </w:rPr>
              <w:t xml:space="preserve"> </w:t>
            </w:r>
            <w:r w:rsidRPr="0046138F">
              <w:rPr>
                <w:b/>
                <w:sz w:val="20"/>
                <w:szCs w:val="20"/>
              </w:rPr>
              <w:tab/>
              <w:t>кв.м</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Предельное количество эт</w:t>
            </w:r>
            <w:r w:rsidRPr="0046138F">
              <w:rPr>
                <w:b/>
                <w:sz w:val="20"/>
                <w:szCs w:val="20"/>
              </w:rPr>
              <w:t>а</w:t>
            </w:r>
            <w:r w:rsidRPr="0046138F">
              <w:rPr>
                <w:b/>
                <w:sz w:val="20"/>
                <w:szCs w:val="20"/>
              </w:rPr>
              <w:t>жей или пр</w:t>
            </w:r>
            <w:r w:rsidRPr="0046138F">
              <w:rPr>
                <w:b/>
                <w:sz w:val="20"/>
                <w:szCs w:val="20"/>
              </w:rPr>
              <w:t>е</w:t>
            </w:r>
            <w:r w:rsidRPr="0046138F">
              <w:rPr>
                <w:b/>
                <w:sz w:val="20"/>
                <w:szCs w:val="20"/>
              </w:rPr>
              <w:t xml:space="preserve">дельная высота </w:t>
            </w:r>
            <w:r w:rsidRPr="0046138F">
              <w:rPr>
                <w:b/>
                <w:sz w:val="20"/>
                <w:szCs w:val="20"/>
              </w:rPr>
              <w:lastRenderedPageBreak/>
              <w:t>зданий, стро</w:t>
            </w:r>
            <w:r w:rsidRPr="0046138F">
              <w:rPr>
                <w:b/>
                <w:sz w:val="20"/>
                <w:szCs w:val="20"/>
              </w:rPr>
              <w:t>е</w:t>
            </w:r>
            <w:r w:rsidRPr="0046138F">
              <w:rPr>
                <w:b/>
                <w:sz w:val="20"/>
                <w:szCs w:val="20"/>
              </w:rPr>
              <w:t>ний, сооружений</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Минимальные отст</w:t>
            </w:r>
            <w:r w:rsidRPr="0046138F">
              <w:rPr>
                <w:b/>
                <w:sz w:val="20"/>
                <w:szCs w:val="20"/>
              </w:rPr>
              <w:t>у</w:t>
            </w:r>
            <w:r w:rsidRPr="0046138F">
              <w:rPr>
                <w:b/>
                <w:sz w:val="20"/>
                <w:szCs w:val="20"/>
              </w:rPr>
              <w:t>пы от границ земел</w:t>
            </w:r>
            <w:r w:rsidRPr="0046138F">
              <w:rPr>
                <w:b/>
                <w:sz w:val="20"/>
                <w:szCs w:val="20"/>
              </w:rPr>
              <w:t>ь</w:t>
            </w:r>
            <w:r w:rsidRPr="0046138F">
              <w:rPr>
                <w:b/>
                <w:sz w:val="20"/>
                <w:szCs w:val="20"/>
              </w:rPr>
              <w:t>ных участков в целях определения мест д</w:t>
            </w:r>
            <w:r w:rsidRPr="0046138F">
              <w:rPr>
                <w:b/>
                <w:sz w:val="20"/>
                <w:szCs w:val="20"/>
              </w:rPr>
              <w:t>о</w:t>
            </w:r>
            <w:r w:rsidRPr="0046138F">
              <w:rPr>
                <w:b/>
                <w:sz w:val="20"/>
                <w:szCs w:val="20"/>
              </w:rPr>
              <w:lastRenderedPageBreak/>
              <w:t>пустимого размещения зданий, строений, с</w:t>
            </w:r>
            <w:r w:rsidRPr="0046138F">
              <w:rPr>
                <w:b/>
                <w:sz w:val="20"/>
                <w:szCs w:val="20"/>
              </w:rPr>
              <w:t>о</w:t>
            </w:r>
            <w:r w:rsidRPr="0046138F">
              <w:rPr>
                <w:b/>
                <w:sz w:val="20"/>
                <w:szCs w:val="20"/>
              </w:rPr>
              <w:t>оружений, за предел</w:t>
            </w:r>
            <w:r w:rsidRPr="0046138F">
              <w:rPr>
                <w:b/>
                <w:sz w:val="20"/>
                <w:szCs w:val="20"/>
              </w:rPr>
              <w:t>а</w:t>
            </w:r>
            <w:r w:rsidRPr="0046138F">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Максимал</w:t>
            </w:r>
            <w:r w:rsidRPr="0046138F">
              <w:rPr>
                <w:b/>
                <w:sz w:val="20"/>
                <w:szCs w:val="20"/>
              </w:rPr>
              <w:t>ь</w:t>
            </w:r>
            <w:r w:rsidRPr="0046138F">
              <w:rPr>
                <w:b/>
                <w:sz w:val="20"/>
                <w:szCs w:val="20"/>
              </w:rPr>
              <w:t xml:space="preserve">ный процент застройки в границах </w:t>
            </w:r>
            <w:r w:rsidRPr="0046138F">
              <w:rPr>
                <w:b/>
                <w:sz w:val="20"/>
                <w:szCs w:val="20"/>
              </w:rPr>
              <w:lastRenderedPageBreak/>
              <w:t>земельного участка, определя</w:t>
            </w:r>
            <w:r w:rsidRPr="0046138F">
              <w:rPr>
                <w:b/>
                <w:sz w:val="20"/>
                <w:szCs w:val="20"/>
              </w:rPr>
              <w:t>е</w:t>
            </w:r>
            <w:r w:rsidRPr="0046138F">
              <w:rPr>
                <w:b/>
                <w:sz w:val="20"/>
                <w:szCs w:val="20"/>
              </w:rPr>
              <w:t>мый как отношение суммарной площади земельного участка, к</w:t>
            </w:r>
            <w:r w:rsidRPr="0046138F">
              <w:rPr>
                <w:b/>
                <w:sz w:val="20"/>
                <w:szCs w:val="20"/>
              </w:rPr>
              <w:t>о</w:t>
            </w:r>
            <w:r w:rsidRPr="0046138F">
              <w:rPr>
                <w:b/>
                <w:sz w:val="20"/>
                <w:szCs w:val="20"/>
              </w:rPr>
              <w:t>торая может быть застр</w:t>
            </w:r>
            <w:r w:rsidRPr="0046138F">
              <w:rPr>
                <w:b/>
                <w:sz w:val="20"/>
                <w:szCs w:val="20"/>
              </w:rPr>
              <w:t>о</w:t>
            </w:r>
            <w:r w:rsidRPr="0046138F">
              <w:rPr>
                <w:b/>
                <w:sz w:val="20"/>
                <w:szCs w:val="20"/>
              </w:rPr>
              <w:t>ена, ко всей площади земельного участка, %</w:t>
            </w:r>
          </w:p>
        </w:tc>
      </w:tr>
      <w:tr w:rsidR="00961E7F" w:rsidRPr="0046138F" w:rsidTr="00013D9A">
        <w:trPr>
          <w:tblHeader/>
        </w:trPr>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2</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3</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4</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5</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6</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7</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sz w:val="20"/>
                <w:szCs w:val="20"/>
                <w:highlight w:val="cyan"/>
              </w:rPr>
            </w:pPr>
            <w:r w:rsidRPr="0046138F">
              <w:rPr>
                <w:sz w:val="20"/>
                <w:szCs w:val="20"/>
              </w:rPr>
              <w:t>Малоэтажная мн</w:t>
            </w:r>
            <w:r w:rsidRPr="0046138F">
              <w:rPr>
                <w:sz w:val="20"/>
                <w:szCs w:val="20"/>
              </w:rPr>
              <w:t>о</w:t>
            </w:r>
            <w:r w:rsidRPr="0046138F">
              <w:rPr>
                <w:sz w:val="20"/>
                <w:szCs w:val="20"/>
              </w:rPr>
              <w:t>гоквартирная ж</w:t>
            </w:r>
            <w:r w:rsidRPr="0046138F">
              <w:rPr>
                <w:sz w:val="20"/>
                <w:szCs w:val="20"/>
              </w:rPr>
              <w:t>и</w:t>
            </w:r>
            <w:r w:rsidRPr="0046138F">
              <w:rPr>
                <w:sz w:val="20"/>
                <w:szCs w:val="20"/>
              </w:rPr>
              <w:t>лая застройка</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rPr>
                <w:sz w:val="20"/>
                <w:szCs w:val="20"/>
              </w:rPr>
            </w:pPr>
            <w:r w:rsidRPr="0046138F">
              <w:rPr>
                <w:sz w:val="20"/>
                <w:szCs w:val="20"/>
              </w:rPr>
              <w:t>Размещение малоэтажных многоквартирных домов (многокварти</w:t>
            </w:r>
            <w:r w:rsidRPr="0046138F">
              <w:rPr>
                <w:sz w:val="20"/>
                <w:szCs w:val="20"/>
              </w:rPr>
              <w:t>р</w:t>
            </w:r>
            <w:r w:rsidRPr="0046138F">
              <w:rPr>
                <w:sz w:val="20"/>
                <w:szCs w:val="20"/>
              </w:rPr>
              <w:t>ные дома высотой до 4 этажей, включая мансардный); обустройство спортивных и детских площадок, площадок для отдыха; размещ</w:t>
            </w:r>
            <w:r w:rsidRPr="0046138F">
              <w:rPr>
                <w:sz w:val="20"/>
                <w:szCs w:val="20"/>
              </w:rPr>
              <w:t>е</w:t>
            </w:r>
            <w:r w:rsidRPr="0046138F">
              <w:rPr>
                <w:sz w:val="20"/>
                <w:szCs w:val="20"/>
              </w:rPr>
              <w:t>ние объектов обслуживания жилой застройки во встроенных, пр</w:t>
            </w:r>
            <w:r w:rsidRPr="0046138F">
              <w:rPr>
                <w:sz w:val="20"/>
                <w:szCs w:val="20"/>
              </w:rPr>
              <w:t>и</w:t>
            </w:r>
            <w:r w:rsidRPr="0046138F">
              <w:rPr>
                <w:sz w:val="20"/>
                <w:szCs w:val="20"/>
              </w:rPr>
              <w:t>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w:t>
            </w:r>
            <w:r w:rsidRPr="0046138F">
              <w:rPr>
                <w:sz w:val="20"/>
                <w:szCs w:val="20"/>
              </w:rPr>
              <w:t>б</w:t>
            </w:r>
            <w:r w:rsidRPr="0046138F">
              <w:rPr>
                <w:sz w:val="20"/>
                <w:szCs w:val="20"/>
              </w:rPr>
              <w:t>щей площади помещений дома</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firstLine="0"/>
              <w:jc w:val="center"/>
              <w:rPr>
                <w:sz w:val="20"/>
                <w:szCs w:val="20"/>
              </w:rPr>
            </w:pPr>
            <w:r w:rsidRPr="0046138F">
              <w:rPr>
                <w:sz w:val="20"/>
                <w:szCs w:val="20"/>
              </w:rPr>
              <w:t>2.1.1</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color w:val="2D2D2D"/>
                <w:sz w:val="20"/>
                <w:szCs w:val="20"/>
              </w:rPr>
            </w:pPr>
            <w:r w:rsidRPr="0046138F">
              <w:rPr>
                <w:color w:val="2D2D2D"/>
                <w:sz w:val="20"/>
                <w:szCs w:val="20"/>
              </w:rPr>
              <w:t>Минимальная площадь з</w:t>
            </w:r>
            <w:r w:rsidRPr="0046138F">
              <w:rPr>
                <w:color w:val="2D2D2D"/>
                <w:sz w:val="20"/>
                <w:szCs w:val="20"/>
              </w:rPr>
              <w:t>е</w:t>
            </w:r>
            <w:r w:rsidRPr="0046138F">
              <w:rPr>
                <w:color w:val="2D2D2D"/>
                <w:sz w:val="20"/>
                <w:szCs w:val="20"/>
              </w:rPr>
              <w:t>мельного учас</w:t>
            </w:r>
            <w:r w:rsidRPr="0046138F">
              <w:rPr>
                <w:color w:val="2D2D2D"/>
                <w:sz w:val="20"/>
                <w:szCs w:val="20"/>
              </w:rPr>
              <w:t>т</w:t>
            </w:r>
            <w:r w:rsidRPr="0046138F">
              <w:rPr>
                <w:color w:val="2D2D2D"/>
                <w:sz w:val="20"/>
                <w:szCs w:val="20"/>
              </w:rPr>
              <w:t>ка на одну ква</w:t>
            </w:r>
            <w:r w:rsidRPr="0046138F">
              <w:rPr>
                <w:color w:val="2D2D2D"/>
                <w:sz w:val="20"/>
                <w:szCs w:val="20"/>
              </w:rPr>
              <w:t>р</w:t>
            </w:r>
            <w:r w:rsidRPr="0046138F">
              <w:rPr>
                <w:color w:val="2D2D2D"/>
                <w:sz w:val="20"/>
                <w:szCs w:val="20"/>
              </w:rPr>
              <w:t>тиру - 30 м² (без площади з</w:t>
            </w:r>
            <w:r w:rsidRPr="0046138F">
              <w:rPr>
                <w:color w:val="2D2D2D"/>
                <w:sz w:val="20"/>
                <w:szCs w:val="20"/>
              </w:rPr>
              <w:t>а</w:t>
            </w:r>
            <w:r w:rsidRPr="0046138F">
              <w:rPr>
                <w:color w:val="2D2D2D"/>
                <w:sz w:val="20"/>
                <w:szCs w:val="20"/>
              </w:rPr>
              <w:t>стройки);</w:t>
            </w:r>
          </w:p>
          <w:p w:rsidR="00961E7F" w:rsidRPr="0046138F" w:rsidRDefault="00961E7F" w:rsidP="00013D9A">
            <w:pPr>
              <w:widowControl w:val="0"/>
              <w:autoSpaceDE w:val="0"/>
              <w:autoSpaceDN w:val="0"/>
              <w:adjustRightInd w:val="0"/>
              <w:ind w:left="-108" w:right="-117" w:firstLine="0"/>
              <w:jc w:val="left"/>
              <w:rPr>
                <w:color w:val="2D2D2D"/>
                <w:sz w:val="20"/>
                <w:szCs w:val="20"/>
              </w:rPr>
            </w:pPr>
            <w:r w:rsidRPr="0046138F">
              <w:rPr>
                <w:color w:val="2D2D2D"/>
                <w:sz w:val="20"/>
                <w:szCs w:val="20"/>
              </w:rPr>
              <w:t>Максимальная площадь з</w:t>
            </w:r>
            <w:r w:rsidRPr="0046138F">
              <w:rPr>
                <w:color w:val="2D2D2D"/>
                <w:sz w:val="20"/>
                <w:szCs w:val="20"/>
              </w:rPr>
              <w:t>е</w:t>
            </w:r>
            <w:r w:rsidRPr="0046138F">
              <w:rPr>
                <w:color w:val="2D2D2D"/>
                <w:sz w:val="20"/>
                <w:szCs w:val="20"/>
              </w:rPr>
              <w:t>мельного учас</w:t>
            </w:r>
            <w:r w:rsidRPr="0046138F">
              <w:rPr>
                <w:color w:val="2D2D2D"/>
                <w:sz w:val="20"/>
                <w:szCs w:val="20"/>
              </w:rPr>
              <w:t>т</w:t>
            </w:r>
            <w:r w:rsidRPr="0046138F">
              <w:rPr>
                <w:color w:val="2D2D2D"/>
                <w:sz w:val="20"/>
                <w:szCs w:val="20"/>
              </w:rPr>
              <w:t>ка на одну ква</w:t>
            </w:r>
            <w:r w:rsidRPr="0046138F">
              <w:rPr>
                <w:color w:val="2D2D2D"/>
                <w:sz w:val="20"/>
                <w:szCs w:val="20"/>
              </w:rPr>
              <w:t>р</w:t>
            </w:r>
            <w:r w:rsidRPr="0046138F">
              <w:rPr>
                <w:color w:val="2D2D2D"/>
                <w:sz w:val="20"/>
                <w:szCs w:val="20"/>
              </w:rPr>
              <w:t>тиру 60 м² (без площади з</w:t>
            </w:r>
            <w:r w:rsidRPr="0046138F">
              <w:rPr>
                <w:color w:val="2D2D2D"/>
                <w:sz w:val="20"/>
                <w:szCs w:val="20"/>
              </w:rPr>
              <w:t>а</w:t>
            </w:r>
            <w:r w:rsidRPr="0046138F">
              <w:rPr>
                <w:color w:val="2D2D2D"/>
                <w:sz w:val="20"/>
                <w:szCs w:val="20"/>
              </w:rPr>
              <w:t>стройки)</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- 4</w:t>
            </w:r>
          </w:p>
          <w:p w:rsidR="00961E7F" w:rsidRPr="0046138F" w:rsidRDefault="00961E7F" w:rsidP="00013D9A">
            <w:pPr>
              <w:widowControl w:val="0"/>
              <w:autoSpaceDE w:val="0"/>
              <w:autoSpaceDN w:val="0"/>
              <w:adjustRightInd w:val="0"/>
              <w:ind w:left="-108" w:right="-117" w:firstLine="0"/>
              <w:jc w:val="left"/>
              <w:rPr>
                <w:color w:val="2D2D2D"/>
                <w:sz w:val="20"/>
                <w:szCs w:val="20"/>
              </w:rPr>
            </w:pP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проезд -3 м</w:t>
            </w:r>
          </w:p>
          <w:p w:rsidR="00961E7F" w:rsidRPr="0046138F" w:rsidRDefault="00961E7F" w:rsidP="00013D9A">
            <w:pPr>
              <w:widowControl w:val="0"/>
              <w:autoSpaceDE w:val="0"/>
              <w:autoSpaceDN w:val="0"/>
              <w:adjustRightInd w:val="0"/>
              <w:ind w:left="-108" w:right="-117" w:firstLine="0"/>
              <w:jc w:val="left"/>
              <w:rPr>
                <w:color w:val="2D2D2D"/>
                <w:sz w:val="20"/>
                <w:szCs w:val="20"/>
              </w:rPr>
            </w:pP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color w:val="2D2D2D"/>
                <w:sz w:val="20"/>
                <w:szCs w:val="20"/>
              </w:rPr>
            </w:pPr>
            <w:r w:rsidRPr="0046138F">
              <w:rPr>
                <w:color w:val="2D2D2D"/>
                <w:sz w:val="20"/>
                <w:szCs w:val="20"/>
              </w:rPr>
              <w:t>40</w:t>
            </w:r>
          </w:p>
        </w:tc>
      </w:tr>
      <w:tr w:rsidR="00961E7F"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left="-108" w:right="-108" w:firstLine="0"/>
              <w:jc w:val="center"/>
              <w:textAlignment w:val="baseline"/>
              <w:rPr>
                <w:sz w:val="20"/>
                <w:szCs w:val="20"/>
              </w:rPr>
            </w:pPr>
            <w:r w:rsidRPr="0046138F">
              <w:rPr>
                <w:sz w:val="20"/>
                <w:szCs w:val="20"/>
              </w:rPr>
              <w:t>Блокированная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firstLine="0"/>
              <w:textAlignment w:val="baseline"/>
              <w:rPr>
                <w:sz w:val="20"/>
                <w:szCs w:val="20"/>
              </w:rPr>
            </w:pPr>
            <w:r w:rsidRPr="0046138F">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w:t>
            </w:r>
            <w:r w:rsidRPr="0046138F">
              <w:rPr>
                <w:sz w:val="20"/>
                <w:szCs w:val="20"/>
              </w:rPr>
              <w:t>о</w:t>
            </w:r>
            <w:r w:rsidRPr="0046138F">
              <w:rPr>
                <w:sz w:val="20"/>
                <w:szCs w:val="20"/>
              </w:rPr>
              <w:t>рых предназначен для проживания одной семьи, имеет общую ст</w:t>
            </w:r>
            <w:r w:rsidRPr="0046138F">
              <w:rPr>
                <w:sz w:val="20"/>
                <w:szCs w:val="20"/>
              </w:rPr>
              <w:t>е</w:t>
            </w:r>
            <w:r w:rsidRPr="0046138F">
              <w:rPr>
                <w:sz w:val="20"/>
                <w:szCs w:val="20"/>
              </w:rPr>
              <w:t>ну (общие стены) без проемов с соседним блоком или соседними блоками, расположен на отдельном земельном участке и имеет в</w:t>
            </w:r>
            <w:r w:rsidRPr="0046138F">
              <w:rPr>
                <w:sz w:val="20"/>
                <w:szCs w:val="20"/>
              </w:rPr>
              <w:t>ы</w:t>
            </w:r>
            <w:r w:rsidRPr="0046138F">
              <w:rPr>
                <w:sz w:val="20"/>
                <w:szCs w:val="20"/>
              </w:rPr>
              <w:t>ход на территорию общего пользования (жилые дома блокирова</w:t>
            </w:r>
            <w:r w:rsidRPr="0046138F">
              <w:rPr>
                <w:sz w:val="20"/>
                <w:szCs w:val="20"/>
              </w:rPr>
              <w:t>н</w:t>
            </w:r>
            <w:r w:rsidRPr="0046138F">
              <w:rPr>
                <w:sz w:val="20"/>
                <w:szCs w:val="20"/>
              </w:rPr>
              <w:t xml:space="preserve">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w:t>
            </w:r>
            <w:r w:rsidRPr="0046138F">
              <w:rPr>
                <w:sz w:val="20"/>
                <w:szCs w:val="20"/>
              </w:rPr>
              <w:lastRenderedPageBreak/>
              <w:t>детских площадок, площадок отдыха</w:t>
            </w:r>
          </w:p>
        </w:tc>
        <w:tc>
          <w:tcPr>
            <w:tcW w:w="864" w:type="dxa"/>
            <w:tcBorders>
              <w:top w:val="single" w:sz="4" w:space="0" w:color="auto"/>
              <w:left w:val="single" w:sz="4" w:space="0" w:color="auto"/>
              <w:bottom w:val="single" w:sz="4" w:space="0" w:color="auto"/>
            </w:tcBorders>
          </w:tcPr>
          <w:p w:rsidR="00961E7F" w:rsidRPr="0046138F" w:rsidRDefault="00961E7F" w:rsidP="00013D9A">
            <w:pPr>
              <w:ind w:firstLine="0"/>
              <w:jc w:val="center"/>
              <w:textAlignment w:val="baseline"/>
              <w:rPr>
                <w:sz w:val="20"/>
                <w:szCs w:val="20"/>
              </w:rPr>
            </w:pPr>
            <w:r w:rsidRPr="0046138F">
              <w:rPr>
                <w:sz w:val="20"/>
                <w:szCs w:val="20"/>
              </w:rPr>
              <w:lastRenderedPageBreak/>
              <w:t>2.3</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Минимальная площадь – 350</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Максимальная площадь – 1000</w:t>
            </w:r>
          </w:p>
          <w:p w:rsidR="00961E7F" w:rsidRPr="0046138F" w:rsidRDefault="00961E7F" w:rsidP="00013D9A">
            <w:pPr>
              <w:widowControl w:val="0"/>
              <w:autoSpaceDE w:val="0"/>
              <w:autoSpaceDN w:val="0"/>
              <w:adjustRightInd w:val="0"/>
              <w:ind w:left="-94" w:right="-117" w:firstLine="0"/>
              <w:jc w:val="left"/>
              <w:rPr>
                <w:sz w:val="20"/>
                <w:szCs w:val="20"/>
              </w:rPr>
            </w:pP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Без площади застройки</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 xml:space="preserve"> </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-3</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проезд -3 м</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соседний участок-3м</w:t>
            </w:r>
          </w:p>
        </w:tc>
        <w:tc>
          <w:tcPr>
            <w:tcW w:w="1280" w:type="dxa"/>
            <w:tcBorders>
              <w:top w:val="single" w:sz="4" w:space="0" w:color="auto"/>
              <w:left w:val="single" w:sz="4" w:space="0" w:color="auto"/>
              <w:bottom w:val="single" w:sz="4" w:space="0" w:color="auto"/>
              <w:right w:val="single" w:sz="4" w:space="0" w:color="auto"/>
            </w:tcBorders>
          </w:tcPr>
          <w:p w:rsidR="00961E7F" w:rsidRPr="0046138F" w:rsidRDefault="00A70207" w:rsidP="00013D9A">
            <w:pPr>
              <w:widowControl w:val="0"/>
              <w:autoSpaceDE w:val="0"/>
              <w:autoSpaceDN w:val="0"/>
              <w:adjustRightInd w:val="0"/>
              <w:ind w:left="-94" w:right="-117" w:firstLine="0"/>
              <w:jc w:val="center"/>
              <w:rPr>
                <w:sz w:val="20"/>
                <w:szCs w:val="20"/>
              </w:rPr>
            </w:pPr>
            <w:r w:rsidRPr="0046138F">
              <w:rPr>
                <w:sz w:val="20"/>
                <w:szCs w:val="20"/>
              </w:rPr>
              <w:t>4</w:t>
            </w:r>
            <w:r w:rsidR="00961E7F" w:rsidRPr="0046138F">
              <w:rPr>
                <w:sz w:val="20"/>
                <w:szCs w:val="20"/>
              </w:rPr>
              <w:t>0</w:t>
            </w:r>
          </w:p>
        </w:tc>
      </w:tr>
      <w:tr w:rsidR="008B2AD2"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8B2AD2" w:rsidRPr="0046138F" w:rsidRDefault="008B2AD2" w:rsidP="008B2AD2">
            <w:pPr>
              <w:ind w:left="-108" w:right="-108" w:firstLine="0"/>
              <w:jc w:val="center"/>
              <w:textAlignment w:val="baseline"/>
              <w:rPr>
                <w:sz w:val="20"/>
                <w:szCs w:val="20"/>
              </w:rPr>
            </w:pPr>
            <w:r w:rsidRPr="0046138F">
              <w:rPr>
                <w:sz w:val="20"/>
                <w:szCs w:val="20"/>
              </w:rPr>
              <w:lastRenderedPageBreak/>
              <w:t>Бытовое обслуж</w:t>
            </w:r>
            <w:r w:rsidRPr="0046138F">
              <w:rPr>
                <w:sz w:val="20"/>
                <w:szCs w:val="20"/>
              </w:rPr>
              <w:t>и</w:t>
            </w:r>
            <w:r w:rsidRPr="0046138F">
              <w:rPr>
                <w:sz w:val="20"/>
                <w:szCs w:val="20"/>
              </w:rPr>
              <w:t>вание</w:t>
            </w:r>
          </w:p>
        </w:tc>
        <w:tc>
          <w:tcPr>
            <w:tcW w:w="6082" w:type="dxa"/>
            <w:tcBorders>
              <w:top w:val="single" w:sz="4" w:space="0" w:color="auto"/>
              <w:left w:val="single" w:sz="4" w:space="0" w:color="auto"/>
              <w:bottom w:val="single" w:sz="4" w:space="0" w:color="auto"/>
              <w:right w:val="single" w:sz="4" w:space="0" w:color="auto"/>
            </w:tcBorders>
          </w:tcPr>
          <w:p w:rsidR="008B2AD2" w:rsidRPr="0046138F" w:rsidRDefault="008B2AD2" w:rsidP="008B2AD2">
            <w:pPr>
              <w:ind w:firstLine="0"/>
              <w:textAlignment w:val="baseline"/>
              <w:rPr>
                <w:sz w:val="20"/>
                <w:szCs w:val="20"/>
              </w:rPr>
            </w:pPr>
            <w:r w:rsidRPr="0046138F">
              <w:rPr>
                <w:sz w:val="20"/>
                <w:szCs w:val="20"/>
              </w:rPr>
              <w:t>Размещение объектов капитального строительства, предназначе</w:t>
            </w:r>
            <w:r w:rsidRPr="0046138F">
              <w:rPr>
                <w:sz w:val="20"/>
                <w:szCs w:val="20"/>
              </w:rPr>
              <w:t>н</w:t>
            </w:r>
            <w:r w:rsidRPr="0046138F">
              <w:rPr>
                <w:sz w:val="20"/>
                <w:szCs w:val="20"/>
              </w:rPr>
              <w:t>ных для оказания населению или организациям бытовых услуг (м</w:t>
            </w:r>
            <w:r w:rsidRPr="0046138F">
              <w:rPr>
                <w:sz w:val="20"/>
                <w:szCs w:val="20"/>
              </w:rPr>
              <w:t>а</w:t>
            </w:r>
            <w:r w:rsidRPr="0046138F">
              <w:rPr>
                <w:sz w:val="20"/>
                <w:szCs w:val="20"/>
              </w:rPr>
              <w:t>стерские мелкого ремонта, ателье, бани, парикмахерские, праче</w:t>
            </w:r>
            <w:r w:rsidRPr="0046138F">
              <w:rPr>
                <w:sz w:val="20"/>
                <w:szCs w:val="20"/>
              </w:rPr>
              <w:t>ч</w:t>
            </w:r>
            <w:r w:rsidRPr="0046138F">
              <w:rPr>
                <w:sz w:val="20"/>
                <w:szCs w:val="20"/>
              </w:rPr>
              <w:t>ные, химчистки, похоронные бюро)</w:t>
            </w:r>
          </w:p>
        </w:tc>
        <w:tc>
          <w:tcPr>
            <w:tcW w:w="864" w:type="dxa"/>
            <w:tcBorders>
              <w:top w:val="single" w:sz="4" w:space="0" w:color="auto"/>
              <w:left w:val="single" w:sz="4" w:space="0" w:color="auto"/>
              <w:bottom w:val="single" w:sz="4" w:space="0" w:color="auto"/>
            </w:tcBorders>
          </w:tcPr>
          <w:p w:rsidR="008B2AD2" w:rsidRPr="0046138F" w:rsidRDefault="008B2AD2" w:rsidP="008B2AD2">
            <w:pPr>
              <w:pStyle w:val="aff3"/>
              <w:ind w:left="-108" w:right="-117"/>
              <w:rPr>
                <w:sz w:val="20"/>
                <w:szCs w:val="20"/>
              </w:rPr>
            </w:pPr>
            <w:r w:rsidRPr="0046138F">
              <w:rPr>
                <w:sz w:val="20"/>
                <w:szCs w:val="20"/>
              </w:rPr>
              <w:t>3.3</w:t>
            </w:r>
          </w:p>
        </w:tc>
        <w:tc>
          <w:tcPr>
            <w:tcW w:w="1418" w:type="dxa"/>
            <w:tcBorders>
              <w:top w:val="single" w:sz="4" w:space="0" w:color="auto"/>
              <w:left w:val="single" w:sz="4" w:space="0" w:color="auto"/>
              <w:bottom w:val="single" w:sz="4" w:space="0" w:color="auto"/>
            </w:tcBorders>
          </w:tcPr>
          <w:p w:rsidR="008B2AD2" w:rsidRPr="0046138F" w:rsidRDefault="008B2AD2" w:rsidP="006837C8">
            <w:pPr>
              <w:pStyle w:val="aff3"/>
              <w:ind w:left="-94"/>
              <w:jc w:val="left"/>
              <w:rPr>
                <w:sz w:val="20"/>
                <w:szCs w:val="20"/>
              </w:rPr>
            </w:pPr>
            <w:r w:rsidRPr="0046138F">
              <w:rPr>
                <w:sz w:val="20"/>
                <w:szCs w:val="20"/>
              </w:rPr>
              <w:t>Минимальная площадь – 600</w:t>
            </w:r>
          </w:p>
          <w:p w:rsidR="008B2AD2" w:rsidRPr="0046138F" w:rsidRDefault="008B2AD2" w:rsidP="006837C8">
            <w:pPr>
              <w:pStyle w:val="aff3"/>
              <w:ind w:left="-108"/>
              <w:jc w:val="left"/>
              <w:rPr>
                <w:sz w:val="20"/>
                <w:szCs w:val="20"/>
              </w:rPr>
            </w:pPr>
            <w:r w:rsidRPr="0046138F">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8B2AD2" w:rsidRPr="0046138F" w:rsidRDefault="008B2AD2" w:rsidP="006837C8">
            <w:pPr>
              <w:pStyle w:val="aff3"/>
              <w:ind w:left="-94" w:right="-117"/>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- 4</w:t>
            </w:r>
          </w:p>
          <w:p w:rsidR="008B2AD2" w:rsidRPr="0046138F" w:rsidRDefault="008B2AD2" w:rsidP="006837C8">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8B2AD2" w:rsidRPr="0046138F" w:rsidRDefault="008B2AD2" w:rsidP="006837C8">
            <w:pPr>
              <w:pStyle w:val="aff3"/>
              <w:ind w:left="34" w:right="-117"/>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8B2AD2" w:rsidRPr="0046138F" w:rsidRDefault="008B2AD2" w:rsidP="006837C8">
            <w:pPr>
              <w:pStyle w:val="aff3"/>
              <w:ind w:left="34" w:right="-117"/>
              <w:jc w:val="left"/>
              <w:rPr>
                <w:sz w:val="20"/>
                <w:szCs w:val="20"/>
              </w:rPr>
            </w:pPr>
            <w:r w:rsidRPr="0046138F">
              <w:rPr>
                <w:sz w:val="20"/>
                <w:szCs w:val="20"/>
              </w:rPr>
              <w:t>на улицу - 5 м</w:t>
            </w:r>
          </w:p>
          <w:p w:rsidR="008B2AD2" w:rsidRPr="0046138F" w:rsidRDefault="008B2AD2" w:rsidP="006837C8">
            <w:pPr>
              <w:pStyle w:val="aff3"/>
              <w:ind w:left="34" w:right="-117"/>
              <w:jc w:val="left"/>
              <w:rPr>
                <w:sz w:val="20"/>
                <w:szCs w:val="20"/>
              </w:rPr>
            </w:pPr>
            <w:r w:rsidRPr="0046138F">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8B2AD2" w:rsidRPr="0046138F" w:rsidRDefault="008B2AD2" w:rsidP="006837C8">
            <w:pPr>
              <w:pStyle w:val="aff3"/>
              <w:ind w:left="-108" w:right="-117"/>
              <w:rPr>
                <w:sz w:val="20"/>
                <w:szCs w:val="20"/>
              </w:rPr>
            </w:pPr>
            <w:r w:rsidRPr="0046138F">
              <w:rPr>
                <w:sz w:val="20"/>
                <w:szCs w:val="20"/>
              </w:rPr>
              <w:t>80</w:t>
            </w:r>
          </w:p>
        </w:tc>
      </w:tr>
      <w:tr w:rsidR="00961E7F"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left="-108" w:right="-108" w:firstLine="0"/>
              <w:jc w:val="center"/>
              <w:textAlignment w:val="baseline"/>
              <w:rPr>
                <w:sz w:val="20"/>
                <w:szCs w:val="20"/>
              </w:rPr>
            </w:pPr>
            <w:r w:rsidRPr="0046138F">
              <w:rPr>
                <w:sz w:val="20"/>
                <w:szCs w:val="20"/>
              </w:rPr>
              <w:t>Дошкольное, начальное и сре</w:t>
            </w:r>
            <w:r w:rsidRPr="0046138F">
              <w:rPr>
                <w:sz w:val="20"/>
                <w:szCs w:val="20"/>
              </w:rPr>
              <w:t>д</w:t>
            </w:r>
            <w:r w:rsidRPr="0046138F">
              <w:rPr>
                <w:sz w:val="20"/>
                <w:szCs w:val="20"/>
              </w:rPr>
              <w:t>нее общее образ</w:t>
            </w:r>
            <w:r w:rsidRPr="0046138F">
              <w:rPr>
                <w:sz w:val="20"/>
                <w:szCs w:val="20"/>
              </w:rPr>
              <w:t>о</w:t>
            </w:r>
            <w:r w:rsidRPr="0046138F">
              <w:rPr>
                <w:sz w:val="20"/>
                <w:szCs w:val="20"/>
              </w:rPr>
              <w:t>вание</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firstLine="0"/>
              <w:textAlignment w:val="baseline"/>
              <w:rPr>
                <w:sz w:val="20"/>
                <w:szCs w:val="20"/>
              </w:rPr>
            </w:pPr>
            <w:r w:rsidRPr="0046138F">
              <w:rPr>
                <w:sz w:val="20"/>
                <w:szCs w:val="20"/>
              </w:rPr>
              <w:t>Размещение объектов капитального строительства, предназначе</w:t>
            </w:r>
            <w:r w:rsidRPr="0046138F">
              <w:rPr>
                <w:sz w:val="20"/>
                <w:szCs w:val="20"/>
              </w:rPr>
              <w:t>н</w:t>
            </w:r>
            <w:r w:rsidRPr="0046138F">
              <w:rPr>
                <w:sz w:val="20"/>
                <w:szCs w:val="20"/>
              </w:rPr>
              <w:t>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w:t>
            </w:r>
            <w:r w:rsidRPr="0046138F">
              <w:rPr>
                <w:sz w:val="20"/>
                <w:szCs w:val="20"/>
              </w:rPr>
              <w:t>о</w:t>
            </w:r>
            <w:r w:rsidRPr="0046138F">
              <w:rPr>
                <w:sz w:val="20"/>
                <w:szCs w:val="20"/>
              </w:rPr>
              <w:t>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961E7F" w:rsidRPr="0046138F" w:rsidRDefault="00961E7F" w:rsidP="00013D9A">
            <w:pPr>
              <w:ind w:firstLine="0"/>
              <w:jc w:val="center"/>
              <w:textAlignment w:val="baseline"/>
              <w:rPr>
                <w:sz w:val="20"/>
                <w:szCs w:val="20"/>
              </w:rPr>
            </w:pPr>
            <w:r w:rsidRPr="0046138F">
              <w:rPr>
                <w:sz w:val="20"/>
                <w:szCs w:val="20"/>
              </w:rPr>
              <w:t>3.5.1</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Минимальная площадь – 1000</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Максимальная площадь – 50000</w:t>
            </w:r>
          </w:p>
          <w:p w:rsidR="00961E7F" w:rsidRPr="0046138F" w:rsidRDefault="00961E7F" w:rsidP="00013D9A">
            <w:pPr>
              <w:widowControl w:val="0"/>
              <w:autoSpaceDE w:val="0"/>
              <w:autoSpaceDN w:val="0"/>
              <w:adjustRightInd w:val="0"/>
              <w:ind w:left="-94" w:right="-117" w:firstLine="0"/>
              <w:jc w:val="left"/>
              <w:rPr>
                <w:sz w:val="20"/>
                <w:szCs w:val="20"/>
              </w:rPr>
            </w:pP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-3</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94" w:right="-117" w:firstLine="0"/>
              <w:jc w:val="center"/>
              <w:rPr>
                <w:sz w:val="20"/>
                <w:szCs w:val="20"/>
              </w:rPr>
            </w:pPr>
            <w:r w:rsidRPr="0046138F">
              <w:rPr>
                <w:sz w:val="20"/>
                <w:szCs w:val="20"/>
              </w:rPr>
              <w:t>80</w:t>
            </w:r>
          </w:p>
        </w:tc>
      </w:tr>
      <w:tr w:rsidR="00961E7F"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left="-108" w:right="-108" w:firstLine="0"/>
              <w:jc w:val="center"/>
              <w:textAlignment w:val="baseline"/>
              <w:rPr>
                <w:sz w:val="20"/>
                <w:szCs w:val="20"/>
              </w:rPr>
            </w:pPr>
            <w:r w:rsidRPr="0046138F">
              <w:rPr>
                <w:sz w:val="20"/>
                <w:szCs w:val="20"/>
              </w:rPr>
              <w:t>Амбулаторно-поликлиническое обслуживание</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firstLine="0"/>
              <w:textAlignment w:val="baseline"/>
              <w:rPr>
                <w:sz w:val="20"/>
                <w:szCs w:val="20"/>
              </w:rPr>
            </w:pPr>
            <w:r w:rsidRPr="0046138F">
              <w:rPr>
                <w:sz w:val="20"/>
                <w:szCs w:val="20"/>
              </w:rPr>
              <w:t>Размещение объектов капитального строительства, предназначе</w:t>
            </w:r>
            <w:r w:rsidRPr="0046138F">
              <w:rPr>
                <w:sz w:val="20"/>
                <w:szCs w:val="20"/>
              </w:rPr>
              <w:t>н</w:t>
            </w:r>
            <w:r w:rsidRPr="0046138F">
              <w:rPr>
                <w:sz w:val="20"/>
                <w:szCs w:val="20"/>
              </w:rPr>
              <w:t>ных для оказания гражданам амбулаторно-поликлинической мед</w:t>
            </w:r>
            <w:r w:rsidRPr="0046138F">
              <w:rPr>
                <w:sz w:val="20"/>
                <w:szCs w:val="20"/>
              </w:rPr>
              <w:t>и</w:t>
            </w:r>
            <w:r w:rsidRPr="0046138F">
              <w:rPr>
                <w:sz w:val="20"/>
                <w:szCs w:val="20"/>
              </w:rPr>
              <w:t>цинской помощи (поликлиники, фельдшерские пункты, пункты здравоохранения, центры матери и ребенка, диагностические це</w:t>
            </w:r>
            <w:r w:rsidRPr="0046138F">
              <w:rPr>
                <w:sz w:val="20"/>
                <w:szCs w:val="20"/>
              </w:rPr>
              <w:t>н</w:t>
            </w:r>
            <w:r w:rsidRPr="0046138F">
              <w:rPr>
                <w:sz w:val="20"/>
                <w:szCs w:val="20"/>
              </w:rPr>
              <w:t>тры, молочные кухни, станции донорства крови, клинические лаб</w:t>
            </w:r>
            <w:r w:rsidRPr="0046138F">
              <w:rPr>
                <w:sz w:val="20"/>
                <w:szCs w:val="20"/>
              </w:rPr>
              <w:t>о</w:t>
            </w:r>
            <w:r w:rsidRPr="0046138F">
              <w:rPr>
                <w:sz w:val="20"/>
                <w:szCs w:val="20"/>
              </w:rPr>
              <w:t>ратории)</w:t>
            </w:r>
          </w:p>
        </w:tc>
        <w:tc>
          <w:tcPr>
            <w:tcW w:w="864" w:type="dxa"/>
            <w:tcBorders>
              <w:top w:val="single" w:sz="4" w:space="0" w:color="auto"/>
              <w:left w:val="single" w:sz="4" w:space="0" w:color="auto"/>
              <w:bottom w:val="single" w:sz="4" w:space="0" w:color="auto"/>
            </w:tcBorders>
          </w:tcPr>
          <w:p w:rsidR="00961E7F" w:rsidRPr="0046138F" w:rsidRDefault="00961E7F" w:rsidP="00013D9A">
            <w:pPr>
              <w:ind w:firstLine="0"/>
              <w:textAlignment w:val="baseline"/>
              <w:rPr>
                <w:sz w:val="20"/>
                <w:szCs w:val="20"/>
              </w:rPr>
            </w:pPr>
            <w:r w:rsidRPr="0046138F">
              <w:rPr>
                <w:sz w:val="20"/>
                <w:szCs w:val="20"/>
              </w:rPr>
              <w:t>3.4.1</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Минимальная площадь – 1000</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Максимальная площадь – 50000</w:t>
            </w:r>
          </w:p>
          <w:p w:rsidR="00961E7F" w:rsidRPr="0046138F" w:rsidRDefault="00961E7F" w:rsidP="00013D9A">
            <w:pPr>
              <w:widowControl w:val="0"/>
              <w:autoSpaceDE w:val="0"/>
              <w:autoSpaceDN w:val="0"/>
              <w:adjustRightInd w:val="0"/>
              <w:ind w:left="-94" w:right="-117" w:firstLine="0"/>
              <w:jc w:val="left"/>
              <w:rPr>
                <w:sz w:val="20"/>
                <w:szCs w:val="20"/>
              </w:rPr>
            </w:pP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-3</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94" w:right="-117" w:firstLine="0"/>
              <w:jc w:val="center"/>
              <w:rPr>
                <w:sz w:val="20"/>
                <w:szCs w:val="20"/>
              </w:rPr>
            </w:pPr>
            <w:r w:rsidRPr="0046138F">
              <w:rPr>
                <w:sz w:val="20"/>
                <w:szCs w:val="20"/>
              </w:rPr>
              <w:t>80</w:t>
            </w:r>
          </w:p>
        </w:tc>
      </w:tr>
      <w:tr w:rsidR="007F6ED7"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7F6ED7" w:rsidRPr="0046138F" w:rsidRDefault="007F6ED7" w:rsidP="00013D9A">
            <w:pPr>
              <w:ind w:left="-108" w:right="-108" w:firstLine="0"/>
              <w:jc w:val="center"/>
              <w:textAlignment w:val="baseline"/>
              <w:rPr>
                <w:sz w:val="20"/>
                <w:szCs w:val="20"/>
              </w:rPr>
            </w:pPr>
            <w:r w:rsidRPr="0046138F">
              <w:rPr>
                <w:sz w:val="20"/>
                <w:szCs w:val="20"/>
              </w:rPr>
              <w:t>Предоставление коммунальных услуг</w:t>
            </w:r>
          </w:p>
        </w:tc>
        <w:tc>
          <w:tcPr>
            <w:tcW w:w="6082" w:type="dxa"/>
            <w:tcBorders>
              <w:top w:val="single" w:sz="4" w:space="0" w:color="auto"/>
              <w:left w:val="single" w:sz="4" w:space="0" w:color="auto"/>
              <w:bottom w:val="single" w:sz="4" w:space="0" w:color="auto"/>
              <w:right w:val="single" w:sz="4" w:space="0" w:color="auto"/>
            </w:tcBorders>
          </w:tcPr>
          <w:p w:rsidR="007F6ED7" w:rsidRPr="0046138F" w:rsidRDefault="007F6ED7" w:rsidP="007F6ED7">
            <w:pPr>
              <w:tabs>
                <w:tab w:val="left" w:pos="1965"/>
              </w:tabs>
              <w:ind w:firstLine="0"/>
              <w:textAlignment w:val="baseline"/>
              <w:rPr>
                <w:sz w:val="20"/>
                <w:szCs w:val="20"/>
              </w:rPr>
            </w:pPr>
            <w:r w:rsidRPr="0046138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w:t>
            </w:r>
            <w:r w:rsidRPr="0046138F">
              <w:rPr>
                <w:sz w:val="20"/>
                <w:szCs w:val="20"/>
              </w:rPr>
              <w:t>т</w:t>
            </w:r>
            <w:r w:rsidRPr="0046138F">
              <w:rPr>
                <w:sz w:val="20"/>
                <w:szCs w:val="20"/>
              </w:rPr>
              <w:t>ных сооружений, насосных станций, водопроводов, линий электр</w:t>
            </w:r>
            <w:r w:rsidRPr="0046138F">
              <w:rPr>
                <w:sz w:val="20"/>
                <w:szCs w:val="20"/>
              </w:rPr>
              <w:t>о</w:t>
            </w:r>
            <w:r w:rsidRPr="0046138F">
              <w:rPr>
                <w:sz w:val="20"/>
                <w:szCs w:val="20"/>
              </w:rPr>
              <w:t>передач, трансформаторных подстанций, газопроводов, линий св</w:t>
            </w:r>
            <w:r w:rsidRPr="0046138F">
              <w:rPr>
                <w:sz w:val="20"/>
                <w:szCs w:val="20"/>
              </w:rPr>
              <w:t>я</w:t>
            </w:r>
            <w:r w:rsidRPr="0046138F">
              <w:rPr>
                <w:sz w:val="20"/>
                <w:szCs w:val="20"/>
              </w:rPr>
              <w:t>зи, телефонных станций, канализаций, стоянок, гаражей и масте</w:t>
            </w:r>
            <w:r w:rsidRPr="0046138F">
              <w:rPr>
                <w:sz w:val="20"/>
                <w:szCs w:val="20"/>
              </w:rPr>
              <w:t>р</w:t>
            </w:r>
            <w:r w:rsidRPr="0046138F">
              <w:rPr>
                <w:sz w:val="20"/>
                <w:szCs w:val="20"/>
              </w:rPr>
              <w:t>ских для обслуживания уборочной и аварийной техники, сооруж</w:t>
            </w:r>
            <w:r w:rsidRPr="0046138F">
              <w:rPr>
                <w:sz w:val="20"/>
                <w:szCs w:val="20"/>
              </w:rPr>
              <w:t>е</w:t>
            </w:r>
            <w:r w:rsidRPr="0046138F">
              <w:rPr>
                <w:sz w:val="20"/>
                <w:szCs w:val="20"/>
              </w:rPr>
              <w:t>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7F6ED7" w:rsidRPr="0046138F" w:rsidRDefault="007F6ED7" w:rsidP="006837C8">
            <w:pPr>
              <w:widowControl w:val="0"/>
              <w:autoSpaceDE w:val="0"/>
              <w:autoSpaceDN w:val="0"/>
              <w:adjustRightInd w:val="0"/>
              <w:ind w:left="-108" w:right="-117" w:firstLine="0"/>
              <w:jc w:val="center"/>
              <w:rPr>
                <w:sz w:val="20"/>
                <w:szCs w:val="20"/>
              </w:rPr>
            </w:pPr>
            <w:r w:rsidRPr="0046138F">
              <w:rPr>
                <w:sz w:val="20"/>
                <w:szCs w:val="20"/>
              </w:rPr>
              <w:t>3.1.1</w:t>
            </w:r>
          </w:p>
        </w:tc>
        <w:tc>
          <w:tcPr>
            <w:tcW w:w="1418" w:type="dxa"/>
            <w:tcBorders>
              <w:top w:val="single" w:sz="4" w:space="0" w:color="auto"/>
              <w:left w:val="single" w:sz="4" w:space="0" w:color="auto"/>
              <w:bottom w:val="single" w:sz="4" w:space="0" w:color="auto"/>
            </w:tcBorders>
          </w:tcPr>
          <w:p w:rsidR="007F6ED7" w:rsidRPr="0046138F" w:rsidRDefault="007F6ED7" w:rsidP="006837C8">
            <w:pPr>
              <w:widowControl w:val="0"/>
              <w:autoSpaceDE w:val="0"/>
              <w:autoSpaceDN w:val="0"/>
              <w:adjustRightInd w:val="0"/>
              <w:ind w:left="-94" w:firstLine="0"/>
              <w:jc w:val="left"/>
              <w:rPr>
                <w:sz w:val="20"/>
                <w:szCs w:val="20"/>
              </w:rPr>
            </w:pPr>
            <w:r w:rsidRPr="0046138F">
              <w:rPr>
                <w:sz w:val="20"/>
                <w:szCs w:val="20"/>
              </w:rPr>
              <w:t>не регламе</w:t>
            </w:r>
            <w:r w:rsidRPr="0046138F">
              <w:rPr>
                <w:sz w:val="20"/>
                <w:szCs w:val="20"/>
              </w:rPr>
              <w:t>н</w:t>
            </w:r>
            <w:r w:rsidRPr="0046138F">
              <w:rPr>
                <w:sz w:val="20"/>
                <w:szCs w:val="20"/>
              </w:rPr>
              <w:t>тировано, определяется заданием на проектиров</w:t>
            </w:r>
            <w:r w:rsidRPr="0046138F">
              <w:rPr>
                <w:sz w:val="20"/>
                <w:szCs w:val="20"/>
              </w:rPr>
              <w:t>а</w:t>
            </w:r>
            <w:r w:rsidRPr="0046138F">
              <w:rPr>
                <w:sz w:val="20"/>
                <w:szCs w:val="20"/>
              </w:rPr>
              <w:t>ние</w:t>
            </w:r>
          </w:p>
        </w:tc>
        <w:tc>
          <w:tcPr>
            <w:tcW w:w="1559" w:type="dxa"/>
            <w:tcBorders>
              <w:top w:val="single" w:sz="4" w:space="0" w:color="auto"/>
              <w:left w:val="single" w:sz="4" w:space="0" w:color="auto"/>
              <w:bottom w:val="single" w:sz="4" w:space="0" w:color="auto"/>
            </w:tcBorders>
          </w:tcPr>
          <w:p w:rsidR="007F6ED7" w:rsidRPr="0046138F" w:rsidRDefault="007F6ED7" w:rsidP="006837C8">
            <w:pPr>
              <w:pStyle w:val="aff3"/>
              <w:ind w:left="-108" w:right="-117"/>
              <w:jc w:val="left"/>
              <w:rPr>
                <w:sz w:val="20"/>
                <w:szCs w:val="20"/>
              </w:rPr>
            </w:pPr>
            <w:r w:rsidRPr="0046138F">
              <w:rPr>
                <w:sz w:val="20"/>
                <w:szCs w:val="20"/>
              </w:rPr>
              <w:t>не регламентир</w:t>
            </w:r>
            <w:r w:rsidRPr="0046138F">
              <w:rPr>
                <w:sz w:val="20"/>
                <w:szCs w:val="20"/>
              </w:rPr>
              <w:t>о</w:t>
            </w:r>
            <w:r w:rsidRPr="0046138F">
              <w:rPr>
                <w:sz w:val="20"/>
                <w:szCs w:val="20"/>
              </w:rPr>
              <w:t>вано, определяе</w:t>
            </w:r>
            <w:r w:rsidRPr="0046138F">
              <w:rPr>
                <w:sz w:val="20"/>
                <w:szCs w:val="20"/>
              </w:rPr>
              <w:t>т</w:t>
            </w:r>
            <w:r w:rsidRPr="0046138F">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7F6ED7" w:rsidRPr="0046138F" w:rsidRDefault="007F6ED7" w:rsidP="006837C8">
            <w:pPr>
              <w:pStyle w:val="aff3"/>
              <w:ind w:left="-108" w:right="-117"/>
              <w:jc w:val="left"/>
              <w:rPr>
                <w:sz w:val="20"/>
                <w:szCs w:val="20"/>
              </w:rPr>
            </w:pPr>
            <w:r w:rsidRPr="0046138F">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7F6ED7" w:rsidRPr="0046138F" w:rsidRDefault="007F6ED7" w:rsidP="006837C8">
            <w:pPr>
              <w:pStyle w:val="aff3"/>
              <w:ind w:left="-108" w:right="-117"/>
              <w:jc w:val="left"/>
              <w:rPr>
                <w:sz w:val="20"/>
                <w:szCs w:val="20"/>
              </w:rPr>
            </w:pPr>
            <w:r w:rsidRPr="0046138F">
              <w:rPr>
                <w:sz w:val="20"/>
                <w:szCs w:val="20"/>
              </w:rPr>
              <w:t>Не регламе</w:t>
            </w:r>
            <w:r w:rsidRPr="0046138F">
              <w:rPr>
                <w:sz w:val="20"/>
                <w:szCs w:val="20"/>
              </w:rPr>
              <w:t>н</w:t>
            </w:r>
            <w:r w:rsidRPr="0046138F">
              <w:rPr>
                <w:sz w:val="20"/>
                <w:szCs w:val="20"/>
              </w:rPr>
              <w:t>тировано</w:t>
            </w:r>
          </w:p>
        </w:tc>
      </w:tr>
      <w:tr w:rsidR="007F6ED7"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7F6ED7" w:rsidRPr="0046138F" w:rsidRDefault="007F6ED7" w:rsidP="007F6ED7">
            <w:pPr>
              <w:ind w:left="-108" w:right="-108" w:firstLine="0"/>
              <w:jc w:val="center"/>
              <w:textAlignment w:val="baseline"/>
              <w:rPr>
                <w:sz w:val="20"/>
                <w:szCs w:val="20"/>
              </w:rPr>
            </w:pPr>
            <w:r w:rsidRPr="0046138F">
              <w:rPr>
                <w:sz w:val="20"/>
                <w:szCs w:val="20"/>
              </w:rPr>
              <w:t>Земельные участки (территории) общ</w:t>
            </w:r>
            <w:r w:rsidRPr="0046138F">
              <w:rPr>
                <w:sz w:val="20"/>
                <w:szCs w:val="20"/>
              </w:rPr>
              <w:t>е</w:t>
            </w:r>
            <w:r w:rsidRPr="0046138F">
              <w:rPr>
                <w:sz w:val="20"/>
                <w:szCs w:val="20"/>
              </w:rPr>
              <w:t>го пользования</w:t>
            </w:r>
          </w:p>
        </w:tc>
        <w:tc>
          <w:tcPr>
            <w:tcW w:w="6082" w:type="dxa"/>
            <w:tcBorders>
              <w:top w:val="single" w:sz="4" w:space="0" w:color="auto"/>
              <w:left w:val="single" w:sz="4" w:space="0" w:color="auto"/>
              <w:bottom w:val="single" w:sz="4" w:space="0" w:color="auto"/>
              <w:right w:val="single" w:sz="4" w:space="0" w:color="auto"/>
            </w:tcBorders>
          </w:tcPr>
          <w:p w:rsidR="007F6ED7" w:rsidRPr="0046138F" w:rsidRDefault="007F6ED7" w:rsidP="007F6ED7">
            <w:pPr>
              <w:ind w:firstLine="0"/>
              <w:rPr>
                <w:sz w:val="20"/>
                <w:szCs w:val="20"/>
              </w:rPr>
            </w:pPr>
            <w:r w:rsidRPr="0046138F">
              <w:rPr>
                <w:sz w:val="20"/>
                <w:szCs w:val="20"/>
              </w:rPr>
              <w:t>Земельные участки общего пользования.</w:t>
            </w:r>
          </w:p>
          <w:p w:rsidR="007F6ED7" w:rsidRPr="0046138F" w:rsidRDefault="007F6ED7" w:rsidP="007F6ED7">
            <w:pPr>
              <w:ind w:firstLine="0"/>
              <w:rPr>
                <w:sz w:val="20"/>
                <w:szCs w:val="20"/>
              </w:rPr>
            </w:pPr>
            <w:r w:rsidRPr="0046138F">
              <w:rPr>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7F6ED7" w:rsidRPr="0046138F" w:rsidRDefault="007F6ED7" w:rsidP="006837C8">
            <w:pPr>
              <w:pStyle w:val="51"/>
              <w:ind w:leftChars="17" w:left="41" w:rightChars="17" w:right="41"/>
              <w:rPr>
                <w:sz w:val="20"/>
                <w:szCs w:val="20"/>
                <w:shd w:val="clear" w:color="auto" w:fill="FFFFFF"/>
              </w:rPr>
            </w:pPr>
            <w:r w:rsidRPr="0046138F">
              <w:rPr>
                <w:sz w:val="20"/>
                <w:szCs w:val="20"/>
              </w:rPr>
              <w:t>12.0</w:t>
            </w:r>
          </w:p>
          <w:p w:rsidR="007F6ED7" w:rsidRPr="0046138F" w:rsidRDefault="007F6ED7" w:rsidP="006837C8">
            <w:pPr>
              <w:pStyle w:val="51"/>
              <w:ind w:leftChars="17" w:left="41" w:rightChars="17" w:right="41"/>
              <w:rPr>
                <w:sz w:val="20"/>
                <w:szCs w:val="20"/>
                <w:shd w:val="clear" w:color="auto" w:fill="FFFFFF"/>
              </w:rPr>
            </w:pPr>
          </w:p>
          <w:p w:rsidR="007F6ED7" w:rsidRPr="0046138F" w:rsidRDefault="007F6ED7" w:rsidP="006837C8">
            <w:pPr>
              <w:pStyle w:val="51"/>
              <w:ind w:leftChars="17" w:left="41" w:rightChars="17" w:right="41"/>
              <w:rPr>
                <w:sz w:val="20"/>
                <w:szCs w:val="20"/>
                <w:shd w:val="clear" w:color="auto" w:fill="FFFFFF"/>
              </w:rPr>
            </w:pPr>
          </w:p>
          <w:p w:rsidR="007F6ED7" w:rsidRPr="0046138F" w:rsidRDefault="007F6ED7" w:rsidP="006837C8">
            <w:pPr>
              <w:pStyle w:val="51"/>
              <w:ind w:leftChars="17" w:left="41" w:rightChars="17" w:right="41"/>
              <w:rPr>
                <w:sz w:val="20"/>
                <w:szCs w:val="20"/>
                <w:shd w:val="clear" w:color="auto" w:fill="FFFFFF"/>
              </w:rPr>
            </w:pPr>
          </w:p>
          <w:p w:rsidR="007F6ED7" w:rsidRPr="0046138F" w:rsidRDefault="007F6ED7" w:rsidP="006837C8">
            <w:pPr>
              <w:pStyle w:val="51"/>
              <w:ind w:leftChars="17" w:left="41" w:rightChars="17" w:right="41"/>
              <w:rPr>
                <w:sz w:val="20"/>
                <w:szCs w:val="20"/>
                <w:shd w:val="clear" w:color="auto" w:fill="FFFFFF"/>
              </w:rPr>
            </w:pPr>
          </w:p>
          <w:p w:rsidR="007F6ED7" w:rsidRPr="0046138F" w:rsidRDefault="007F6ED7" w:rsidP="006837C8">
            <w:pPr>
              <w:pStyle w:val="51"/>
              <w:ind w:leftChars="17" w:left="41" w:rightChars="17" w:right="41"/>
              <w:rPr>
                <w:sz w:val="20"/>
                <w:szCs w:val="20"/>
                <w:shd w:val="clear" w:color="auto" w:fill="FFFFFF"/>
              </w:rPr>
            </w:pPr>
          </w:p>
          <w:p w:rsidR="007F6ED7" w:rsidRPr="0046138F" w:rsidRDefault="007F6ED7" w:rsidP="006837C8">
            <w:pPr>
              <w:pStyle w:val="51"/>
              <w:ind w:leftChars="17" w:left="41" w:rightChars="17" w:right="41"/>
              <w:rPr>
                <w:sz w:val="20"/>
                <w:szCs w:val="20"/>
              </w:rPr>
            </w:pPr>
          </w:p>
        </w:tc>
        <w:tc>
          <w:tcPr>
            <w:tcW w:w="1418" w:type="dxa"/>
            <w:tcBorders>
              <w:top w:val="single" w:sz="4" w:space="0" w:color="auto"/>
              <w:left w:val="single" w:sz="4" w:space="0" w:color="auto"/>
              <w:bottom w:val="single" w:sz="4" w:space="0" w:color="auto"/>
            </w:tcBorders>
          </w:tcPr>
          <w:p w:rsidR="007F6ED7" w:rsidRPr="0046138F" w:rsidRDefault="007F6ED7" w:rsidP="007F6ED7">
            <w:pPr>
              <w:suppressAutoHyphens/>
              <w:ind w:leftChars="17" w:left="41" w:rightChars="17" w:right="41" w:firstLine="0"/>
              <w:jc w:val="left"/>
              <w:rPr>
                <w:sz w:val="20"/>
                <w:szCs w:val="20"/>
                <w:lang w:eastAsia="zh-CN"/>
              </w:rPr>
            </w:pPr>
            <w:r w:rsidRPr="0046138F">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7F6ED7" w:rsidRPr="0046138F" w:rsidRDefault="007F6ED7" w:rsidP="006837C8">
            <w:pPr>
              <w:suppressAutoHyphens/>
              <w:ind w:leftChars="17" w:left="41" w:rightChars="17" w:right="41" w:firstLine="0"/>
              <w:jc w:val="left"/>
              <w:rPr>
                <w:sz w:val="20"/>
                <w:szCs w:val="20"/>
                <w:lang w:eastAsia="zh-CN"/>
              </w:rPr>
            </w:pPr>
            <w:r w:rsidRPr="0046138F">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7F6ED7" w:rsidRPr="0046138F" w:rsidRDefault="007F6ED7" w:rsidP="006837C8">
            <w:pPr>
              <w:widowControl w:val="0"/>
              <w:autoSpaceDE w:val="0"/>
              <w:autoSpaceDN w:val="0"/>
              <w:adjustRightInd w:val="0"/>
              <w:ind w:leftChars="14" w:left="41" w:rightChars="17" w:right="41" w:hanging="7"/>
              <w:jc w:val="left"/>
              <w:rPr>
                <w:sz w:val="20"/>
                <w:szCs w:val="20"/>
              </w:rPr>
            </w:pPr>
            <w:r w:rsidRPr="0046138F">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7F6ED7" w:rsidRPr="0046138F" w:rsidRDefault="007F6ED7" w:rsidP="006837C8">
            <w:pPr>
              <w:widowControl w:val="0"/>
              <w:autoSpaceDE w:val="0"/>
              <w:autoSpaceDN w:val="0"/>
              <w:adjustRightInd w:val="0"/>
              <w:ind w:leftChars="17" w:left="41" w:rightChars="17" w:right="41" w:firstLine="0"/>
              <w:jc w:val="left"/>
              <w:rPr>
                <w:sz w:val="20"/>
                <w:szCs w:val="20"/>
              </w:rPr>
            </w:pPr>
            <w:r w:rsidRPr="0046138F">
              <w:rPr>
                <w:sz w:val="20"/>
                <w:szCs w:val="20"/>
                <w:lang w:eastAsia="zh-CN"/>
              </w:rPr>
              <w:t>Не норм</w:t>
            </w:r>
            <w:r w:rsidRPr="0046138F">
              <w:rPr>
                <w:sz w:val="20"/>
                <w:szCs w:val="20"/>
                <w:lang w:eastAsia="zh-CN"/>
              </w:rPr>
              <w:t>и</w:t>
            </w:r>
            <w:r w:rsidRPr="0046138F">
              <w:rPr>
                <w:sz w:val="20"/>
                <w:szCs w:val="20"/>
                <w:lang w:eastAsia="zh-CN"/>
              </w:rPr>
              <w:t>руется</w:t>
            </w:r>
          </w:p>
        </w:tc>
      </w:tr>
      <w:tr w:rsidR="00CF2776"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CF2776" w:rsidRPr="0046138F" w:rsidRDefault="00CF2776" w:rsidP="007F6ED7">
            <w:pPr>
              <w:ind w:left="-108" w:right="-108" w:firstLine="0"/>
              <w:jc w:val="center"/>
              <w:textAlignment w:val="baseline"/>
              <w:rPr>
                <w:sz w:val="20"/>
                <w:szCs w:val="20"/>
              </w:rPr>
            </w:pPr>
            <w:r w:rsidRPr="0046138F">
              <w:rPr>
                <w:sz w:val="20"/>
                <w:szCs w:val="20"/>
              </w:rPr>
              <w:lastRenderedPageBreak/>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CF2776" w:rsidRPr="0046138F" w:rsidRDefault="00CF2776" w:rsidP="00CF2776">
            <w:pPr>
              <w:ind w:firstLine="0"/>
              <w:rPr>
                <w:sz w:val="20"/>
                <w:szCs w:val="20"/>
              </w:rPr>
            </w:pPr>
            <w:r w:rsidRPr="0046138F">
              <w:rPr>
                <w:sz w:val="20"/>
                <w:szCs w:val="20"/>
              </w:rPr>
              <w:t>Размещение объектов улично-дорожной сети: автомобильных д</w:t>
            </w:r>
            <w:r w:rsidRPr="0046138F">
              <w:rPr>
                <w:sz w:val="20"/>
                <w:szCs w:val="20"/>
              </w:rPr>
              <w:t>о</w:t>
            </w:r>
            <w:r w:rsidRPr="0046138F">
              <w:rPr>
                <w:sz w:val="20"/>
                <w:szCs w:val="20"/>
              </w:rPr>
              <w:t>рог, трамвайных путей и пешеходных тротуаров в границах нас</w:t>
            </w:r>
            <w:r w:rsidRPr="0046138F">
              <w:rPr>
                <w:sz w:val="20"/>
                <w:szCs w:val="20"/>
              </w:rPr>
              <w:t>е</w:t>
            </w:r>
            <w:r w:rsidRPr="0046138F">
              <w:rPr>
                <w:sz w:val="20"/>
                <w:szCs w:val="20"/>
              </w:rPr>
              <w:t xml:space="preserve">ленных пунктов, пешеходных переходов, бульваров, площадей, проездов, велодорожек и объектов велотранспортной и инженерной инфраструктуры; </w:t>
            </w:r>
          </w:p>
          <w:p w:rsidR="00CF2776" w:rsidRPr="0046138F" w:rsidRDefault="00CF2776" w:rsidP="00CF2776">
            <w:pPr>
              <w:ind w:firstLine="0"/>
              <w:rPr>
                <w:sz w:val="20"/>
                <w:szCs w:val="20"/>
              </w:rPr>
            </w:pPr>
            <w:r w:rsidRPr="0046138F">
              <w:rPr>
                <w:sz w:val="20"/>
                <w:szCs w:val="20"/>
              </w:rPr>
              <w:t>размещение придорожных стоянок (парковок) транспортных средств в границах городских улиц и дорог, за исключением пред</w:t>
            </w:r>
            <w:r w:rsidRPr="0046138F">
              <w:rPr>
                <w:sz w:val="20"/>
                <w:szCs w:val="20"/>
              </w:rPr>
              <w:t>у</w:t>
            </w:r>
            <w:r w:rsidRPr="0046138F">
              <w:rPr>
                <w:sz w:val="20"/>
                <w:szCs w:val="20"/>
              </w:rPr>
              <w:t>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CF2776" w:rsidRPr="0046138F" w:rsidRDefault="00CF2776" w:rsidP="006837C8">
            <w:pPr>
              <w:pStyle w:val="51"/>
              <w:ind w:leftChars="17" w:left="41" w:rightChars="17" w:right="41"/>
              <w:rPr>
                <w:sz w:val="20"/>
                <w:szCs w:val="20"/>
              </w:rPr>
            </w:pPr>
            <w:r w:rsidRPr="0046138F">
              <w:rPr>
                <w:sz w:val="20"/>
                <w:szCs w:val="20"/>
                <w:shd w:val="clear" w:color="auto" w:fill="FFFFFF"/>
              </w:rPr>
              <w:t>12.0.1</w:t>
            </w:r>
          </w:p>
        </w:tc>
        <w:tc>
          <w:tcPr>
            <w:tcW w:w="1418" w:type="dxa"/>
            <w:tcBorders>
              <w:top w:val="single" w:sz="4" w:space="0" w:color="auto"/>
              <w:left w:val="single" w:sz="4" w:space="0" w:color="auto"/>
              <w:bottom w:val="single" w:sz="4" w:space="0" w:color="auto"/>
            </w:tcBorders>
          </w:tcPr>
          <w:p w:rsidR="00CF2776" w:rsidRPr="0046138F" w:rsidRDefault="00CF2776" w:rsidP="006837C8">
            <w:pPr>
              <w:suppressAutoHyphens/>
              <w:ind w:leftChars="17" w:left="41" w:rightChars="17" w:right="41" w:firstLine="0"/>
              <w:jc w:val="left"/>
              <w:rPr>
                <w:sz w:val="20"/>
                <w:szCs w:val="20"/>
                <w:lang w:eastAsia="zh-CN"/>
              </w:rPr>
            </w:pPr>
            <w:r w:rsidRPr="0046138F">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CF2776" w:rsidRPr="0046138F" w:rsidRDefault="00CF2776" w:rsidP="006837C8">
            <w:pPr>
              <w:suppressAutoHyphens/>
              <w:ind w:leftChars="17" w:left="41" w:rightChars="17" w:right="41" w:firstLine="0"/>
              <w:jc w:val="left"/>
              <w:rPr>
                <w:sz w:val="20"/>
                <w:szCs w:val="20"/>
                <w:lang w:eastAsia="zh-CN"/>
              </w:rPr>
            </w:pPr>
            <w:r w:rsidRPr="0046138F">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CF2776" w:rsidRPr="0046138F" w:rsidRDefault="00CF2776" w:rsidP="006837C8">
            <w:pPr>
              <w:widowControl w:val="0"/>
              <w:autoSpaceDE w:val="0"/>
              <w:autoSpaceDN w:val="0"/>
              <w:adjustRightInd w:val="0"/>
              <w:ind w:leftChars="14" w:left="41" w:rightChars="17" w:right="41" w:hanging="7"/>
              <w:jc w:val="left"/>
              <w:rPr>
                <w:sz w:val="20"/>
                <w:szCs w:val="20"/>
              </w:rPr>
            </w:pPr>
            <w:r w:rsidRPr="0046138F">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CF2776" w:rsidRPr="0046138F" w:rsidRDefault="00CF2776" w:rsidP="006837C8">
            <w:pPr>
              <w:widowControl w:val="0"/>
              <w:autoSpaceDE w:val="0"/>
              <w:autoSpaceDN w:val="0"/>
              <w:adjustRightInd w:val="0"/>
              <w:ind w:leftChars="17" w:left="41" w:rightChars="17" w:right="41" w:firstLine="0"/>
              <w:jc w:val="left"/>
              <w:rPr>
                <w:sz w:val="20"/>
                <w:szCs w:val="20"/>
              </w:rPr>
            </w:pPr>
            <w:r w:rsidRPr="0046138F">
              <w:rPr>
                <w:sz w:val="20"/>
                <w:szCs w:val="20"/>
                <w:lang w:eastAsia="zh-CN"/>
              </w:rPr>
              <w:t>Не норм</w:t>
            </w:r>
            <w:r w:rsidRPr="0046138F">
              <w:rPr>
                <w:sz w:val="20"/>
                <w:szCs w:val="20"/>
                <w:lang w:eastAsia="zh-CN"/>
              </w:rPr>
              <w:t>и</w:t>
            </w:r>
            <w:r w:rsidRPr="0046138F">
              <w:rPr>
                <w:sz w:val="20"/>
                <w:szCs w:val="20"/>
                <w:lang w:eastAsia="zh-CN"/>
              </w:rPr>
              <w:t>руется</w:t>
            </w:r>
          </w:p>
        </w:tc>
      </w:tr>
      <w:tr w:rsidR="006837C8" w:rsidRPr="0046138F"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6837C8" w:rsidRPr="0046138F" w:rsidRDefault="006837C8" w:rsidP="007F6ED7">
            <w:pPr>
              <w:ind w:left="-108" w:right="-108" w:firstLine="0"/>
              <w:jc w:val="center"/>
              <w:textAlignment w:val="baseline"/>
              <w:rPr>
                <w:sz w:val="20"/>
                <w:szCs w:val="20"/>
              </w:rPr>
            </w:pPr>
            <w:r w:rsidRPr="0046138F">
              <w:rPr>
                <w:sz w:val="20"/>
                <w:szCs w:val="20"/>
              </w:rPr>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6837C8" w:rsidRPr="0046138F" w:rsidRDefault="006837C8" w:rsidP="006837C8">
            <w:pPr>
              <w:ind w:firstLine="0"/>
              <w:rPr>
                <w:sz w:val="20"/>
                <w:szCs w:val="20"/>
              </w:rPr>
            </w:pPr>
            <w:r w:rsidRPr="0046138F">
              <w:rPr>
                <w:sz w:val="20"/>
                <w:szCs w:val="20"/>
              </w:rPr>
              <w:t>Размещение декоративных, технических, планировочных, ко</w:t>
            </w:r>
            <w:r w:rsidRPr="0046138F">
              <w:rPr>
                <w:sz w:val="20"/>
                <w:szCs w:val="20"/>
              </w:rPr>
              <w:t>н</w:t>
            </w:r>
            <w:r w:rsidRPr="0046138F">
              <w:rPr>
                <w:sz w:val="20"/>
                <w:szCs w:val="20"/>
              </w:rPr>
              <w:t>структивных устройств, элементов озеленения, различных видов оборудования и оформления, малых архитектурных форм, некап</w:t>
            </w:r>
            <w:r w:rsidRPr="0046138F">
              <w:rPr>
                <w:sz w:val="20"/>
                <w:szCs w:val="20"/>
              </w:rPr>
              <w:t>и</w:t>
            </w:r>
            <w:r w:rsidRPr="0046138F">
              <w:rPr>
                <w:sz w:val="20"/>
                <w:szCs w:val="20"/>
              </w:rPr>
              <w:t>тальных нестационарных строений и сооружений, информацио</w:t>
            </w:r>
            <w:r w:rsidRPr="0046138F">
              <w:rPr>
                <w:sz w:val="20"/>
                <w:szCs w:val="20"/>
              </w:rPr>
              <w:t>н</w:t>
            </w:r>
            <w:r w:rsidRPr="0046138F">
              <w:rPr>
                <w:sz w:val="20"/>
                <w:szCs w:val="20"/>
              </w:rPr>
              <w:t>ных щитов и указателей, применяемых как составные части благ</w:t>
            </w:r>
            <w:r w:rsidRPr="0046138F">
              <w:rPr>
                <w:sz w:val="20"/>
                <w:szCs w:val="20"/>
              </w:rPr>
              <w:t>о</w:t>
            </w:r>
            <w:r w:rsidRPr="0046138F">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6837C8" w:rsidRPr="0046138F" w:rsidRDefault="006837C8" w:rsidP="006837C8">
            <w:pPr>
              <w:autoSpaceDN w:val="0"/>
              <w:adjustRightInd w:val="0"/>
              <w:ind w:left="-108" w:right="-117" w:firstLine="0"/>
              <w:jc w:val="center"/>
              <w:rPr>
                <w:sz w:val="20"/>
                <w:szCs w:val="20"/>
              </w:rPr>
            </w:pPr>
            <w:r w:rsidRPr="0046138F">
              <w:rPr>
                <w:sz w:val="20"/>
                <w:szCs w:val="20"/>
                <w:shd w:val="clear" w:color="auto" w:fill="FFFFFF"/>
              </w:rPr>
              <w:t>12.0.2</w:t>
            </w:r>
          </w:p>
        </w:tc>
        <w:tc>
          <w:tcPr>
            <w:tcW w:w="1418" w:type="dxa"/>
            <w:tcBorders>
              <w:top w:val="single" w:sz="4" w:space="0" w:color="auto"/>
              <w:left w:val="single" w:sz="4" w:space="0" w:color="auto"/>
              <w:bottom w:val="single" w:sz="4" w:space="0" w:color="auto"/>
            </w:tcBorders>
          </w:tcPr>
          <w:p w:rsidR="006837C8" w:rsidRPr="0046138F" w:rsidRDefault="006837C8" w:rsidP="006837C8">
            <w:pPr>
              <w:suppressAutoHyphens/>
              <w:ind w:leftChars="17" w:left="41" w:rightChars="17" w:right="41" w:firstLine="0"/>
              <w:jc w:val="left"/>
              <w:rPr>
                <w:sz w:val="20"/>
                <w:szCs w:val="20"/>
              </w:rPr>
            </w:pPr>
            <w:r w:rsidRPr="0046138F">
              <w:rPr>
                <w:sz w:val="20"/>
                <w:szCs w:val="20"/>
              </w:rPr>
              <w:t>не регламентировано, определяется заданием на проектирование</w:t>
            </w:r>
          </w:p>
          <w:p w:rsidR="006837C8" w:rsidRPr="0046138F" w:rsidRDefault="006837C8" w:rsidP="006837C8">
            <w:pPr>
              <w:suppressAutoHyphens/>
              <w:ind w:leftChars="17" w:left="41" w:rightChars="17" w:right="41" w:firstLine="0"/>
              <w:jc w:val="left"/>
              <w:rPr>
                <w:sz w:val="20"/>
                <w:szCs w:val="20"/>
                <w:lang w:eastAsia="zh-CN"/>
              </w:rPr>
            </w:pPr>
            <w:r w:rsidRPr="0046138F">
              <w:rPr>
                <w:sz w:val="20"/>
                <w:szCs w:val="20"/>
                <w:lang w:eastAsia="zh-CN"/>
              </w:rPr>
              <w:t xml:space="preserve"> Площадь  озелененной  территории  микрорайона (квартала) </w:t>
            </w:r>
          </w:p>
          <w:p w:rsidR="006837C8" w:rsidRPr="0046138F" w:rsidRDefault="006837C8" w:rsidP="006837C8">
            <w:pPr>
              <w:suppressAutoHyphens/>
              <w:ind w:leftChars="17" w:left="41" w:rightChars="17" w:right="41" w:firstLine="0"/>
              <w:jc w:val="left"/>
              <w:rPr>
                <w:sz w:val="20"/>
                <w:szCs w:val="20"/>
                <w:lang w:eastAsia="zh-CN"/>
              </w:rPr>
            </w:pPr>
            <w:r w:rsidRPr="0046138F">
              <w:rPr>
                <w:sz w:val="20"/>
                <w:szCs w:val="20"/>
                <w:lang w:eastAsia="zh-CN"/>
              </w:rPr>
              <w:t xml:space="preserve">индивидуальной  жилой  застройки (без  учета  участков </w:t>
            </w:r>
          </w:p>
          <w:p w:rsidR="006837C8" w:rsidRPr="0046138F" w:rsidRDefault="006837C8" w:rsidP="006837C8">
            <w:pPr>
              <w:suppressAutoHyphens/>
              <w:ind w:leftChars="17" w:left="41" w:rightChars="17" w:right="41" w:firstLine="0"/>
              <w:jc w:val="left"/>
              <w:rPr>
                <w:sz w:val="20"/>
                <w:szCs w:val="20"/>
                <w:lang w:eastAsia="zh-CN"/>
              </w:rPr>
            </w:pPr>
            <w:r w:rsidRPr="0046138F">
              <w:rPr>
                <w:sz w:val="20"/>
                <w:szCs w:val="20"/>
                <w:lang w:eastAsia="zh-CN"/>
              </w:rPr>
              <w:t xml:space="preserve">общеобразовательных и  дошкольных  образовательных  учреждений) должна составлять не менее 5 м2 на 1 человека или не менее 25 % </w:t>
            </w:r>
            <w:r w:rsidRPr="0046138F">
              <w:rPr>
                <w:sz w:val="20"/>
                <w:szCs w:val="20"/>
                <w:lang w:eastAsia="zh-CN"/>
              </w:rPr>
              <w:lastRenderedPageBreak/>
              <w:t>площади территории микрорайона (квартала)</w:t>
            </w:r>
          </w:p>
          <w:p w:rsidR="006837C8" w:rsidRPr="0046138F" w:rsidRDefault="006837C8" w:rsidP="006837C8">
            <w:pPr>
              <w:suppressAutoHyphens/>
              <w:ind w:leftChars="17" w:left="41" w:rightChars="17" w:right="41" w:firstLine="0"/>
              <w:jc w:val="left"/>
              <w:rPr>
                <w:sz w:val="20"/>
                <w:szCs w:val="20"/>
              </w:rPr>
            </w:pPr>
          </w:p>
        </w:tc>
        <w:tc>
          <w:tcPr>
            <w:tcW w:w="1559" w:type="dxa"/>
            <w:tcBorders>
              <w:top w:val="single" w:sz="4" w:space="0" w:color="auto"/>
              <w:left w:val="single" w:sz="4" w:space="0" w:color="auto"/>
              <w:bottom w:val="single" w:sz="4" w:space="0" w:color="auto"/>
            </w:tcBorders>
          </w:tcPr>
          <w:p w:rsidR="006837C8" w:rsidRPr="0046138F" w:rsidRDefault="006837C8" w:rsidP="006837C8">
            <w:pPr>
              <w:suppressAutoHyphens/>
              <w:ind w:leftChars="17" w:left="41" w:rightChars="17" w:right="41" w:firstLine="0"/>
              <w:jc w:val="left"/>
              <w:rPr>
                <w:sz w:val="20"/>
                <w:szCs w:val="20"/>
                <w:lang w:eastAsia="zh-CN"/>
              </w:rPr>
            </w:pPr>
            <w:r w:rsidRPr="0046138F">
              <w:rPr>
                <w:sz w:val="20"/>
                <w:szCs w:val="20"/>
                <w:lang w:eastAsia="zh-CN"/>
              </w:rPr>
              <w:lastRenderedPageBreak/>
              <w:t>Не нормируется</w:t>
            </w:r>
          </w:p>
        </w:tc>
        <w:tc>
          <w:tcPr>
            <w:tcW w:w="2122" w:type="dxa"/>
            <w:tcBorders>
              <w:top w:val="single" w:sz="4" w:space="0" w:color="auto"/>
              <w:left w:val="single" w:sz="4" w:space="0" w:color="auto"/>
              <w:bottom w:val="single" w:sz="4" w:space="0" w:color="auto"/>
            </w:tcBorders>
          </w:tcPr>
          <w:p w:rsidR="006837C8" w:rsidRPr="0046138F" w:rsidRDefault="006837C8" w:rsidP="006837C8">
            <w:pPr>
              <w:widowControl w:val="0"/>
              <w:autoSpaceDE w:val="0"/>
              <w:autoSpaceDN w:val="0"/>
              <w:adjustRightInd w:val="0"/>
              <w:ind w:leftChars="14" w:left="41" w:rightChars="17" w:right="41" w:hanging="7"/>
              <w:jc w:val="left"/>
              <w:rPr>
                <w:sz w:val="20"/>
                <w:szCs w:val="20"/>
              </w:rPr>
            </w:pPr>
            <w:r w:rsidRPr="0046138F">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6837C8" w:rsidRPr="0046138F" w:rsidRDefault="006837C8" w:rsidP="006837C8">
            <w:pPr>
              <w:widowControl w:val="0"/>
              <w:autoSpaceDE w:val="0"/>
              <w:autoSpaceDN w:val="0"/>
              <w:adjustRightInd w:val="0"/>
              <w:ind w:leftChars="17" w:left="41" w:rightChars="17" w:right="41" w:firstLine="0"/>
              <w:jc w:val="left"/>
              <w:rPr>
                <w:sz w:val="20"/>
                <w:szCs w:val="20"/>
              </w:rPr>
            </w:pPr>
            <w:r w:rsidRPr="0046138F">
              <w:rPr>
                <w:sz w:val="20"/>
                <w:szCs w:val="20"/>
                <w:lang w:eastAsia="zh-CN"/>
              </w:rPr>
              <w:t>Не норм</w:t>
            </w:r>
            <w:r w:rsidRPr="0046138F">
              <w:rPr>
                <w:sz w:val="20"/>
                <w:szCs w:val="20"/>
                <w:lang w:eastAsia="zh-CN"/>
              </w:rPr>
              <w:t>и</w:t>
            </w:r>
            <w:r w:rsidRPr="0046138F">
              <w:rPr>
                <w:sz w:val="20"/>
                <w:szCs w:val="20"/>
                <w:lang w:eastAsia="zh-CN"/>
              </w:rPr>
              <w:t>руется</w:t>
            </w:r>
          </w:p>
        </w:tc>
      </w:tr>
      <w:tr w:rsidR="00961E7F" w:rsidRPr="0046138F" w:rsidTr="00013D9A">
        <w:trPr>
          <w:trHeight w:val="915"/>
        </w:trPr>
        <w:tc>
          <w:tcPr>
            <w:tcW w:w="1701" w:type="dxa"/>
            <w:vMerge w:val="restart"/>
            <w:tcBorders>
              <w:top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lastRenderedPageBreak/>
              <w:t>Условно разр</w:t>
            </w:r>
            <w:r w:rsidRPr="0046138F">
              <w:rPr>
                <w:b/>
                <w:sz w:val="20"/>
                <w:szCs w:val="20"/>
              </w:rPr>
              <w:t>е</w:t>
            </w:r>
            <w:r w:rsidRPr="0046138F">
              <w:rPr>
                <w:b/>
                <w:sz w:val="20"/>
                <w:szCs w:val="20"/>
              </w:rPr>
              <w:t>шенные виды использования земельного учас</w:t>
            </w:r>
            <w:r w:rsidRPr="0046138F">
              <w:rPr>
                <w:b/>
                <w:sz w:val="20"/>
                <w:szCs w:val="20"/>
              </w:rPr>
              <w:t>т</w:t>
            </w:r>
            <w:r w:rsidRPr="0046138F">
              <w:rPr>
                <w:b/>
                <w:sz w:val="20"/>
                <w:szCs w:val="20"/>
              </w:rPr>
              <w:t>ка*</w:t>
            </w:r>
          </w:p>
        </w:tc>
        <w:tc>
          <w:tcPr>
            <w:tcW w:w="6082" w:type="dxa"/>
            <w:vMerge w:val="restart"/>
            <w:tcBorders>
              <w:top w:val="single" w:sz="4" w:space="0" w:color="auto"/>
              <w:left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Код (числ</w:t>
            </w:r>
            <w:r w:rsidRPr="0046138F">
              <w:rPr>
                <w:b/>
                <w:sz w:val="20"/>
                <w:szCs w:val="20"/>
              </w:rPr>
              <w:t>о</w:t>
            </w:r>
            <w:r w:rsidRPr="0046138F">
              <w:rPr>
                <w:b/>
                <w:sz w:val="20"/>
                <w:szCs w:val="20"/>
              </w:rPr>
              <w:t>вое об</w:t>
            </w:r>
            <w:r w:rsidRPr="0046138F">
              <w:rPr>
                <w:b/>
                <w:sz w:val="20"/>
                <w:szCs w:val="20"/>
              </w:rPr>
              <w:t>о</w:t>
            </w:r>
            <w:r w:rsidRPr="0046138F">
              <w:rPr>
                <w:b/>
                <w:sz w:val="20"/>
                <w:szCs w:val="20"/>
              </w:rPr>
              <w:t>знач</w:t>
            </w:r>
            <w:r w:rsidRPr="0046138F">
              <w:rPr>
                <w:b/>
                <w:sz w:val="20"/>
                <w:szCs w:val="20"/>
              </w:rPr>
              <w:t>е</w:t>
            </w:r>
            <w:r w:rsidRPr="0046138F">
              <w:rPr>
                <w:b/>
                <w:sz w:val="20"/>
                <w:szCs w:val="20"/>
              </w:rPr>
              <w:t>ние) вида условно разр</w:t>
            </w:r>
            <w:r w:rsidRPr="0046138F">
              <w:rPr>
                <w:b/>
                <w:sz w:val="20"/>
                <w:szCs w:val="20"/>
              </w:rPr>
              <w:t>е</w:t>
            </w:r>
            <w:r w:rsidRPr="0046138F">
              <w:rPr>
                <w:b/>
                <w:sz w:val="20"/>
                <w:szCs w:val="20"/>
              </w:rPr>
              <w:t>шенного испол</w:t>
            </w:r>
            <w:r w:rsidRPr="0046138F">
              <w:rPr>
                <w:b/>
                <w:sz w:val="20"/>
                <w:szCs w:val="20"/>
              </w:rPr>
              <w:t>ь</w:t>
            </w:r>
            <w:r w:rsidRPr="0046138F">
              <w:rPr>
                <w:b/>
                <w:sz w:val="20"/>
                <w:szCs w:val="20"/>
              </w:rPr>
              <w:t>зования земел</w:t>
            </w:r>
            <w:r w:rsidRPr="0046138F">
              <w:rPr>
                <w:b/>
                <w:sz w:val="20"/>
                <w:szCs w:val="20"/>
              </w:rPr>
              <w:t>ь</w:t>
            </w:r>
            <w:r w:rsidRPr="0046138F">
              <w:rPr>
                <w:b/>
                <w:sz w:val="20"/>
                <w:szCs w:val="20"/>
              </w:rPr>
              <w:t>ного учас</w:t>
            </w:r>
            <w:r w:rsidRPr="0046138F">
              <w:rPr>
                <w:b/>
                <w:sz w:val="20"/>
                <w:szCs w:val="20"/>
              </w:rPr>
              <w:t>т</w:t>
            </w:r>
            <w:r w:rsidRPr="0046138F">
              <w:rPr>
                <w:b/>
                <w:sz w:val="20"/>
                <w:szCs w:val="20"/>
              </w:rPr>
              <w:t>ка***</w:t>
            </w:r>
          </w:p>
        </w:tc>
        <w:tc>
          <w:tcPr>
            <w:tcW w:w="6379" w:type="dxa"/>
            <w:gridSpan w:val="4"/>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61E7F" w:rsidRPr="0046138F" w:rsidTr="00013D9A">
        <w:trPr>
          <w:trHeight w:val="1620"/>
        </w:trPr>
        <w:tc>
          <w:tcPr>
            <w:tcW w:w="1701" w:type="dxa"/>
            <w:vMerge/>
            <w:tcBorders>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Предельные (минимальные и (или) макс</w:t>
            </w:r>
            <w:r w:rsidRPr="0046138F">
              <w:rPr>
                <w:b/>
                <w:sz w:val="20"/>
                <w:szCs w:val="20"/>
              </w:rPr>
              <w:t>и</w:t>
            </w:r>
            <w:r w:rsidRPr="0046138F">
              <w:rPr>
                <w:b/>
                <w:sz w:val="20"/>
                <w:szCs w:val="20"/>
              </w:rPr>
              <w:t>мальные) ра</w:t>
            </w:r>
            <w:r w:rsidRPr="0046138F">
              <w:rPr>
                <w:b/>
                <w:sz w:val="20"/>
                <w:szCs w:val="20"/>
              </w:rPr>
              <w:t>з</w:t>
            </w:r>
            <w:r w:rsidRPr="0046138F">
              <w:rPr>
                <w:b/>
                <w:sz w:val="20"/>
                <w:szCs w:val="20"/>
              </w:rPr>
              <w:t>меры земел</w:t>
            </w:r>
            <w:r w:rsidRPr="0046138F">
              <w:rPr>
                <w:b/>
                <w:sz w:val="20"/>
                <w:szCs w:val="20"/>
              </w:rPr>
              <w:t>ь</w:t>
            </w:r>
            <w:r w:rsidRPr="0046138F">
              <w:rPr>
                <w:b/>
                <w:sz w:val="20"/>
                <w:szCs w:val="20"/>
              </w:rPr>
              <w:t>ных участков,</w:t>
            </w:r>
            <w:r w:rsidRPr="0046138F">
              <w:rPr>
                <w:sz w:val="20"/>
                <w:szCs w:val="20"/>
              </w:rPr>
              <w:t xml:space="preserve"> </w:t>
            </w:r>
            <w:r w:rsidRPr="0046138F">
              <w:rPr>
                <w:b/>
                <w:sz w:val="20"/>
                <w:szCs w:val="20"/>
              </w:rPr>
              <w:tab/>
              <w:t>кв.м</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Предельное количество эт</w:t>
            </w:r>
            <w:r w:rsidRPr="0046138F">
              <w:rPr>
                <w:b/>
                <w:sz w:val="20"/>
                <w:szCs w:val="20"/>
              </w:rPr>
              <w:t>а</w:t>
            </w:r>
            <w:r w:rsidRPr="0046138F">
              <w:rPr>
                <w:b/>
                <w:sz w:val="20"/>
                <w:szCs w:val="20"/>
              </w:rPr>
              <w:t>жей или пр</w:t>
            </w:r>
            <w:r w:rsidRPr="0046138F">
              <w:rPr>
                <w:b/>
                <w:sz w:val="20"/>
                <w:szCs w:val="20"/>
              </w:rPr>
              <w:t>е</w:t>
            </w:r>
            <w:r w:rsidRPr="0046138F">
              <w:rPr>
                <w:b/>
                <w:sz w:val="20"/>
                <w:szCs w:val="20"/>
              </w:rPr>
              <w:t>дельная высота зданий, стро</w:t>
            </w:r>
            <w:r w:rsidRPr="0046138F">
              <w:rPr>
                <w:b/>
                <w:sz w:val="20"/>
                <w:szCs w:val="20"/>
              </w:rPr>
              <w:t>е</w:t>
            </w:r>
            <w:r w:rsidRPr="0046138F">
              <w:rPr>
                <w:b/>
                <w:sz w:val="20"/>
                <w:szCs w:val="20"/>
              </w:rPr>
              <w:t>ний, сооружений</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Минимальные отст</w:t>
            </w:r>
            <w:r w:rsidRPr="0046138F">
              <w:rPr>
                <w:b/>
                <w:sz w:val="20"/>
                <w:szCs w:val="20"/>
              </w:rPr>
              <w:t>у</w:t>
            </w:r>
            <w:r w:rsidRPr="0046138F">
              <w:rPr>
                <w:b/>
                <w:sz w:val="20"/>
                <w:szCs w:val="20"/>
              </w:rPr>
              <w:t>пы от границ земел</w:t>
            </w:r>
            <w:r w:rsidRPr="0046138F">
              <w:rPr>
                <w:b/>
                <w:sz w:val="20"/>
                <w:szCs w:val="20"/>
              </w:rPr>
              <w:t>ь</w:t>
            </w:r>
            <w:r w:rsidRPr="0046138F">
              <w:rPr>
                <w:b/>
                <w:sz w:val="20"/>
                <w:szCs w:val="20"/>
              </w:rPr>
              <w:t>ных участков в целях определения мест д</w:t>
            </w:r>
            <w:r w:rsidRPr="0046138F">
              <w:rPr>
                <w:b/>
                <w:sz w:val="20"/>
                <w:szCs w:val="20"/>
              </w:rPr>
              <w:t>о</w:t>
            </w:r>
            <w:r w:rsidRPr="0046138F">
              <w:rPr>
                <w:b/>
                <w:sz w:val="20"/>
                <w:szCs w:val="20"/>
              </w:rPr>
              <w:t>пустимого размещения зданий, строений, с</w:t>
            </w:r>
            <w:r w:rsidRPr="0046138F">
              <w:rPr>
                <w:b/>
                <w:sz w:val="20"/>
                <w:szCs w:val="20"/>
              </w:rPr>
              <w:t>о</w:t>
            </w:r>
            <w:r w:rsidRPr="0046138F">
              <w:rPr>
                <w:b/>
                <w:sz w:val="20"/>
                <w:szCs w:val="20"/>
              </w:rPr>
              <w:t>оружений, за предел</w:t>
            </w:r>
            <w:r w:rsidRPr="0046138F">
              <w:rPr>
                <w:b/>
                <w:sz w:val="20"/>
                <w:szCs w:val="20"/>
              </w:rPr>
              <w:t>а</w:t>
            </w:r>
            <w:r w:rsidRPr="0046138F">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Максимал</w:t>
            </w:r>
            <w:r w:rsidRPr="0046138F">
              <w:rPr>
                <w:b/>
                <w:sz w:val="20"/>
                <w:szCs w:val="20"/>
              </w:rPr>
              <w:t>ь</w:t>
            </w:r>
            <w:r w:rsidRPr="0046138F">
              <w:rPr>
                <w:b/>
                <w:sz w:val="20"/>
                <w:szCs w:val="20"/>
              </w:rPr>
              <w:t>ный процент застройки в границах земельного участка, определя</w:t>
            </w:r>
            <w:r w:rsidRPr="0046138F">
              <w:rPr>
                <w:b/>
                <w:sz w:val="20"/>
                <w:szCs w:val="20"/>
              </w:rPr>
              <w:t>е</w:t>
            </w:r>
            <w:r w:rsidRPr="0046138F">
              <w:rPr>
                <w:b/>
                <w:sz w:val="20"/>
                <w:szCs w:val="20"/>
              </w:rPr>
              <w:t>мый как отношение суммарной площади земельного участка, к</w:t>
            </w:r>
            <w:r w:rsidRPr="0046138F">
              <w:rPr>
                <w:b/>
                <w:sz w:val="20"/>
                <w:szCs w:val="20"/>
              </w:rPr>
              <w:t>о</w:t>
            </w:r>
            <w:r w:rsidRPr="0046138F">
              <w:rPr>
                <w:b/>
                <w:sz w:val="20"/>
                <w:szCs w:val="20"/>
              </w:rPr>
              <w:t>торая может быть застр</w:t>
            </w:r>
            <w:r w:rsidRPr="0046138F">
              <w:rPr>
                <w:b/>
                <w:sz w:val="20"/>
                <w:szCs w:val="20"/>
              </w:rPr>
              <w:t>о</w:t>
            </w:r>
            <w:r w:rsidRPr="0046138F">
              <w:rPr>
                <w:b/>
                <w:sz w:val="20"/>
                <w:szCs w:val="20"/>
              </w:rPr>
              <w:t>ена, ко всей площади земельного участка, %</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2</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3</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4</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5</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6</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7</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left"/>
              <w:rPr>
                <w:sz w:val="20"/>
                <w:szCs w:val="20"/>
              </w:rPr>
            </w:pPr>
            <w:r w:rsidRPr="0046138F">
              <w:rPr>
                <w:sz w:val="20"/>
                <w:szCs w:val="20"/>
              </w:rPr>
              <w:t>Религиозное и</w:t>
            </w:r>
            <w:r w:rsidRPr="0046138F">
              <w:rPr>
                <w:sz w:val="20"/>
                <w:szCs w:val="20"/>
              </w:rPr>
              <w:t>с</w:t>
            </w:r>
            <w:r w:rsidRPr="0046138F">
              <w:rPr>
                <w:sz w:val="20"/>
                <w:szCs w:val="20"/>
              </w:rPr>
              <w:t>пользование</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rPr>
                <w:sz w:val="20"/>
                <w:szCs w:val="20"/>
              </w:rPr>
            </w:pPr>
            <w:r w:rsidRPr="0046138F">
              <w:rPr>
                <w:sz w:val="20"/>
                <w:szCs w:val="20"/>
              </w:rPr>
              <w:t>Размещение зданий и сооружений религиозного использования. С</w:t>
            </w:r>
            <w:r w:rsidRPr="0046138F">
              <w:rPr>
                <w:sz w:val="20"/>
                <w:szCs w:val="20"/>
              </w:rPr>
              <w:t>о</w:t>
            </w:r>
            <w:r w:rsidRPr="0046138F">
              <w:rPr>
                <w:sz w:val="20"/>
                <w:szCs w:val="20"/>
              </w:rPr>
              <w:t>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3.7</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Минимальная площадь – 600 Максимальная площадь – 5000</w:t>
            </w:r>
          </w:p>
          <w:p w:rsidR="00961E7F" w:rsidRPr="0046138F" w:rsidRDefault="00961E7F" w:rsidP="00013D9A">
            <w:pPr>
              <w:rPr>
                <w:sz w:val="20"/>
                <w:szCs w:val="20"/>
              </w:rPr>
            </w:pPr>
          </w:p>
          <w:p w:rsidR="00961E7F" w:rsidRPr="0046138F" w:rsidRDefault="00961E7F" w:rsidP="00013D9A">
            <w:pPr>
              <w:rPr>
                <w:sz w:val="20"/>
                <w:szCs w:val="20"/>
              </w:rPr>
            </w:pPr>
          </w:p>
          <w:p w:rsidR="00961E7F" w:rsidRPr="0046138F" w:rsidRDefault="00961E7F" w:rsidP="00013D9A">
            <w:pPr>
              <w:rPr>
                <w:sz w:val="20"/>
                <w:szCs w:val="20"/>
              </w:rPr>
            </w:pP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Максимальная высота строений, количество эт</w:t>
            </w:r>
            <w:r w:rsidRPr="0046138F">
              <w:rPr>
                <w:sz w:val="20"/>
                <w:szCs w:val="20"/>
              </w:rPr>
              <w:t>а</w:t>
            </w:r>
            <w:r w:rsidRPr="0046138F">
              <w:rPr>
                <w:sz w:val="20"/>
                <w:szCs w:val="20"/>
              </w:rPr>
              <w:t>жей – по заданию на проектиров</w:t>
            </w:r>
            <w:r w:rsidRPr="0046138F">
              <w:rPr>
                <w:sz w:val="20"/>
                <w:szCs w:val="20"/>
              </w:rPr>
              <w:t>а</w:t>
            </w:r>
            <w:r w:rsidRPr="0046138F">
              <w:rPr>
                <w:sz w:val="20"/>
                <w:szCs w:val="20"/>
              </w:rPr>
              <w:t>ние</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08" w:firstLine="0"/>
              <w:jc w:val="center"/>
              <w:rPr>
                <w:sz w:val="20"/>
                <w:szCs w:val="20"/>
              </w:rPr>
            </w:pPr>
            <w:r w:rsidRPr="0046138F">
              <w:rPr>
                <w:sz w:val="20"/>
                <w:szCs w:val="20"/>
              </w:rPr>
              <w:t>80</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rPr>
                <w:sz w:val="20"/>
                <w:szCs w:val="20"/>
              </w:rPr>
            </w:pPr>
            <w:r w:rsidRPr="0046138F">
              <w:rPr>
                <w:sz w:val="20"/>
                <w:szCs w:val="20"/>
              </w:rPr>
              <w:t>Амбулаторное ветеринарное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rPr>
                <w:sz w:val="20"/>
                <w:szCs w:val="20"/>
              </w:rPr>
            </w:pPr>
            <w:r w:rsidRPr="0046138F">
              <w:rPr>
                <w:sz w:val="20"/>
                <w:szCs w:val="20"/>
              </w:rPr>
              <w:t>Размещение объектов капитального строительства, предназначе</w:t>
            </w:r>
            <w:r w:rsidRPr="0046138F">
              <w:rPr>
                <w:sz w:val="20"/>
                <w:szCs w:val="20"/>
              </w:rPr>
              <w:t>н</w:t>
            </w:r>
            <w:r w:rsidRPr="0046138F">
              <w:rPr>
                <w:sz w:val="20"/>
                <w:szCs w:val="20"/>
              </w:rPr>
              <w:t>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firstLine="0"/>
              <w:jc w:val="center"/>
              <w:rPr>
                <w:sz w:val="20"/>
                <w:szCs w:val="20"/>
              </w:rPr>
            </w:pPr>
            <w:r w:rsidRPr="0046138F">
              <w:rPr>
                <w:sz w:val="20"/>
                <w:szCs w:val="20"/>
              </w:rPr>
              <w:t>3.10.1</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Минимальная площадь – 600 Максимальная площадь – 5000</w:t>
            </w:r>
          </w:p>
          <w:p w:rsidR="00961E7F" w:rsidRPr="0046138F" w:rsidRDefault="00961E7F" w:rsidP="00013D9A">
            <w:pPr>
              <w:rPr>
                <w:sz w:val="20"/>
                <w:szCs w:val="20"/>
              </w:rPr>
            </w:pPr>
          </w:p>
          <w:p w:rsidR="00961E7F" w:rsidRPr="0046138F" w:rsidRDefault="00961E7F" w:rsidP="00013D9A">
            <w:pPr>
              <w:rPr>
                <w:sz w:val="20"/>
                <w:szCs w:val="20"/>
              </w:rPr>
            </w:pPr>
          </w:p>
          <w:p w:rsidR="00961E7F" w:rsidRPr="0046138F" w:rsidRDefault="00961E7F" w:rsidP="00013D9A">
            <w:pPr>
              <w:rPr>
                <w:sz w:val="20"/>
                <w:szCs w:val="20"/>
              </w:rPr>
            </w:pP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lastRenderedPageBreak/>
              <w:t>Максимальная высота строений, количество эт</w:t>
            </w:r>
            <w:r w:rsidRPr="0046138F">
              <w:rPr>
                <w:sz w:val="20"/>
                <w:szCs w:val="20"/>
              </w:rPr>
              <w:t>а</w:t>
            </w:r>
            <w:r w:rsidRPr="0046138F">
              <w:rPr>
                <w:sz w:val="20"/>
                <w:szCs w:val="20"/>
              </w:rPr>
              <w:t>жей – по заданию на проектиров</w:t>
            </w:r>
            <w:r w:rsidRPr="0046138F">
              <w:rPr>
                <w:sz w:val="20"/>
                <w:szCs w:val="20"/>
              </w:rPr>
              <w:t>а</w:t>
            </w:r>
            <w:r w:rsidRPr="0046138F">
              <w:rPr>
                <w:sz w:val="20"/>
                <w:szCs w:val="20"/>
              </w:rPr>
              <w:lastRenderedPageBreak/>
              <w:t>ние</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lastRenderedPageBreak/>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lastRenderedPageBreak/>
              <w:t>на улицу - 5 м</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lastRenderedPageBreak/>
              <w:t>80</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jc w:val="left"/>
              <w:rPr>
                <w:sz w:val="20"/>
                <w:szCs w:val="20"/>
              </w:rPr>
            </w:pPr>
            <w:r w:rsidRPr="0046138F">
              <w:rPr>
                <w:sz w:val="20"/>
                <w:szCs w:val="20"/>
              </w:rPr>
              <w:lastRenderedPageBreak/>
              <w:t>Деловое упра</w:t>
            </w:r>
            <w:r w:rsidRPr="0046138F">
              <w:rPr>
                <w:sz w:val="20"/>
                <w:szCs w:val="20"/>
              </w:rPr>
              <w:t>в</w:t>
            </w:r>
            <w:r w:rsidRPr="0046138F">
              <w:rPr>
                <w:sz w:val="20"/>
                <w:szCs w:val="20"/>
              </w:rPr>
              <w:t>ление</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rPr>
                <w:sz w:val="20"/>
                <w:szCs w:val="20"/>
              </w:rPr>
            </w:pPr>
            <w:r w:rsidRPr="0046138F">
              <w:rPr>
                <w:sz w:val="20"/>
                <w:szCs w:val="20"/>
              </w:rPr>
              <w:t>Размещение объектов капитального строительства с целью: разм</w:t>
            </w:r>
            <w:r w:rsidRPr="0046138F">
              <w:rPr>
                <w:sz w:val="20"/>
                <w:szCs w:val="20"/>
              </w:rPr>
              <w:t>е</w:t>
            </w:r>
            <w:r w:rsidRPr="0046138F">
              <w:rPr>
                <w:sz w:val="20"/>
                <w:szCs w:val="20"/>
              </w:rPr>
              <w:t>щения объектов управленческой деятельности, не связанной с гос</w:t>
            </w:r>
            <w:r w:rsidRPr="0046138F">
              <w:rPr>
                <w:sz w:val="20"/>
                <w:szCs w:val="20"/>
              </w:rPr>
              <w:t>у</w:t>
            </w:r>
            <w:r w:rsidRPr="0046138F">
              <w:rPr>
                <w:sz w:val="20"/>
                <w:szCs w:val="20"/>
              </w:rPr>
              <w:t>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firstLine="0"/>
              <w:jc w:val="center"/>
              <w:rPr>
                <w:sz w:val="20"/>
                <w:szCs w:val="20"/>
              </w:rPr>
            </w:pPr>
            <w:r w:rsidRPr="0046138F">
              <w:rPr>
                <w:sz w:val="20"/>
                <w:szCs w:val="20"/>
              </w:rPr>
              <w:t>4.1</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Минимальная площадь – 600 Максимальная площадь – 5000</w:t>
            </w:r>
          </w:p>
          <w:p w:rsidR="00961E7F" w:rsidRPr="0046138F" w:rsidRDefault="00961E7F" w:rsidP="00013D9A">
            <w:pPr>
              <w:rPr>
                <w:sz w:val="20"/>
                <w:szCs w:val="20"/>
              </w:rPr>
            </w:pPr>
          </w:p>
          <w:p w:rsidR="00961E7F" w:rsidRPr="0046138F" w:rsidRDefault="00961E7F" w:rsidP="00013D9A">
            <w:pPr>
              <w:rPr>
                <w:sz w:val="20"/>
                <w:szCs w:val="20"/>
              </w:rPr>
            </w:pPr>
          </w:p>
          <w:p w:rsidR="00961E7F" w:rsidRPr="0046138F" w:rsidRDefault="00961E7F" w:rsidP="00013D9A">
            <w:pPr>
              <w:rPr>
                <w:sz w:val="20"/>
                <w:szCs w:val="20"/>
              </w:rPr>
            </w:pP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Максимальная высота строений, количество эт</w:t>
            </w:r>
            <w:r w:rsidRPr="0046138F">
              <w:rPr>
                <w:sz w:val="20"/>
                <w:szCs w:val="20"/>
              </w:rPr>
              <w:t>а</w:t>
            </w:r>
            <w:r w:rsidRPr="0046138F">
              <w:rPr>
                <w:sz w:val="20"/>
                <w:szCs w:val="20"/>
              </w:rPr>
              <w:t>жей – по заданию на проектиров</w:t>
            </w:r>
            <w:r w:rsidRPr="0046138F">
              <w:rPr>
                <w:sz w:val="20"/>
                <w:szCs w:val="20"/>
              </w:rPr>
              <w:t>а</w:t>
            </w:r>
            <w:r w:rsidRPr="0046138F">
              <w:rPr>
                <w:sz w:val="20"/>
                <w:szCs w:val="20"/>
              </w:rPr>
              <w:t>ние</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80</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rPr>
                <w:sz w:val="20"/>
                <w:szCs w:val="20"/>
              </w:rPr>
            </w:pPr>
            <w:r w:rsidRPr="0046138F">
              <w:rPr>
                <w:sz w:val="20"/>
                <w:szCs w:val="20"/>
              </w:rPr>
              <w:t>Рынки</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firstLine="0"/>
              <w:rPr>
                <w:sz w:val="20"/>
                <w:szCs w:val="20"/>
              </w:rPr>
            </w:pPr>
            <w:r w:rsidRPr="0046138F">
              <w:rPr>
                <w:sz w:val="20"/>
                <w:szCs w:val="20"/>
              </w:rPr>
              <w:t>Размещение объектов капитального строительства, сооружений, предназначенных для организации постоянной или временной то</w:t>
            </w:r>
            <w:r w:rsidRPr="0046138F">
              <w:rPr>
                <w:sz w:val="20"/>
                <w:szCs w:val="20"/>
              </w:rPr>
              <w:t>р</w:t>
            </w:r>
            <w:r w:rsidRPr="0046138F">
              <w:rPr>
                <w:sz w:val="20"/>
                <w:szCs w:val="20"/>
              </w:rPr>
              <w:t>говли (ярмарка, рынок, базар), с учетом того, что каждое из торг</w:t>
            </w:r>
            <w:r w:rsidRPr="0046138F">
              <w:rPr>
                <w:sz w:val="20"/>
                <w:szCs w:val="20"/>
              </w:rPr>
              <w:t>о</w:t>
            </w:r>
            <w:r w:rsidRPr="0046138F">
              <w:rPr>
                <w:sz w:val="20"/>
                <w:szCs w:val="20"/>
              </w:rPr>
              <w:t>вых мест не располагает торговой площадью более 200 кв. м;</w:t>
            </w:r>
          </w:p>
          <w:p w:rsidR="00961E7F" w:rsidRPr="0046138F" w:rsidRDefault="00961E7F" w:rsidP="00013D9A">
            <w:pPr>
              <w:widowControl w:val="0"/>
              <w:autoSpaceDE w:val="0"/>
              <w:autoSpaceDN w:val="0"/>
              <w:adjustRightInd w:val="0"/>
              <w:ind w:firstLine="0"/>
              <w:rPr>
                <w:sz w:val="20"/>
                <w:szCs w:val="20"/>
              </w:rPr>
            </w:pPr>
            <w:r w:rsidRPr="0046138F">
              <w:rPr>
                <w:sz w:val="20"/>
                <w:szCs w:val="20"/>
              </w:rPr>
              <w:t>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firstLine="0"/>
              <w:jc w:val="center"/>
              <w:rPr>
                <w:sz w:val="20"/>
                <w:szCs w:val="20"/>
              </w:rPr>
            </w:pPr>
            <w:r w:rsidRPr="0046138F">
              <w:rPr>
                <w:sz w:val="20"/>
                <w:szCs w:val="20"/>
              </w:rPr>
              <w:t>4.3</w:t>
            </w:r>
          </w:p>
        </w:tc>
        <w:tc>
          <w:tcPr>
            <w:tcW w:w="1418"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Минимальная площадь – 1200 Максимальная площадь – 5000</w:t>
            </w:r>
          </w:p>
          <w:p w:rsidR="00961E7F" w:rsidRPr="0046138F" w:rsidRDefault="00961E7F" w:rsidP="00013D9A">
            <w:pPr>
              <w:rPr>
                <w:sz w:val="20"/>
                <w:szCs w:val="20"/>
              </w:rPr>
            </w:pPr>
          </w:p>
          <w:p w:rsidR="00961E7F" w:rsidRPr="0046138F" w:rsidRDefault="00961E7F" w:rsidP="00013D9A">
            <w:pPr>
              <w:rPr>
                <w:sz w:val="20"/>
                <w:szCs w:val="20"/>
              </w:rPr>
            </w:pPr>
          </w:p>
          <w:p w:rsidR="00961E7F" w:rsidRPr="0046138F" w:rsidRDefault="00961E7F" w:rsidP="00013D9A">
            <w:pPr>
              <w:rPr>
                <w:sz w:val="20"/>
                <w:szCs w:val="20"/>
              </w:rPr>
            </w:pPr>
          </w:p>
        </w:tc>
        <w:tc>
          <w:tcPr>
            <w:tcW w:w="1559"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Максимальная высота строений, количество эт</w:t>
            </w:r>
            <w:r w:rsidRPr="0046138F">
              <w:rPr>
                <w:sz w:val="20"/>
                <w:szCs w:val="20"/>
              </w:rPr>
              <w:t>а</w:t>
            </w:r>
            <w:r w:rsidRPr="0046138F">
              <w:rPr>
                <w:sz w:val="20"/>
                <w:szCs w:val="20"/>
              </w:rPr>
              <w:t>жей – по заданию на проектиров</w:t>
            </w:r>
            <w:r w:rsidRPr="0046138F">
              <w:rPr>
                <w:sz w:val="20"/>
                <w:szCs w:val="20"/>
              </w:rPr>
              <w:t>а</w:t>
            </w:r>
            <w:r w:rsidRPr="0046138F">
              <w:rPr>
                <w:sz w:val="20"/>
                <w:szCs w:val="20"/>
              </w:rPr>
              <w:t>ние</w:t>
            </w:r>
          </w:p>
        </w:tc>
        <w:tc>
          <w:tcPr>
            <w:tcW w:w="2122"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 xml:space="preserve">на проезд -3 м </w:t>
            </w:r>
          </w:p>
        </w:tc>
        <w:tc>
          <w:tcPr>
            <w:tcW w:w="1280"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80</w:t>
            </w:r>
          </w:p>
        </w:tc>
      </w:tr>
      <w:tr w:rsidR="00961E7F" w:rsidRPr="0046138F" w:rsidTr="00013D9A">
        <w:tc>
          <w:tcPr>
            <w:tcW w:w="1701" w:type="dxa"/>
            <w:tcBorders>
              <w:top w:val="single" w:sz="4" w:space="0" w:color="auto"/>
              <w:bottom w:val="single" w:sz="4" w:space="0" w:color="auto"/>
              <w:right w:val="single" w:sz="4" w:space="0" w:color="auto"/>
            </w:tcBorders>
            <w:shd w:val="clear" w:color="auto" w:fill="auto"/>
          </w:tcPr>
          <w:p w:rsidR="00961E7F" w:rsidRPr="0046138F" w:rsidRDefault="00961E7F" w:rsidP="00013D9A">
            <w:pPr>
              <w:widowControl w:val="0"/>
              <w:autoSpaceDE w:val="0"/>
              <w:autoSpaceDN w:val="0"/>
              <w:adjustRightInd w:val="0"/>
              <w:ind w:left="-108" w:right="-108" w:firstLine="0"/>
              <w:jc w:val="left"/>
              <w:rPr>
                <w:sz w:val="20"/>
                <w:szCs w:val="20"/>
              </w:rPr>
            </w:pPr>
            <w:r w:rsidRPr="0046138F">
              <w:rPr>
                <w:sz w:val="20"/>
                <w:szCs w:val="20"/>
              </w:rPr>
              <w:t>Магазины</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961E7F" w:rsidRPr="0046138F" w:rsidRDefault="00961E7F" w:rsidP="00013D9A">
            <w:pPr>
              <w:widowControl w:val="0"/>
              <w:autoSpaceDE w:val="0"/>
              <w:autoSpaceDN w:val="0"/>
              <w:adjustRightInd w:val="0"/>
              <w:ind w:left="-108" w:right="-108" w:firstLine="0"/>
              <w:rPr>
                <w:sz w:val="20"/>
                <w:szCs w:val="20"/>
              </w:rPr>
            </w:pPr>
            <w:r w:rsidRPr="0046138F">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4.4</w:t>
            </w:r>
          </w:p>
        </w:tc>
        <w:tc>
          <w:tcPr>
            <w:tcW w:w="1418"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Минимальная площадь – 200</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Максимальная площадь – 5000</w:t>
            </w:r>
          </w:p>
        </w:tc>
        <w:tc>
          <w:tcPr>
            <w:tcW w:w="1559"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- 4</w:t>
            </w:r>
          </w:p>
          <w:p w:rsidR="00961E7F" w:rsidRPr="0046138F" w:rsidRDefault="00961E7F"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на проезд -3 м</w:t>
            </w:r>
          </w:p>
        </w:tc>
        <w:tc>
          <w:tcPr>
            <w:tcW w:w="1280"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80</w:t>
            </w:r>
          </w:p>
        </w:tc>
      </w:tr>
      <w:tr w:rsidR="00961E7F" w:rsidRPr="0046138F" w:rsidTr="00013D9A">
        <w:tc>
          <w:tcPr>
            <w:tcW w:w="1701" w:type="dxa"/>
            <w:tcBorders>
              <w:top w:val="single" w:sz="4" w:space="0" w:color="auto"/>
              <w:bottom w:val="single" w:sz="4" w:space="0" w:color="auto"/>
              <w:right w:val="single" w:sz="4" w:space="0" w:color="auto"/>
            </w:tcBorders>
            <w:shd w:val="clear" w:color="auto" w:fill="auto"/>
          </w:tcPr>
          <w:p w:rsidR="00961E7F" w:rsidRPr="0046138F" w:rsidRDefault="00961E7F" w:rsidP="00013D9A">
            <w:pPr>
              <w:widowControl w:val="0"/>
              <w:autoSpaceDE w:val="0"/>
              <w:autoSpaceDN w:val="0"/>
              <w:adjustRightInd w:val="0"/>
              <w:ind w:left="-108" w:right="-108" w:firstLine="0"/>
              <w:jc w:val="left"/>
              <w:rPr>
                <w:color w:val="000000"/>
                <w:sz w:val="20"/>
                <w:szCs w:val="20"/>
              </w:rPr>
            </w:pPr>
            <w:r w:rsidRPr="0046138F">
              <w:rPr>
                <w:color w:val="000000"/>
                <w:sz w:val="20"/>
                <w:szCs w:val="20"/>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961E7F" w:rsidRPr="0046138F" w:rsidRDefault="00961E7F" w:rsidP="00013D9A">
            <w:pPr>
              <w:widowControl w:val="0"/>
              <w:autoSpaceDE w:val="0"/>
              <w:autoSpaceDN w:val="0"/>
              <w:adjustRightInd w:val="0"/>
              <w:ind w:left="-108" w:right="-108" w:firstLine="0"/>
              <w:rPr>
                <w:color w:val="000000"/>
                <w:sz w:val="20"/>
                <w:szCs w:val="20"/>
              </w:rPr>
            </w:pPr>
            <w:r w:rsidRPr="0046138F">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4.6</w:t>
            </w:r>
          </w:p>
        </w:tc>
        <w:tc>
          <w:tcPr>
            <w:tcW w:w="1418" w:type="dxa"/>
            <w:tcBorders>
              <w:top w:val="single" w:sz="4" w:space="0" w:color="auto"/>
              <w:left w:val="single" w:sz="4" w:space="0" w:color="auto"/>
              <w:bottom w:val="single" w:sz="4" w:space="0" w:color="auto"/>
            </w:tcBorders>
            <w:shd w:val="clear" w:color="auto" w:fill="auto"/>
          </w:tcPr>
          <w:p w:rsidR="006837C8" w:rsidRPr="0046138F" w:rsidRDefault="006837C8" w:rsidP="006837C8">
            <w:pPr>
              <w:widowControl w:val="0"/>
              <w:autoSpaceDE w:val="0"/>
              <w:autoSpaceDN w:val="0"/>
              <w:adjustRightInd w:val="0"/>
              <w:ind w:left="-94" w:right="-117" w:firstLine="0"/>
              <w:jc w:val="left"/>
              <w:rPr>
                <w:sz w:val="20"/>
                <w:szCs w:val="20"/>
              </w:rPr>
            </w:pPr>
            <w:r w:rsidRPr="0046138F">
              <w:rPr>
                <w:sz w:val="20"/>
                <w:szCs w:val="20"/>
              </w:rPr>
              <w:t>Размеры учас</w:t>
            </w:r>
            <w:r w:rsidRPr="0046138F">
              <w:rPr>
                <w:sz w:val="20"/>
                <w:szCs w:val="20"/>
              </w:rPr>
              <w:t>т</w:t>
            </w:r>
            <w:r w:rsidRPr="0046138F">
              <w:rPr>
                <w:sz w:val="20"/>
                <w:szCs w:val="20"/>
              </w:rPr>
              <w:t>ков принимают  минимальный / максимальный:</w:t>
            </w:r>
          </w:p>
          <w:p w:rsidR="006837C8" w:rsidRPr="0046138F" w:rsidRDefault="006837C8" w:rsidP="006837C8">
            <w:pPr>
              <w:widowControl w:val="0"/>
              <w:autoSpaceDE w:val="0"/>
              <w:autoSpaceDN w:val="0"/>
              <w:adjustRightInd w:val="0"/>
              <w:ind w:left="-94" w:right="-117" w:firstLine="0"/>
              <w:jc w:val="left"/>
              <w:rPr>
                <w:sz w:val="20"/>
                <w:szCs w:val="20"/>
              </w:rPr>
            </w:pPr>
            <w:r w:rsidRPr="0046138F">
              <w:rPr>
                <w:sz w:val="20"/>
                <w:szCs w:val="20"/>
              </w:rPr>
              <w:t>при числе мест, га на 100 мест:</w:t>
            </w:r>
          </w:p>
          <w:p w:rsidR="006837C8" w:rsidRPr="0046138F" w:rsidRDefault="006837C8" w:rsidP="006837C8">
            <w:pPr>
              <w:widowControl w:val="0"/>
              <w:autoSpaceDE w:val="0"/>
              <w:autoSpaceDN w:val="0"/>
              <w:adjustRightInd w:val="0"/>
              <w:ind w:left="-94" w:right="-117" w:firstLine="0"/>
              <w:jc w:val="left"/>
              <w:rPr>
                <w:sz w:val="20"/>
                <w:szCs w:val="20"/>
              </w:rPr>
            </w:pPr>
            <w:r w:rsidRPr="0046138F">
              <w:rPr>
                <w:sz w:val="20"/>
                <w:szCs w:val="20"/>
              </w:rPr>
              <w:t xml:space="preserve">до 50 – 0,2/0,25; </w:t>
            </w:r>
          </w:p>
          <w:p w:rsidR="006837C8" w:rsidRPr="0046138F" w:rsidRDefault="006837C8" w:rsidP="006837C8">
            <w:pPr>
              <w:widowControl w:val="0"/>
              <w:autoSpaceDE w:val="0"/>
              <w:autoSpaceDN w:val="0"/>
              <w:adjustRightInd w:val="0"/>
              <w:ind w:left="-94" w:right="-117" w:firstLine="0"/>
              <w:jc w:val="left"/>
              <w:rPr>
                <w:sz w:val="20"/>
                <w:szCs w:val="20"/>
              </w:rPr>
            </w:pPr>
            <w:r w:rsidRPr="0046138F">
              <w:rPr>
                <w:sz w:val="20"/>
                <w:szCs w:val="20"/>
              </w:rPr>
              <w:t>от 50 до 150 – 0,15/0,2;</w:t>
            </w:r>
          </w:p>
          <w:p w:rsidR="00961E7F" w:rsidRPr="0046138F" w:rsidRDefault="006837C8" w:rsidP="006837C8">
            <w:pPr>
              <w:widowControl w:val="0"/>
              <w:autoSpaceDE w:val="0"/>
              <w:autoSpaceDN w:val="0"/>
              <w:adjustRightInd w:val="0"/>
              <w:ind w:left="-108" w:right="-117" w:firstLine="0"/>
              <w:jc w:val="left"/>
              <w:rPr>
                <w:color w:val="FF0000"/>
                <w:sz w:val="20"/>
                <w:szCs w:val="20"/>
              </w:rPr>
            </w:pPr>
            <w:r w:rsidRPr="0046138F">
              <w:rPr>
                <w:sz w:val="20"/>
                <w:szCs w:val="20"/>
              </w:rPr>
              <w:t>свыше 150 – 0,1/-</w:t>
            </w:r>
          </w:p>
        </w:tc>
        <w:tc>
          <w:tcPr>
            <w:tcW w:w="1559"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Максимальное количество эт</w:t>
            </w:r>
            <w:r w:rsidRPr="0046138F">
              <w:rPr>
                <w:sz w:val="20"/>
                <w:szCs w:val="20"/>
              </w:rPr>
              <w:t>а</w:t>
            </w:r>
            <w:r w:rsidRPr="0046138F">
              <w:rPr>
                <w:sz w:val="20"/>
                <w:szCs w:val="20"/>
              </w:rPr>
              <w:t>жей - 4</w:t>
            </w:r>
          </w:p>
          <w:p w:rsidR="00961E7F" w:rsidRPr="0046138F" w:rsidRDefault="00961E7F"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Минимальный отступ зданий, строений, с</w:t>
            </w:r>
            <w:r w:rsidRPr="0046138F">
              <w:rPr>
                <w:sz w:val="20"/>
                <w:szCs w:val="20"/>
              </w:rPr>
              <w:t>о</w:t>
            </w:r>
            <w:r w:rsidRPr="0046138F">
              <w:rPr>
                <w:sz w:val="20"/>
                <w:szCs w:val="20"/>
              </w:rPr>
              <w:t>оружений от границ земельного участка, со стороны, выходящей:</w:t>
            </w:r>
          </w:p>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на улицу - 5 м</w:t>
            </w:r>
          </w:p>
          <w:p w:rsidR="00961E7F" w:rsidRPr="0046138F" w:rsidRDefault="00961E7F" w:rsidP="00013D9A">
            <w:pPr>
              <w:widowControl w:val="0"/>
              <w:autoSpaceDE w:val="0"/>
              <w:autoSpaceDN w:val="0"/>
              <w:adjustRightInd w:val="0"/>
              <w:ind w:left="-108" w:right="-117" w:firstLine="0"/>
              <w:jc w:val="left"/>
              <w:rPr>
                <w:sz w:val="20"/>
                <w:szCs w:val="20"/>
              </w:rPr>
            </w:pPr>
            <w:r w:rsidRPr="0046138F">
              <w:rPr>
                <w:sz w:val="20"/>
                <w:szCs w:val="20"/>
              </w:rPr>
              <w:t>на проезд -3 м</w:t>
            </w:r>
          </w:p>
        </w:tc>
        <w:tc>
          <w:tcPr>
            <w:tcW w:w="1280" w:type="dxa"/>
            <w:tcBorders>
              <w:top w:val="single" w:sz="4" w:space="0" w:color="auto"/>
              <w:left w:val="single" w:sz="4" w:space="0" w:color="auto"/>
              <w:bottom w:val="single" w:sz="4" w:space="0" w:color="auto"/>
            </w:tcBorders>
            <w:shd w:val="clear" w:color="auto" w:fill="auto"/>
          </w:tcPr>
          <w:p w:rsidR="00961E7F" w:rsidRPr="0046138F" w:rsidRDefault="00961E7F" w:rsidP="00013D9A">
            <w:pPr>
              <w:widowControl w:val="0"/>
              <w:autoSpaceDE w:val="0"/>
              <w:autoSpaceDN w:val="0"/>
              <w:adjustRightInd w:val="0"/>
              <w:ind w:left="-108" w:right="-117" w:firstLine="0"/>
              <w:jc w:val="center"/>
              <w:rPr>
                <w:sz w:val="20"/>
                <w:szCs w:val="20"/>
              </w:rPr>
            </w:pPr>
            <w:r w:rsidRPr="0046138F">
              <w:rPr>
                <w:sz w:val="20"/>
                <w:szCs w:val="20"/>
              </w:rPr>
              <w:t>80</w:t>
            </w:r>
          </w:p>
        </w:tc>
      </w:tr>
      <w:tr w:rsidR="00961E7F" w:rsidRPr="0046138F" w:rsidTr="00013D9A">
        <w:trPr>
          <w:trHeight w:val="609"/>
        </w:trPr>
        <w:tc>
          <w:tcPr>
            <w:tcW w:w="1701" w:type="dxa"/>
            <w:vMerge w:val="restart"/>
            <w:tcBorders>
              <w:top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Вспомогательные виды разреше</w:t>
            </w:r>
            <w:r w:rsidRPr="0046138F">
              <w:rPr>
                <w:b/>
                <w:sz w:val="20"/>
                <w:szCs w:val="20"/>
              </w:rPr>
              <w:t>н</w:t>
            </w:r>
            <w:r w:rsidRPr="0046138F">
              <w:rPr>
                <w:b/>
                <w:sz w:val="20"/>
                <w:szCs w:val="20"/>
              </w:rPr>
              <w:t>ного использов</w:t>
            </w:r>
            <w:r w:rsidRPr="0046138F">
              <w:rPr>
                <w:b/>
                <w:sz w:val="20"/>
                <w:szCs w:val="20"/>
              </w:rPr>
              <w:t>а</w:t>
            </w:r>
            <w:r w:rsidRPr="0046138F">
              <w:rPr>
                <w:b/>
                <w:sz w:val="20"/>
                <w:szCs w:val="20"/>
              </w:rPr>
              <w:t>ния земельного участка*</w:t>
            </w:r>
          </w:p>
        </w:tc>
        <w:tc>
          <w:tcPr>
            <w:tcW w:w="6082" w:type="dxa"/>
            <w:vMerge w:val="restart"/>
            <w:tcBorders>
              <w:top w:val="single" w:sz="4" w:space="0" w:color="auto"/>
              <w:left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Код (числ</w:t>
            </w:r>
            <w:r w:rsidRPr="0046138F">
              <w:rPr>
                <w:b/>
                <w:sz w:val="20"/>
                <w:szCs w:val="20"/>
              </w:rPr>
              <w:t>о</w:t>
            </w:r>
            <w:r w:rsidRPr="0046138F">
              <w:rPr>
                <w:b/>
                <w:sz w:val="20"/>
                <w:szCs w:val="20"/>
              </w:rPr>
              <w:t>вое об</w:t>
            </w:r>
            <w:r w:rsidRPr="0046138F">
              <w:rPr>
                <w:b/>
                <w:sz w:val="20"/>
                <w:szCs w:val="20"/>
              </w:rPr>
              <w:t>о</w:t>
            </w:r>
            <w:r w:rsidRPr="0046138F">
              <w:rPr>
                <w:b/>
                <w:sz w:val="20"/>
                <w:szCs w:val="20"/>
              </w:rPr>
              <w:t>знач</w:t>
            </w:r>
            <w:r w:rsidRPr="0046138F">
              <w:rPr>
                <w:b/>
                <w:sz w:val="20"/>
                <w:szCs w:val="20"/>
              </w:rPr>
              <w:t>е</w:t>
            </w:r>
            <w:r w:rsidRPr="0046138F">
              <w:rPr>
                <w:b/>
                <w:sz w:val="20"/>
                <w:szCs w:val="20"/>
              </w:rPr>
              <w:t>ние) вспом</w:t>
            </w:r>
            <w:r w:rsidRPr="0046138F">
              <w:rPr>
                <w:b/>
                <w:sz w:val="20"/>
                <w:szCs w:val="20"/>
              </w:rPr>
              <w:t>о</w:t>
            </w:r>
            <w:r w:rsidRPr="0046138F">
              <w:rPr>
                <w:b/>
                <w:sz w:val="20"/>
                <w:szCs w:val="20"/>
              </w:rPr>
              <w:t>гател</w:t>
            </w:r>
            <w:r w:rsidRPr="0046138F">
              <w:rPr>
                <w:b/>
                <w:sz w:val="20"/>
                <w:szCs w:val="20"/>
              </w:rPr>
              <w:t>ь</w:t>
            </w:r>
            <w:r w:rsidRPr="0046138F">
              <w:rPr>
                <w:b/>
                <w:sz w:val="20"/>
                <w:szCs w:val="20"/>
              </w:rPr>
              <w:lastRenderedPageBreak/>
              <w:t>ного вида разр</w:t>
            </w:r>
            <w:r w:rsidRPr="0046138F">
              <w:rPr>
                <w:b/>
                <w:sz w:val="20"/>
                <w:szCs w:val="20"/>
              </w:rPr>
              <w:t>е</w:t>
            </w:r>
            <w:r w:rsidRPr="0046138F">
              <w:rPr>
                <w:b/>
                <w:sz w:val="20"/>
                <w:szCs w:val="20"/>
              </w:rPr>
              <w:t>шенного испол</w:t>
            </w:r>
            <w:r w:rsidRPr="0046138F">
              <w:rPr>
                <w:b/>
                <w:sz w:val="20"/>
                <w:szCs w:val="20"/>
              </w:rPr>
              <w:t>ь</w:t>
            </w:r>
            <w:r w:rsidRPr="0046138F">
              <w:rPr>
                <w:b/>
                <w:sz w:val="20"/>
                <w:szCs w:val="20"/>
              </w:rPr>
              <w:t>зования земел</w:t>
            </w:r>
            <w:r w:rsidRPr="0046138F">
              <w:rPr>
                <w:b/>
                <w:sz w:val="20"/>
                <w:szCs w:val="20"/>
              </w:rPr>
              <w:t>ь</w:t>
            </w:r>
            <w:r w:rsidRPr="0046138F">
              <w:rPr>
                <w:b/>
                <w:sz w:val="20"/>
                <w:szCs w:val="20"/>
              </w:rPr>
              <w:t>ного учас</w:t>
            </w:r>
            <w:r w:rsidRPr="0046138F">
              <w:rPr>
                <w:b/>
                <w:sz w:val="20"/>
                <w:szCs w:val="20"/>
              </w:rPr>
              <w:t>т</w:t>
            </w:r>
            <w:r w:rsidRPr="0046138F">
              <w:rPr>
                <w:b/>
                <w:sz w:val="20"/>
                <w:szCs w:val="20"/>
              </w:rPr>
              <w:t>ка***</w:t>
            </w:r>
          </w:p>
        </w:tc>
        <w:tc>
          <w:tcPr>
            <w:tcW w:w="6379" w:type="dxa"/>
            <w:gridSpan w:val="4"/>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61E7F" w:rsidRPr="0046138F" w:rsidTr="00013D9A">
        <w:trPr>
          <w:trHeight w:val="987"/>
        </w:trPr>
        <w:tc>
          <w:tcPr>
            <w:tcW w:w="1701" w:type="dxa"/>
            <w:vMerge/>
            <w:tcBorders>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Предельные (минимальные и (или) макс</w:t>
            </w:r>
            <w:r w:rsidRPr="0046138F">
              <w:rPr>
                <w:b/>
                <w:sz w:val="20"/>
                <w:szCs w:val="20"/>
              </w:rPr>
              <w:t>и</w:t>
            </w:r>
            <w:r w:rsidRPr="0046138F">
              <w:rPr>
                <w:b/>
                <w:sz w:val="20"/>
                <w:szCs w:val="20"/>
              </w:rPr>
              <w:t>мальные) ра</w:t>
            </w:r>
            <w:r w:rsidRPr="0046138F">
              <w:rPr>
                <w:b/>
                <w:sz w:val="20"/>
                <w:szCs w:val="20"/>
              </w:rPr>
              <w:t>з</w:t>
            </w:r>
            <w:r w:rsidRPr="0046138F">
              <w:rPr>
                <w:b/>
                <w:sz w:val="20"/>
                <w:szCs w:val="20"/>
              </w:rPr>
              <w:lastRenderedPageBreak/>
              <w:t>меры земел</w:t>
            </w:r>
            <w:r w:rsidRPr="0046138F">
              <w:rPr>
                <w:b/>
                <w:sz w:val="20"/>
                <w:szCs w:val="20"/>
              </w:rPr>
              <w:t>ь</w:t>
            </w:r>
            <w:r w:rsidRPr="0046138F">
              <w:rPr>
                <w:b/>
                <w:sz w:val="20"/>
                <w:szCs w:val="20"/>
              </w:rPr>
              <w:t>ных участков,</w:t>
            </w:r>
            <w:r w:rsidRPr="0046138F">
              <w:rPr>
                <w:sz w:val="20"/>
                <w:szCs w:val="20"/>
              </w:rPr>
              <w:t xml:space="preserve"> </w:t>
            </w:r>
            <w:r w:rsidRPr="0046138F">
              <w:rPr>
                <w:b/>
                <w:sz w:val="20"/>
                <w:szCs w:val="20"/>
              </w:rPr>
              <w:tab/>
              <w:t>кв.м</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Предельное количество эт</w:t>
            </w:r>
            <w:r w:rsidRPr="0046138F">
              <w:rPr>
                <w:b/>
                <w:sz w:val="20"/>
                <w:szCs w:val="20"/>
              </w:rPr>
              <w:t>а</w:t>
            </w:r>
            <w:r w:rsidRPr="0046138F">
              <w:rPr>
                <w:b/>
                <w:sz w:val="20"/>
                <w:szCs w:val="20"/>
              </w:rPr>
              <w:t>жей или пр</w:t>
            </w:r>
            <w:r w:rsidRPr="0046138F">
              <w:rPr>
                <w:b/>
                <w:sz w:val="20"/>
                <w:szCs w:val="20"/>
              </w:rPr>
              <w:t>е</w:t>
            </w:r>
            <w:r w:rsidRPr="0046138F">
              <w:rPr>
                <w:b/>
                <w:sz w:val="20"/>
                <w:szCs w:val="20"/>
              </w:rPr>
              <w:t xml:space="preserve">дельная высота </w:t>
            </w:r>
            <w:r w:rsidRPr="0046138F">
              <w:rPr>
                <w:b/>
                <w:sz w:val="20"/>
                <w:szCs w:val="20"/>
              </w:rPr>
              <w:lastRenderedPageBreak/>
              <w:t>зданий, стро</w:t>
            </w:r>
            <w:r w:rsidRPr="0046138F">
              <w:rPr>
                <w:b/>
                <w:sz w:val="20"/>
                <w:szCs w:val="20"/>
              </w:rPr>
              <w:t>е</w:t>
            </w:r>
            <w:r w:rsidRPr="0046138F">
              <w:rPr>
                <w:b/>
                <w:sz w:val="20"/>
                <w:szCs w:val="20"/>
              </w:rPr>
              <w:t>ний, сооружений</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Минимальные отст</w:t>
            </w:r>
            <w:r w:rsidRPr="0046138F">
              <w:rPr>
                <w:b/>
                <w:sz w:val="20"/>
                <w:szCs w:val="20"/>
              </w:rPr>
              <w:t>у</w:t>
            </w:r>
            <w:r w:rsidRPr="0046138F">
              <w:rPr>
                <w:b/>
                <w:sz w:val="20"/>
                <w:szCs w:val="20"/>
              </w:rPr>
              <w:t>пы от границ земел</w:t>
            </w:r>
            <w:r w:rsidRPr="0046138F">
              <w:rPr>
                <w:b/>
                <w:sz w:val="20"/>
                <w:szCs w:val="20"/>
              </w:rPr>
              <w:t>ь</w:t>
            </w:r>
            <w:r w:rsidRPr="0046138F">
              <w:rPr>
                <w:b/>
                <w:sz w:val="20"/>
                <w:szCs w:val="20"/>
              </w:rPr>
              <w:t>ных участков в целях определения мест д</w:t>
            </w:r>
            <w:r w:rsidRPr="0046138F">
              <w:rPr>
                <w:b/>
                <w:sz w:val="20"/>
                <w:szCs w:val="20"/>
              </w:rPr>
              <w:t>о</w:t>
            </w:r>
            <w:r w:rsidRPr="0046138F">
              <w:rPr>
                <w:b/>
                <w:sz w:val="20"/>
                <w:szCs w:val="20"/>
              </w:rPr>
              <w:lastRenderedPageBreak/>
              <w:t>пустимого размещения зданий, строений, с</w:t>
            </w:r>
            <w:r w:rsidRPr="0046138F">
              <w:rPr>
                <w:b/>
                <w:sz w:val="20"/>
                <w:szCs w:val="20"/>
              </w:rPr>
              <w:t>о</w:t>
            </w:r>
            <w:r w:rsidRPr="0046138F">
              <w:rPr>
                <w:b/>
                <w:sz w:val="20"/>
                <w:szCs w:val="20"/>
              </w:rPr>
              <w:t>оружений, за предел</w:t>
            </w:r>
            <w:r w:rsidRPr="0046138F">
              <w:rPr>
                <w:b/>
                <w:sz w:val="20"/>
                <w:szCs w:val="20"/>
              </w:rPr>
              <w:t>а</w:t>
            </w:r>
            <w:r w:rsidRPr="0046138F">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lastRenderedPageBreak/>
              <w:t>Максимал</w:t>
            </w:r>
            <w:r w:rsidRPr="0046138F">
              <w:rPr>
                <w:b/>
                <w:sz w:val="20"/>
                <w:szCs w:val="20"/>
              </w:rPr>
              <w:t>ь</w:t>
            </w:r>
            <w:r w:rsidRPr="0046138F">
              <w:rPr>
                <w:b/>
                <w:sz w:val="20"/>
                <w:szCs w:val="20"/>
              </w:rPr>
              <w:t xml:space="preserve">ный процент застройки в границах </w:t>
            </w:r>
            <w:r w:rsidRPr="0046138F">
              <w:rPr>
                <w:b/>
                <w:sz w:val="20"/>
                <w:szCs w:val="20"/>
              </w:rPr>
              <w:lastRenderedPageBreak/>
              <w:t>земельного участка, определя</w:t>
            </w:r>
            <w:r w:rsidRPr="0046138F">
              <w:rPr>
                <w:b/>
                <w:sz w:val="20"/>
                <w:szCs w:val="20"/>
              </w:rPr>
              <w:t>е</w:t>
            </w:r>
            <w:r w:rsidRPr="0046138F">
              <w:rPr>
                <w:b/>
                <w:sz w:val="20"/>
                <w:szCs w:val="20"/>
              </w:rPr>
              <w:t>мый как отношение суммарной площади земельного участка, к</w:t>
            </w:r>
            <w:r w:rsidRPr="0046138F">
              <w:rPr>
                <w:b/>
                <w:sz w:val="20"/>
                <w:szCs w:val="20"/>
              </w:rPr>
              <w:t>о</w:t>
            </w:r>
            <w:r w:rsidRPr="0046138F">
              <w:rPr>
                <w:b/>
                <w:sz w:val="20"/>
                <w:szCs w:val="20"/>
              </w:rPr>
              <w:t>торая может быть застр</w:t>
            </w:r>
            <w:r w:rsidRPr="0046138F">
              <w:rPr>
                <w:b/>
                <w:sz w:val="20"/>
                <w:szCs w:val="20"/>
              </w:rPr>
              <w:t>о</w:t>
            </w:r>
            <w:r w:rsidRPr="0046138F">
              <w:rPr>
                <w:b/>
                <w:sz w:val="20"/>
                <w:szCs w:val="20"/>
              </w:rPr>
              <w:t>ена, ко всей площади земельного участка, %</w:t>
            </w:r>
          </w:p>
        </w:tc>
      </w:tr>
      <w:tr w:rsidR="00961E7F" w:rsidRPr="0046138F" w:rsidTr="00013D9A">
        <w:tc>
          <w:tcPr>
            <w:tcW w:w="1701" w:type="dxa"/>
            <w:tcBorders>
              <w:top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108" w:right="-108" w:firstLine="0"/>
              <w:jc w:val="center"/>
              <w:rPr>
                <w:b/>
                <w:sz w:val="20"/>
                <w:szCs w:val="20"/>
              </w:rPr>
            </w:pPr>
            <w:r w:rsidRPr="0046138F">
              <w:rPr>
                <w:b/>
                <w:sz w:val="20"/>
                <w:szCs w:val="20"/>
              </w:rPr>
              <w:t>2</w:t>
            </w:r>
          </w:p>
        </w:tc>
        <w:tc>
          <w:tcPr>
            <w:tcW w:w="864"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3</w:t>
            </w:r>
          </w:p>
        </w:tc>
        <w:tc>
          <w:tcPr>
            <w:tcW w:w="1418"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4</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5</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6</w:t>
            </w:r>
          </w:p>
        </w:tc>
        <w:tc>
          <w:tcPr>
            <w:tcW w:w="1280"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108" w:right="-117" w:firstLine="0"/>
              <w:jc w:val="center"/>
              <w:rPr>
                <w:b/>
                <w:sz w:val="20"/>
                <w:szCs w:val="20"/>
              </w:rPr>
            </w:pPr>
            <w:r w:rsidRPr="0046138F">
              <w:rPr>
                <w:b/>
                <w:sz w:val="20"/>
                <w:szCs w:val="20"/>
              </w:rPr>
              <w:t>7</w:t>
            </w:r>
          </w:p>
        </w:tc>
      </w:tr>
      <w:tr w:rsidR="006837C8" w:rsidRPr="0046138F" w:rsidTr="00013D9A">
        <w:tc>
          <w:tcPr>
            <w:tcW w:w="1701" w:type="dxa"/>
            <w:tcBorders>
              <w:top w:val="single" w:sz="4" w:space="0" w:color="auto"/>
              <w:bottom w:val="single" w:sz="4" w:space="0" w:color="auto"/>
              <w:right w:val="single" w:sz="4" w:space="0" w:color="auto"/>
            </w:tcBorders>
            <w:shd w:val="clear" w:color="auto" w:fill="auto"/>
          </w:tcPr>
          <w:p w:rsidR="006837C8" w:rsidRPr="0046138F" w:rsidRDefault="006837C8" w:rsidP="00013D9A">
            <w:pPr>
              <w:ind w:left="-108" w:right="-108" w:firstLine="0"/>
              <w:textAlignment w:val="baseline"/>
              <w:rPr>
                <w:sz w:val="20"/>
                <w:szCs w:val="20"/>
              </w:rPr>
            </w:pPr>
            <w:r w:rsidRPr="0046138F">
              <w:rPr>
                <w:sz w:val="20"/>
                <w:szCs w:val="20"/>
              </w:rPr>
              <w:t>Хранение авт</w:t>
            </w:r>
            <w:r w:rsidRPr="0046138F">
              <w:rPr>
                <w:sz w:val="20"/>
                <w:szCs w:val="20"/>
              </w:rPr>
              <w:t>о</w:t>
            </w:r>
            <w:r w:rsidRPr="0046138F">
              <w:rPr>
                <w:sz w:val="20"/>
                <w:szCs w:val="20"/>
              </w:rPr>
              <w:t>транспорта</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6837C8" w:rsidRPr="0046138F" w:rsidRDefault="006837C8" w:rsidP="00013D9A">
            <w:pPr>
              <w:ind w:left="-108" w:right="-108" w:firstLine="0"/>
              <w:textAlignment w:val="baseline"/>
              <w:rPr>
                <w:sz w:val="20"/>
                <w:szCs w:val="20"/>
              </w:rPr>
            </w:pPr>
            <w:r w:rsidRPr="0046138F">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w:t>
            </w:r>
            <w:r w:rsidRPr="0046138F">
              <w:rPr>
                <w:sz w:val="20"/>
                <w:szCs w:val="20"/>
              </w:rPr>
              <w:t>з</w:t>
            </w:r>
            <w:r w:rsidRPr="0046138F">
              <w:rPr>
                <w:sz w:val="20"/>
                <w:szCs w:val="20"/>
              </w:rPr>
              <w:t>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shd w:val="clear" w:color="auto" w:fill="auto"/>
          </w:tcPr>
          <w:p w:rsidR="006837C8" w:rsidRPr="0046138F" w:rsidRDefault="006837C8" w:rsidP="006837C8">
            <w:pPr>
              <w:widowControl w:val="0"/>
              <w:autoSpaceDE w:val="0"/>
              <w:autoSpaceDN w:val="0"/>
              <w:adjustRightInd w:val="0"/>
              <w:ind w:leftChars="17" w:left="41" w:rightChars="17" w:right="41" w:firstLine="0"/>
              <w:jc w:val="left"/>
              <w:rPr>
                <w:sz w:val="20"/>
                <w:szCs w:val="20"/>
                <w:shd w:val="clear" w:color="auto" w:fill="FFFFFF"/>
              </w:rPr>
            </w:pPr>
            <w:r w:rsidRPr="0046138F">
              <w:rPr>
                <w:sz w:val="20"/>
                <w:szCs w:val="20"/>
                <w:shd w:val="clear" w:color="auto" w:fill="FFFFFF"/>
              </w:rPr>
              <w:t xml:space="preserve">    2.7.1</w:t>
            </w:r>
          </w:p>
        </w:tc>
        <w:tc>
          <w:tcPr>
            <w:tcW w:w="1418" w:type="dxa"/>
            <w:tcBorders>
              <w:top w:val="single" w:sz="4" w:space="0" w:color="auto"/>
              <w:left w:val="single" w:sz="4" w:space="0" w:color="auto"/>
              <w:bottom w:val="single" w:sz="4" w:space="0" w:color="auto"/>
            </w:tcBorders>
            <w:shd w:val="clear" w:color="auto" w:fill="auto"/>
          </w:tcPr>
          <w:p w:rsidR="006837C8" w:rsidRPr="0046138F" w:rsidRDefault="006837C8" w:rsidP="006837C8">
            <w:pPr>
              <w:pStyle w:val="51"/>
              <w:ind w:leftChars="17" w:left="41" w:rightChars="17" w:right="41"/>
              <w:rPr>
                <w:sz w:val="20"/>
                <w:szCs w:val="20"/>
              </w:rPr>
            </w:pPr>
            <w:r w:rsidRPr="0046138F">
              <w:rPr>
                <w:sz w:val="20"/>
                <w:szCs w:val="20"/>
              </w:rPr>
              <w:t>Не нормируется</w:t>
            </w:r>
          </w:p>
          <w:p w:rsidR="006837C8" w:rsidRPr="0046138F" w:rsidRDefault="006837C8" w:rsidP="006837C8">
            <w:pPr>
              <w:pStyle w:val="51"/>
              <w:ind w:leftChars="17" w:left="41" w:rightChars="17" w:right="41"/>
              <w:rPr>
                <w:sz w:val="20"/>
                <w:szCs w:val="20"/>
              </w:rPr>
            </w:pPr>
          </w:p>
        </w:tc>
        <w:tc>
          <w:tcPr>
            <w:tcW w:w="1559" w:type="dxa"/>
            <w:tcBorders>
              <w:top w:val="single" w:sz="4" w:space="0" w:color="auto"/>
              <w:left w:val="single" w:sz="4" w:space="0" w:color="auto"/>
              <w:bottom w:val="single" w:sz="4" w:space="0" w:color="auto"/>
            </w:tcBorders>
            <w:shd w:val="clear" w:color="auto" w:fill="auto"/>
          </w:tcPr>
          <w:p w:rsidR="006837C8" w:rsidRPr="0046138F" w:rsidRDefault="006837C8" w:rsidP="006837C8">
            <w:pPr>
              <w:pStyle w:val="51"/>
              <w:ind w:leftChars="17" w:left="41" w:rightChars="17" w:right="41"/>
              <w:rPr>
                <w:sz w:val="20"/>
                <w:szCs w:val="20"/>
              </w:rPr>
            </w:pPr>
            <w:r w:rsidRPr="0046138F">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tcPr>
          <w:p w:rsidR="006837C8" w:rsidRPr="0046138F" w:rsidRDefault="006837C8" w:rsidP="006837C8">
            <w:pPr>
              <w:widowControl w:val="0"/>
              <w:autoSpaceDE w:val="0"/>
              <w:autoSpaceDN w:val="0"/>
              <w:adjustRightInd w:val="0"/>
              <w:ind w:left="-94" w:right="-117" w:firstLine="0"/>
              <w:jc w:val="left"/>
              <w:rPr>
                <w:sz w:val="20"/>
                <w:szCs w:val="20"/>
              </w:rPr>
            </w:pPr>
            <w:r w:rsidRPr="0046138F">
              <w:rPr>
                <w:sz w:val="20"/>
                <w:szCs w:val="20"/>
              </w:rPr>
              <w:t xml:space="preserve"> Минимальный отступ зданий, строений, с</w:t>
            </w:r>
            <w:r w:rsidRPr="0046138F">
              <w:rPr>
                <w:sz w:val="20"/>
                <w:szCs w:val="20"/>
              </w:rPr>
              <w:t>о</w:t>
            </w:r>
            <w:r w:rsidRPr="0046138F">
              <w:rPr>
                <w:sz w:val="20"/>
                <w:szCs w:val="20"/>
              </w:rPr>
              <w:t>оружений от границ земельного участка - 1 м</w:t>
            </w:r>
          </w:p>
          <w:p w:rsidR="006837C8" w:rsidRPr="0046138F" w:rsidRDefault="006837C8" w:rsidP="006837C8">
            <w:pPr>
              <w:pStyle w:val="51"/>
              <w:ind w:leftChars="-45" w:left="-108" w:rightChars="17" w:right="41"/>
              <w:rPr>
                <w:sz w:val="20"/>
                <w:szCs w:val="20"/>
              </w:rPr>
            </w:pPr>
          </w:p>
        </w:tc>
        <w:tc>
          <w:tcPr>
            <w:tcW w:w="1280" w:type="dxa"/>
            <w:tcBorders>
              <w:top w:val="single" w:sz="4" w:space="0" w:color="auto"/>
              <w:left w:val="single" w:sz="4" w:space="0" w:color="auto"/>
              <w:bottom w:val="single" w:sz="4" w:space="0" w:color="auto"/>
            </w:tcBorders>
            <w:shd w:val="clear" w:color="auto" w:fill="auto"/>
          </w:tcPr>
          <w:p w:rsidR="006837C8" w:rsidRPr="0046138F" w:rsidRDefault="006837C8" w:rsidP="006837C8">
            <w:pPr>
              <w:pStyle w:val="51"/>
              <w:ind w:leftChars="17" w:left="41" w:rightChars="17" w:right="41"/>
              <w:rPr>
                <w:sz w:val="20"/>
                <w:szCs w:val="20"/>
              </w:rPr>
            </w:pPr>
            <w:r w:rsidRPr="0046138F">
              <w:rPr>
                <w:sz w:val="20"/>
                <w:szCs w:val="20"/>
              </w:rPr>
              <w:t xml:space="preserve">Не регламентировано </w:t>
            </w:r>
          </w:p>
        </w:tc>
      </w:tr>
      <w:tr w:rsidR="006837C8" w:rsidRPr="0046138F" w:rsidTr="00013D9A">
        <w:tc>
          <w:tcPr>
            <w:tcW w:w="1701" w:type="dxa"/>
            <w:tcBorders>
              <w:top w:val="single" w:sz="4" w:space="0" w:color="auto"/>
              <w:left w:val="single" w:sz="4" w:space="0" w:color="auto"/>
              <w:bottom w:val="single" w:sz="4" w:space="0" w:color="auto"/>
              <w:right w:val="single" w:sz="4" w:space="0" w:color="auto"/>
            </w:tcBorders>
          </w:tcPr>
          <w:p w:rsidR="006837C8" w:rsidRPr="0046138F" w:rsidRDefault="006837C8" w:rsidP="00013D9A">
            <w:pPr>
              <w:ind w:left="-108" w:right="-108" w:firstLine="0"/>
              <w:jc w:val="center"/>
              <w:textAlignment w:val="baseline"/>
              <w:rPr>
                <w:sz w:val="20"/>
                <w:szCs w:val="20"/>
              </w:rPr>
            </w:pPr>
            <w:r w:rsidRPr="0046138F">
              <w:rPr>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6837C8" w:rsidRPr="0046138F" w:rsidRDefault="006837C8" w:rsidP="00013D9A">
            <w:pPr>
              <w:ind w:firstLine="0"/>
              <w:textAlignment w:val="baseline"/>
              <w:rPr>
                <w:sz w:val="20"/>
                <w:szCs w:val="20"/>
              </w:rPr>
            </w:pPr>
            <w:r w:rsidRPr="0046138F">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46138F">
              <w:rPr>
                <w:sz w:val="20"/>
                <w:szCs w:val="20"/>
              </w:rPr>
              <w:t>и</w:t>
            </w:r>
            <w:r w:rsidRPr="0046138F">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837C8" w:rsidRPr="0046138F" w:rsidRDefault="006837C8" w:rsidP="00013D9A">
            <w:pPr>
              <w:ind w:firstLine="0"/>
              <w:jc w:val="center"/>
              <w:textAlignment w:val="baseline"/>
              <w:rPr>
                <w:sz w:val="20"/>
                <w:szCs w:val="20"/>
              </w:rPr>
            </w:pPr>
            <w:r w:rsidRPr="0046138F">
              <w:rPr>
                <w:sz w:val="20"/>
                <w:szCs w:val="20"/>
              </w:rPr>
              <w:t>3.1</w:t>
            </w:r>
          </w:p>
        </w:tc>
        <w:tc>
          <w:tcPr>
            <w:tcW w:w="1418" w:type="dxa"/>
            <w:tcBorders>
              <w:top w:val="single" w:sz="4" w:space="0" w:color="auto"/>
              <w:left w:val="single" w:sz="4" w:space="0" w:color="auto"/>
              <w:bottom w:val="single" w:sz="4" w:space="0" w:color="auto"/>
            </w:tcBorders>
          </w:tcPr>
          <w:p w:rsidR="006837C8" w:rsidRPr="0046138F" w:rsidRDefault="006837C8" w:rsidP="006837C8">
            <w:pPr>
              <w:pStyle w:val="aff3"/>
              <w:ind w:left="-108" w:right="-117"/>
              <w:jc w:val="left"/>
              <w:rPr>
                <w:sz w:val="20"/>
                <w:szCs w:val="20"/>
              </w:rPr>
            </w:pPr>
            <w:r w:rsidRPr="0046138F">
              <w:rPr>
                <w:sz w:val="20"/>
                <w:szCs w:val="20"/>
              </w:rPr>
              <w:t>не регламент</w:t>
            </w:r>
            <w:r w:rsidRPr="0046138F">
              <w:rPr>
                <w:sz w:val="20"/>
                <w:szCs w:val="20"/>
              </w:rPr>
              <w:t>и</w:t>
            </w:r>
            <w:r w:rsidRPr="0046138F">
              <w:rPr>
                <w:sz w:val="20"/>
                <w:szCs w:val="20"/>
              </w:rPr>
              <w:t>ровано, опред</w:t>
            </w:r>
            <w:r w:rsidRPr="0046138F">
              <w:rPr>
                <w:sz w:val="20"/>
                <w:szCs w:val="20"/>
              </w:rPr>
              <w:t>е</w:t>
            </w:r>
            <w:r w:rsidRPr="0046138F">
              <w:rPr>
                <w:sz w:val="20"/>
                <w:szCs w:val="20"/>
              </w:rPr>
              <w:t>ляется заданием на проектиров</w:t>
            </w:r>
            <w:r w:rsidRPr="0046138F">
              <w:rPr>
                <w:sz w:val="20"/>
                <w:szCs w:val="20"/>
              </w:rPr>
              <w:t>а</w:t>
            </w:r>
            <w:r w:rsidRPr="0046138F">
              <w:rPr>
                <w:sz w:val="20"/>
                <w:szCs w:val="20"/>
              </w:rPr>
              <w:t>ние</w:t>
            </w:r>
          </w:p>
        </w:tc>
        <w:tc>
          <w:tcPr>
            <w:tcW w:w="1559" w:type="dxa"/>
            <w:tcBorders>
              <w:top w:val="single" w:sz="4" w:space="0" w:color="auto"/>
              <w:left w:val="single" w:sz="4" w:space="0" w:color="auto"/>
              <w:bottom w:val="single" w:sz="4" w:space="0" w:color="auto"/>
            </w:tcBorders>
          </w:tcPr>
          <w:p w:rsidR="006837C8" w:rsidRPr="0046138F" w:rsidRDefault="006837C8" w:rsidP="006837C8">
            <w:pPr>
              <w:pStyle w:val="aff3"/>
              <w:ind w:left="-108" w:right="-117"/>
              <w:jc w:val="left"/>
              <w:rPr>
                <w:sz w:val="20"/>
                <w:szCs w:val="20"/>
              </w:rPr>
            </w:pPr>
            <w:r w:rsidRPr="0046138F">
              <w:rPr>
                <w:sz w:val="20"/>
                <w:szCs w:val="20"/>
              </w:rPr>
              <w:t>не регламентир</w:t>
            </w:r>
            <w:r w:rsidRPr="0046138F">
              <w:rPr>
                <w:sz w:val="20"/>
                <w:szCs w:val="20"/>
              </w:rPr>
              <w:t>о</w:t>
            </w:r>
            <w:r w:rsidRPr="0046138F">
              <w:rPr>
                <w:sz w:val="20"/>
                <w:szCs w:val="20"/>
              </w:rPr>
              <w:t>вано, определяе</w:t>
            </w:r>
            <w:r w:rsidRPr="0046138F">
              <w:rPr>
                <w:sz w:val="20"/>
                <w:szCs w:val="20"/>
              </w:rPr>
              <w:t>т</w:t>
            </w:r>
            <w:r w:rsidRPr="0046138F">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6837C8" w:rsidRPr="0046138F" w:rsidRDefault="006837C8" w:rsidP="006837C8">
            <w:pPr>
              <w:pStyle w:val="aff3"/>
              <w:ind w:left="-108" w:right="-117"/>
              <w:jc w:val="left"/>
              <w:rPr>
                <w:sz w:val="20"/>
                <w:szCs w:val="20"/>
              </w:rPr>
            </w:pPr>
            <w:r w:rsidRPr="0046138F">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6837C8" w:rsidRPr="0046138F" w:rsidRDefault="006837C8" w:rsidP="006837C8">
            <w:pPr>
              <w:pStyle w:val="aff3"/>
              <w:ind w:left="-108" w:right="-117"/>
              <w:jc w:val="left"/>
              <w:rPr>
                <w:sz w:val="20"/>
                <w:szCs w:val="20"/>
              </w:rPr>
            </w:pPr>
            <w:r w:rsidRPr="0046138F">
              <w:rPr>
                <w:sz w:val="20"/>
                <w:szCs w:val="20"/>
              </w:rPr>
              <w:t>Не регламе</w:t>
            </w:r>
            <w:r w:rsidRPr="0046138F">
              <w:rPr>
                <w:sz w:val="20"/>
                <w:szCs w:val="20"/>
              </w:rPr>
              <w:t>н</w:t>
            </w:r>
            <w:r w:rsidRPr="0046138F">
              <w:rPr>
                <w:sz w:val="20"/>
                <w:szCs w:val="20"/>
              </w:rPr>
              <w:t>тировано</w:t>
            </w:r>
          </w:p>
        </w:tc>
      </w:tr>
      <w:tr w:rsidR="00961E7F" w:rsidRPr="0046138F" w:rsidTr="00013D9A">
        <w:tc>
          <w:tcPr>
            <w:tcW w:w="1701"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left="-108" w:right="-108" w:firstLine="0"/>
              <w:jc w:val="center"/>
              <w:textAlignment w:val="baseline"/>
              <w:rPr>
                <w:sz w:val="20"/>
                <w:szCs w:val="20"/>
              </w:rPr>
            </w:pPr>
            <w:r w:rsidRPr="0046138F">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firstLine="0"/>
              <w:textAlignment w:val="baseline"/>
              <w:rPr>
                <w:sz w:val="20"/>
                <w:szCs w:val="20"/>
              </w:rPr>
            </w:pPr>
            <w:r w:rsidRPr="0046138F">
              <w:rPr>
                <w:sz w:val="20"/>
                <w:szCs w:val="20"/>
              </w:rPr>
              <w:t>Размещение объектов улично-дорожной сети: автомобильных д</w:t>
            </w:r>
            <w:r w:rsidRPr="0046138F">
              <w:rPr>
                <w:sz w:val="20"/>
                <w:szCs w:val="20"/>
              </w:rPr>
              <w:t>о</w:t>
            </w:r>
            <w:r w:rsidRPr="0046138F">
              <w:rPr>
                <w:sz w:val="20"/>
                <w:szCs w:val="20"/>
              </w:rPr>
              <w:t>рог, трамвайных путей и пешеходных тротуаров в границах нас</w:t>
            </w:r>
            <w:r w:rsidRPr="0046138F">
              <w:rPr>
                <w:sz w:val="20"/>
                <w:szCs w:val="20"/>
              </w:rPr>
              <w:t>е</w:t>
            </w:r>
            <w:r w:rsidRPr="0046138F">
              <w:rPr>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961E7F" w:rsidRPr="0046138F" w:rsidRDefault="00961E7F" w:rsidP="00013D9A">
            <w:pPr>
              <w:ind w:firstLine="0"/>
              <w:textAlignment w:val="baseline"/>
              <w:rPr>
                <w:sz w:val="20"/>
                <w:szCs w:val="20"/>
              </w:rPr>
            </w:pPr>
            <w:r w:rsidRPr="0046138F">
              <w:rPr>
                <w:sz w:val="20"/>
                <w:szCs w:val="20"/>
              </w:rPr>
              <w:t>размещение придорожных стоянок (парковок) транспортных средств в границах городских улиц и дорог, за исключением пред</w:t>
            </w:r>
            <w:r w:rsidRPr="0046138F">
              <w:rPr>
                <w:sz w:val="20"/>
                <w:szCs w:val="20"/>
              </w:rPr>
              <w:t>у</w:t>
            </w:r>
            <w:r w:rsidRPr="0046138F">
              <w:rPr>
                <w:sz w:val="20"/>
                <w:szCs w:val="20"/>
              </w:rPr>
              <w:t xml:space="preserve">смотренных видами разрешенного использования с </w:t>
            </w:r>
            <w:hyperlink w:anchor="Par186" w:tooltip="2.7.1" w:history="1">
              <w:r w:rsidRPr="0046138F">
                <w:rPr>
                  <w:rStyle w:val="af7"/>
                  <w:sz w:val="20"/>
                  <w:szCs w:val="20"/>
                </w:rPr>
                <w:t>кодами 2.7.1</w:t>
              </w:r>
            </w:hyperlink>
            <w:r w:rsidRPr="0046138F">
              <w:rPr>
                <w:sz w:val="20"/>
                <w:szCs w:val="20"/>
              </w:rPr>
              <w:t xml:space="preserve">, </w:t>
            </w:r>
            <w:hyperlink w:anchor="Par382" w:tooltip="4.9" w:history="1">
              <w:r w:rsidRPr="0046138F">
                <w:rPr>
                  <w:rStyle w:val="af7"/>
                  <w:sz w:val="20"/>
                  <w:szCs w:val="20"/>
                </w:rPr>
                <w:t>4.9</w:t>
              </w:r>
            </w:hyperlink>
            <w:r w:rsidRPr="0046138F">
              <w:rPr>
                <w:sz w:val="20"/>
                <w:szCs w:val="20"/>
              </w:rPr>
              <w:t xml:space="preserve">, </w:t>
            </w:r>
            <w:hyperlink w:anchor="Par567" w:tooltip="7.2.3" w:history="1">
              <w:r w:rsidRPr="0046138F">
                <w:rPr>
                  <w:rStyle w:val="af7"/>
                  <w:sz w:val="20"/>
                  <w:szCs w:val="20"/>
                </w:rPr>
                <w:t>7.2.3</w:t>
              </w:r>
            </w:hyperlink>
            <w:r w:rsidRPr="0046138F">
              <w:rPr>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961E7F" w:rsidRPr="0046138F" w:rsidRDefault="00961E7F" w:rsidP="00013D9A">
            <w:pPr>
              <w:ind w:firstLine="0"/>
              <w:jc w:val="center"/>
              <w:textAlignment w:val="baseline"/>
              <w:rPr>
                <w:sz w:val="20"/>
                <w:szCs w:val="20"/>
              </w:rPr>
            </w:pPr>
            <w:r w:rsidRPr="0046138F">
              <w:rPr>
                <w:sz w:val="20"/>
                <w:szCs w:val="20"/>
              </w:rPr>
              <w:t>12.0.1</w:t>
            </w:r>
          </w:p>
        </w:tc>
        <w:tc>
          <w:tcPr>
            <w:tcW w:w="1418" w:type="dxa"/>
            <w:tcBorders>
              <w:top w:val="single" w:sz="4" w:space="0" w:color="auto"/>
              <w:left w:val="single" w:sz="4" w:space="0" w:color="auto"/>
              <w:bottom w:val="single" w:sz="4" w:space="0" w:color="auto"/>
            </w:tcBorders>
          </w:tcPr>
          <w:p w:rsidR="00961E7F" w:rsidRPr="0046138F" w:rsidRDefault="00961E7F" w:rsidP="006837C8">
            <w:pPr>
              <w:widowControl w:val="0"/>
              <w:autoSpaceDE w:val="0"/>
              <w:autoSpaceDN w:val="0"/>
              <w:adjustRightInd w:val="0"/>
              <w:ind w:left="-94" w:right="-117" w:firstLine="0"/>
              <w:jc w:val="left"/>
              <w:rPr>
                <w:sz w:val="20"/>
                <w:szCs w:val="20"/>
              </w:rPr>
            </w:pPr>
            <w:r w:rsidRPr="0046138F">
              <w:rPr>
                <w:sz w:val="20"/>
                <w:szCs w:val="20"/>
              </w:rPr>
              <w:t>не регламент</w:t>
            </w:r>
            <w:r w:rsidRPr="0046138F">
              <w:rPr>
                <w:sz w:val="20"/>
                <w:szCs w:val="20"/>
              </w:rPr>
              <w:t>и</w:t>
            </w:r>
            <w:r w:rsidRPr="0046138F">
              <w:rPr>
                <w:sz w:val="20"/>
                <w:szCs w:val="20"/>
              </w:rPr>
              <w:t>ровано</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не регламен-тировано</w:t>
            </w:r>
          </w:p>
        </w:tc>
      </w:tr>
      <w:tr w:rsidR="00961E7F" w:rsidRPr="0046138F" w:rsidTr="00013D9A">
        <w:tc>
          <w:tcPr>
            <w:tcW w:w="1701"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left="-108" w:right="-108" w:firstLine="0"/>
              <w:jc w:val="center"/>
              <w:textAlignment w:val="baseline"/>
              <w:rPr>
                <w:sz w:val="20"/>
                <w:szCs w:val="20"/>
              </w:rPr>
            </w:pPr>
            <w:r w:rsidRPr="0046138F">
              <w:rPr>
                <w:sz w:val="20"/>
                <w:szCs w:val="20"/>
              </w:rPr>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ind w:firstLine="0"/>
              <w:textAlignment w:val="baseline"/>
              <w:rPr>
                <w:sz w:val="20"/>
                <w:szCs w:val="20"/>
              </w:rPr>
            </w:pPr>
            <w:r w:rsidRPr="0046138F">
              <w:rPr>
                <w:sz w:val="20"/>
                <w:szCs w:val="20"/>
              </w:rPr>
              <w:t>Размещение декоративных, технических, планировочных, ко</w:t>
            </w:r>
            <w:r w:rsidRPr="0046138F">
              <w:rPr>
                <w:sz w:val="20"/>
                <w:szCs w:val="20"/>
              </w:rPr>
              <w:t>н</w:t>
            </w:r>
            <w:r w:rsidRPr="0046138F">
              <w:rPr>
                <w:sz w:val="20"/>
                <w:szCs w:val="20"/>
              </w:rPr>
              <w:t>структивных устройств, элементов озеленения, различных видов оборудования и оформления, малых архитектурных форм, некап</w:t>
            </w:r>
            <w:r w:rsidRPr="0046138F">
              <w:rPr>
                <w:sz w:val="20"/>
                <w:szCs w:val="20"/>
              </w:rPr>
              <w:t>и</w:t>
            </w:r>
            <w:r w:rsidRPr="0046138F">
              <w:rPr>
                <w:sz w:val="20"/>
                <w:szCs w:val="20"/>
              </w:rPr>
              <w:t>тальных нестационарных строений и сооружений, информацио</w:t>
            </w:r>
            <w:r w:rsidRPr="0046138F">
              <w:rPr>
                <w:sz w:val="20"/>
                <w:szCs w:val="20"/>
              </w:rPr>
              <w:t>н</w:t>
            </w:r>
            <w:r w:rsidRPr="0046138F">
              <w:rPr>
                <w:sz w:val="20"/>
                <w:szCs w:val="20"/>
              </w:rPr>
              <w:t>ных щитов и указателей, применяемых как составные части благ</w:t>
            </w:r>
            <w:r w:rsidRPr="0046138F">
              <w:rPr>
                <w:sz w:val="20"/>
                <w:szCs w:val="20"/>
              </w:rPr>
              <w:t>о</w:t>
            </w:r>
            <w:r w:rsidRPr="0046138F">
              <w:rPr>
                <w:sz w:val="20"/>
                <w:szCs w:val="20"/>
              </w:rPr>
              <w:lastRenderedPageBreak/>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961E7F" w:rsidRPr="0046138F" w:rsidRDefault="00961E7F" w:rsidP="00013D9A">
            <w:pPr>
              <w:ind w:firstLine="0"/>
              <w:jc w:val="center"/>
              <w:textAlignment w:val="baseline"/>
              <w:rPr>
                <w:sz w:val="20"/>
                <w:szCs w:val="20"/>
              </w:rPr>
            </w:pPr>
            <w:r w:rsidRPr="0046138F">
              <w:rPr>
                <w:sz w:val="20"/>
                <w:szCs w:val="20"/>
              </w:rPr>
              <w:lastRenderedPageBreak/>
              <w:t>12.0.2</w:t>
            </w:r>
          </w:p>
        </w:tc>
        <w:tc>
          <w:tcPr>
            <w:tcW w:w="1418" w:type="dxa"/>
            <w:tcBorders>
              <w:top w:val="single" w:sz="4" w:space="0" w:color="auto"/>
              <w:left w:val="single" w:sz="4" w:space="0" w:color="auto"/>
              <w:bottom w:val="single" w:sz="4" w:space="0" w:color="auto"/>
            </w:tcBorders>
          </w:tcPr>
          <w:p w:rsidR="00961E7F" w:rsidRPr="0046138F" w:rsidRDefault="00961E7F" w:rsidP="006837C8">
            <w:pPr>
              <w:widowControl w:val="0"/>
              <w:autoSpaceDE w:val="0"/>
              <w:autoSpaceDN w:val="0"/>
              <w:adjustRightInd w:val="0"/>
              <w:ind w:left="-94" w:right="-117" w:firstLine="0"/>
              <w:jc w:val="left"/>
              <w:rPr>
                <w:sz w:val="20"/>
                <w:szCs w:val="20"/>
              </w:rPr>
            </w:pPr>
            <w:r w:rsidRPr="0046138F">
              <w:rPr>
                <w:sz w:val="20"/>
                <w:szCs w:val="20"/>
              </w:rPr>
              <w:t>не регламент</w:t>
            </w:r>
            <w:r w:rsidRPr="0046138F">
              <w:rPr>
                <w:sz w:val="20"/>
                <w:szCs w:val="20"/>
              </w:rPr>
              <w:t>и</w:t>
            </w:r>
            <w:r w:rsidRPr="0046138F">
              <w:rPr>
                <w:sz w:val="20"/>
                <w:szCs w:val="20"/>
              </w:rPr>
              <w:t>ровано</w:t>
            </w:r>
          </w:p>
        </w:tc>
        <w:tc>
          <w:tcPr>
            <w:tcW w:w="1559"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961E7F" w:rsidRPr="0046138F" w:rsidRDefault="00961E7F" w:rsidP="00013D9A">
            <w:pPr>
              <w:widowControl w:val="0"/>
              <w:autoSpaceDE w:val="0"/>
              <w:autoSpaceDN w:val="0"/>
              <w:adjustRightInd w:val="0"/>
              <w:ind w:left="-94" w:right="-117" w:firstLine="0"/>
              <w:jc w:val="left"/>
              <w:rPr>
                <w:sz w:val="20"/>
                <w:szCs w:val="20"/>
              </w:rPr>
            </w:pPr>
            <w:r w:rsidRPr="0046138F">
              <w:rPr>
                <w:sz w:val="20"/>
                <w:szCs w:val="20"/>
              </w:rPr>
              <w:t>не регламен-тировано</w:t>
            </w:r>
          </w:p>
        </w:tc>
      </w:tr>
    </w:tbl>
    <w:p w:rsidR="00961E7F" w:rsidRPr="00884467" w:rsidRDefault="00961E7F" w:rsidP="00961E7F">
      <w:pPr>
        <w:shd w:val="clear" w:color="auto" w:fill="FFFFFF"/>
        <w:rPr>
          <w:szCs w:val="28"/>
        </w:rPr>
      </w:pPr>
      <w:r w:rsidRPr="00884467">
        <w:rPr>
          <w:b/>
          <w:i/>
          <w:szCs w:val="28"/>
        </w:rPr>
        <w:lastRenderedPageBreak/>
        <w:t>*</w:t>
      </w:r>
      <w:r w:rsidRPr="00884467">
        <w:rPr>
          <w:szCs w:val="28"/>
        </w:rPr>
        <w:t xml:space="preserve"> в скобках указаны равнозначные наименования видов разрешенного использования;</w:t>
      </w:r>
    </w:p>
    <w:p w:rsidR="00961E7F" w:rsidRPr="00884467" w:rsidRDefault="00961E7F" w:rsidP="00961E7F">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w:t>
      </w:r>
      <w:r w:rsidRPr="00884467">
        <w:rPr>
          <w:szCs w:val="28"/>
        </w:rPr>
        <w:t>й</w:t>
      </w:r>
      <w:r w:rsidRPr="00884467">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sidRPr="00884467">
        <w:rPr>
          <w:szCs w:val="28"/>
        </w:rPr>
        <w:t>з</w:t>
      </w:r>
      <w:r w:rsidRPr="00884467">
        <w:rPr>
          <w:szCs w:val="28"/>
        </w:rPr>
        <w:t xml:space="preserve">мещение защитных сооружений (насаждений), </w:t>
      </w:r>
      <w:r w:rsidR="006837C8" w:rsidRPr="006837C8">
        <w:rPr>
          <w:szCs w:val="28"/>
        </w:rPr>
        <w:t xml:space="preserve">объектов мелиорации, антенно-мачтовых сооружений, </w:t>
      </w:r>
      <w:r w:rsidRPr="00884467">
        <w:rPr>
          <w:szCs w:val="28"/>
        </w:rPr>
        <w:t>информационных и геодезических знаков;</w:t>
      </w:r>
    </w:p>
    <w:p w:rsidR="00961E7F" w:rsidRDefault="00961E7F" w:rsidP="00961E7F">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961E7F" w:rsidRDefault="00961E7F" w:rsidP="00961E7F">
      <w:pPr>
        <w:pStyle w:val="ConsNormal"/>
        <w:tabs>
          <w:tab w:val="left" w:pos="900"/>
          <w:tab w:val="left" w:pos="9064"/>
        </w:tabs>
        <w:ind w:right="0" w:firstLine="851"/>
        <w:rPr>
          <w:rFonts w:ascii="Times New Roman" w:hAnsi="Times New Roman" w:cs="Times New Roman"/>
          <w:b/>
          <w:bCs/>
          <w:iCs/>
          <w:sz w:val="24"/>
          <w:szCs w:val="28"/>
        </w:rPr>
      </w:pPr>
    </w:p>
    <w:p w:rsidR="00961E7F" w:rsidRPr="006720F0" w:rsidRDefault="00961E7F" w:rsidP="00961E7F">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A92A3C" w:rsidRPr="00A92A3C" w:rsidRDefault="00A92A3C" w:rsidP="00A92A3C">
      <w:pPr>
        <w:spacing w:before="240"/>
        <w:ind w:firstLine="851"/>
        <w:rPr>
          <w:bCs/>
          <w:iCs/>
        </w:rPr>
      </w:pPr>
      <w:r w:rsidRPr="00A92A3C">
        <w:rPr>
          <w:bCs/>
          <w:iCs/>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w:t>
      </w:r>
      <w:r w:rsidRPr="00A92A3C">
        <w:rPr>
          <w:bCs/>
          <w:iCs/>
        </w:rPr>
        <w:t>о</w:t>
      </w:r>
      <w:r w:rsidRPr="00A92A3C">
        <w:rPr>
          <w:bCs/>
          <w:iCs/>
        </w:rPr>
        <w:t xml:space="preserve">щадок и других объектов благоустройства. </w:t>
      </w:r>
    </w:p>
    <w:p w:rsidR="00A92A3C" w:rsidRPr="00A92A3C" w:rsidRDefault="00A92A3C" w:rsidP="00A92A3C">
      <w:pPr>
        <w:spacing w:before="240"/>
        <w:ind w:firstLine="851"/>
        <w:rPr>
          <w:bCs/>
          <w:iCs/>
        </w:rPr>
      </w:pPr>
      <w:r w:rsidRPr="00A92A3C">
        <w:rPr>
          <w:bCs/>
          <w:iCs/>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A92A3C" w:rsidRPr="00A92A3C" w:rsidRDefault="00A92A3C" w:rsidP="00A92A3C">
      <w:pPr>
        <w:spacing w:before="240"/>
        <w:ind w:firstLine="851"/>
        <w:rPr>
          <w:bCs/>
          <w:iCs/>
        </w:rPr>
      </w:pPr>
      <w:r w:rsidRPr="00A92A3C">
        <w:rPr>
          <w:bCs/>
          <w:iCs/>
        </w:rPr>
        <w:t>3. 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A92A3C" w:rsidRPr="00A92A3C" w:rsidRDefault="00A92A3C" w:rsidP="00A92A3C">
      <w:pPr>
        <w:spacing w:before="240"/>
        <w:ind w:firstLine="851"/>
        <w:rPr>
          <w:bCs/>
          <w:iCs/>
        </w:rPr>
      </w:pPr>
      <w:r w:rsidRPr="00A92A3C">
        <w:rPr>
          <w:bCs/>
          <w:iCs/>
        </w:rPr>
        <w:t xml:space="preserve">4.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A92A3C" w:rsidRDefault="00A92A3C" w:rsidP="00A92A3C">
      <w:pPr>
        <w:spacing w:before="240"/>
        <w:ind w:firstLine="851"/>
        <w:rPr>
          <w:bCs/>
          <w:iCs/>
        </w:rPr>
      </w:pPr>
      <w:r w:rsidRPr="00A92A3C">
        <w:rPr>
          <w:bCs/>
          <w:iCs/>
        </w:rPr>
        <w:t>5. 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961E7F" w:rsidRPr="00A92A3C" w:rsidRDefault="00961E7F" w:rsidP="00A92A3C">
      <w:pPr>
        <w:spacing w:before="240"/>
        <w:ind w:firstLine="851"/>
        <w:rPr>
          <w:iCs/>
          <w:szCs w:val="28"/>
        </w:rPr>
      </w:pPr>
      <w:r w:rsidRPr="00A92A3C">
        <w:rPr>
          <w:szCs w:val="28"/>
        </w:rPr>
        <w:t>Размещение объектов недвижимости, размещение которых предусмотрено видами условно разрешенного использования не должно прич</w:t>
      </w:r>
      <w:r w:rsidRPr="00A92A3C">
        <w:rPr>
          <w:szCs w:val="28"/>
        </w:rPr>
        <w:t>и</w:t>
      </w:r>
      <w:r w:rsidRPr="00A92A3C">
        <w:rPr>
          <w:szCs w:val="28"/>
        </w:rPr>
        <w:t>нять вред окружающей среде и санитарному благополучию, причинять существенного неудобства жителям.</w:t>
      </w:r>
    </w:p>
    <w:p w:rsidR="00961E7F" w:rsidRPr="00A92A3C" w:rsidRDefault="00961E7F" w:rsidP="00961E7F">
      <w:pPr>
        <w:spacing w:before="240"/>
        <w:ind w:firstLine="851"/>
        <w:rPr>
          <w:iCs/>
          <w:szCs w:val="28"/>
        </w:rPr>
      </w:pPr>
      <w:r w:rsidRPr="00A92A3C">
        <w:rPr>
          <w:iCs/>
          <w:szCs w:val="28"/>
        </w:rPr>
        <w:t>Требования к противопожарным расстояниям между зданиями, сооружениями и строениями определяются согласно действующего законод</w:t>
      </w:r>
      <w:r w:rsidRPr="00A92A3C">
        <w:rPr>
          <w:iCs/>
          <w:szCs w:val="28"/>
        </w:rPr>
        <w:t>а</w:t>
      </w:r>
      <w:r w:rsidRPr="00A92A3C">
        <w:rPr>
          <w:iCs/>
          <w:szCs w:val="28"/>
        </w:rPr>
        <w:t>тельства.</w:t>
      </w:r>
    </w:p>
    <w:p w:rsidR="00961E7F" w:rsidRPr="00A92A3C" w:rsidRDefault="00961E7F" w:rsidP="00961E7F">
      <w:pPr>
        <w:ind w:firstLine="851"/>
        <w:rPr>
          <w:szCs w:val="28"/>
        </w:rPr>
      </w:pPr>
      <w:r w:rsidRPr="00A92A3C">
        <w:rPr>
          <w:szCs w:val="28"/>
        </w:rPr>
        <w:t>Предельные (минимальные и (или) максимальные) размеры земельных участков и предельные параметры разрешенного строительства, р</w:t>
      </w:r>
      <w:r w:rsidRPr="00A92A3C">
        <w:rPr>
          <w:szCs w:val="28"/>
        </w:rPr>
        <w:t>е</w:t>
      </w:r>
      <w:r w:rsidRPr="00A92A3C">
        <w:rPr>
          <w:szCs w:val="28"/>
        </w:rPr>
        <w:t>конструкции объектов капитального строительства, для случаев непредусмотренных Правилами, устанавливаются в соответствии с законами и но</w:t>
      </w:r>
      <w:r w:rsidRPr="00A92A3C">
        <w:rPr>
          <w:szCs w:val="28"/>
        </w:rPr>
        <w:t>р</w:t>
      </w:r>
      <w:r w:rsidRPr="00A92A3C">
        <w:rPr>
          <w:szCs w:val="28"/>
        </w:rPr>
        <w:lastRenderedPageBreak/>
        <w:t>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961E7F" w:rsidRPr="00FD54F4" w:rsidRDefault="00961E7F" w:rsidP="00961E7F">
      <w:pPr>
        <w:ind w:left="709" w:firstLine="284"/>
      </w:pPr>
    </w:p>
    <w:p w:rsidR="00961E7F" w:rsidRDefault="00961E7F" w:rsidP="00A92A3C">
      <w:pPr>
        <w:pStyle w:val="afa"/>
        <w:rPr>
          <w:rFonts w:ascii="Times New Roman" w:hAnsi="Times New Roman"/>
        </w:rPr>
      </w:pPr>
      <w:bookmarkStart w:id="248" w:name="_Toc132109389"/>
      <w:r w:rsidRPr="00A92A3C">
        <w:rPr>
          <w:rFonts w:ascii="Times New Roman" w:hAnsi="Times New Roman"/>
        </w:rPr>
        <w:t>Ж</w:t>
      </w:r>
      <w:r w:rsidR="00A92A3C" w:rsidRPr="00A92A3C">
        <w:rPr>
          <w:rFonts w:ascii="Times New Roman" w:hAnsi="Times New Roman"/>
        </w:rPr>
        <w:t>.</w:t>
      </w:r>
      <w:r w:rsidRPr="00A92A3C">
        <w:rPr>
          <w:rFonts w:ascii="Times New Roman" w:hAnsi="Times New Roman"/>
        </w:rPr>
        <w:t xml:space="preserve">3  </w:t>
      </w:r>
      <w:r w:rsidR="00A92A3C" w:rsidRPr="00A92A3C">
        <w:rPr>
          <w:rFonts w:ascii="Times New Roman" w:hAnsi="Times New Roman"/>
        </w:rPr>
        <w:t>Зона застройки среднеэтажными жилыми домами (от 5 до 8 эт., включая мансардный)</w:t>
      </w:r>
      <w:bookmarkEnd w:id="248"/>
    </w:p>
    <w:p w:rsidR="0046138F" w:rsidRDefault="0046138F" w:rsidP="0046138F">
      <w:pPr>
        <w:rPr>
          <w:shd w:val="clear" w:color="auto" w:fill="FFFFFF"/>
        </w:rPr>
      </w:pPr>
      <w:r w:rsidRPr="0046138F">
        <w:rPr>
          <w:bCs/>
          <w:shd w:val="clear" w:color="auto" w:fill="FFFFFF"/>
        </w:rPr>
        <w:t>Зона</w:t>
      </w:r>
      <w:r w:rsidRPr="0046138F">
        <w:rPr>
          <w:shd w:val="clear" w:color="auto" w:fill="FFFFFF"/>
        </w:rPr>
        <w:t> </w:t>
      </w:r>
      <w:r w:rsidRPr="0046138F">
        <w:rPr>
          <w:bCs/>
          <w:shd w:val="clear" w:color="auto" w:fill="FFFFFF"/>
        </w:rPr>
        <w:t>застройки</w:t>
      </w:r>
      <w:r w:rsidRPr="0046138F">
        <w:rPr>
          <w:shd w:val="clear" w:color="auto" w:fill="FFFFFF"/>
        </w:rPr>
        <w:t> </w:t>
      </w:r>
      <w:r w:rsidRPr="0046138F">
        <w:rPr>
          <w:bCs/>
          <w:shd w:val="clear" w:color="auto" w:fill="FFFFFF"/>
        </w:rPr>
        <w:t>среднеэтажными</w:t>
      </w:r>
      <w:r w:rsidRPr="0046138F">
        <w:rPr>
          <w:shd w:val="clear" w:color="auto" w:fill="FFFFFF"/>
        </w:rPr>
        <w:t> </w:t>
      </w:r>
      <w:r w:rsidRPr="0046138F">
        <w:rPr>
          <w:bCs/>
          <w:shd w:val="clear" w:color="auto" w:fill="FFFFFF"/>
        </w:rPr>
        <w:t>жилыми</w:t>
      </w:r>
      <w:r w:rsidRPr="0046138F">
        <w:rPr>
          <w:shd w:val="clear" w:color="auto" w:fill="FFFFFF"/>
        </w:rPr>
        <w:t> </w:t>
      </w:r>
      <w:r w:rsidRPr="0046138F">
        <w:rPr>
          <w:bCs/>
          <w:shd w:val="clear" w:color="auto" w:fill="FFFFFF"/>
        </w:rPr>
        <w:t>домами</w:t>
      </w:r>
      <w:r w:rsidRPr="0046138F">
        <w:rPr>
          <w:shd w:val="clear" w:color="auto" w:fill="FFFFFF"/>
        </w:rPr>
        <w:t>. </w:t>
      </w:r>
      <w:r w:rsidRPr="0046138F">
        <w:rPr>
          <w:bCs/>
          <w:shd w:val="clear" w:color="auto" w:fill="FFFFFF"/>
        </w:rPr>
        <w:t>Зона</w:t>
      </w:r>
      <w:r w:rsidRPr="0046138F">
        <w:rPr>
          <w:shd w:val="clear" w:color="auto" w:fill="FFFFFF"/>
        </w:rPr>
        <w:t> предназначена для размещения многоквартирных </w:t>
      </w:r>
      <w:r w:rsidRPr="0046138F">
        <w:rPr>
          <w:bCs/>
          <w:shd w:val="clear" w:color="auto" w:fill="FFFFFF"/>
        </w:rPr>
        <w:t>жилых</w:t>
      </w:r>
      <w:r w:rsidRPr="0046138F">
        <w:rPr>
          <w:shd w:val="clear" w:color="auto" w:fill="FFFFFF"/>
        </w:rPr>
        <w:t> </w:t>
      </w:r>
      <w:r w:rsidRPr="0046138F">
        <w:rPr>
          <w:bCs/>
          <w:shd w:val="clear" w:color="auto" w:fill="FFFFFF"/>
        </w:rPr>
        <w:t>домов</w:t>
      </w:r>
      <w:r w:rsidRPr="0046138F">
        <w:rPr>
          <w:shd w:val="clear" w:color="auto" w:fill="FFFFFF"/>
        </w:rPr>
        <w:t> этажность которых не превышает 8 этажей с благоустройством и озеленением придомовых территорий, обустроенных спортивными, детскими площадками и площадками для отдыха.</w:t>
      </w:r>
      <w:r>
        <w:rPr>
          <w:shd w:val="clear" w:color="auto" w:fill="FFFFFF"/>
        </w:rPr>
        <w:t xml:space="preserve"> </w:t>
      </w:r>
    </w:p>
    <w:p w:rsidR="0046138F" w:rsidRPr="0046138F" w:rsidRDefault="0046138F" w:rsidP="0046138F"/>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280"/>
      </w:tblGrid>
      <w:tr w:rsidR="00961E7F" w:rsidRPr="006D1B26" w:rsidTr="00013D9A">
        <w:trPr>
          <w:trHeight w:val="589"/>
        </w:trPr>
        <w:tc>
          <w:tcPr>
            <w:tcW w:w="1701" w:type="dxa"/>
            <w:vMerge w:val="restart"/>
            <w:tcBorders>
              <w:top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Основные виды разрешенного использования земельного учас</w:t>
            </w:r>
            <w:r w:rsidRPr="006D1B26">
              <w:rPr>
                <w:b/>
                <w:sz w:val="20"/>
                <w:szCs w:val="20"/>
              </w:rPr>
              <w:t>т</w:t>
            </w:r>
            <w:r w:rsidRPr="006D1B26">
              <w:rPr>
                <w:b/>
                <w:sz w:val="20"/>
                <w:szCs w:val="20"/>
              </w:rPr>
              <w:t>ка*</w:t>
            </w:r>
          </w:p>
        </w:tc>
        <w:tc>
          <w:tcPr>
            <w:tcW w:w="6082" w:type="dxa"/>
            <w:vMerge w:val="restart"/>
            <w:tcBorders>
              <w:top w:val="single" w:sz="4" w:space="0" w:color="auto"/>
              <w:left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Описание вида разрешенного использования земельного учас</w:t>
            </w:r>
            <w:r w:rsidRPr="006D1B26">
              <w:rPr>
                <w:b/>
                <w:sz w:val="20"/>
                <w:szCs w:val="20"/>
              </w:rPr>
              <w:t>т</w:t>
            </w:r>
            <w:r w:rsidRPr="006D1B26">
              <w:rPr>
                <w:b/>
                <w:sz w:val="20"/>
                <w:szCs w:val="20"/>
              </w:rPr>
              <w:t>ка**</w:t>
            </w:r>
          </w:p>
        </w:tc>
        <w:tc>
          <w:tcPr>
            <w:tcW w:w="864" w:type="dxa"/>
            <w:vMerge w:val="restart"/>
            <w:tcBorders>
              <w:top w:val="single" w:sz="4" w:space="0" w:color="auto"/>
              <w:left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Код (числ</w:t>
            </w:r>
            <w:r w:rsidRPr="006D1B26">
              <w:rPr>
                <w:b/>
                <w:sz w:val="20"/>
                <w:szCs w:val="20"/>
              </w:rPr>
              <w:t>о</w:t>
            </w:r>
            <w:r w:rsidRPr="006D1B26">
              <w:rPr>
                <w:b/>
                <w:sz w:val="20"/>
                <w:szCs w:val="20"/>
              </w:rPr>
              <w:t>вое об</w:t>
            </w:r>
            <w:r w:rsidRPr="006D1B26">
              <w:rPr>
                <w:b/>
                <w:sz w:val="20"/>
                <w:szCs w:val="20"/>
              </w:rPr>
              <w:t>о</w:t>
            </w:r>
            <w:r w:rsidRPr="006D1B26">
              <w:rPr>
                <w:b/>
                <w:sz w:val="20"/>
                <w:szCs w:val="20"/>
              </w:rPr>
              <w:t>знач</w:t>
            </w:r>
            <w:r w:rsidRPr="006D1B26">
              <w:rPr>
                <w:b/>
                <w:sz w:val="20"/>
                <w:szCs w:val="20"/>
              </w:rPr>
              <w:t>е</w:t>
            </w:r>
            <w:r w:rsidRPr="006D1B26">
              <w:rPr>
                <w:b/>
                <w:sz w:val="20"/>
                <w:szCs w:val="20"/>
              </w:rPr>
              <w:t>ние) вида разр</w:t>
            </w:r>
            <w:r w:rsidRPr="006D1B26">
              <w:rPr>
                <w:b/>
                <w:sz w:val="20"/>
                <w:szCs w:val="20"/>
              </w:rPr>
              <w:t>е</w:t>
            </w:r>
            <w:r w:rsidRPr="006D1B26">
              <w:rPr>
                <w:b/>
                <w:sz w:val="20"/>
                <w:szCs w:val="20"/>
              </w:rPr>
              <w:t>шенного испол</w:t>
            </w:r>
            <w:r w:rsidRPr="006D1B26">
              <w:rPr>
                <w:b/>
                <w:sz w:val="20"/>
                <w:szCs w:val="20"/>
              </w:rPr>
              <w:t>ь</w:t>
            </w:r>
            <w:r w:rsidRPr="006D1B26">
              <w:rPr>
                <w:b/>
                <w:sz w:val="20"/>
                <w:szCs w:val="20"/>
              </w:rPr>
              <w:t>зования земел</w:t>
            </w:r>
            <w:r w:rsidRPr="006D1B26">
              <w:rPr>
                <w:b/>
                <w:sz w:val="20"/>
                <w:szCs w:val="20"/>
              </w:rPr>
              <w:t>ь</w:t>
            </w:r>
            <w:r w:rsidRPr="006D1B26">
              <w:rPr>
                <w:b/>
                <w:sz w:val="20"/>
                <w:szCs w:val="20"/>
              </w:rPr>
              <w:t>ного учас</w:t>
            </w:r>
            <w:r w:rsidRPr="006D1B26">
              <w:rPr>
                <w:b/>
                <w:sz w:val="20"/>
                <w:szCs w:val="20"/>
              </w:rPr>
              <w:t>т</w:t>
            </w:r>
            <w:r w:rsidRPr="006D1B26">
              <w:rPr>
                <w:b/>
                <w:sz w:val="20"/>
                <w:szCs w:val="20"/>
              </w:rPr>
              <w:t>ка***</w:t>
            </w:r>
          </w:p>
        </w:tc>
        <w:tc>
          <w:tcPr>
            <w:tcW w:w="6379" w:type="dxa"/>
            <w:gridSpan w:val="4"/>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61E7F" w:rsidRPr="006D1B26" w:rsidTr="00013D9A">
        <w:trPr>
          <w:trHeight w:val="825"/>
        </w:trPr>
        <w:tc>
          <w:tcPr>
            <w:tcW w:w="1701" w:type="dxa"/>
            <w:vMerge/>
            <w:tcBorders>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Предельные (минимальные и (или) макс</w:t>
            </w:r>
            <w:r w:rsidRPr="006D1B26">
              <w:rPr>
                <w:b/>
                <w:sz w:val="20"/>
                <w:szCs w:val="20"/>
              </w:rPr>
              <w:t>и</w:t>
            </w:r>
            <w:r w:rsidRPr="006D1B26">
              <w:rPr>
                <w:b/>
                <w:sz w:val="20"/>
                <w:szCs w:val="20"/>
              </w:rPr>
              <w:t>мальные) ра</w:t>
            </w:r>
            <w:r w:rsidRPr="006D1B26">
              <w:rPr>
                <w:b/>
                <w:sz w:val="20"/>
                <w:szCs w:val="20"/>
              </w:rPr>
              <w:t>з</w:t>
            </w:r>
            <w:r w:rsidRPr="006D1B26">
              <w:rPr>
                <w:b/>
                <w:sz w:val="20"/>
                <w:szCs w:val="20"/>
              </w:rPr>
              <w:t>меры земел</w:t>
            </w:r>
            <w:r w:rsidRPr="006D1B26">
              <w:rPr>
                <w:b/>
                <w:sz w:val="20"/>
                <w:szCs w:val="20"/>
              </w:rPr>
              <w:t>ь</w:t>
            </w:r>
            <w:r w:rsidRPr="006D1B26">
              <w:rPr>
                <w:b/>
                <w:sz w:val="20"/>
                <w:szCs w:val="20"/>
              </w:rPr>
              <w:t>ных участков,</w:t>
            </w:r>
            <w:r w:rsidRPr="006D1B26">
              <w:rPr>
                <w:sz w:val="20"/>
                <w:szCs w:val="20"/>
              </w:rPr>
              <w:t xml:space="preserve"> </w:t>
            </w:r>
            <w:r w:rsidRPr="006D1B26">
              <w:rPr>
                <w:b/>
                <w:sz w:val="20"/>
                <w:szCs w:val="20"/>
              </w:rPr>
              <w:tab/>
              <w:t>кв.м</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Предельное количество эт</w:t>
            </w:r>
            <w:r w:rsidRPr="006D1B26">
              <w:rPr>
                <w:b/>
                <w:sz w:val="20"/>
                <w:szCs w:val="20"/>
              </w:rPr>
              <w:t>а</w:t>
            </w:r>
            <w:r w:rsidRPr="006D1B26">
              <w:rPr>
                <w:b/>
                <w:sz w:val="20"/>
                <w:szCs w:val="20"/>
              </w:rPr>
              <w:t>жей или пр</w:t>
            </w:r>
            <w:r w:rsidRPr="006D1B26">
              <w:rPr>
                <w:b/>
                <w:sz w:val="20"/>
                <w:szCs w:val="20"/>
              </w:rPr>
              <w:t>е</w:t>
            </w:r>
            <w:r w:rsidRPr="006D1B26">
              <w:rPr>
                <w:b/>
                <w:sz w:val="20"/>
                <w:szCs w:val="20"/>
              </w:rPr>
              <w:t>дельная высота зданий, стро</w:t>
            </w:r>
            <w:r w:rsidRPr="006D1B26">
              <w:rPr>
                <w:b/>
                <w:sz w:val="20"/>
                <w:szCs w:val="20"/>
              </w:rPr>
              <w:t>е</w:t>
            </w:r>
            <w:r w:rsidRPr="006D1B26">
              <w:rPr>
                <w:b/>
                <w:sz w:val="20"/>
                <w:szCs w:val="20"/>
              </w:rPr>
              <w:t>ний, сооружений</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Минимальные отст</w:t>
            </w:r>
            <w:r w:rsidRPr="006D1B26">
              <w:rPr>
                <w:b/>
                <w:sz w:val="20"/>
                <w:szCs w:val="20"/>
              </w:rPr>
              <w:t>у</w:t>
            </w:r>
            <w:r w:rsidRPr="006D1B26">
              <w:rPr>
                <w:b/>
                <w:sz w:val="20"/>
                <w:szCs w:val="20"/>
              </w:rPr>
              <w:t>пы от границ земел</w:t>
            </w:r>
            <w:r w:rsidRPr="006D1B26">
              <w:rPr>
                <w:b/>
                <w:sz w:val="20"/>
                <w:szCs w:val="20"/>
              </w:rPr>
              <w:t>ь</w:t>
            </w:r>
            <w:r w:rsidRPr="006D1B26">
              <w:rPr>
                <w:b/>
                <w:sz w:val="20"/>
                <w:szCs w:val="20"/>
              </w:rPr>
              <w:t>ных участков в целях определения мест д</w:t>
            </w:r>
            <w:r w:rsidRPr="006D1B26">
              <w:rPr>
                <w:b/>
                <w:sz w:val="20"/>
                <w:szCs w:val="20"/>
              </w:rPr>
              <w:t>о</w:t>
            </w:r>
            <w:r w:rsidRPr="006D1B26">
              <w:rPr>
                <w:b/>
                <w:sz w:val="20"/>
                <w:szCs w:val="20"/>
              </w:rPr>
              <w:t>пустимого размещения зданий, строений, с</w:t>
            </w:r>
            <w:r w:rsidRPr="006D1B26">
              <w:rPr>
                <w:b/>
                <w:sz w:val="20"/>
                <w:szCs w:val="20"/>
              </w:rPr>
              <w:t>о</w:t>
            </w:r>
            <w:r w:rsidRPr="006D1B26">
              <w:rPr>
                <w:b/>
                <w:sz w:val="20"/>
                <w:szCs w:val="20"/>
              </w:rPr>
              <w:t>оружений, за предел</w:t>
            </w:r>
            <w:r w:rsidRPr="006D1B26">
              <w:rPr>
                <w:b/>
                <w:sz w:val="20"/>
                <w:szCs w:val="20"/>
              </w:rPr>
              <w:t>а</w:t>
            </w:r>
            <w:r w:rsidRPr="006D1B26">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Максимал</w:t>
            </w:r>
            <w:r w:rsidRPr="006D1B26">
              <w:rPr>
                <w:b/>
                <w:sz w:val="20"/>
                <w:szCs w:val="20"/>
              </w:rPr>
              <w:t>ь</w:t>
            </w:r>
            <w:r w:rsidRPr="006D1B26">
              <w:rPr>
                <w:b/>
                <w:sz w:val="20"/>
                <w:szCs w:val="20"/>
              </w:rPr>
              <w:t>ный процент застройки в границах земельного участка, определя</w:t>
            </w:r>
            <w:r w:rsidRPr="006D1B26">
              <w:rPr>
                <w:b/>
                <w:sz w:val="20"/>
                <w:szCs w:val="20"/>
              </w:rPr>
              <w:t>е</w:t>
            </w:r>
            <w:r w:rsidRPr="006D1B26">
              <w:rPr>
                <w:b/>
                <w:sz w:val="20"/>
                <w:szCs w:val="20"/>
              </w:rPr>
              <w:t>мый как отношение суммарной площади земельного участка, к</w:t>
            </w:r>
            <w:r w:rsidRPr="006D1B26">
              <w:rPr>
                <w:b/>
                <w:sz w:val="20"/>
                <w:szCs w:val="20"/>
              </w:rPr>
              <w:t>о</w:t>
            </w:r>
            <w:r w:rsidRPr="006D1B26">
              <w:rPr>
                <w:b/>
                <w:sz w:val="20"/>
                <w:szCs w:val="20"/>
              </w:rPr>
              <w:t>торая может быть застр</w:t>
            </w:r>
            <w:r w:rsidRPr="006D1B26">
              <w:rPr>
                <w:b/>
                <w:sz w:val="20"/>
                <w:szCs w:val="20"/>
              </w:rPr>
              <w:t>о</w:t>
            </w:r>
            <w:r w:rsidRPr="006D1B26">
              <w:rPr>
                <w:b/>
                <w:sz w:val="20"/>
                <w:szCs w:val="20"/>
              </w:rPr>
              <w:t>ена, ко всей площади земельного участка, %</w:t>
            </w:r>
          </w:p>
        </w:tc>
      </w:tr>
      <w:tr w:rsidR="00961E7F" w:rsidRPr="006D1B26" w:rsidTr="00013D9A">
        <w:trPr>
          <w:tblHeader/>
        </w:trPr>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2</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3</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4</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5</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6</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7</w:t>
            </w:r>
          </w:p>
        </w:tc>
      </w:tr>
      <w:tr w:rsidR="00961E7F" w:rsidRPr="006D1B26" w:rsidTr="00013D9A">
        <w:trPr>
          <w:trHeight w:val="558"/>
        </w:trPr>
        <w:tc>
          <w:tcPr>
            <w:tcW w:w="1701" w:type="dxa"/>
            <w:tcBorders>
              <w:top w:val="single" w:sz="4" w:space="0" w:color="auto"/>
              <w:bottom w:val="single" w:sz="4" w:space="0" w:color="auto"/>
              <w:right w:val="single" w:sz="4" w:space="0" w:color="auto"/>
            </w:tcBorders>
          </w:tcPr>
          <w:p w:rsidR="00961E7F" w:rsidRPr="006D1B26" w:rsidRDefault="00961E7F" w:rsidP="00013D9A">
            <w:pPr>
              <w:pStyle w:val="formattext"/>
              <w:spacing w:before="0" w:beforeAutospacing="0" w:after="0" w:afterAutospacing="0"/>
              <w:ind w:left="-108" w:right="-108"/>
              <w:jc w:val="center"/>
              <w:textAlignment w:val="baseline"/>
              <w:rPr>
                <w:sz w:val="20"/>
                <w:szCs w:val="20"/>
              </w:rPr>
            </w:pPr>
            <w:r w:rsidRPr="006D1B26">
              <w:rPr>
                <w:sz w:val="20"/>
                <w:szCs w:val="20"/>
              </w:rPr>
              <w:t>Среднеэтажная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pStyle w:val="formattext"/>
              <w:spacing w:before="0" w:beforeAutospacing="0" w:after="0" w:afterAutospacing="0"/>
              <w:jc w:val="both"/>
              <w:textAlignment w:val="baseline"/>
              <w:rPr>
                <w:sz w:val="20"/>
                <w:szCs w:val="20"/>
              </w:rPr>
            </w:pPr>
            <w:r w:rsidRPr="006D1B26">
              <w:rPr>
                <w:sz w:val="20"/>
                <w:szCs w:val="20"/>
              </w:rPr>
              <w:t>Размещение многоквартирных домов этажностью не выше восьми этажей; благоустройство и озеленение; размещение подземных г</w:t>
            </w:r>
            <w:r w:rsidRPr="006D1B26">
              <w:rPr>
                <w:sz w:val="20"/>
                <w:szCs w:val="20"/>
              </w:rPr>
              <w:t>а</w:t>
            </w:r>
            <w:r w:rsidRPr="006D1B26">
              <w:rPr>
                <w:sz w:val="20"/>
                <w:szCs w:val="20"/>
              </w:rPr>
              <w:t>ражей и автостоянок; обустройство спортивных и детских площ</w:t>
            </w:r>
            <w:r w:rsidRPr="006D1B26">
              <w:rPr>
                <w:sz w:val="20"/>
                <w:szCs w:val="20"/>
              </w:rPr>
              <w:t>а</w:t>
            </w:r>
            <w:r w:rsidRPr="006D1B26">
              <w:rPr>
                <w:sz w:val="20"/>
                <w:szCs w:val="20"/>
              </w:rPr>
              <w:t>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64" w:type="dxa"/>
            <w:tcBorders>
              <w:top w:val="single" w:sz="4" w:space="0" w:color="auto"/>
              <w:left w:val="single" w:sz="4" w:space="0" w:color="auto"/>
              <w:bottom w:val="single" w:sz="4" w:space="0" w:color="auto"/>
            </w:tcBorders>
          </w:tcPr>
          <w:p w:rsidR="00961E7F" w:rsidRPr="006D1B26" w:rsidRDefault="00961E7F" w:rsidP="00013D9A">
            <w:pPr>
              <w:pStyle w:val="formattext"/>
              <w:spacing w:before="0" w:beforeAutospacing="0" w:after="0" w:afterAutospacing="0"/>
              <w:jc w:val="center"/>
              <w:textAlignment w:val="baseline"/>
              <w:rPr>
                <w:sz w:val="20"/>
                <w:szCs w:val="20"/>
              </w:rPr>
            </w:pPr>
            <w:r w:rsidRPr="006D1B26">
              <w:rPr>
                <w:sz w:val="20"/>
                <w:szCs w:val="20"/>
              </w:rPr>
              <w:t>2.5</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color w:val="2D2D2D"/>
                <w:sz w:val="20"/>
                <w:szCs w:val="20"/>
              </w:rPr>
            </w:pPr>
            <w:r w:rsidRPr="006D1B26">
              <w:rPr>
                <w:color w:val="2D2D2D"/>
                <w:sz w:val="20"/>
                <w:szCs w:val="20"/>
              </w:rPr>
              <w:t>Минимальная площадь з</w:t>
            </w:r>
            <w:r w:rsidRPr="006D1B26">
              <w:rPr>
                <w:color w:val="2D2D2D"/>
                <w:sz w:val="20"/>
                <w:szCs w:val="20"/>
              </w:rPr>
              <w:t>е</w:t>
            </w:r>
            <w:r w:rsidRPr="006D1B26">
              <w:rPr>
                <w:color w:val="2D2D2D"/>
                <w:sz w:val="20"/>
                <w:szCs w:val="20"/>
              </w:rPr>
              <w:t>мельного учас</w:t>
            </w:r>
            <w:r w:rsidRPr="006D1B26">
              <w:rPr>
                <w:color w:val="2D2D2D"/>
                <w:sz w:val="20"/>
                <w:szCs w:val="20"/>
              </w:rPr>
              <w:t>т</w:t>
            </w:r>
            <w:r w:rsidRPr="006D1B26">
              <w:rPr>
                <w:color w:val="2D2D2D"/>
                <w:sz w:val="20"/>
                <w:szCs w:val="20"/>
              </w:rPr>
              <w:t>ка на одну ква</w:t>
            </w:r>
            <w:r w:rsidRPr="006D1B26">
              <w:rPr>
                <w:color w:val="2D2D2D"/>
                <w:sz w:val="20"/>
                <w:szCs w:val="20"/>
              </w:rPr>
              <w:t>р</w:t>
            </w:r>
            <w:r w:rsidRPr="006D1B26">
              <w:rPr>
                <w:color w:val="2D2D2D"/>
                <w:sz w:val="20"/>
                <w:szCs w:val="20"/>
              </w:rPr>
              <w:t>тиру - 30 м² (без площади з</w:t>
            </w:r>
            <w:r w:rsidRPr="006D1B26">
              <w:rPr>
                <w:color w:val="2D2D2D"/>
                <w:sz w:val="20"/>
                <w:szCs w:val="20"/>
              </w:rPr>
              <w:t>а</w:t>
            </w:r>
            <w:r w:rsidRPr="006D1B26">
              <w:rPr>
                <w:color w:val="2D2D2D"/>
                <w:sz w:val="20"/>
                <w:szCs w:val="20"/>
              </w:rPr>
              <w:t>стройки);</w:t>
            </w:r>
          </w:p>
          <w:p w:rsidR="00961E7F" w:rsidRPr="006D1B26" w:rsidRDefault="00961E7F" w:rsidP="00013D9A">
            <w:pPr>
              <w:pStyle w:val="aff3"/>
              <w:ind w:left="-94" w:right="-117"/>
              <w:jc w:val="left"/>
              <w:rPr>
                <w:sz w:val="20"/>
                <w:szCs w:val="20"/>
              </w:rPr>
            </w:pPr>
            <w:r w:rsidRPr="006D1B26">
              <w:rPr>
                <w:color w:val="2D2D2D"/>
                <w:sz w:val="20"/>
                <w:szCs w:val="20"/>
              </w:rPr>
              <w:t xml:space="preserve">Максимальная </w:t>
            </w:r>
            <w:r w:rsidRPr="006D1B26">
              <w:rPr>
                <w:color w:val="2D2D2D"/>
                <w:sz w:val="20"/>
                <w:szCs w:val="20"/>
              </w:rPr>
              <w:lastRenderedPageBreak/>
              <w:t>площадь з</w:t>
            </w:r>
            <w:r w:rsidRPr="006D1B26">
              <w:rPr>
                <w:color w:val="2D2D2D"/>
                <w:sz w:val="20"/>
                <w:szCs w:val="20"/>
              </w:rPr>
              <w:t>е</w:t>
            </w:r>
            <w:r w:rsidRPr="006D1B26">
              <w:rPr>
                <w:color w:val="2D2D2D"/>
                <w:sz w:val="20"/>
                <w:szCs w:val="20"/>
              </w:rPr>
              <w:t>мельного учас</w:t>
            </w:r>
            <w:r w:rsidRPr="006D1B26">
              <w:rPr>
                <w:color w:val="2D2D2D"/>
                <w:sz w:val="20"/>
                <w:szCs w:val="20"/>
              </w:rPr>
              <w:t>т</w:t>
            </w:r>
            <w:r w:rsidRPr="006D1B26">
              <w:rPr>
                <w:color w:val="2D2D2D"/>
                <w:sz w:val="20"/>
                <w:szCs w:val="20"/>
              </w:rPr>
              <w:t>ка на одну ква</w:t>
            </w:r>
            <w:r w:rsidRPr="006D1B26">
              <w:rPr>
                <w:color w:val="2D2D2D"/>
                <w:sz w:val="20"/>
                <w:szCs w:val="20"/>
              </w:rPr>
              <w:t>р</w:t>
            </w:r>
            <w:r w:rsidRPr="006D1B26">
              <w:rPr>
                <w:color w:val="2D2D2D"/>
                <w:sz w:val="20"/>
                <w:szCs w:val="20"/>
              </w:rPr>
              <w:t>тиру 60 м² (без площади з</w:t>
            </w:r>
            <w:r w:rsidRPr="006D1B26">
              <w:rPr>
                <w:color w:val="2D2D2D"/>
                <w:sz w:val="20"/>
                <w:szCs w:val="20"/>
              </w:rPr>
              <w:t>а</w:t>
            </w:r>
            <w:r w:rsidRPr="006D1B26">
              <w:rPr>
                <w:color w:val="2D2D2D"/>
                <w:sz w:val="20"/>
                <w:szCs w:val="20"/>
              </w:rPr>
              <w:t>стройки)</w:t>
            </w:r>
          </w:p>
        </w:tc>
        <w:tc>
          <w:tcPr>
            <w:tcW w:w="1559" w:type="dxa"/>
            <w:tcBorders>
              <w:top w:val="single" w:sz="4" w:space="0" w:color="auto"/>
              <w:left w:val="single" w:sz="4" w:space="0" w:color="auto"/>
              <w:bottom w:val="single" w:sz="4" w:space="0" w:color="auto"/>
            </w:tcBorders>
          </w:tcPr>
          <w:p w:rsidR="00961E7F" w:rsidRPr="006D1B26" w:rsidRDefault="00961E7F" w:rsidP="00013D9A">
            <w:pPr>
              <w:pStyle w:val="aff3"/>
              <w:ind w:left="-94" w:right="-117"/>
              <w:jc w:val="left"/>
              <w:rPr>
                <w:sz w:val="20"/>
                <w:szCs w:val="20"/>
              </w:rPr>
            </w:pPr>
            <w:r w:rsidRPr="006D1B26">
              <w:rPr>
                <w:sz w:val="20"/>
                <w:szCs w:val="20"/>
              </w:rPr>
              <w:lastRenderedPageBreak/>
              <w:t>Максимальное количество эт</w:t>
            </w:r>
            <w:r w:rsidRPr="006D1B26">
              <w:rPr>
                <w:sz w:val="20"/>
                <w:szCs w:val="20"/>
              </w:rPr>
              <w:t>а</w:t>
            </w:r>
            <w:r w:rsidRPr="006D1B26">
              <w:rPr>
                <w:sz w:val="20"/>
                <w:szCs w:val="20"/>
              </w:rPr>
              <w:t>жей - 8</w:t>
            </w:r>
          </w:p>
          <w:p w:rsidR="00961E7F" w:rsidRPr="006D1B26" w:rsidRDefault="00961E7F" w:rsidP="00013D9A">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961E7F" w:rsidRPr="006D1B26" w:rsidRDefault="00961E7F" w:rsidP="00013D9A">
            <w:pPr>
              <w:pStyle w:val="aff3"/>
              <w:ind w:left="-94" w:right="-117"/>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pStyle w:val="aff3"/>
              <w:ind w:left="-94" w:right="-117"/>
              <w:jc w:val="left"/>
              <w:rPr>
                <w:sz w:val="20"/>
                <w:szCs w:val="20"/>
              </w:rPr>
            </w:pPr>
            <w:r w:rsidRPr="006D1B26">
              <w:rPr>
                <w:sz w:val="20"/>
                <w:szCs w:val="20"/>
              </w:rPr>
              <w:t>на улицу - 5 м</w:t>
            </w:r>
          </w:p>
          <w:p w:rsidR="00961E7F" w:rsidRPr="006D1B26" w:rsidRDefault="00961E7F" w:rsidP="00013D9A">
            <w:pPr>
              <w:pStyle w:val="aff3"/>
              <w:ind w:left="-94" w:right="-117"/>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tcBorders>
          </w:tcPr>
          <w:p w:rsidR="00961E7F" w:rsidRPr="006D1B26" w:rsidRDefault="00961E7F" w:rsidP="00013D9A">
            <w:pPr>
              <w:pStyle w:val="aff3"/>
              <w:ind w:left="-94" w:right="-117"/>
              <w:rPr>
                <w:sz w:val="20"/>
                <w:szCs w:val="20"/>
              </w:rPr>
            </w:pPr>
            <w:r w:rsidRPr="006D1B26">
              <w:rPr>
                <w:color w:val="2D2D2D"/>
                <w:sz w:val="20"/>
                <w:szCs w:val="20"/>
              </w:rPr>
              <w:t>40</w:t>
            </w:r>
          </w:p>
        </w:tc>
      </w:tr>
      <w:tr w:rsidR="00961E7F" w:rsidRPr="006D1B26"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left="-108" w:right="-108" w:firstLine="0"/>
              <w:jc w:val="center"/>
              <w:textAlignment w:val="baseline"/>
              <w:rPr>
                <w:sz w:val="20"/>
                <w:szCs w:val="20"/>
              </w:rPr>
            </w:pPr>
            <w:r w:rsidRPr="006D1B26">
              <w:rPr>
                <w:sz w:val="20"/>
                <w:szCs w:val="20"/>
              </w:rPr>
              <w:lastRenderedPageBreak/>
              <w:t>Блокированная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firstLine="0"/>
              <w:textAlignment w:val="baseline"/>
              <w:rPr>
                <w:sz w:val="20"/>
                <w:szCs w:val="20"/>
              </w:rPr>
            </w:pPr>
            <w:r w:rsidRPr="006D1B26">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w:t>
            </w:r>
            <w:r w:rsidRPr="006D1B26">
              <w:rPr>
                <w:sz w:val="20"/>
                <w:szCs w:val="20"/>
              </w:rPr>
              <w:t>о</w:t>
            </w:r>
            <w:r w:rsidRPr="006D1B26">
              <w:rPr>
                <w:sz w:val="20"/>
                <w:szCs w:val="20"/>
              </w:rPr>
              <w:t>рых предназначен для проживания одной семьи, имеет общую ст</w:t>
            </w:r>
            <w:r w:rsidRPr="006D1B26">
              <w:rPr>
                <w:sz w:val="20"/>
                <w:szCs w:val="20"/>
              </w:rPr>
              <w:t>е</w:t>
            </w:r>
            <w:r w:rsidRPr="006D1B26">
              <w:rPr>
                <w:sz w:val="20"/>
                <w:szCs w:val="20"/>
              </w:rPr>
              <w:t>ну (общие стены) без проемов с соседним блоком или соседними блоками, расположен на отдельном земельном участке и имеет в</w:t>
            </w:r>
            <w:r w:rsidRPr="006D1B26">
              <w:rPr>
                <w:sz w:val="20"/>
                <w:szCs w:val="20"/>
              </w:rPr>
              <w:t>ы</w:t>
            </w:r>
            <w:r w:rsidRPr="006D1B26">
              <w:rPr>
                <w:sz w:val="20"/>
                <w:szCs w:val="20"/>
              </w:rPr>
              <w:t>ход на территорию общего пользования (жилые дома блокирова</w:t>
            </w:r>
            <w:r w:rsidRPr="006D1B26">
              <w:rPr>
                <w:sz w:val="20"/>
                <w:szCs w:val="20"/>
              </w:rPr>
              <w:t>н</w:t>
            </w:r>
            <w:r w:rsidRPr="006D1B26">
              <w:rPr>
                <w:sz w:val="20"/>
                <w:szCs w:val="20"/>
              </w:rPr>
              <w:t>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961E7F" w:rsidRPr="006D1B26" w:rsidRDefault="00961E7F" w:rsidP="00013D9A">
            <w:pPr>
              <w:ind w:firstLine="0"/>
              <w:jc w:val="center"/>
              <w:textAlignment w:val="baseline"/>
              <w:rPr>
                <w:sz w:val="20"/>
                <w:szCs w:val="20"/>
              </w:rPr>
            </w:pPr>
            <w:r w:rsidRPr="006D1B26">
              <w:rPr>
                <w:sz w:val="20"/>
                <w:szCs w:val="20"/>
              </w:rPr>
              <w:t>2.3</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Минимальная площадь – 350</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Максимальная площадь – 1000</w:t>
            </w:r>
          </w:p>
          <w:p w:rsidR="00961E7F" w:rsidRPr="006D1B26" w:rsidRDefault="00961E7F" w:rsidP="00013D9A">
            <w:pPr>
              <w:widowControl w:val="0"/>
              <w:autoSpaceDE w:val="0"/>
              <w:autoSpaceDN w:val="0"/>
              <w:adjustRightInd w:val="0"/>
              <w:ind w:left="-94" w:right="-117" w:firstLine="0"/>
              <w:jc w:val="left"/>
              <w:rPr>
                <w:sz w:val="20"/>
                <w:szCs w:val="20"/>
              </w:rPr>
            </w:pP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Без площади застройки</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 xml:space="preserve"> </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-3</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проезд -3 м</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соседний участок-3м</w:t>
            </w:r>
          </w:p>
        </w:tc>
        <w:tc>
          <w:tcPr>
            <w:tcW w:w="1280" w:type="dxa"/>
            <w:tcBorders>
              <w:top w:val="single" w:sz="4" w:space="0" w:color="auto"/>
              <w:left w:val="single" w:sz="4" w:space="0" w:color="auto"/>
              <w:bottom w:val="single" w:sz="4" w:space="0" w:color="auto"/>
              <w:right w:val="single" w:sz="4" w:space="0" w:color="auto"/>
            </w:tcBorders>
          </w:tcPr>
          <w:p w:rsidR="00961E7F" w:rsidRPr="006D1B26" w:rsidRDefault="0046138F" w:rsidP="00013D9A">
            <w:pPr>
              <w:widowControl w:val="0"/>
              <w:autoSpaceDE w:val="0"/>
              <w:autoSpaceDN w:val="0"/>
              <w:adjustRightInd w:val="0"/>
              <w:ind w:left="-94" w:right="-117" w:firstLine="0"/>
              <w:jc w:val="center"/>
              <w:rPr>
                <w:sz w:val="20"/>
                <w:szCs w:val="20"/>
              </w:rPr>
            </w:pPr>
            <w:r w:rsidRPr="006D1B26">
              <w:rPr>
                <w:sz w:val="20"/>
                <w:szCs w:val="20"/>
              </w:rPr>
              <w:t>4</w:t>
            </w:r>
            <w:r w:rsidR="00961E7F" w:rsidRPr="006D1B26">
              <w:rPr>
                <w:sz w:val="20"/>
                <w:szCs w:val="20"/>
              </w:rPr>
              <w:t>0</w:t>
            </w:r>
          </w:p>
        </w:tc>
      </w:tr>
      <w:tr w:rsidR="0046138F" w:rsidRPr="006D1B26" w:rsidTr="0046138F">
        <w:trPr>
          <w:trHeight w:val="558"/>
        </w:trPr>
        <w:tc>
          <w:tcPr>
            <w:tcW w:w="1701"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left="-108" w:right="-108" w:firstLine="0"/>
              <w:jc w:val="center"/>
              <w:textAlignment w:val="baseline"/>
              <w:rPr>
                <w:sz w:val="20"/>
                <w:szCs w:val="20"/>
              </w:rPr>
            </w:pPr>
            <w:r w:rsidRPr="006D1B26">
              <w:rPr>
                <w:sz w:val="20"/>
                <w:szCs w:val="20"/>
              </w:rPr>
              <w:t>Амбулаторно-поликлиническое обслуживание</w:t>
            </w:r>
          </w:p>
        </w:tc>
        <w:tc>
          <w:tcPr>
            <w:tcW w:w="6082"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firstLine="0"/>
              <w:textAlignment w:val="baseline"/>
              <w:rPr>
                <w:sz w:val="20"/>
                <w:szCs w:val="20"/>
              </w:rPr>
            </w:pPr>
            <w:r w:rsidRPr="006D1B26">
              <w:rPr>
                <w:sz w:val="20"/>
                <w:szCs w:val="20"/>
              </w:rPr>
              <w:t>Размещение объектов капитального строительства, предназначе</w:t>
            </w:r>
            <w:r w:rsidRPr="006D1B26">
              <w:rPr>
                <w:sz w:val="20"/>
                <w:szCs w:val="20"/>
              </w:rPr>
              <w:t>н</w:t>
            </w:r>
            <w:r w:rsidRPr="006D1B26">
              <w:rPr>
                <w:sz w:val="20"/>
                <w:szCs w:val="20"/>
              </w:rPr>
              <w:t>ных для оказания гражданам амбулаторно-поликлинической мед</w:t>
            </w:r>
            <w:r w:rsidRPr="006D1B26">
              <w:rPr>
                <w:sz w:val="20"/>
                <w:szCs w:val="20"/>
              </w:rPr>
              <w:t>и</w:t>
            </w:r>
            <w:r w:rsidRPr="006D1B26">
              <w:rPr>
                <w:sz w:val="20"/>
                <w:szCs w:val="20"/>
              </w:rPr>
              <w:t>цинской помощи (поликлиники, фельдшерские пункты, пункты здравоохранения, центры матери и ребенка, диагностические це</w:t>
            </w:r>
            <w:r w:rsidRPr="006D1B26">
              <w:rPr>
                <w:sz w:val="20"/>
                <w:szCs w:val="20"/>
              </w:rPr>
              <w:t>н</w:t>
            </w:r>
            <w:r w:rsidRPr="006D1B26">
              <w:rPr>
                <w:sz w:val="20"/>
                <w:szCs w:val="20"/>
              </w:rPr>
              <w:t>тры, молочные кухни, станции донорства крови, клинические лаб</w:t>
            </w:r>
            <w:r w:rsidRPr="006D1B26">
              <w:rPr>
                <w:sz w:val="20"/>
                <w:szCs w:val="20"/>
              </w:rPr>
              <w:t>о</w:t>
            </w:r>
            <w:r w:rsidRPr="006D1B26">
              <w:rPr>
                <w:sz w:val="20"/>
                <w:szCs w:val="20"/>
              </w:rPr>
              <w:t>ратории)</w:t>
            </w:r>
          </w:p>
        </w:tc>
        <w:tc>
          <w:tcPr>
            <w:tcW w:w="864" w:type="dxa"/>
            <w:tcBorders>
              <w:top w:val="single" w:sz="4" w:space="0" w:color="auto"/>
              <w:left w:val="single" w:sz="4" w:space="0" w:color="auto"/>
              <w:bottom w:val="single" w:sz="4" w:space="0" w:color="auto"/>
            </w:tcBorders>
          </w:tcPr>
          <w:p w:rsidR="0046138F" w:rsidRPr="006D1B26" w:rsidRDefault="0046138F" w:rsidP="0046138F">
            <w:pPr>
              <w:ind w:firstLine="0"/>
              <w:textAlignment w:val="baseline"/>
              <w:rPr>
                <w:sz w:val="20"/>
                <w:szCs w:val="20"/>
              </w:rPr>
            </w:pPr>
            <w:r w:rsidRPr="006D1B26">
              <w:rPr>
                <w:sz w:val="20"/>
                <w:szCs w:val="20"/>
              </w:rPr>
              <w:t>3.4.1</w:t>
            </w:r>
          </w:p>
        </w:tc>
        <w:tc>
          <w:tcPr>
            <w:tcW w:w="1418"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t>Размер мин</w:t>
            </w:r>
            <w:r w:rsidRPr="006D1B26">
              <w:rPr>
                <w:sz w:val="20"/>
                <w:szCs w:val="20"/>
              </w:rPr>
              <w:t>и</w:t>
            </w:r>
            <w:r w:rsidRPr="006D1B26">
              <w:rPr>
                <w:sz w:val="20"/>
                <w:szCs w:val="20"/>
              </w:rPr>
              <w:t>мального  участка для  поликлиник,  амбулаторий,  диспансеров принимается: 0,1 га на 100 посещений в смену, не менее 0,3 га;</w:t>
            </w:r>
          </w:p>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t>для  фельдше</w:t>
            </w:r>
            <w:r w:rsidRPr="006D1B26">
              <w:rPr>
                <w:sz w:val="20"/>
                <w:szCs w:val="20"/>
              </w:rPr>
              <w:t>р</w:t>
            </w:r>
            <w:r w:rsidRPr="006D1B26">
              <w:rPr>
                <w:sz w:val="20"/>
                <w:szCs w:val="20"/>
              </w:rPr>
              <w:t>ских пунктов  не менее 0,2 га;  для  остальных объектов амб</w:t>
            </w:r>
            <w:r w:rsidRPr="006D1B26">
              <w:rPr>
                <w:sz w:val="20"/>
                <w:szCs w:val="20"/>
              </w:rPr>
              <w:t>у</w:t>
            </w:r>
            <w:r w:rsidRPr="006D1B26">
              <w:rPr>
                <w:sz w:val="20"/>
                <w:szCs w:val="20"/>
              </w:rPr>
              <w:t>латорно-поликлинич</w:t>
            </w:r>
            <w:r w:rsidRPr="006D1B26">
              <w:rPr>
                <w:sz w:val="20"/>
                <w:szCs w:val="20"/>
              </w:rPr>
              <w:t>е</w:t>
            </w:r>
            <w:r w:rsidRPr="006D1B26">
              <w:rPr>
                <w:sz w:val="20"/>
                <w:szCs w:val="20"/>
              </w:rPr>
              <w:t>ской медици</w:t>
            </w:r>
            <w:r w:rsidRPr="006D1B26">
              <w:rPr>
                <w:sz w:val="20"/>
                <w:szCs w:val="20"/>
              </w:rPr>
              <w:t>н</w:t>
            </w:r>
            <w:r w:rsidRPr="006D1B26">
              <w:rPr>
                <w:sz w:val="20"/>
                <w:szCs w:val="20"/>
              </w:rPr>
              <w:t>ской помощи  предельные размеры з</w:t>
            </w:r>
            <w:r w:rsidRPr="006D1B26">
              <w:rPr>
                <w:sz w:val="20"/>
                <w:szCs w:val="20"/>
              </w:rPr>
              <w:t>е</w:t>
            </w:r>
            <w:r w:rsidRPr="006D1B26">
              <w:rPr>
                <w:sz w:val="20"/>
                <w:szCs w:val="20"/>
              </w:rPr>
              <w:t>мельных учас</w:t>
            </w:r>
            <w:r w:rsidRPr="006D1B26">
              <w:rPr>
                <w:sz w:val="20"/>
                <w:szCs w:val="20"/>
              </w:rPr>
              <w:t>т</w:t>
            </w:r>
            <w:r w:rsidRPr="006D1B26">
              <w:rPr>
                <w:sz w:val="20"/>
                <w:szCs w:val="20"/>
              </w:rPr>
              <w:lastRenderedPageBreak/>
              <w:t>ков, приним</w:t>
            </w:r>
            <w:r w:rsidRPr="006D1B26">
              <w:rPr>
                <w:sz w:val="20"/>
                <w:szCs w:val="20"/>
              </w:rPr>
              <w:t>а</w:t>
            </w:r>
            <w:r w:rsidRPr="006D1B26">
              <w:rPr>
                <w:sz w:val="20"/>
                <w:szCs w:val="20"/>
              </w:rPr>
              <w:t>ются  по  расч</w:t>
            </w:r>
            <w:r w:rsidRPr="006D1B26">
              <w:rPr>
                <w:sz w:val="20"/>
                <w:szCs w:val="20"/>
              </w:rPr>
              <w:t>е</w:t>
            </w:r>
            <w:r w:rsidRPr="006D1B26">
              <w:rPr>
                <w:sz w:val="20"/>
                <w:szCs w:val="20"/>
              </w:rPr>
              <w:t>ту  в соотве</w:t>
            </w:r>
            <w:r w:rsidRPr="006D1B26">
              <w:rPr>
                <w:sz w:val="20"/>
                <w:szCs w:val="20"/>
              </w:rPr>
              <w:t>т</w:t>
            </w:r>
            <w:r w:rsidRPr="006D1B26">
              <w:rPr>
                <w:sz w:val="20"/>
                <w:szCs w:val="20"/>
              </w:rPr>
              <w:t>ствии с пар</w:t>
            </w:r>
            <w:r w:rsidRPr="006D1B26">
              <w:rPr>
                <w:sz w:val="20"/>
                <w:szCs w:val="20"/>
              </w:rPr>
              <w:t>а</w:t>
            </w:r>
            <w:r w:rsidRPr="006D1B26">
              <w:rPr>
                <w:sz w:val="20"/>
                <w:szCs w:val="20"/>
              </w:rPr>
              <w:t>метрами осно</w:t>
            </w:r>
            <w:r w:rsidRPr="006D1B26">
              <w:rPr>
                <w:sz w:val="20"/>
                <w:szCs w:val="20"/>
              </w:rPr>
              <w:t>в</w:t>
            </w:r>
            <w:r w:rsidRPr="006D1B26">
              <w:rPr>
                <w:sz w:val="20"/>
                <w:szCs w:val="20"/>
              </w:rPr>
              <w:t>ных объектов, и с требованиями к размещению таких объектов СНиП, технич</w:t>
            </w:r>
            <w:r w:rsidRPr="006D1B26">
              <w:rPr>
                <w:sz w:val="20"/>
                <w:szCs w:val="20"/>
              </w:rPr>
              <w:t>е</w:t>
            </w:r>
            <w:r w:rsidRPr="006D1B26">
              <w:rPr>
                <w:sz w:val="20"/>
                <w:szCs w:val="20"/>
              </w:rPr>
              <w:t>ских регламе</w:t>
            </w:r>
            <w:r w:rsidRPr="006D1B26">
              <w:rPr>
                <w:sz w:val="20"/>
                <w:szCs w:val="20"/>
              </w:rPr>
              <w:t>н</w:t>
            </w:r>
            <w:r w:rsidRPr="006D1B26">
              <w:rPr>
                <w:sz w:val="20"/>
                <w:szCs w:val="20"/>
              </w:rPr>
              <w:t>тов,  СанПиН, и др.</w:t>
            </w:r>
          </w:p>
        </w:tc>
        <w:tc>
          <w:tcPr>
            <w:tcW w:w="1559"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lastRenderedPageBreak/>
              <w:t>Максимальное количество эт</w:t>
            </w:r>
            <w:r w:rsidRPr="006D1B26">
              <w:rPr>
                <w:sz w:val="20"/>
                <w:szCs w:val="20"/>
              </w:rPr>
              <w:t>а</w:t>
            </w:r>
            <w:r w:rsidRPr="006D1B26">
              <w:rPr>
                <w:sz w:val="20"/>
                <w:szCs w:val="20"/>
              </w:rPr>
              <w:t>жей -3</w:t>
            </w:r>
          </w:p>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t>на улицу - 5 м</w:t>
            </w:r>
          </w:p>
          <w:p w:rsidR="0046138F" w:rsidRPr="006D1B26" w:rsidRDefault="0046138F" w:rsidP="0046138F">
            <w:pPr>
              <w:widowControl w:val="0"/>
              <w:autoSpaceDE w:val="0"/>
              <w:autoSpaceDN w:val="0"/>
              <w:adjustRightInd w:val="0"/>
              <w:ind w:left="-94"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widowControl w:val="0"/>
              <w:autoSpaceDE w:val="0"/>
              <w:autoSpaceDN w:val="0"/>
              <w:adjustRightInd w:val="0"/>
              <w:ind w:left="-94" w:right="-117" w:firstLine="0"/>
              <w:jc w:val="center"/>
              <w:rPr>
                <w:sz w:val="20"/>
                <w:szCs w:val="20"/>
              </w:rPr>
            </w:pPr>
            <w:r w:rsidRPr="006D1B26">
              <w:rPr>
                <w:sz w:val="20"/>
                <w:szCs w:val="20"/>
              </w:rPr>
              <w:t>80</w:t>
            </w:r>
          </w:p>
        </w:tc>
      </w:tr>
      <w:tr w:rsidR="00961E7F" w:rsidRPr="006D1B26" w:rsidTr="00013D9A">
        <w:trPr>
          <w:trHeight w:val="558"/>
        </w:trPr>
        <w:tc>
          <w:tcPr>
            <w:tcW w:w="1701"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left="-108" w:right="-108" w:firstLine="0"/>
              <w:jc w:val="center"/>
              <w:textAlignment w:val="baseline"/>
              <w:rPr>
                <w:sz w:val="20"/>
                <w:szCs w:val="20"/>
              </w:rPr>
            </w:pPr>
            <w:r w:rsidRPr="006D1B26">
              <w:rPr>
                <w:sz w:val="20"/>
                <w:szCs w:val="20"/>
              </w:rPr>
              <w:lastRenderedPageBreak/>
              <w:t>Дошкольное, начальное и сре</w:t>
            </w:r>
            <w:r w:rsidRPr="006D1B26">
              <w:rPr>
                <w:sz w:val="20"/>
                <w:szCs w:val="20"/>
              </w:rPr>
              <w:t>д</w:t>
            </w:r>
            <w:r w:rsidRPr="006D1B26">
              <w:rPr>
                <w:sz w:val="20"/>
                <w:szCs w:val="20"/>
              </w:rPr>
              <w:t>нее общее образ</w:t>
            </w:r>
            <w:r w:rsidRPr="006D1B26">
              <w:rPr>
                <w:sz w:val="20"/>
                <w:szCs w:val="20"/>
              </w:rPr>
              <w:t>о</w:t>
            </w:r>
            <w:r w:rsidRPr="006D1B26">
              <w:rPr>
                <w:sz w:val="20"/>
                <w:szCs w:val="20"/>
              </w:rPr>
              <w:t>вание</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firstLine="0"/>
              <w:textAlignment w:val="baseline"/>
              <w:rPr>
                <w:sz w:val="20"/>
                <w:szCs w:val="20"/>
              </w:rPr>
            </w:pPr>
            <w:r w:rsidRPr="006D1B26">
              <w:rPr>
                <w:sz w:val="20"/>
                <w:szCs w:val="20"/>
              </w:rPr>
              <w:t>Размещение объектов капитального строительства, предназначе</w:t>
            </w:r>
            <w:r w:rsidRPr="006D1B26">
              <w:rPr>
                <w:sz w:val="20"/>
                <w:szCs w:val="20"/>
              </w:rPr>
              <w:t>н</w:t>
            </w:r>
            <w:r w:rsidRPr="006D1B26">
              <w:rPr>
                <w:sz w:val="20"/>
                <w:szCs w:val="20"/>
              </w:rPr>
              <w:t>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w:t>
            </w:r>
            <w:r w:rsidRPr="006D1B26">
              <w:rPr>
                <w:sz w:val="20"/>
                <w:szCs w:val="20"/>
              </w:rPr>
              <w:t>о</w:t>
            </w:r>
            <w:r w:rsidRPr="006D1B26">
              <w:rPr>
                <w:sz w:val="20"/>
                <w:szCs w:val="20"/>
              </w:rPr>
              <w:t>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961E7F" w:rsidRPr="006D1B26" w:rsidRDefault="00961E7F" w:rsidP="00013D9A">
            <w:pPr>
              <w:ind w:firstLine="0"/>
              <w:jc w:val="center"/>
              <w:textAlignment w:val="baseline"/>
              <w:rPr>
                <w:sz w:val="20"/>
                <w:szCs w:val="20"/>
              </w:rPr>
            </w:pPr>
            <w:r w:rsidRPr="006D1B26">
              <w:rPr>
                <w:sz w:val="20"/>
                <w:szCs w:val="20"/>
              </w:rPr>
              <w:t>3.5.1</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Минимальная площадь – 1000</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Максимальная площадь – 50000</w:t>
            </w:r>
          </w:p>
          <w:p w:rsidR="00961E7F" w:rsidRPr="006D1B26" w:rsidRDefault="00961E7F" w:rsidP="00013D9A">
            <w:pPr>
              <w:widowControl w:val="0"/>
              <w:autoSpaceDE w:val="0"/>
              <w:autoSpaceDN w:val="0"/>
              <w:adjustRightInd w:val="0"/>
              <w:ind w:left="-94" w:right="-117" w:firstLine="0"/>
              <w:jc w:val="left"/>
              <w:rPr>
                <w:sz w:val="20"/>
                <w:szCs w:val="20"/>
              </w:rPr>
            </w:pP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-3</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94" w:right="-117" w:firstLine="0"/>
              <w:jc w:val="center"/>
              <w:rPr>
                <w:sz w:val="20"/>
                <w:szCs w:val="20"/>
              </w:rPr>
            </w:pPr>
            <w:r w:rsidRPr="006D1B26">
              <w:rPr>
                <w:sz w:val="20"/>
                <w:szCs w:val="20"/>
              </w:rPr>
              <w:t>80</w:t>
            </w:r>
          </w:p>
        </w:tc>
      </w:tr>
      <w:tr w:rsidR="0046138F" w:rsidRPr="006D1B26" w:rsidTr="0046138F">
        <w:trPr>
          <w:trHeight w:val="558"/>
        </w:trPr>
        <w:tc>
          <w:tcPr>
            <w:tcW w:w="1701"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left="-108" w:right="-108" w:firstLine="0"/>
              <w:jc w:val="center"/>
              <w:textAlignment w:val="baseline"/>
              <w:rPr>
                <w:sz w:val="20"/>
                <w:szCs w:val="20"/>
              </w:rPr>
            </w:pPr>
            <w:r w:rsidRPr="006D1B26">
              <w:rPr>
                <w:sz w:val="20"/>
                <w:szCs w:val="20"/>
              </w:rPr>
              <w:t>Предоставление коммунальных услуг</w:t>
            </w:r>
          </w:p>
        </w:tc>
        <w:tc>
          <w:tcPr>
            <w:tcW w:w="6082"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tabs>
                <w:tab w:val="left" w:pos="1965"/>
              </w:tabs>
              <w:ind w:firstLine="0"/>
              <w:textAlignment w:val="baseline"/>
              <w:rPr>
                <w:sz w:val="20"/>
                <w:szCs w:val="20"/>
              </w:rPr>
            </w:pPr>
            <w:r w:rsidRPr="006D1B26">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w:t>
            </w:r>
            <w:r w:rsidRPr="006D1B26">
              <w:rPr>
                <w:sz w:val="20"/>
                <w:szCs w:val="20"/>
              </w:rPr>
              <w:t>т</w:t>
            </w:r>
            <w:r w:rsidRPr="006D1B26">
              <w:rPr>
                <w:sz w:val="20"/>
                <w:szCs w:val="20"/>
              </w:rPr>
              <w:t>ных сооружений, насосных станций, водопроводов, линий электр</w:t>
            </w:r>
            <w:r w:rsidRPr="006D1B26">
              <w:rPr>
                <w:sz w:val="20"/>
                <w:szCs w:val="20"/>
              </w:rPr>
              <w:t>о</w:t>
            </w:r>
            <w:r w:rsidRPr="006D1B26">
              <w:rPr>
                <w:sz w:val="20"/>
                <w:szCs w:val="20"/>
              </w:rPr>
              <w:t>передач, трансформаторных подстанций, газопроводов, линий св</w:t>
            </w:r>
            <w:r w:rsidRPr="006D1B26">
              <w:rPr>
                <w:sz w:val="20"/>
                <w:szCs w:val="20"/>
              </w:rPr>
              <w:t>я</w:t>
            </w:r>
            <w:r w:rsidRPr="006D1B26">
              <w:rPr>
                <w:sz w:val="20"/>
                <w:szCs w:val="20"/>
              </w:rPr>
              <w:t>зи, телефонных станций, канализаций, стоянок, гаражей и масте</w:t>
            </w:r>
            <w:r w:rsidRPr="006D1B26">
              <w:rPr>
                <w:sz w:val="20"/>
                <w:szCs w:val="20"/>
              </w:rPr>
              <w:t>р</w:t>
            </w:r>
            <w:r w:rsidRPr="006D1B26">
              <w:rPr>
                <w:sz w:val="20"/>
                <w:szCs w:val="20"/>
              </w:rPr>
              <w:t>ских для обслуживания уборочной и аварийной техники, сооруж</w:t>
            </w:r>
            <w:r w:rsidRPr="006D1B26">
              <w:rPr>
                <w:sz w:val="20"/>
                <w:szCs w:val="20"/>
              </w:rPr>
              <w:t>е</w:t>
            </w:r>
            <w:r w:rsidRPr="006D1B26">
              <w:rPr>
                <w:sz w:val="20"/>
                <w:szCs w:val="20"/>
              </w:rPr>
              <w:t>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108" w:right="-117" w:firstLine="0"/>
              <w:jc w:val="center"/>
              <w:rPr>
                <w:sz w:val="20"/>
                <w:szCs w:val="20"/>
              </w:rPr>
            </w:pPr>
            <w:r w:rsidRPr="006D1B26">
              <w:rPr>
                <w:sz w:val="20"/>
                <w:szCs w:val="20"/>
              </w:rPr>
              <w:t>3.1.1</w:t>
            </w:r>
          </w:p>
        </w:tc>
        <w:tc>
          <w:tcPr>
            <w:tcW w:w="1418"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94" w:firstLine="0"/>
              <w:jc w:val="left"/>
              <w:rPr>
                <w:sz w:val="20"/>
                <w:szCs w:val="20"/>
              </w:rPr>
            </w:pPr>
            <w:r w:rsidRPr="006D1B26">
              <w:rPr>
                <w:sz w:val="20"/>
                <w:szCs w:val="20"/>
              </w:rPr>
              <w:t>не регламе</w:t>
            </w:r>
            <w:r w:rsidRPr="006D1B26">
              <w:rPr>
                <w:sz w:val="20"/>
                <w:szCs w:val="20"/>
              </w:rPr>
              <w:t>н</w:t>
            </w:r>
            <w:r w:rsidRPr="006D1B26">
              <w:rPr>
                <w:sz w:val="20"/>
                <w:szCs w:val="20"/>
              </w:rPr>
              <w:t>тировано, определяется заданием на проектиров</w:t>
            </w:r>
            <w:r w:rsidRPr="006D1B26">
              <w:rPr>
                <w:sz w:val="20"/>
                <w:szCs w:val="20"/>
              </w:rPr>
              <w:t>а</w:t>
            </w:r>
            <w:r w:rsidRPr="006D1B26">
              <w:rPr>
                <w:sz w:val="20"/>
                <w:szCs w:val="20"/>
              </w:rPr>
              <w:t>ние</w:t>
            </w:r>
          </w:p>
        </w:tc>
        <w:tc>
          <w:tcPr>
            <w:tcW w:w="1559" w:type="dxa"/>
            <w:tcBorders>
              <w:top w:val="single" w:sz="4" w:space="0" w:color="auto"/>
              <w:left w:val="single" w:sz="4" w:space="0" w:color="auto"/>
              <w:bottom w:val="single" w:sz="4" w:space="0" w:color="auto"/>
            </w:tcBorders>
          </w:tcPr>
          <w:p w:rsidR="0046138F" w:rsidRPr="006D1B26" w:rsidRDefault="0046138F" w:rsidP="0046138F">
            <w:pPr>
              <w:pStyle w:val="aff3"/>
              <w:ind w:left="-108" w:right="-117"/>
              <w:jc w:val="left"/>
              <w:rPr>
                <w:sz w:val="20"/>
                <w:szCs w:val="20"/>
              </w:rPr>
            </w:pPr>
            <w:r w:rsidRPr="006D1B26">
              <w:rPr>
                <w:sz w:val="20"/>
                <w:szCs w:val="20"/>
              </w:rPr>
              <w:t>не регламентир</w:t>
            </w:r>
            <w:r w:rsidRPr="006D1B26">
              <w:rPr>
                <w:sz w:val="20"/>
                <w:szCs w:val="20"/>
              </w:rPr>
              <w:t>о</w:t>
            </w:r>
            <w:r w:rsidRPr="006D1B26">
              <w:rPr>
                <w:sz w:val="20"/>
                <w:szCs w:val="20"/>
              </w:rPr>
              <w:t>вано, определяе</w:t>
            </w:r>
            <w:r w:rsidRPr="006D1B26">
              <w:rPr>
                <w:sz w:val="20"/>
                <w:szCs w:val="20"/>
              </w:rPr>
              <w:t>т</w:t>
            </w:r>
            <w:r w:rsidRPr="006D1B2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46138F" w:rsidRPr="006D1B26" w:rsidRDefault="0046138F" w:rsidP="0046138F">
            <w:pPr>
              <w:pStyle w:val="aff3"/>
              <w:ind w:left="-108" w:right="-117"/>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pStyle w:val="aff3"/>
              <w:ind w:left="-108" w:right="-117"/>
              <w:jc w:val="left"/>
              <w:rPr>
                <w:sz w:val="20"/>
                <w:szCs w:val="20"/>
              </w:rPr>
            </w:pPr>
            <w:r w:rsidRPr="006D1B26">
              <w:rPr>
                <w:sz w:val="20"/>
                <w:szCs w:val="20"/>
              </w:rPr>
              <w:t>Не регламе</w:t>
            </w:r>
            <w:r w:rsidRPr="006D1B26">
              <w:rPr>
                <w:sz w:val="20"/>
                <w:szCs w:val="20"/>
              </w:rPr>
              <w:t>н</w:t>
            </w:r>
            <w:r w:rsidRPr="006D1B26">
              <w:rPr>
                <w:sz w:val="20"/>
                <w:szCs w:val="20"/>
              </w:rPr>
              <w:t>тировано</w:t>
            </w:r>
          </w:p>
        </w:tc>
      </w:tr>
      <w:tr w:rsidR="0046138F" w:rsidRPr="006D1B26" w:rsidTr="0046138F">
        <w:trPr>
          <w:trHeight w:val="558"/>
        </w:trPr>
        <w:tc>
          <w:tcPr>
            <w:tcW w:w="1701"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left="-108" w:right="-108" w:firstLine="0"/>
              <w:jc w:val="center"/>
              <w:textAlignment w:val="baseline"/>
              <w:rPr>
                <w:sz w:val="20"/>
                <w:szCs w:val="20"/>
              </w:rPr>
            </w:pPr>
            <w:r w:rsidRPr="006D1B26">
              <w:rPr>
                <w:sz w:val="20"/>
                <w:szCs w:val="20"/>
              </w:rPr>
              <w:t>Земельные участки (территории) общ</w:t>
            </w:r>
            <w:r w:rsidRPr="006D1B26">
              <w:rPr>
                <w:sz w:val="20"/>
                <w:szCs w:val="20"/>
              </w:rPr>
              <w:t>е</w:t>
            </w:r>
            <w:r w:rsidRPr="006D1B26">
              <w:rPr>
                <w:sz w:val="20"/>
                <w:szCs w:val="20"/>
              </w:rPr>
              <w:t>го пользования</w:t>
            </w:r>
          </w:p>
        </w:tc>
        <w:tc>
          <w:tcPr>
            <w:tcW w:w="6082"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firstLine="0"/>
              <w:rPr>
                <w:sz w:val="20"/>
                <w:szCs w:val="20"/>
              </w:rPr>
            </w:pPr>
            <w:r w:rsidRPr="006D1B26">
              <w:rPr>
                <w:sz w:val="20"/>
                <w:szCs w:val="20"/>
              </w:rPr>
              <w:t>Земельные участки общего пользования.</w:t>
            </w:r>
          </w:p>
          <w:p w:rsidR="0046138F" w:rsidRPr="006D1B26" w:rsidRDefault="0046138F" w:rsidP="0046138F">
            <w:pPr>
              <w:ind w:firstLine="0"/>
              <w:rPr>
                <w:sz w:val="20"/>
                <w:szCs w:val="20"/>
              </w:rPr>
            </w:pPr>
            <w:r w:rsidRPr="006D1B26">
              <w:rPr>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46138F" w:rsidRPr="006D1B26" w:rsidRDefault="0046138F" w:rsidP="0046138F">
            <w:pPr>
              <w:pStyle w:val="51"/>
              <w:ind w:leftChars="17" w:left="41" w:rightChars="17" w:right="41"/>
              <w:rPr>
                <w:sz w:val="20"/>
                <w:szCs w:val="20"/>
                <w:shd w:val="clear" w:color="auto" w:fill="FFFFFF"/>
              </w:rPr>
            </w:pPr>
            <w:r w:rsidRPr="006D1B26">
              <w:rPr>
                <w:sz w:val="20"/>
                <w:szCs w:val="20"/>
              </w:rPr>
              <w:t>12.0</w:t>
            </w:r>
          </w:p>
          <w:p w:rsidR="0046138F" w:rsidRPr="006D1B26" w:rsidRDefault="0046138F" w:rsidP="0046138F">
            <w:pPr>
              <w:pStyle w:val="51"/>
              <w:ind w:leftChars="17" w:left="41" w:rightChars="17" w:right="41"/>
              <w:rPr>
                <w:sz w:val="20"/>
                <w:szCs w:val="20"/>
                <w:shd w:val="clear" w:color="auto" w:fill="FFFFFF"/>
              </w:rPr>
            </w:pPr>
          </w:p>
          <w:p w:rsidR="0046138F" w:rsidRPr="006D1B26" w:rsidRDefault="0046138F" w:rsidP="0046138F">
            <w:pPr>
              <w:pStyle w:val="51"/>
              <w:ind w:leftChars="17" w:left="41" w:rightChars="17" w:right="41"/>
              <w:rPr>
                <w:sz w:val="20"/>
                <w:szCs w:val="20"/>
                <w:shd w:val="clear" w:color="auto" w:fill="FFFFFF"/>
              </w:rPr>
            </w:pPr>
          </w:p>
          <w:p w:rsidR="0046138F" w:rsidRPr="006D1B26" w:rsidRDefault="0046138F" w:rsidP="0046138F">
            <w:pPr>
              <w:pStyle w:val="51"/>
              <w:ind w:leftChars="17" w:left="41" w:rightChars="17" w:right="41"/>
              <w:rPr>
                <w:sz w:val="20"/>
                <w:szCs w:val="20"/>
                <w:shd w:val="clear" w:color="auto" w:fill="FFFFFF"/>
              </w:rPr>
            </w:pPr>
          </w:p>
          <w:p w:rsidR="0046138F" w:rsidRPr="006D1B26" w:rsidRDefault="0046138F" w:rsidP="0046138F">
            <w:pPr>
              <w:pStyle w:val="51"/>
              <w:ind w:leftChars="17" w:left="41" w:rightChars="17" w:right="41"/>
              <w:rPr>
                <w:sz w:val="20"/>
                <w:szCs w:val="20"/>
                <w:shd w:val="clear" w:color="auto" w:fill="FFFFFF"/>
              </w:rPr>
            </w:pPr>
          </w:p>
          <w:p w:rsidR="0046138F" w:rsidRPr="006D1B26" w:rsidRDefault="0046138F" w:rsidP="0046138F">
            <w:pPr>
              <w:pStyle w:val="51"/>
              <w:ind w:leftChars="17" w:left="41" w:rightChars="17" w:right="41"/>
              <w:rPr>
                <w:sz w:val="20"/>
                <w:szCs w:val="20"/>
                <w:shd w:val="clear" w:color="auto" w:fill="FFFFFF"/>
              </w:rPr>
            </w:pPr>
          </w:p>
          <w:p w:rsidR="0046138F" w:rsidRPr="006D1B26" w:rsidRDefault="0046138F" w:rsidP="0046138F">
            <w:pPr>
              <w:pStyle w:val="51"/>
              <w:ind w:leftChars="17" w:left="41" w:rightChars="17" w:right="41"/>
              <w:rPr>
                <w:sz w:val="20"/>
                <w:szCs w:val="20"/>
              </w:rPr>
            </w:pPr>
          </w:p>
        </w:tc>
        <w:tc>
          <w:tcPr>
            <w:tcW w:w="1418" w:type="dxa"/>
            <w:tcBorders>
              <w:top w:val="single" w:sz="4" w:space="0" w:color="auto"/>
              <w:left w:val="single" w:sz="4" w:space="0" w:color="auto"/>
              <w:bottom w:val="single" w:sz="4" w:space="0" w:color="auto"/>
            </w:tcBorders>
          </w:tcPr>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Chars="14" w:left="41" w:rightChars="17" w:right="41" w:hanging="7"/>
              <w:jc w:val="left"/>
              <w:rPr>
                <w:sz w:val="20"/>
                <w:szCs w:val="20"/>
              </w:rPr>
            </w:pPr>
            <w:r w:rsidRPr="006D1B26">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widowControl w:val="0"/>
              <w:autoSpaceDE w:val="0"/>
              <w:autoSpaceDN w:val="0"/>
              <w:adjustRightInd w:val="0"/>
              <w:ind w:leftChars="17" w:left="41" w:rightChars="17" w:right="41" w:firstLine="0"/>
              <w:jc w:val="left"/>
              <w:rPr>
                <w:sz w:val="20"/>
                <w:szCs w:val="20"/>
              </w:rPr>
            </w:pPr>
            <w:r w:rsidRPr="006D1B26">
              <w:rPr>
                <w:sz w:val="20"/>
                <w:szCs w:val="20"/>
                <w:lang w:eastAsia="zh-CN"/>
              </w:rPr>
              <w:t>Не норм</w:t>
            </w:r>
            <w:r w:rsidRPr="006D1B26">
              <w:rPr>
                <w:sz w:val="20"/>
                <w:szCs w:val="20"/>
                <w:lang w:eastAsia="zh-CN"/>
              </w:rPr>
              <w:t>и</w:t>
            </w:r>
            <w:r w:rsidRPr="006D1B26">
              <w:rPr>
                <w:sz w:val="20"/>
                <w:szCs w:val="20"/>
                <w:lang w:eastAsia="zh-CN"/>
              </w:rPr>
              <w:t>руется</w:t>
            </w:r>
          </w:p>
        </w:tc>
      </w:tr>
      <w:tr w:rsidR="0046138F" w:rsidRPr="006D1B26" w:rsidTr="0046138F">
        <w:trPr>
          <w:trHeight w:val="558"/>
        </w:trPr>
        <w:tc>
          <w:tcPr>
            <w:tcW w:w="1701"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left="-108" w:right="-108" w:firstLine="0"/>
              <w:jc w:val="center"/>
              <w:textAlignment w:val="baseline"/>
              <w:rPr>
                <w:sz w:val="20"/>
                <w:szCs w:val="20"/>
              </w:rPr>
            </w:pPr>
            <w:r w:rsidRPr="006D1B26">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firstLine="0"/>
              <w:rPr>
                <w:sz w:val="20"/>
                <w:szCs w:val="20"/>
              </w:rPr>
            </w:pPr>
            <w:r w:rsidRPr="006D1B26">
              <w:rPr>
                <w:sz w:val="20"/>
                <w:szCs w:val="20"/>
              </w:rPr>
              <w:t>Размещение объектов улично-дорожной сети: автомобильных д</w:t>
            </w:r>
            <w:r w:rsidRPr="006D1B26">
              <w:rPr>
                <w:sz w:val="20"/>
                <w:szCs w:val="20"/>
              </w:rPr>
              <w:t>о</w:t>
            </w:r>
            <w:r w:rsidRPr="006D1B26">
              <w:rPr>
                <w:sz w:val="20"/>
                <w:szCs w:val="20"/>
              </w:rPr>
              <w:t>рог, трамвайных путей и пешеходных тротуаров в границах нас</w:t>
            </w:r>
            <w:r w:rsidRPr="006D1B26">
              <w:rPr>
                <w:sz w:val="20"/>
                <w:szCs w:val="20"/>
              </w:rPr>
              <w:t>е</w:t>
            </w:r>
            <w:r w:rsidRPr="006D1B26">
              <w:rPr>
                <w:sz w:val="20"/>
                <w:szCs w:val="20"/>
              </w:rPr>
              <w:t xml:space="preserve">ленных пунктов, пешеходных переходов, бульваров, площадей, проездов, велодорожек и объектов велотранспортной и инженерной </w:t>
            </w:r>
            <w:r w:rsidRPr="006D1B26">
              <w:rPr>
                <w:sz w:val="20"/>
                <w:szCs w:val="20"/>
              </w:rPr>
              <w:lastRenderedPageBreak/>
              <w:t xml:space="preserve">инфраструктуры; </w:t>
            </w:r>
          </w:p>
          <w:p w:rsidR="0046138F" w:rsidRPr="006D1B26" w:rsidRDefault="0046138F" w:rsidP="0046138F">
            <w:pPr>
              <w:ind w:firstLine="0"/>
              <w:rPr>
                <w:sz w:val="20"/>
                <w:szCs w:val="20"/>
              </w:rPr>
            </w:pPr>
            <w:r w:rsidRPr="006D1B26">
              <w:rPr>
                <w:sz w:val="20"/>
                <w:szCs w:val="20"/>
              </w:rPr>
              <w:t>размещение придорожных стоянок (парковок) транспортных средств в границах городских улиц и дорог, за исключением пред</w:t>
            </w:r>
            <w:r w:rsidRPr="006D1B26">
              <w:rPr>
                <w:sz w:val="20"/>
                <w:szCs w:val="20"/>
              </w:rPr>
              <w:t>у</w:t>
            </w:r>
            <w:r w:rsidRPr="006D1B26">
              <w:rPr>
                <w:sz w:val="20"/>
                <w:szCs w:val="20"/>
              </w:rPr>
              <w:t>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46138F" w:rsidRPr="006D1B26" w:rsidRDefault="0046138F" w:rsidP="0046138F">
            <w:pPr>
              <w:pStyle w:val="51"/>
              <w:ind w:leftChars="17" w:left="41" w:rightChars="17" w:right="41"/>
              <w:rPr>
                <w:sz w:val="20"/>
                <w:szCs w:val="20"/>
              </w:rPr>
            </w:pPr>
            <w:r w:rsidRPr="006D1B26">
              <w:rPr>
                <w:sz w:val="20"/>
                <w:szCs w:val="20"/>
                <w:shd w:val="clear" w:color="auto" w:fill="FFFFFF"/>
              </w:rPr>
              <w:lastRenderedPageBreak/>
              <w:t>12.0.1</w:t>
            </w:r>
          </w:p>
        </w:tc>
        <w:tc>
          <w:tcPr>
            <w:tcW w:w="1418" w:type="dxa"/>
            <w:tcBorders>
              <w:top w:val="single" w:sz="4" w:space="0" w:color="auto"/>
              <w:left w:val="single" w:sz="4" w:space="0" w:color="auto"/>
              <w:bottom w:val="single" w:sz="4" w:space="0" w:color="auto"/>
            </w:tcBorders>
          </w:tcPr>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rPr>
              <w:t>не регламентировано, определяетс</w:t>
            </w:r>
            <w:r w:rsidRPr="006D1B26">
              <w:rPr>
                <w:sz w:val="20"/>
                <w:szCs w:val="20"/>
              </w:rPr>
              <w:lastRenderedPageBreak/>
              <w:t>я заданием на проектирование</w:t>
            </w:r>
          </w:p>
        </w:tc>
        <w:tc>
          <w:tcPr>
            <w:tcW w:w="1559" w:type="dxa"/>
            <w:tcBorders>
              <w:top w:val="single" w:sz="4" w:space="0" w:color="auto"/>
              <w:left w:val="single" w:sz="4" w:space="0" w:color="auto"/>
              <w:bottom w:val="single" w:sz="4" w:space="0" w:color="auto"/>
            </w:tcBorders>
          </w:tcPr>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lang w:eastAsia="zh-CN"/>
              </w:rPr>
              <w:lastRenderedPageBreak/>
              <w:t>Не нормируется</w:t>
            </w:r>
          </w:p>
        </w:tc>
        <w:tc>
          <w:tcPr>
            <w:tcW w:w="2122"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Chars="14" w:left="41" w:rightChars="17" w:right="41" w:hanging="7"/>
              <w:jc w:val="left"/>
              <w:rPr>
                <w:sz w:val="20"/>
                <w:szCs w:val="20"/>
              </w:rPr>
            </w:pPr>
            <w:r w:rsidRPr="006D1B26">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widowControl w:val="0"/>
              <w:autoSpaceDE w:val="0"/>
              <w:autoSpaceDN w:val="0"/>
              <w:adjustRightInd w:val="0"/>
              <w:ind w:leftChars="17" w:left="41" w:rightChars="17" w:right="41" w:firstLine="0"/>
              <w:jc w:val="left"/>
              <w:rPr>
                <w:sz w:val="20"/>
                <w:szCs w:val="20"/>
              </w:rPr>
            </w:pPr>
            <w:r w:rsidRPr="006D1B26">
              <w:rPr>
                <w:sz w:val="20"/>
                <w:szCs w:val="20"/>
                <w:lang w:eastAsia="zh-CN"/>
              </w:rPr>
              <w:t>Не норм</w:t>
            </w:r>
            <w:r w:rsidRPr="006D1B26">
              <w:rPr>
                <w:sz w:val="20"/>
                <w:szCs w:val="20"/>
                <w:lang w:eastAsia="zh-CN"/>
              </w:rPr>
              <w:t>и</w:t>
            </w:r>
            <w:r w:rsidRPr="006D1B26">
              <w:rPr>
                <w:sz w:val="20"/>
                <w:szCs w:val="20"/>
                <w:lang w:eastAsia="zh-CN"/>
              </w:rPr>
              <w:t>руется</w:t>
            </w:r>
          </w:p>
        </w:tc>
      </w:tr>
      <w:tr w:rsidR="0046138F" w:rsidRPr="006D1B26" w:rsidTr="0046138F">
        <w:trPr>
          <w:trHeight w:val="558"/>
        </w:trPr>
        <w:tc>
          <w:tcPr>
            <w:tcW w:w="1701"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left="-108" w:right="-108" w:firstLine="0"/>
              <w:jc w:val="center"/>
              <w:textAlignment w:val="baseline"/>
              <w:rPr>
                <w:sz w:val="20"/>
                <w:szCs w:val="20"/>
              </w:rPr>
            </w:pPr>
            <w:r w:rsidRPr="006D1B26">
              <w:rPr>
                <w:sz w:val="20"/>
                <w:szCs w:val="20"/>
              </w:rPr>
              <w:lastRenderedPageBreak/>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ind w:firstLine="0"/>
              <w:rPr>
                <w:sz w:val="20"/>
                <w:szCs w:val="20"/>
              </w:rPr>
            </w:pPr>
            <w:r w:rsidRPr="006D1B26">
              <w:rPr>
                <w:sz w:val="20"/>
                <w:szCs w:val="20"/>
              </w:rPr>
              <w:t>Размещение декоративных, технических, планировочных, ко</w:t>
            </w:r>
            <w:r w:rsidRPr="006D1B26">
              <w:rPr>
                <w:sz w:val="20"/>
                <w:szCs w:val="20"/>
              </w:rPr>
              <w:t>н</w:t>
            </w:r>
            <w:r w:rsidRPr="006D1B26">
              <w:rPr>
                <w:sz w:val="20"/>
                <w:szCs w:val="20"/>
              </w:rPr>
              <w:t>структивных устройств, элементов озеленения, различных видов оборудования и оформления, малых архитектурных форм, некап</w:t>
            </w:r>
            <w:r w:rsidRPr="006D1B26">
              <w:rPr>
                <w:sz w:val="20"/>
                <w:szCs w:val="20"/>
              </w:rPr>
              <w:t>и</w:t>
            </w:r>
            <w:r w:rsidRPr="006D1B26">
              <w:rPr>
                <w:sz w:val="20"/>
                <w:szCs w:val="20"/>
              </w:rPr>
              <w:t>тальных нестационарных строений и сооружений, информацио</w:t>
            </w:r>
            <w:r w:rsidRPr="006D1B26">
              <w:rPr>
                <w:sz w:val="20"/>
                <w:szCs w:val="20"/>
              </w:rPr>
              <w:t>н</w:t>
            </w:r>
            <w:r w:rsidRPr="006D1B26">
              <w:rPr>
                <w:sz w:val="20"/>
                <w:szCs w:val="20"/>
              </w:rPr>
              <w:t>ных щитов и указателей, применяемых как составные части благ</w:t>
            </w:r>
            <w:r w:rsidRPr="006D1B26">
              <w:rPr>
                <w:sz w:val="20"/>
                <w:szCs w:val="20"/>
              </w:rPr>
              <w:t>о</w:t>
            </w:r>
            <w:r w:rsidRPr="006D1B26">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46138F" w:rsidRPr="006D1B26" w:rsidRDefault="0046138F" w:rsidP="0046138F">
            <w:pPr>
              <w:autoSpaceDN w:val="0"/>
              <w:adjustRightInd w:val="0"/>
              <w:ind w:left="-108" w:right="-117" w:firstLine="0"/>
              <w:jc w:val="center"/>
              <w:rPr>
                <w:sz w:val="20"/>
                <w:szCs w:val="20"/>
              </w:rPr>
            </w:pPr>
            <w:r w:rsidRPr="006D1B26">
              <w:rPr>
                <w:sz w:val="20"/>
                <w:szCs w:val="20"/>
                <w:shd w:val="clear" w:color="auto" w:fill="FFFFFF"/>
              </w:rPr>
              <w:t>12.0.2</w:t>
            </w:r>
          </w:p>
        </w:tc>
        <w:tc>
          <w:tcPr>
            <w:tcW w:w="1418" w:type="dxa"/>
            <w:tcBorders>
              <w:top w:val="single" w:sz="4" w:space="0" w:color="auto"/>
              <w:left w:val="single" w:sz="4" w:space="0" w:color="auto"/>
              <w:bottom w:val="single" w:sz="4" w:space="0" w:color="auto"/>
            </w:tcBorders>
          </w:tcPr>
          <w:p w:rsidR="0046138F" w:rsidRPr="006D1B26" w:rsidRDefault="0046138F" w:rsidP="0046138F">
            <w:pPr>
              <w:suppressAutoHyphens/>
              <w:ind w:leftChars="17" w:left="41" w:rightChars="17" w:right="41" w:firstLine="0"/>
              <w:jc w:val="left"/>
              <w:rPr>
                <w:sz w:val="20"/>
                <w:szCs w:val="20"/>
              </w:rPr>
            </w:pPr>
            <w:r w:rsidRPr="006D1B26">
              <w:rPr>
                <w:sz w:val="20"/>
                <w:szCs w:val="20"/>
              </w:rPr>
              <w:t>не регламентировано, определяется заданием на проектирование</w:t>
            </w:r>
          </w:p>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lang w:eastAsia="zh-CN"/>
              </w:rPr>
              <w:t xml:space="preserve"> Площадь  озелененной  территории  микрорайона (квартала) </w:t>
            </w:r>
          </w:p>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lang w:eastAsia="zh-CN"/>
              </w:rPr>
              <w:t xml:space="preserve">индивидуальной  жилой  застройки (без  учета  участков </w:t>
            </w:r>
          </w:p>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lang w:eastAsia="zh-CN"/>
              </w:rPr>
              <w:t>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w:t>
            </w:r>
          </w:p>
          <w:p w:rsidR="0046138F" w:rsidRPr="006D1B26" w:rsidRDefault="0046138F" w:rsidP="0046138F">
            <w:pPr>
              <w:suppressAutoHyphens/>
              <w:ind w:leftChars="17" w:left="41" w:rightChars="17" w:right="41" w:firstLine="0"/>
              <w:jc w:val="left"/>
              <w:rPr>
                <w:sz w:val="20"/>
                <w:szCs w:val="20"/>
              </w:rPr>
            </w:pPr>
          </w:p>
        </w:tc>
        <w:tc>
          <w:tcPr>
            <w:tcW w:w="1559" w:type="dxa"/>
            <w:tcBorders>
              <w:top w:val="single" w:sz="4" w:space="0" w:color="auto"/>
              <w:left w:val="single" w:sz="4" w:space="0" w:color="auto"/>
              <w:bottom w:val="single" w:sz="4" w:space="0" w:color="auto"/>
            </w:tcBorders>
          </w:tcPr>
          <w:p w:rsidR="0046138F" w:rsidRPr="006D1B26" w:rsidRDefault="0046138F" w:rsidP="0046138F">
            <w:pPr>
              <w:suppressAutoHyphens/>
              <w:ind w:leftChars="17" w:left="41" w:rightChars="17" w:right="41" w:firstLine="0"/>
              <w:jc w:val="left"/>
              <w:rPr>
                <w:sz w:val="20"/>
                <w:szCs w:val="20"/>
                <w:lang w:eastAsia="zh-CN"/>
              </w:rPr>
            </w:pPr>
            <w:r w:rsidRPr="006D1B26">
              <w:rPr>
                <w:sz w:val="20"/>
                <w:szCs w:val="20"/>
                <w:lang w:eastAsia="zh-CN"/>
              </w:rPr>
              <w:lastRenderedPageBreak/>
              <w:t>Не нормируется</w:t>
            </w:r>
          </w:p>
        </w:tc>
        <w:tc>
          <w:tcPr>
            <w:tcW w:w="2122" w:type="dxa"/>
            <w:tcBorders>
              <w:top w:val="single" w:sz="4" w:space="0" w:color="auto"/>
              <w:left w:val="single" w:sz="4" w:space="0" w:color="auto"/>
              <w:bottom w:val="single" w:sz="4" w:space="0" w:color="auto"/>
            </w:tcBorders>
          </w:tcPr>
          <w:p w:rsidR="0046138F" w:rsidRPr="006D1B26" w:rsidRDefault="0046138F" w:rsidP="0046138F">
            <w:pPr>
              <w:widowControl w:val="0"/>
              <w:autoSpaceDE w:val="0"/>
              <w:autoSpaceDN w:val="0"/>
              <w:adjustRightInd w:val="0"/>
              <w:ind w:leftChars="14" w:left="41" w:rightChars="17" w:right="41" w:hanging="7"/>
              <w:jc w:val="left"/>
              <w:rPr>
                <w:sz w:val="20"/>
                <w:szCs w:val="20"/>
              </w:rPr>
            </w:pPr>
            <w:r w:rsidRPr="006D1B26">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46138F" w:rsidRPr="006D1B26" w:rsidRDefault="0046138F" w:rsidP="0046138F">
            <w:pPr>
              <w:widowControl w:val="0"/>
              <w:autoSpaceDE w:val="0"/>
              <w:autoSpaceDN w:val="0"/>
              <w:adjustRightInd w:val="0"/>
              <w:ind w:leftChars="17" w:left="41" w:rightChars="17" w:right="41" w:firstLine="0"/>
              <w:jc w:val="left"/>
              <w:rPr>
                <w:sz w:val="20"/>
                <w:szCs w:val="20"/>
              </w:rPr>
            </w:pPr>
            <w:r w:rsidRPr="006D1B26">
              <w:rPr>
                <w:sz w:val="20"/>
                <w:szCs w:val="20"/>
                <w:lang w:eastAsia="zh-CN"/>
              </w:rPr>
              <w:t>Не норм</w:t>
            </w:r>
            <w:r w:rsidRPr="006D1B26">
              <w:rPr>
                <w:sz w:val="20"/>
                <w:szCs w:val="20"/>
                <w:lang w:eastAsia="zh-CN"/>
              </w:rPr>
              <w:t>и</w:t>
            </w:r>
            <w:r w:rsidRPr="006D1B26">
              <w:rPr>
                <w:sz w:val="20"/>
                <w:szCs w:val="20"/>
                <w:lang w:eastAsia="zh-CN"/>
              </w:rPr>
              <w:t>руется</w:t>
            </w:r>
          </w:p>
        </w:tc>
      </w:tr>
      <w:tr w:rsidR="00961E7F" w:rsidRPr="006D1B26" w:rsidTr="00013D9A">
        <w:trPr>
          <w:trHeight w:val="915"/>
        </w:trPr>
        <w:tc>
          <w:tcPr>
            <w:tcW w:w="1701" w:type="dxa"/>
            <w:vMerge w:val="restart"/>
            <w:tcBorders>
              <w:top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lastRenderedPageBreak/>
              <w:t>Условно разр</w:t>
            </w:r>
            <w:r w:rsidRPr="006D1B26">
              <w:rPr>
                <w:b/>
                <w:sz w:val="20"/>
                <w:szCs w:val="20"/>
              </w:rPr>
              <w:t>е</w:t>
            </w:r>
            <w:r w:rsidRPr="006D1B26">
              <w:rPr>
                <w:b/>
                <w:sz w:val="20"/>
                <w:szCs w:val="20"/>
              </w:rPr>
              <w:t>шенные виды использования земельного учас</w:t>
            </w:r>
            <w:r w:rsidRPr="006D1B26">
              <w:rPr>
                <w:b/>
                <w:sz w:val="20"/>
                <w:szCs w:val="20"/>
              </w:rPr>
              <w:t>т</w:t>
            </w:r>
            <w:r w:rsidRPr="006D1B26">
              <w:rPr>
                <w:b/>
                <w:sz w:val="20"/>
                <w:szCs w:val="20"/>
              </w:rPr>
              <w:t>ка*</w:t>
            </w:r>
          </w:p>
        </w:tc>
        <w:tc>
          <w:tcPr>
            <w:tcW w:w="6082" w:type="dxa"/>
            <w:vMerge w:val="restart"/>
            <w:tcBorders>
              <w:top w:val="single" w:sz="4" w:space="0" w:color="auto"/>
              <w:left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Код (числ</w:t>
            </w:r>
            <w:r w:rsidRPr="006D1B26">
              <w:rPr>
                <w:b/>
                <w:sz w:val="20"/>
                <w:szCs w:val="20"/>
              </w:rPr>
              <w:t>о</w:t>
            </w:r>
            <w:r w:rsidRPr="006D1B26">
              <w:rPr>
                <w:b/>
                <w:sz w:val="20"/>
                <w:szCs w:val="20"/>
              </w:rPr>
              <w:t>вое об</w:t>
            </w:r>
            <w:r w:rsidRPr="006D1B26">
              <w:rPr>
                <w:b/>
                <w:sz w:val="20"/>
                <w:szCs w:val="20"/>
              </w:rPr>
              <w:t>о</w:t>
            </w:r>
            <w:r w:rsidRPr="006D1B26">
              <w:rPr>
                <w:b/>
                <w:sz w:val="20"/>
                <w:szCs w:val="20"/>
              </w:rPr>
              <w:t>знач</w:t>
            </w:r>
            <w:r w:rsidRPr="006D1B26">
              <w:rPr>
                <w:b/>
                <w:sz w:val="20"/>
                <w:szCs w:val="20"/>
              </w:rPr>
              <w:t>е</w:t>
            </w:r>
            <w:r w:rsidRPr="006D1B26">
              <w:rPr>
                <w:b/>
                <w:sz w:val="20"/>
                <w:szCs w:val="20"/>
              </w:rPr>
              <w:t>ние) вида условно разр</w:t>
            </w:r>
            <w:r w:rsidRPr="006D1B26">
              <w:rPr>
                <w:b/>
                <w:sz w:val="20"/>
                <w:szCs w:val="20"/>
              </w:rPr>
              <w:t>е</w:t>
            </w:r>
            <w:r w:rsidRPr="006D1B26">
              <w:rPr>
                <w:b/>
                <w:sz w:val="20"/>
                <w:szCs w:val="20"/>
              </w:rPr>
              <w:t>шенного испол</w:t>
            </w:r>
            <w:r w:rsidRPr="006D1B26">
              <w:rPr>
                <w:b/>
                <w:sz w:val="20"/>
                <w:szCs w:val="20"/>
              </w:rPr>
              <w:t>ь</w:t>
            </w:r>
            <w:r w:rsidRPr="006D1B26">
              <w:rPr>
                <w:b/>
                <w:sz w:val="20"/>
                <w:szCs w:val="20"/>
              </w:rPr>
              <w:t>зования земел</w:t>
            </w:r>
            <w:r w:rsidRPr="006D1B26">
              <w:rPr>
                <w:b/>
                <w:sz w:val="20"/>
                <w:szCs w:val="20"/>
              </w:rPr>
              <w:t>ь</w:t>
            </w:r>
            <w:r w:rsidRPr="006D1B26">
              <w:rPr>
                <w:b/>
                <w:sz w:val="20"/>
                <w:szCs w:val="20"/>
              </w:rPr>
              <w:t>ного учас</w:t>
            </w:r>
            <w:r w:rsidRPr="006D1B26">
              <w:rPr>
                <w:b/>
                <w:sz w:val="20"/>
                <w:szCs w:val="20"/>
              </w:rPr>
              <w:t>т</w:t>
            </w:r>
            <w:r w:rsidRPr="006D1B26">
              <w:rPr>
                <w:b/>
                <w:sz w:val="20"/>
                <w:szCs w:val="20"/>
              </w:rPr>
              <w:t>ка***</w:t>
            </w:r>
          </w:p>
        </w:tc>
        <w:tc>
          <w:tcPr>
            <w:tcW w:w="6379" w:type="dxa"/>
            <w:gridSpan w:val="4"/>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61E7F" w:rsidRPr="006D1B26" w:rsidTr="00013D9A">
        <w:trPr>
          <w:trHeight w:val="1620"/>
        </w:trPr>
        <w:tc>
          <w:tcPr>
            <w:tcW w:w="1701" w:type="dxa"/>
            <w:vMerge/>
            <w:tcBorders>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Предельные (минимальные и (или) макс</w:t>
            </w:r>
            <w:r w:rsidRPr="006D1B26">
              <w:rPr>
                <w:b/>
                <w:sz w:val="20"/>
                <w:szCs w:val="20"/>
              </w:rPr>
              <w:t>и</w:t>
            </w:r>
            <w:r w:rsidRPr="006D1B26">
              <w:rPr>
                <w:b/>
                <w:sz w:val="20"/>
                <w:szCs w:val="20"/>
              </w:rPr>
              <w:t>мальные) ра</w:t>
            </w:r>
            <w:r w:rsidRPr="006D1B26">
              <w:rPr>
                <w:b/>
                <w:sz w:val="20"/>
                <w:szCs w:val="20"/>
              </w:rPr>
              <w:t>з</w:t>
            </w:r>
            <w:r w:rsidRPr="006D1B26">
              <w:rPr>
                <w:b/>
                <w:sz w:val="20"/>
                <w:szCs w:val="20"/>
              </w:rPr>
              <w:t>меры земел</w:t>
            </w:r>
            <w:r w:rsidRPr="006D1B26">
              <w:rPr>
                <w:b/>
                <w:sz w:val="20"/>
                <w:szCs w:val="20"/>
              </w:rPr>
              <w:t>ь</w:t>
            </w:r>
            <w:r w:rsidRPr="006D1B26">
              <w:rPr>
                <w:b/>
                <w:sz w:val="20"/>
                <w:szCs w:val="20"/>
              </w:rPr>
              <w:t>ных участков,</w:t>
            </w:r>
            <w:r w:rsidRPr="006D1B26">
              <w:rPr>
                <w:sz w:val="20"/>
                <w:szCs w:val="20"/>
              </w:rPr>
              <w:t xml:space="preserve"> </w:t>
            </w:r>
            <w:r w:rsidRPr="006D1B26">
              <w:rPr>
                <w:b/>
                <w:sz w:val="20"/>
                <w:szCs w:val="20"/>
              </w:rPr>
              <w:tab/>
              <w:t>кв.м</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Предельное количество эт</w:t>
            </w:r>
            <w:r w:rsidRPr="006D1B26">
              <w:rPr>
                <w:b/>
                <w:sz w:val="20"/>
                <w:szCs w:val="20"/>
              </w:rPr>
              <w:t>а</w:t>
            </w:r>
            <w:r w:rsidRPr="006D1B26">
              <w:rPr>
                <w:b/>
                <w:sz w:val="20"/>
                <w:szCs w:val="20"/>
              </w:rPr>
              <w:t>жей или пр</w:t>
            </w:r>
            <w:r w:rsidRPr="006D1B26">
              <w:rPr>
                <w:b/>
                <w:sz w:val="20"/>
                <w:szCs w:val="20"/>
              </w:rPr>
              <w:t>е</w:t>
            </w:r>
            <w:r w:rsidRPr="006D1B26">
              <w:rPr>
                <w:b/>
                <w:sz w:val="20"/>
                <w:szCs w:val="20"/>
              </w:rPr>
              <w:t>дельная высота зданий, стро</w:t>
            </w:r>
            <w:r w:rsidRPr="006D1B26">
              <w:rPr>
                <w:b/>
                <w:sz w:val="20"/>
                <w:szCs w:val="20"/>
              </w:rPr>
              <w:t>е</w:t>
            </w:r>
            <w:r w:rsidRPr="006D1B26">
              <w:rPr>
                <w:b/>
                <w:sz w:val="20"/>
                <w:szCs w:val="20"/>
              </w:rPr>
              <w:t>ний, сооружений</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Минимальные отст</w:t>
            </w:r>
            <w:r w:rsidRPr="006D1B26">
              <w:rPr>
                <w:b/>
                <w:sz w:val="20"/>
                <w:szCs w:val="20"/>
              </w:rPr>
              <w:t>у</w:t>
            </w:r>
            <w:r w:rsidRPr="006D1B26">
              <w:rPr>
                <w:b/>
                <w:sz w:val="20"/>
                <w:szCs w:val="20"/>
              </w:rPr>
              <w:t>пы от границ земел</w:t>
            </w:r>
            <w:r w:rsidRPr="006D1B26">
              <w:rPr>
                <w:b/>
                <w:sz w:val="20"/>
                <w:szCs w:val="20"/>
              </w:rPr>
              <w:t>ь</w:t>
            </w:r>
            <w:r w:rsidRPr="006D1B26">
              <w:rPr>
                <w:b/>
                <w:sz w:val="20"/>
                <w:szCs w:val="20"/>
              </w:rPr>
              <w:t>ных участков в целях определения мест д</w:t>
            </w:r>
            <w:r w:rsidRPr="006D1B26">
              <w:rPr>
                <w:b/>
                <w:sz w:val="20"/>
                <w:szCs w:val="20"/>
              </w:rPr>
              <w:t>о</w:t>
            </w:r>
            <w:r w:rsidRPr="006D1B26">
              <w:rPr>
                <w:b/>
                <w:sz w:val="20"/>
                <w:szCs w:val="20"/>
              </w:rPr>
              <w:t>пустимого размещения зданий, строений, с</w:t>
            </w:r>
            <w:r w:rsidRPr="006D1B26">
              <w:rPr>
                <w:b/>
                <w:sz w:val="20"/>
                <w:szCs w:val="20"/>
              </w:rPr>
              <w:t>о</w:t>
            </w:r>
            <w:r w:rsidRPr="006D1B26">
              <w:rPr>
                <w:b/>
                <w:sz w:val="20"/>
                <w:szCs w:val="20"/>
              </w:rPr>
              <w:t>оружений, за предел</w:t>
            </w:r>
            <w:r w:rsidRPr="006D1B26">
              <w:rPr>
                <w:b/>
                <w:sz w:val="20"/>
                <w:szCs w:val="20"/>
              </w:rPr>
              <w:t>а</w:t>
            </w:r>
            <w:r w:rsidRPr="006D1B26">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Максимал</w:t>
            </w:r>
            <w:r w:rsidRPr="006D1B26">
              <w:rPr>
                <w:b/>
                <w:sz w:val="20"/>
                <w:szCs w:val="20"/>
              </w:rPr>
              <w:t>ь</w:t>
            </w:r>
            <w:r w:rsidRPr="006D1B26">
              <w:rPr>
                <w:b/>
                <w:sz w:val="20"/>
                <w:szCs w:val="20"/>
              </w:rPr>
              <w:t>ный процент застройки в границах земельного участка, определя</w:t>
            </w:r>
            <w:r w:rsidRPr="006D1B26">
              <w:rPr>
                <w:b/>
                <w:sz w:val="20"/>
                <w:szCs w:val="20"/>
              </w:rPr>
              <w:t>е</w:t>
            </w:r>
            <w:r w:rsidRPr="006D1B26">
              <w:rPr>
                <w:b/>
                <w:sz w:val="20"/>
                <w:szCs w:val="20"/>
              </w:rPr>
              <w:t>мый как отношение суммарной площади земельного участка, к</w:t>
            </w:r>
            <w:r w:rsidRPr="006D1B26">
              <w:rPr>
                <w:b/>
                <w:sz w:val="20"/>
                <w:szCs w:val="20"/>
              </w:rPr>
              <w:t>о</w:t>
            </w:r>
            <w:r w:rsidRPr="006D1B26">
              <w:rPr>
                <w:b/>
                <w:sz w:val="20"/>
                <w:szCs w:val="20"/>
              </w:rPr>
              <w:t>торая может быть застр</w:t>
            </w:r>
            <w:r w:rsidRPr="006D1B26">
              <w:rPr>
                <w:b/>
                <w:sz w:val="20"/>
                <w:szCs w:val="20"/>
              </w:rPr>
              <w:t>о</w:t>
            </w:r>
            <w:r w:rsidRPr="006D1B26">
              <w:rPr>
                <w:b/>
                <w:sz w:val="20"/>
                <w:szCs w:val="20"/>
              </w:rPr>
              <w:t>ена, ко всей площади земельного участка, %</w:t>
            </w:r>
          </w:p>
        </w:tc>
      </w:tr>
      <w:tr w:rsidR="00961E7F" w:rsidRPr="006D1B26" w:rsidTr="00013D9A">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2</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3</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4</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5</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6</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7</w:t>
            </w:r>
          </w:p>
        </w:tc>
      </w:tr>
      <w:tr w:rsidR="00961E7F" w:rsidRPr="006D1B26" w:rsidTr="00013D9A">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left"/>
              <w:rPr>
                <w:sz w:val="20"/>
                <w:szCs w:val="20"/>
              </w:rPr>
            </w:pPr>
            <w:r w:rsidRPr="006D1B26">
              <w:rPr>
                <w:sz w:val="20"/>
                <w:szCs w:val="20"/>
              </w:rPr>
              <w:t>Религиозное и</w:t>
            </w:r>
            <w:r w:rsidRPr="006D1B26">
              <w:rPr>
                <w:sz w:val="20"/>
                <w:szCs w:val="20"/>
              </w:rPr>
              <w:t>с</w:t>
            </w:r>
            <w:r w:rsidRPr="006D1B26">
              <w:rPr>
                <w:sz w:val="20"/>
                <w:szCs w:val="20"/>
              </w:rPr>
              <w:t>пользование</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rPr>
                <w:sz w:val="20"/>
                <w:szCs w:val="20"/>
              </w:rPr>
            </w:pPr>
            <w:r w:rsidRPr="006D1B26">
              <w:rPr>
                <w:sz w:val="20"/>
                <w:szCs w:val="20"/>
              </w:rPr>
              <w:t>Размещение зданий и сооружений религиозного использования. С</w:t>
            </w:r>
            <w:r w:rsidRPr="006D1B26">
              <w:rPr>
                <w:sz w:val="20"/>
                <w:szCs w:val="20"/>
              </w:rPr>
              <w:t>о</w:t>
            </w:r>
            <w:r w:rsidRPr="006D1B26">
              <w:rPr>
                <w:sz w:val="20"/>
                <w:szCs w:val="20"/>
              </w:rPr>
              <w:t>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3.7</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Минимальная площадь – 600 Максимальная площадь – 5000</w:t>
            </w:r>
          </w:p>
          <w:p w:rsidR="00961E7F" w:rsidRPr="006D1B26" w:rsidRDefault="00961E7F" w:rsidP="00013D9A">
            <w:pPr>
              <w:rPr>
                <w:sz w:val="20"/>
                <w:szCs w:val="20"/>
              </w:rPr>
            </w:pPr>
          </w:p>
          <w:p w:rsidR="00961E7F" w:rsidRPr="006D1B26" w:rsidRDefault="00961E7F" w:rsidP="00013D9A">
            <w:pPr>
              <w:rPr>
                <w:sz w:val="20"/>
                <w:szCs w:val="20"/>
              </w:rPr>
            </w:pPr>
          </w:p>
          <w:p w:rsidR="00961E7F" w:rsidRPr="006D1B26" w:rsidRDefault="00961E7F" w:rsidP="00013D9A">
            <w:pPr>
              <w:rPr>
                <w:sz w:val="20"/>
                <w:szCs w:val="20"/>
              </w:rPr>
            </w:pP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08" w:firstLine="0"/>
              <w:jc w:val="center"/>
              <w:rPr>
                <w:sz w:val="20"/>
                <w:szCs w:val="20"/>
              </w:rPr>
            </w:pPr>
            <w:r w:rsidRPr="006D1B26">
              <w:rPr>
                <w:sz w:val="20"/>
                <w:szCs w:val="20"/>
              </w:rPr>
              <w:t>80</w:t>
            </w:r>
          </w:p>
        </w:tc>
      </w:tr>
      <w:tr w:rsidR="00961E7F" w:rsidRPr="006D1B26" w:rsidTr="00013D9A">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firstLine="0"/>
              <w:rPr>
                <w:sz w:val="20"/>
                <w:szCs w:val="20"/>
              </w:rPr>
            </w:pPr>
            <w:r w:rsidRPr="006D1B26">
              <w:rPr>
                <w:sz w:val="20"/>
                <w:szCs w:val="20"/>
              </w:rPr>
              <w:t>Амбулаторное ветеринарное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firstLine="0"/>
              <w:rPr>
                <w:sz w:val="20"/>
                <w:szCs w:val="20"/>
              </w:rPr>
            </w:pPr>
            <w:r w:rsidRPr="006D1B26">
              <w:rPr>
                <w:sz w:val="20"/>
                <w:szCs w:val="20"/>
              </w:rPr>
              <w:t>Размещение объектов капитального строительства, предназначе</w:t>
            </w:r>
            <w:r w:rsidRPr="006D1B26">
              <w:rPr>
                <w:sz w:val="20"/>
                <w:szCs w:val="20"/>
              </w:rPr>
              <w:t>н</w:t>
            </w:r>
            <w:r w:rsidRPr="006D1B26">
              <w:rPr>
                <w:sz w:val="20"/>
                <w:szCs w:val="20"/>
              </w:rPr>
              <w:t>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firstLine="0"/>
              <w:jc w:val="center"/>
              <w:rPr>
                <w:sz w:val="20"/>
                <w:szCs w:val="20"/>
              </w:rPr>
            </w:pPr>
            <w:r w:rsidRPr="006D1B26">
              <w:rPr>
                <w:sz w:val="20"/>
                <w:szCs w:val="20"/>
              </w:rPr>
              <w:t>3.10.1</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Минимальная площадь – 600 Максимальная площадь – 5000</w:t>
            </w:r>
          </w:p>
          <w:p w:rsidR="00961E7F" w:rsidRPr="006D1B26" w:rsidRDefault="00961E7F" w:rsidP="00013D9A">
            <w:pPr>
              <w:rPr>
                <w:sz w:val="20"/>
                <w:szCs w:val="20"/>
              </w:rPr>
            </w:pPr>
          </w:p>
          <w:p w:rsidR="00961E7F" w:rsidRPr="006D1B26" w:rsidRDefault="00961E7F" w:rsidP="00013D9A">
            <w:pPr>
              <w:rPr>
                <w:sz w:val="20"/>
                <w:szCs w:val="20"/>
              </w:rPr>
            </w:pPr>
          </w:p>
          <w:p w:rsidR="00961E7F" w:rsidRPr="006D1B26" w:rsidRDefault="00961E7F" w:rsidP="00013D9A">
            <w:pPr>
              <w:rPr>
                <w:sz w:val="20"/>
                <w:szCs w:val="20"/>
              </w:rPr>
            </w:pP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80</w:t>
            </w:r>
          </w:p>
        </w:tc>
      </w:tr>
      <w:tr w:rsidR="00961E7F" w:rsidRPr="006D1B26" w:rsidTr="00013D9A">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firstLine="0"/>
              <w:jc w:val="left"/>
              <w:rPr>
                <w:sz w:val="20"/>
                <w:szCs w:val="20"/>
              </w:rPr>
            </w:pPr>
            <w:r w:rsidRPr="006D1B26">
              <w:rPr>
                <w:sz w:val="20"/>
                <w:szCs w:val="20"/>
              </w:rPr>
              <w:t>Деловое упра</w:t>
            </w:r>
            <w:r w:rsidRPr="006D1B26">
              <w:rPr>
                <w:sz w:val="20"/>
                <w:szCs w:val="20"/>
              </w:rPr>
              <w:t>в</w:t>
            </w:r>
            <w:r w:rsidRPr="006D1B26">
              <w:rPr>
                <w:sz w:val="20"/>
                <w:szCs w:val="20"/>
              </w:rPr>
              <w:lastRenderedPageBreak/>
              <w:t>ление</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firstLine="0"/>
              <w:rPr>
                <w:sz w:val="20"/>
                <w:szCs w:val="20"/>
              </w:rPr>
            </w:pPr>
            <w:r w:rsidRPr="006D1B26">
              <w:rPr>
                <w:sz w:val="20"/>
                <w:szCs w:val="20"/>
              </w:rPr>
              <w:lastRenderedPageBreak/>
              <w:t>Размещение объектов капитального строительства с целью: разм</w:t>
            </w:r>
            <w:r w:rsidRPr="006D1B26">
              <w:rPr>
                <w:sz w:val="20"/>
                <w:szCs w:val="20"/>
              </w:rPr>
              <w:t>е</w:t>
            </w:r>
            <w:r w:rsidRPr="006D1B26">
              <w:rPr>
                <w:sz w:val="20"/>
                <w:szCs w:val="20"/>
              </w:rPr>
              <w:lastRenderedPageBreak/>
              <w:t>щения объектов управленческой деятельности, не связанной с гос</w:t>
            </w:r>
            <w:r w:rsidRPr="006D1B26">
              <w:rPr>
                <w:sz w:val="20"/>
                <w:szCs w:val="20"/>
              </w:rPr>
              <w:t>у</w:t>
            </w:r>
            <w:r w:rsidRPr="006D1B26">
              <w:rPr>
                <w:sz w:val="20"/>
                <w:szCs w:val="20"/>
              </w:rPr>
              <w:t>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firstLine="0"/>
              <w:jc w:val="center"/>
              <w:rPr>
                <w:sz w:val="20"/>
                <w:szCs w:val="20"/>
              </w:rPr>
            </w:pPr>
            <w:r w:rsidRPr="006D1B26">
              <w:rPr>
                <w:sz w:val="20"/>
                <w:szCs w:val="20"/>
              </w:rPr>
              <w:lastRenderedPageBreak/>
              <w:t>4.1</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 xml:space="preserve">Минимальная </w:t>
            </w:r>
            <w:r w:rsidRPr="006D1B26">
              <w:rPr>
                <w:sz w:val="20"/>
                <w:szCs w:val="20"/>
              </w:rPr>
              <w:lastRenderedPageBreak/>
              <w:t>площадь – 600 Максимальная площадь – 5000</w:t>
            </w:r>
          </w:p>
          <w:p w:rsidR="00961E7F" w:rsidRPr="006D1B26" w:rsidRDefault="00961E7F" w:rsidP="00013D9A">
            <w:pPr>
              <w:rPr>
                <w:sz w:val="20"/>
                <w:szCs w:val="20"/>
              </w:rPr>
            </w:pPr>
          </w:p>
          <w:p w:rsidR="00961E7F" w:rsidRPr="006D1B26" w:rsidRDefault="00961E7F" w:rsidP="00013D9A">
            <w:pPr>
              <w:rPr>
                <w:sz w:val="20"/>
                <w:szCs w:val="20"/>
              </w:rPr>
            </w:pPr>
          </w:p>
          <w:p w:rsidR="00961E7F" w:rsidRPr="006D1B26" w:rsidRDefault="00961E7F" w:rsidP="00013D9A">
            <w:pPr>
              <w:rPr>
                <w:sz w:val="20"/>
                <w:szCs w:val="20"/>
              </w:rPr>
            </w:pP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lastRenderedPageBreak/>
              <w:t xml:space="preserve">Максимальная </w:t>
            </w:r>
            <w:r w:rsidRPr="006D1B26">
              <w:rPr>
                <w:sz w:val="20"/>
                <w:szCs w:val="20"/>
              </w:rPr>
              <w:lastRenderedPageBreak/>
              <w:t>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lastRenderedPageBreak/>
              <w:t xml:space="preserve">Минимальный отступ </w:t>
            </w:r>
            <w:r w:rsidRPr="006D1B26">
              <w:rPr>
                <w:sz w:val="20"/>
                <w:szCs w:val="20"/>
              </w:rPr>
              <w:lastRenderedPageBreak/>
              <w:t>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lastRenderedPageBreak/>
              <w:t>80</w:t>
            </w:r>
          </w:p>
        </w:tc>
      </w:tr>
      <w:tr w:rsidR="00961E7F" w:rsidRPr="006D1B26" w:rsidTr="00013D9A">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firstLine="0"/>
              <w:rPr>
                <w:sz w:val="20"/>
                <w:szCs w:val="20"/>
              </w:rPr>
            </w:pPr>
            <w:r w:rsidRPr="006D1B26">
              <w:rPr>
                <w:sz w:val="20"/>
                <w:szCs w:val="20"/>
              </w:rPr>
              <w:lastRenderedPageBreak/>
              <w:t>Рынки</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firstLine="0"/>
              <w:rPr>
                <w:sz w:val="20"/>
                <w:szCs w:val="20"/>
              </w:rPr>
            </w:pPr>
            <w:r w:rsidRPr="006D1B26">
              <w:rPr>
                <w:sz w:val="20"/>
                <w:szCs w:val="20"/>
              </w:rPr>
              <w:t>Размещение объектов капитального строительства, сооружений, предназначенных для организации постоянной или временной то</w:t>
            </w:r>
            <w:r w:rsidRPr="006D1B26">
              <w:rPr>
                <w:sz w:val="20"/>
                <w:szCs w:val="20"/>
              </w:rPr>
              <w:t>р</w:t>
            </w:r>
            <w:r w:rsidRPr="006D1B26">
              <w:rPr>
                <w:sz w:val="20"/>
                <w:szCs w:val="20"/>
              </w:rPr>
              <w:t>говли (ярмарка, рынок, базар), с учетом того, что каждое из торг</w:t>
            </w:r>
            <w:r w:rsidRPr="006D1B26">
              <w:rPr>
                <w:sz w:val="20"/>
                <w:szCs w:val="20"/>
              </w:rPr>
              <w:t>о</w:t>
            </w:r>
            <w:r w:rsidRPr="006D1B26">
              <w:rPr>
                <w:sz w:val="20"/>
                <w:szCs w:val="20"/>
              </w:rPr>
              <w:t>вых мест не располагает торговой площадью более 200 кв. м;</w:t>
            </w:r>
          </w:p>
          <w:p w:rsidR="00961E7F" w:rsidRPr="006D1B26" w:rsidRDefault="00961E7F" w:rsidP="00013D9A">
            <w:pPr>
              <w:widowControl w:val="0"/>
              <w:autoSpaceDE w:val="0"/>
              <w:autoSpaceDN w:val="0"/>
              <w:adjustRightInd w:val="0"/>
              <w:ind w:firstLine="0"/>
              <w:rPr>
                <w:sz w:val="20"/>
                <w:szCs w:val="20"/>
              </w:rPr>
            </w:pPr>
            <w:r w:rsidRPr="006D1B26">
              <w:rPr>
                <w:sz w:val="20"/>
                <w:szCs w:val="20"/>
              </w:rPr>
              <w:t>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firstLine="0"/>
              <w:jc w:val="center"/>
              <w:rPr>
                <w:sz w:val="20"/>
                <w:szCs w:val="20"/>
              </w:rPr>
            </w:pPr>
            <w:r w:rsidRPr="006D1B26">
              <w:rPr>
                <w:sz w:val="20"/>
                <w:szCs w:val="20"/>
              </w:rPr>
              <w:t>4.3</w:t>
            </w:r>
          </w:p>
        </w:tc>
        <w:tc>
          <w:tcPr>
            <w:tcW w:w="1418"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Минимальная площадь – 1200 Максимальная площадь – 5000</w:t>
            </w:r>
          </w:p>
          <w:p w:rsidR="00961E7F" w:rsidRPr="006D1B26" w:rsidRDefault="00961E7F" w:rsidP="00013D9A">
            <w:pPr>
              <w:rPr>
                <w:sz w:val="20"/>
                <w:szCs w:val="20"/>
              </w:rPr>
            </w:pPr>
          </w:p>
          <w:p w:rsidR="00961E7F" w:rsidRPr="006D1B26" w:rsidRDefault="00961E7F" w:rsidP="00013D9A">
            <w:pPr>
              <w:rPr>
                <w:sz w:val="20"/>
                <w:szCs w:val="20"/>
              </w:rPr>
            </w:pPr>
          </w:p>
          <w:p w:rsidR="00961E7F" w:rsidRPr="006D1B26" w:rsidRDefault="00961E7F" w:rsidP="00013D9A">
            <w:pPr>
              <w:rPr>
                <w:sz w:val="20"/>
                <w:szCs w:val="20"/>
              </w:rPr>
            </w:pPr>
          </w:p>
        </w:tc>
        <w:tc>
          <w:tcPr>
            <w:tcW w:w="1559"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80</w:t>
            </w:r>
          </w:p>
        </w:tc>
      </w:tr>
      <w:tr w:rsidR="00961E7F" w:rsidRPr="006D1B26" w:rsidTr="00013D9A">
        <w:tc>
          <w:tcPr>
            <w:tcW w:w="1701" w:type="dxa"/>
            <w:tcBorders>
              <w:top w:val="single" w:sz="4" w:space="0" w:color="auto"/>
              <w:bottom w:val="single" w:sz="4" w:space="0" w:color="auto"/>
              <w:right w:val="single" w:sz="4" w:space="0" w:color="auto"/>
            </w:tcBorders>
            <w:shd w:val="clear" w:color="auto" w:fill="auto"/>
          </w:tcPr>
          <w:p w:rsidR="00961E7F" w:rsidRPr="006D1B26" w:rsidRDefault="00961E7F" w:rsidP="00013D9A">
            <w:pPr>
              <w:widowControl w:val="0"/>
              <w:autoSpaceDE w:val="0"/>
              <w:autoSpaceDN w:val="0"/>
              <w:adjustRightInd w:val="0"/>
              <w:ind w:left="-108" w:right="-108" w:firstLine="0"/>
              <w:jc w:val="left"/>
              <w:rPr>
                <w:sz w:val="20"/>
                <w:szCs w:val="20"/>
              </w:rPr>
            </w:pPr>
            <w:r w:rsidRPr="006D1B26">
              <w:rPr>
                <w:sz w:val="20"/>
                <w:szCs w:val="20"/>
              </w:rPr>
              <w:t>Магазины</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961E7F" w:rsidRPr="006D1B26" w:rsidRDefault="00961E7F" w:rsidP="00013D9A">
            <w:pPr>
              <w:widowControl w:val="0"/>
              <w:autoSpaceDE w:val="0"/>
              <w:autoSpaceDN w:val="0"/>
              <w:adjustRightInd w:val="0"/>
              <w:ind w:left="-108" w:right="-108" w:firstLine="0"/>
              <w:rPr>
                <w:sz w:val="20"/>
                <w:szCs w:val="20"/>
              </w:rPr>
            </w:pPr>
            <w:r w:rsidRPr="006D1B26">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4.4</w:t>
            </w:r>
          </w:p>
        </w:tc>
        <w:tc>
          <w:tcPr>
            <w:tcW w:w="1418"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Минимальная площадь – 200</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Максимальная площадь – 5000</w:t>
            </w:r>
          </w:p>
        </w:tc>
        <w:tc>
          <w:tcPr>
            <w:tcW w:w="1559"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- 4</w:t>
            </w:r>
          </w:p>
          <w:p w:rsidR="00961E7F" w:rsidRPr="006D1B26" w:rsidRDefault="00961E7F"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80</w:t>
            </w:r>
          </w:p>
        </w:tc>
      </w:tr>
      <w:tr w:rsidR="00961E7F" w:rsidRPr="006D1B26" w:rsidTr="00013D9A">
        <w:tc>
          <w:tcPr>
            <w:tcW w:w="1701" w:type="dxa"/>
            <w:tcBorders>
              <w:top w:val="single" w:sz="4" w:space="0" w:color="auto"/>
              <w:bottom w:val="single" w:sz="4" w:space="0" w:color="auto"/>
              <w:right w:val="single" w:sz="4" w:space="0" w:color="auto"/>
            </w:tcBorders>
            <w:shd w:val="clear" w:color="auto" w:fill="auto"/>
          </w:tcPr>
          <w:p w:rsidR="00961E7F" w:rsidRPr="006D1B26" w:rsidRDefault="00961E7F" w:rsidP="00013D9A">
            <w:pPr>
              <w:widowControl w:val="0"/>
              <w:autoSpaceDE w:val="0"/>
              <w:autoSpaceDN w:val="0"/>
              <w:adjustRightInd w:val="0"/>
              <w:ind w:left="-108" w:right="-108" w:firstLine="0"/>
              <w:jc w:val="left"/>
              <w:rPr>
                <w:color w:val="000000"/>
                <w:sz w:val="20"/>
                <w:szCs w:val="20"/>
              </w:rPr>
            </w:pPr>
            <w:r w:rsidRPr="006D1B26">
              <w:rPr>
                <w:color w:val="000000"/>
                <w:sz w:val="20"/>
                <w:szCs w:val="20"/>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961E7F" w:rsidRPr="006D1B26" w:rsidRDefault="00961E7F" w:rsidP="00013D9A">
            <w:pPr>
              <w:widowControl w:val="0"/>
              <w:autoSpaceDE w:val="0"/>
              <w:autoSpaceDN w:val="0"/>
              <w:adjustRightInd w:val="0"/>
              <w:ind w:left="-108" w:right="-108" w:firstLine="0"/>
              <w:rPr>
                <w:color w:val="000000"/>
                <w:sz w:val="20"/>
                <w:szCs w:val="20"/>
              </w:rPr>
            </w:pPr>
            <w:r w:rsidRPr="006D1B26">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4.6</w:t>
            </w:r>
          </w:p>
        </w:tc>
        <w:tc>
          <w:tcPr>
            <w:tcW w:w="1418" w:type="dxa"/>
            <w:tcBorders>
              <w:top w:val="single" w:sz="4" w:space="0" w:color="auto"/>
              <w:left w:val="single" w:sz="4" w:space="0" w:color="auto"/>
              <w:bottom w:val="single" w:sz="4" w:space="0" w:color="auto"/>
            </w:tcBorders>
            <w:shd w:val="clear" w:color="auto" w:fill="auto"/>
          </w:tcPr>
          <w:p w:rsidR="00116624" w:rsidRPr="006D1B26" w:rsidRDefault="00116624" w:rsidP="00116624">
            <w:pPr>
              <w:widowControl w:val="0"/>
              <w:autoSpaceDE w:val="0"/>
              <w:autoSpaceDN w:val="0"/>
              <w:adjustRightInd w:val="0"/>
              <w:ind w:left="-94" w:right="-117" w:firstLine="0"/>
              <w:jc w:val="left"/>
              <w:rPr>
                <w:sz w:val="20"/>
                <w:szCs w:val="20"/>
              </w:rPr>
            </w:pPr>
            <w:r w:rsidRPr="006D1B26">
              <w:rPr>
                <w:sz w:val="20"/>
                <w:szCs w:val="20"/>
              </w:rPr>
              <w:t>Размеры учас</w:t>
            </w:r>
            <w:r w:rsidRPr="006D1B26">
              <w:rPr>
                <w:sz w:val="20"/>
                <w:szCs w:val="20"/>
              </w:rPr>
              <w:t>т</w:t>
            </w:r>
            <w:r w:rsidRPr="006D1B26">
              <w:rPr>
                <w:sz w:val="20"/>
                <w:szCs w:val="20"/>
              </w:rPr>
              <w:t>ков принимают  минимальный / максимальный:</w:t>
            </w:r>
          </w:p>
          <w:p w:rsidR="00116624" w:rsidRPr="006D1B26" w:rsidRDefault="00116624" w:rsidP="00116624">
            <w:pPr>
              <w:widowControl w:val="0"/>
              <w:autoSpaceDE w:val="0"/>
              <w:autoSpaceDN w:val="0"/>
              <w:adjustRightInd w:val="0"/>
              <w:ind w:left="-94" w:right="-117" w:firstLine="0"/>
              <w:jc w:val="left"/>
              <w:rPr>
                <w:sz w:val="20"/>
                <w:szCs w:val="20"/>
              </w:rPr>
            </w:pPr>
            <w:r w:rsidRPr="006D1B26">
              <w:rPr>
                <w:sz w:val="20"/>
                <w:szCs w:val="20"/>
              </w:rPr>
              <w:t>при числе мест, га на 100 мест:</w:t>
            </w:r>
          </w:p>
          <w:p w:rsidR="00116624" w:rsidRPr="006D1B26" w:rsidRDefault="00116624" w:rsidP="00116624">
            <w:pPr>
              <w:widowControl w:val="0"/>
              <w:autoSpaceDE w:val="0"/>
              <w:autoSpaceDN w:val="0"/>
              <w:adjustRightInd w:val="0"/>
              <w:ind w:left="-94" w:right="-117" w:firstLine="0"/>
              <w:jc w:val="left"/>
              <w:rPr>
                <w:sz w:val="20"/>
                <w:szCs w:val="20"/>
              </w:rPr>
            </w:pPr>
            <w:r w:rsidRPr="006D1B26">
              <w:rPr>
                <w:sz w:val="20"/>
                <w:szCs w:val="20"/>
              </w:rPr>
              <w:t xml:space="preserve">до 50 – 0,2/0,25; </w:t>
            </w:r>
          </w:p>
          <w:p w:rsidR="00116624" w:rsidRPr="006D1B26" w:rsidRDefault="00116624" w:rsidP="00116624">
            <w:pPr>
              <w:widowControl w:val="0"/>
              <w:autoSpaceDE w:val="0"/>
              <w:autoSpaceDN w:val="0"/>
              <w:adjustRightInd w:val="0"/>
              <w:ind w:left="-94" w:right="-117" w:firstLine="0"/>
              <w:jc w:val="left"/>
              <w:rPr>
                <w:sz w:val="20"/>
                <w:szCs w:val="20"/>
              </w:rPr>
            </w:pPr>
            <w:r w:rsidRPr="006D1B26">
              <w:rPr>
                <w:sz w:val="20"/>
                <w:szCs w:val="20"/>
              </w:rPr>
              <w:t>от 50 до 150 – 0,15/0,2;</w:t>
            </w:r>
          </w:p>
          <w:p w:rsidR="00961E7F" w:rsidRPr="006D1B26" w:rsidRDefault="00116624" w:rsidP="00116624">
            <w:pPr>
              <w:widowControl w:val="0"/>
              <w:autoSpaceDE w:val="0"/>
              <w:autoSpaceDN w:val="0"/>
              <w:adjustRightInd w:val="0"/>
              <w:ind w:left="-108" w:right="-117" w:firstLine="0"/>
              <w:jc w:val="left"/>
              <w:rPr>
                <w:color w:val="FF0000"/>
                <w:sz w:val="20"/>
                <w:szCs w:val="20"/>
              </w:rPr>
            </w:pPr>
            <w:r w:rsidRPr="006D1B26">
              <w:rPr>
                <w:sz w:val="20"/>
                <w:szCs w:val="20"/>
              </w:rPr>
              <w:t>свыше 150 – 0,1/-</w:t>
            </w:r>
          </w:p>
        </w:tc>
        <w:tc>
          <w:tcPr>
            <w:tcW w:w="1559"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- 4</w:t>
            </w:r>
          </w:p>
          <w:p w:rsidR="00961E7F" w:rsidRPr="006D1B26" w:rsidRDefault="00961E7F"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на улицу - 5 м</w:t>
            </w:r>
          </w:p>
          <w:p w:rsidR="00961E7F" w:rsidRPr="006D1B26" w:rsidRDefault="00961E7F" w:rsidP="00013D9A">
            <w:pPr>
              <w:widowControl w:val="0"/>
              <w:autoSpaceDE w:val="0"/>
              <w:autoSpaceDN w:val="0"/>
              <w:adjustRightInd w:val="0"/>
              <w:ind w:left="-108"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tcBorders>
            <w:shd w:val="clear" w:color="auto" w:fill="auto"/>
          </w:tcPr>
          <w:p w:rsidR="00961E7F" w:rsidRPr="006D1B26" w:rsidRDefault="00961E7F" w:rsidP="00013D9A">
            <w:pPr>
              <w:widowControl w:val="0"/>
              <w:autoSpaceDE w:val="0"/>
              <w:autoSpaceDN w:val="0"/>
              <w:adjustRightInd w:val="0"/>
              <w:ind w:left="-108" w:right="-117" w:firstLine="0"/>
              <w:jc w:val="center"/>
              <w:rPr>
                <w:sz w:val="20"/>
                <w:szCs w:val="20"/>
              </w:rPr>
            </w:pPr>
            <w:r w:rsidRPr="006D1B26">
              <w:rPr>
                <w:sz w:val="20"/>
                <w:szCs w:val="20"/>
              </w:rPr>
              <w:t>80</w:t>
            </w:r>
          </w:p>
        </w:tc>
      </w:tr>
      <w:tr w:rsidR="00961E7F" w:rsidRPr="006D1B26" w:rsidTr="00013D9A">
        <w:trPr>
          <w:trHeight w:val="609"/>
        </w:trPr>
        <w:tc>
          <w:tcPr>
            <w:tcW w:w="1701" w:type="dxa"/>
            <w:vMerge w:val="restart"/>
            <w:tcBorders>
              <w:top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Вспомогательные виды разреше</w:t>
            </w:r>
            <w:r w:rsidRPr="006D1B26">
              <w:rPr>
                <w:b/>
                <w:sz w:val="20"/>
                <w:szCs w:val="20"/>
              </w:rPr>
              <w:t>н</w:t>
            </w:r>
            <w:r w:rsidRPr="006D1B26">
              <w:rPr>
                <w:b/>
                <w:sz w:val="20"/>
                <w:szCs w:val="20"/>
              </w:rPr>
              <w:t>ного использов</w:t>
            </w:r>
            <w:r w:rsidRPr="006D1B26">
              <w:rPr>
                <w:b/>
                <w:sz w:val="20"/>
                <w:szCs w:val="20"/>
              </w:rPr>
              <w:t>а</w:t>
            </w:r>
            <w:r w:rsidRPr="006D1B26">
              <w:rPr>
                <w:b/>
                <w:sz w:val="20"/>
                <w:szCs w:val="20"/>
              </w:rPr>
              <w:t>ния земельного участка*</w:t>
            </w:r>
          </w:p>
        </w:tc>
        <w:tc>
          <w:tcPr>
            <w:tcW w:w="6082" w:type="dxa"/>
            <w:vMerge w:val="restart"/>
            <w:tcBorders>
              <w:top w:val="single" w:sz="4" w:space="0" w:color="auto"/>
              <w:left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Код (числ</w:t>
            </w:r>
            <w:r w:rsidRPr="006D1B26">
              <w:rPr>
                <w:b/>
                <w:sz w:val="20"/>
                <w:szCs w:val="20"/>
              </w:rPr>
              <w:t>о</w:t>
            </w:r>
            <w:r w:rsidRPr="006D1B26">
              <w:rPr>
                <w:b/>
                <w:sz w:val="20"/>
                <w:szCs w:val="20"/>
              </w:rPr>
              <w:t>вое об</w:t>
            </w:r>
            <w:r w:rsidRPr="006D1B26">
              <w:rPr>
                <w:b/>
                <w:sz w:val="20"/>
                <w:szCs w:val="20"/>
              </w:rPr>
              <w:t>о</w:t>
            </w:r>
            <w:r w:rsidRPr="006D1B26">
              <w:rPr>
                <w:b/>
                <w:sz w:val="20"/>
                <w:szCs w:val="20"/>
              </w:rPr>
              <w:t>знач</w:t>
            </w:r>
            <w:r w:rsidRPr="006D1B26">
              <w:rPr>
                <w:b/>
                <w:sz w:val="20"/>
                <w:szCs w:val="20"/>
              </w:rPr>
              <w:t>е</w:t>
            </w:r>
            <w:r w:rsidRPr="006D1B26">
              <w:rPr>
                <w:b/>
                <w:sz w:val="20"/>
                <w:szCs w:val="20"/>
              </w:rPr>
              <w:t>ние) вспом</w:t>
            </w:r>
            <w:r w:rsidRPr="006D1B26">
              <w:rPr>
                <w:b/>
                <w:sz w:val="20"/>
                <w:szCs w:val="20"/>
              </w:rPr>
              <w:t>о</w:t>
            </w:r>
            <w:r w:rsidRPr="006D1B26">
              <w:rPr>
                <w:b/>
                <w:sz w:val="20"/>
                <w:szCs w:val="20"/>
              </w:rPr>
              <w:t>гател</w:t>
            </w:r>
            <w:r w:rsidRPr="006D1B26">
              <w:rPr>
                <w:b/>
                <w:sz w:val="20"/>
                <w:szCs w:val="20"/>
              </w:rPr>
              <w:t>ь</w:t>
            </w:r>
            <w:r w:rsidRPr="006D1B26">
              <w:rPr>
                <w:b/>
                <w:sz w:val="20"/>
                <w:szCs w:val="20"/>
              </w:rPr>
              <w:t>ного вида разр</w:t>
            </w:r>
            <w:r w:rsidRPr="006D1B26">
              <w:rPr>
                <w:b/>
                <w:sz w:val="20"/>
                <w:szCs w:val="20"/>
              </w:rPr>
              <w:t>е</w:t>
            </w:r>
            <w:r w:rsidRPr="006D1B26">
              <w:rPr>
                <w:b/>
                <w:sz w:val="20"/>
                <w:szCs w:val="20"/>
              </w:rPr>
              <w:lastRenderedPageBreak/>
              <w:t>шенного испол</w:t>
            </w:r>
            <w:r w:rsidRPr="006D1B26">
              <w:rPr>
                <w:b/>
                <w:sz w:val="20"/>
                <w:szCs w:val="20"/>
              </w:rPr>
              <w:t>ь</w:t>
            </w:r>
            <w:r w:rsidRPr="006D1B26">
              <w:rPr>
                <w:b/>
                <w:sz w:val="20"/>
                <w:szCs w:val="20"/>
              </w:rPr>
              <w:t>зования земел</w:t>
            </w:r>
            <w:r w:rsidRPr="006D1B26">
              <w:rPr>
                <w:b/>
                <w:sz w:val="20"/>
                <w:szCs w:val="20"/>
              </w:rPr>
              <w:t>ь</w:t>
            </w:r>
            <w:r w:rsidRPr="006D1B26">
              <w:rPr>
                <w:b/>
                <w:sz w:val="20"/>
                <w:szCs w:val="20"/>
              </w:rPr>
              <w:t>ного учас</w:t>
            </w:r>
            <w:r w:rsidRPr="006D1B26">
              <w:rPr>
                <w:b/>
                <w:sz w:val="20"/>
                <w:szCs w:val="20"/>
              </w:rPr>
              <w:t>т</w:t>
            </w:r>
            <w:r w:rsidRPr="006D1B26">
              <w:rPr>
                <w:b/>
                <w:sz w:val="20"/>
                <w:szCs w:val="20"/>
              </w:rPr>
              <w:t>ка***</w:t>
            </w:r>
          </w:p>
        </w:tc>
        <w:tc>
          <w:tcPr>
            <w:tcW w:w="6379" w:type="dxa"/>
            <w:gridSpan w:val="4"/>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61E7F" w:rsidRPr="006D1B26" w:rsidTr="00013D9A">
        <w:trPr>
          <w:trHeight w:val="987"/>
        </w:trPr>
        <w:tc>
          <w:tcPr>
            <w:tcW w:w="1701" w:type="dxa"/>
            <w:vMerge/>
            <w:tcBorders>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Предельные (минимальные и (или) макс</w:t>
            </w:r>
            <w:r w:rsidRPr="006D1B26">
              <w:rPr>
                <w:b/>
                <w:sz w:val="20"/>
                <w:szCs w:val="20"/>
              </w:rPr>
              <w:t>и</w:t>
            </w:r>
            <w:r w:rsidRPr="006D1B26">
              <w:rPr>
                <w:b/>
                <w:sz w:val="20"/>
                <w:szCs w:val="20"/>
              </w:rPr>
              <w:t>мальные) ра</w:t>
            </w:r>
            <w:r w:rsidRPr="006D1B26">
              <w:rPr>
                <w:b/>
                <w:sz w:val="20"/>
                <w:szCs w:val="20"/>
              </w:rPr>
              <w:t>з</w:t>
            </w:r>
            <w:r w:rsidRPr="006D1B26">
              <w:rPr>
                <w:b/>
                <w:sz w:val="20"/>
                <w:szCs w:val="20"/>
              </w:rPr>
              <w:t>меры земел</w:t>
            </w:r>
            <w:r w:rsidRPr="006D1B26">
              <w:rPr>
                <w:b/>
                <w:sz w:val="20"/>
                <w:szCs w:val="20"/>
              </w:rPr>
              <w:t>ь</w:t>
            </w:r>
            <w:r w:rsidRPr="006D1B26">
              <w:rPr>
                <w:b/>
                <w:sz w:val="20"/>
                <w:szCs w:val="20"/>
              </w:rPr>
              <w:t>ных участков,</w:t>
            </w:r>
            <w:r w:rsidRPr="006D1B26">
              <w:rPr>
                <w:sz w:val="20"/>
                <w:szCs w:val="20"/>
              </w:rPr>
              <w:t xml:space="preserve"> </w:t>
            </w:r>
            <w:r w:rsidRPr="006D1B26">
              <w:rPr>
                <w:b/>
                <w:sz w:val="20"/>
                <w:szCs w:val="20"/>
              </w:rPr>
              <w:tab/>
              <w:t>кв.м</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Предельное количество эт</w:t>
            </w:r>
            <w:r w:rsidRPr="006D1B26">
              <w:rPr>
                <w:b/>
                <w:sz w:val="20"/>
                <w:szCs w:val="20"/>
              </w:rPr>
              <w:t>а</w:t>
            </w:r>
            <w:r w:rsidRPr="006D1B26">
              <w:rPr>
                <w:b/>
                <w:sz w:val="20"/>
                <w:szCs w:val="20"/>
              </w:rPr>
              <w:t>жей или пр</w:t>
            </w:r>
            <w:r w:rsidRPr="006D1B26">
              <w:rPr>
                <w:b/>
                <w:sz w:val="20"/>
                <w:szCs w:val="20"/>
              </w:rPr>
              <w:t>е</w:t>
            </w:r>
            <w:r w:rsidRPr="006D1B26">
              <w:rPr>
                <w:b/>
                <w:sz w:val="20"/>
                <w:szCs w:val="20"/>
              </w:rPr>
              <w:t>дельная высота зданий, стро</w:t>
            </w:r>
            <w:r w:rsidRPr="006D1B26">
              <w:rPr>
                <w:b/>
                <w:sz w:val="20"/>
                <w:szCs w:val="20"/>
              </w:rPr>
              <w:t>е</w:t>
            </w:r>
            <w:r w:rsidRPr="006D1B26">
              <w:rPr>
                <w:b/>
                <w:sz w:val="20"/>
                <w:szCs w:val="20"/>
              </w:rPr>
              <w:t>ний, сооружений</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Минимальные отст</w:t>
            </w:r>
            <w:r w:rsidRPr="006D1B26">
              <w:rPr>
                <w:b/>
                <w:sz w:val="20"/>
                <w:szCs w:val="20"/>
              </w:rPr>
              <w:t>у</w:t>
            </w:r>
            <w:r w:rsidRPr="006D1B26">
              <w:rPr>
                <w:b/>
                <w:sz w:val="20"/>
                <w:szCs w:val="20"/>
              </w:rPr>
              <w:t>пы от границ земел</w:t>
            </w:r>
            <w:r w:rsidRPr="006D1B26">
              <w:rPr>
                <w:b/>
                <w:sz w:val="20"/>
                <w:szCs w:val="20"/>
              </w:rPr>
              <w:t>ь</w:t>
            </w:r>
            <w:r w:rsidRPr="006D1B26">
              <w:rPr>
                <w:b/>
                <w:sz w:val="20"/>
                <w:szCs w:val="20"/>
              </w:rPr>
              <w:t>ных участков в целях определения мест д</w:t>
            </w:r>
            <w:r w:rsidRPr="006D1B26">
              <w:rPr>
                <w:b/>
                <w:sz w:val="20"/>
                <w:szCs w:val="20"/>
              </w:rPr>
              <w:t>о</w:t>
            </w:r>
            <w:r w:rsidRPr="006D1B26">
              <w:rPr>
                <w:b/>
                <w:sz w:val="20"/>
                <w:szCs w:val="20"/>
              </w:rPr>
              <w:t>пустимого размещения зданий, строений, с</w:t>
            </w:r>
            <w:r w:rsidRPr="006D1B26">
              <w:rPr>
                <w:b/>
                <w:sz w:val="20"/>
                <w:szCs w:val="20"/>
              </w:rPr>
              <w:t>о</w:t>
            </w:r>
            <w:r w:rsidRPr="006D1B26">
              <w:rPr>
                <w:b/>
                <w:sz w:val="20"/>
                <w:szCs w:val="20"/>
              </w:rPr>
              <w:t>оружений, за предел</w:t>
            </w:r>
            <w:r w:rsidRPr="006D1B26">
              <w:rPr>
                <w:b/>
                <w:sz w:val="20"/>
                <w:szCs w:val="20"/>
              </w:rPr>
              <w:t>а</w:t>
            </w:r>
            <w:r w:rsidRPr="006D1B26">
              <w:rPr>
                <w:b/>
                <w:sz w:val="20"/>
                <w:szCs w:val="20"/>
              </w:rPr>
              <w:lastRenderedPageBreak/>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lastRenderedPageBreak/>
              <w:t>Максимал</w:t>
            </w:r>
            <w:r w:rsidRPr="006D1B26">
              <w:rPr>
                <w:b/>
                <w:sz w:val="20"/>
                <w:szCs w:val="20"/>
              </w:rPr>
              <w:t>ь</w:t>
            </w:r>
            <w:r w:rsidRPr="006D1B26">
              <w:rPr>
                <w:b/>
                <w:sz w:val="20"/>
                <w:szCs w:val="20"/>
              </w:rPr>
              <w:t>ный процент застройки в границах земельного участка, определя</w:t>
            </w:r>
            <w:r w:rsidRPr="006D1B26">
              <w:rPr>
                <w:b/>
                <w:sz w:val="20"/>
                <w:szCs w:val="20"/>
              </w:rPr>
              <w:t>е</w:t>
            </w:r>
            <w:r w:rsidRPr="006D1B26">
              <w:rPr>
                <w:b/>
                <w:sz w:val="20"/>
                <w:szCs w:val="20"/>
              </w:rPr>
              <w:lastRenderedPageBreak/>
              <w:t>мый как отношение суммарной площади земельного участка, к</w:t>
            </w:r>
            <w:r w:rsidRPr="006D1B26">
              <w:rPr>
                <w:b/>
                <w:sz w:val="20"/>
                <w:szCs w:val="20"/>
              </w:rPr>
              <w:t>о</w:t>
            </w:r>
            <w:r w:rsidRPr="006D1B26">
              <w:rPr>
                <w:b/>
                <w:sz w:val="20"/>
                <w:szCs w:val="20"/>
              </w:rPr>
              <w:t>торая может быть застр</w:t>
            </w:r>
            <w:r w:rsidRPr="006D1B26">
              <w:rPr>
                <w:b/>
                <w:sz w:val="20"/>
                <w:szCs w:val="20"/>
              </w:rPr>
              <w:t>о</w:t>
            </w:r>
            <w:r w:rsidRPr="006D1B26">
              <w:rPr>
                <w:b/>
                <w:sz w:val="20"/>
                <w:szCs w:val="20"/>
              </w:rPr>
              <w:t>ена, ко всей площади земельного участка, %</w:t>
            </w:r>
          </w:p>
        </w:tc>
      </w:tr>
      <w:tr w:rsidR="00961E7F" w:rsidRPr="006D1B26" w:rsidTr="00013D9A">
        <w:tc>
          <w:tcPr>
            <w:tcW w:w="1701" w:type="dxa"/>
            <w:tcBorders>
              <w:top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108" w:right="-108" w:firstLine="0"/>
              <w:jc w:val="center"/>
              <w:rPr>
                <w:b/>
                <w:sz w:val="20"/>
                <w:szCs w:val="20"/>
              </w:rPr>
            </w:pPr>
            <w:r w:rsidRPr="006D1B26">
              <w:rPr>
                <w:b/>
                <w:sz w:val="20"/>
                <w:szCs w:val="20"/>
              </w:rPr>
              <w:t>2</w:t>
            </w:r>
          </w:p>
        </w:tc>
        <w:tc>
          <w:tcPr>
            <w:tcW w:w="864"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3</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4</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5</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6</w:t>
            </w:r>
          </w:p>
        </w:tc>
        <w:tc>
          <w:tcPr>
            <w:tcW w:w="1280"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108" w:right="-117" w:firstLine="0"/>
              <w:jc w:val="center"/>
              <w:rPr>
                <w:b/>
                <w:sz w:val="20"/>
                <w:szCs w:val="20"/>
              </w:rPr>
            </w:pPr>
            <w:r w:rsidRPr="006D1B26">
              <w:rPr>
                <w:b/>
                <w:sz w:val="20"/>
                <w:szCs w:val="20"/>
              </w:rPr>
              <w:t>7</w:t>
            </w:r>
          </w:p>
        </w:tc>
      </w:tr>
      <w:tr w:rsidR="006D1B26" w:rsidRPr="006D1B26" w:rsidTr="00013D9A">
        <w:tc>
          <w:tcPr>
            <w:tcW w:w="1701" w:type="dxa"/>
            <w:tcBorders>
              <w:top w:val="single" w:sz="4" w:space="0" w:color="auto"/>
              <w:bottom w:val="single" w:sz="4" w:space="0" w:color="auto"/>
              <w:right w:val="single" w:sz="4" w:space="0" w:color="auto"/>
            </w:tcBorders>
            <w:shd w:val="clear" w:color="auto" w:fill="auto"/>
          </w:tcPr>
          <w:p w:rsidR="006D1B26" w:rsidRPr="006D1B26" w:rsidRDefault="006D1B26" w:rsidP="006D1B26">
            <w:pPr>
              <w:ind w:left="-108" w:right="-108" w:firstLine="0"/>
              <w:textAlignment w:val="baseline"/>
              <w:rPr>
                <w:sz w:val="20"/>
                <w:szCs w:val="20"/>
              </w:rPr>
            </w:pPr>
            <w:r w:rsidRPr="006D1B26">
              <w:rPr>
                <w:sz w:val="20"/>
                <w:szCs w:val="20"/>
              </w:rPr>
              <w:t>Хранение авт</w:t>
            </w:r>
            <w:r w:rsidRPr="006D1B26">
              <w:rPr>
                <w:sz w:val="20"/>
                <w:szCs w:val="20"/>
              </w:rPr>
              <w:t>о</w:t>
            </w:r>
            <w:r w:rsidRPr="006D1B26">
              <w:rPr>
                <w:sz w:val="20"/>
                <w:szCs w:val="20"/>
              </w:rPr>
              <w:t>транспорта</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6D1B26" w:rsidRPr="006D1B26" w:rsidRDefault="006D1B26" w:rsidP="006D1B26">
            <w:pPr>
              <w:ind w:left="-108" w:right="-108" w:firstLine="0"/>
              <w:textAlignment w:val="baseline"/>
              <w:rPr>
                <w:sz w:val="20"/>
                <w:szCs w:val="20"/>
              </w:rPr>
            </w:pPr>
            <w:r w:rsidRPr="006D1B26">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w:t>
            </w:r>
            <w:r w:rsidRPr="006D1B26">
              <w:rPr>
                <w:sz w:val="20"/>
                <w:szCs w:val="20"/>
              </w:rPr>
              <w:t>з</w:t>
            </w:r>
            <w:r w:rsidRPr="006D1B26">
              <w:rPr>
                <w:sz w:val="20"/>
                <w:szCs w:val="20"/>
              </w:rPr>
              <w:t>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shd w:val="clear" w:color="auto" w:fill="auto"/>
          </w:tcPr>
          <w:p w:rsidR="006D1B26" w:rsidRPr="006D1B26" w:rsidRDefault="006D1B26" w:rsidP="006D1B26">
            <w:pPr>
              <w:ind w:left="-108" w:right="-117" w:firstLine="0"/>
              <w:jc w:val="center"/>
              <w:textAlignment w:val="baseline"/>
              <w:rPr>
                <w:sz w:val="20"/>
                <w:szCs w:val="20"/>
              </w:rPr>
            </w:pPr>
            <w:r w:rsidRPr="006D1B26">
              <w:rPr>
                <w:sz w:val="20"/>
                <w:szCs w:val="20"/>
              </w:rPr>
              <w:t>2.7.1</w:t>
            </w:r>
          </w:p>
        </w:tc>
        <w:tc>
          <w:tcPr>
            <w:tcW w:w="1418" w:type="dxa"/>
            <w:tcBorders>
              <w:top w:val="single" w:sz="4" w:space="0" w:color="auto"/>
              <w:left w:val="single" w:sz="4" w:space="0" w:color="auto"/>
              <w:bottom w:val="single" w:sz="4" w:space="0" w:color="auto"/>
            </w:tcBorders>
            <w:shd w:val="clear" w:color="auto" w:fill="auto"/>
          </w:tcPr>
          <w:p w:rsidR="006D1B26" w:rsidRPr="006D1B26" w:rsidRDefault="006D1B26" w:rsidP="006D1B26">
            <w:pPr>
              <w:pStyle w:val="51"/>
              <w:ind w:leftChars="17" w:left="41" w:rightChars="17" w:right="41"/>
              <w:rPr>
                <w:sz w:val="20"/>
                <w:szCs w:val="20"/>
              </w:rPr>
            </w:pPr>
            <w:r w:rsidRPr="006D1B26">
              <w:rPr>
                <w:sz w:val="20"/>
                <w:szCs w:val="20"/>
              </w:rPr>
              <w:t>Не нормируется</w:t>
            </w:r>
          </w:p>
          <w:p w:rsidR="006D1B26" w:rsidRPr="006D1B26" w:rsidRDefault="006D1B26" w:rsidP="006D1B26">
            <w:pPr>
              <w:pStyle w:val="51"/>
              <w:ind w:leftChars="17" w:left="41" w:rightChars="17" w:right="41"/>
              <w:rPr>
                <w:sz w:val="20"/>
                <w:szCs w:val="20"/>
              </w:rPr>
            </w:pPr>
          </w:p>
        </w:tc>
        <w:tc>
          <w:tcPr>
            <w:tcW w:w="1559" w:type="dxa"/>
            <w:tcBorders>
              <w:top w:val="single" w:sz="4" w:space="0" w:color="auto"/>
              <w:left w:val="single" w:sz="4" w:space="0" w:color="auto"/>
              <w:bottom w:val="single" w:sz="4" w:space="0" w:color="auto"/>
            </w:tcBorders>
            <w:shd w:val="clear" w:color="auto" w:fill="auto"/>
          </w:tcPr>
          <w:p w:rsidR="006D1B26" w:rsidRPr="006D1B26" w:rsidRDefault="006D1B26" w:rsidP="006D1B26">
            <w:pPr>
              <w:ind w:left="-108" w:right="-117" w:firstLine="0"/>
              <w:jc w:val="left"/>
              <w:textAlignment w:val="baseline"/>
              <w:rPr>
                <w:sz w:val="20"/>
                <w:szCs w:val="20"/>
              </w:rPr>
            </w:pPr>
            <w:r w:rsidRPr="006D1B26">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tcPr>
          <w:p w:rsidR="006D1B26" w:rsidRPr="006D1B26" w:rsidRDefault="006D1B26" w:rsidP="006D1B26">
            <w:pPr>
              <w:widowControl w:val="0"/>
              <w:autoSpaceDE w:val="0"/>
              <w:autoSpaceDN w:val="0"/>
              <w:adjustRightInd w:val="0"/>
              <w:ind w:left="-94" w:right="-117" w:firstLine="0"/>
              <w:jc w:val="left"/>
              <w:rPr>
                <w:sz w:val="20"/>
                <w:szCs w:val="20"/>
              </w:rPr>
            </w:pPr>
            <w:r w:rsidRPr="006D1B26">
              <w:rPr>
                <w:sz w:val="20"/>
                <w:szCs w:val="20"/>
              </w:rPr>
              <w:t xml:space="preserve"> Минимальный отступ зданий, строений, с</w:t>
            </w:r>
            <w:r w:rsidRPr="006D1B26">
              <w:rPr>
                <w:sz w:val="20"/>
                <w:szCs w:val="20"/>
              </w:rPr>
              <w:t>о</w:t>
            </w:r>
            <w:r w:rsidRPr="006D1B26">
              <w:rPr>
                <w:sz w:val="20"/>
                <w:szCs w:val="20"/>
              </w:rPr>
              <w:t>оружений от границ земельного участка - 1 м</w:t>
            </w:r>
          </w:p>
          <w:p w:rsidR="006D1B26" w:rsidRPr="006D1B26" w:rsidRDefault="006D1B26" w:rsidP="006D1B26">
            <w:pPr>
              <w:pStyle w:val="51"/>
              <w:ind w:leftChars="-45" w:left="-108" w:rightChars="17" w:right="41"/>
              <w:rPr>
                <w:sz w:val="20"/>
                <w:szCs w:val="20"/>
              </w:rPr>
            </w:pPr>
          </w:p>
        </w:tc>
        <w:tc>
          <w:tcPr>
            <w:tcW w:w="1280" w:type="dxa"/>
            <w:tcBorders>
              <w:top w:val="single" w:sz="4" w:space="0" w:color="auto"/>
              <w:left w:val="single" w:sz="4" w:space="0" w:color="auto"/>
              <w:bottom w:val="single" w:sz="4" w:space="0" w:color="auto"/>
            </w:tcBorders>
            <w:shd w:val="clear" w:color="auto" w:fill="auto"/>
          </w:tcPr>
          <w:p w:rsidR="006D1B26" w:rsidRPr="006D1B26" w:rsidRDefault="006D1B26" w:rsidP="006D1B26">
            <w:pPr>
              <w:pStyle w:val="51"/>
              <w:ind w:leftChars="17" w:left="41" w:rightChars="17" w:right="41"/>
              <w:rPr>
                <w:sz w:val="20"/>
                <w:szCs w:val="20"/>
              </w:rPr>
            </w:pPr>
            <w:r w:rsidRPr="006D1B26">
              <w:rPr>
                <w:sz w:val="20"/>
                <w:szCs w:val="20"/>
              </w:rPr>
              <w:t xml:space="preserve">Не регламентировано </w:t>
            </w:r>
          </w:p>
        </w:tc>
      </w:tr>
      <w:tr w:rsidR="006D1B26" w:rsidRPr="006D1B26" w:rsidTr="00013D9A">
        <w:tc>
          <w:tcPr>
            <w:tcW w:w="1701" w:type="dxa"/>
            <w:tcBorders>
              <w:top w:val="single" w:sz="4" w:space="0" w:color="auto"/>
              <w:left w:val="single" w:sz="4" w:space="0" w:color="auto"/>
              <w:bottom w:val="single" w:sz="4" w:space="0" w:color="auto"/>
              <w:right w:val="single" w:sz="4" w:space="0" w:color="auto"/>
            </w:tcBorders>
          </w:tcPr>
          <w:p w:rsidR="006D1B26" w:rsidRPr="006D1B26" w:rsidRDefault="006D1B26" w:rsidP="006D1B26">
            <w:pPr>
              <w:ind w:left="-108" w:right="-108" w:firstLine="0"/>
              <w:jc w:val="center"/>
              <w:textAlignment w:val="baseline"/>
              <w:rPr>
                <w:sz w:val="20"/>
                <w:szCs w:val="20"/>
              </w:rPr>
            </w:pPr>
            <w:r w:rsidRPr="006D1B26">
              <w:rPr>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1B26" w:rsidRPr="006D1B26" w:rsidRDefault="006D1B26" w:rsidP="006D1B26">
            <w:pPr>
              <w:ind w:firstLine="0"/>
              <w:textAlignment w:val="baseline"/>
              <w:rPr>
                <w:sz w:val="20"/>
                <w:szCs w:val="20"/>
              </w:rPr>
            </w:pPr>
            <w:r w:rsidRPr="006D1B26">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6D1B26">
              <w:rPr>
                <w:sz w:val="20"/>
                <w:szCs w:val="20"/>
              </w:rPr>
              <w:t>и</w:t>
            </w:r>
            <w:r w:rsidRPr="006D1B26">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1B26" w:rsidRPr="006D1B26" w:rsidRDefault="006D1B26" w:rsidP="006D1B26">
            <w:pPr>
              <w:ind w:firstLine="0"/>
              <w:jc w:val="center"/>
              <w:textAlignment w:val="baseline"/>
              <w:rPr>
                <w:sz w:val="20"/>
                <w:szCs w:val="20"/>
              </w:rPr>
            </w:pPr>
            <w:r w:rsidRPr="006D1B26">
              <w:rPr>
                <w:sz w:val="20"/>
                <w:szCs w:val="20"/>
              </w:rPr>
              <w:t>3.1</w:t>
            </w:r>
          </w:p>
        </w:tc>
        <w:tc>
          <w:tcPr>
            <w:tcW w:w="1418" w:type="dxa"/>
            <w:tcBorders>
              <w:top w:val="single" w:sz="4" w:space="0" w:color="auto"/>
              <w:left w:val="single" w:sz="4" w:space="0" w:color="auto"/>
              <w:bottom w:val="single" w:sz="4" w:space="0" w:color="auto"/>
            </w:tcBorders>
          </w:tcPr>
          <w:p w:rsidR="006D1B26" w:rsidRPr="006D1B26" w:rsidRDefault="006D1B26" w:rsidP="006D1B26">
            <w:pPr>
              <w:pStyle w:val="aff3"/>
              <w:ind w:left="-108" w:right="-117"/>
              <w:jc w:val="left"/>
              <w:rPr>
                <w:sz w:val="20"/>
                <w:szCs w:val="20"/>
              </w:rPr>
            </w:pPr>
            <w:r w:rsidRPr="006D1B26">
              <w:rPr>
                <w:sz w:val="20"/>
                <w:szCs w:val="20"/>
              </w:rPr>
              <w:t>не регламент</w:t>
            </w:r>
            <w:r w:rsidRPr="006D1B26">
              <w:rPr>
                <w:sz w:val="20"/>
                <w:szCs w:val="20"/>
              </w:rPr>
              <w:t>и</w:t>
            </w:r>
            <w:r w:rsidRPr="006D1B26">
              <w:rPr>
                <w:sz w:val="20"/>
                <w:szCs w:val="20"/>
              </w:rPr>
              <w:t>ровано, опред</w:t>
            </w:r>
            <w:r w:rsidRPr="006D1B26">
              <w:rPr>
                <w:sz w:val="20"/>
                <w:szCs w:val="20"/>
              </w:rPr>
              <w:t>е</w:t>
            </w:r>
            <w:r w:rsidRPr="006D1B26">
              <w:rPr>
                <w:sz w:val="20"/>
                <w:szCs w:val="20"/>
              </w:rPr>
              <w:t>ляется заданием на проектиров</w:t>
            </w:r>
            <w:r w:rsidRPr="006D1B26">
              <w:rPr>
                <w:sz w:val="20"/>
                <w:szCs w:val="20"/>
              </w:rPr>
              <w:t>а</w:t>
            </w:r>
            <w:r w:rsidRPr="006D1B26">
              <w:rPr>
                <w:sz w:val="20"/>
                <w:szCs w:val="20"/>
              </w:rPr>
              <w:t>ние</w:t>
            </w:r>
          </w:p>
        </w:tc>
        <w:tc>
          <w:tcPr>
            <w:tcW w:w="1559" w:type="dxa"/>
            <w:tcBorders>
              <w:top w:val="single" w:sz="4" w:space="0" w:color="auto"/>
              <w:left w:val="single" w:sz="4" w:space="0" w:color="auto"/>
              <w:bottom w:val="single" w:sz="4" w:space="0" w:color="auto"/>
            </w:tcBorders>
          </w:tcPr>
          <w:p w:rsidR="006D1B26" w:rsidRPr="006D1B26" w:rsidRDefault="006D1B26" w:rsidP="006D1B26">
            <w:pPr>
              <w:pStyle w:val="aff3"/>
              <w:ind w:left="-108" w:right="-117"/>
              <w:jc w:val="left"/>
              <w:rPr>
                <w:sz w:val="20"/>
                <w:szCs w:val="20"/>
              </w:rPr>
            </w:pPr>
            <w:r w:rsidRPr="006D1B26">
              <w:rPr>
                <w:sz w:val="20"/>
                <w:szCs w:val="20"/>
              </w:rPr>
              <w:t>не регламентир</w:t>
            </w:r>
            <w:r w:rsidRPr="006D1B26">
              <w:rPr>
                <w:sz w:val="20"/>
                <w:szCs w:val="20"/>
              </w:rPr>
              <w:t>о</w:t>
            </w:r>
            <w:r w:rsidRPr="006D1B26">
              <w:rPr>
                <w:sz w:val="20"/>
                <w:szCs w:val="20"/>
              </w:rPr>
              <w:t>вано, определяе</w:t>
            </w:r>
            <w:r w:rsidRPr="006D1B26">
              <w:rPr>
                <w:sz w:val="20"/>
                <w:szCs w:val="20"/>
              </w:rPr>
              <w:t>т</w:t>
            </w:r>
            <w:r w:rsidRPr="006D1B2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6D1B26" w:rsidRPr="006D1B26" w:rsidRDefault="006D1B26" w:rsidP="006D1B26">
            <w:pPr>
              <w:pStyle w:val="aff3"/>
              <w:ind w:left="-108" w:right="-117"/>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6D1B26" w:rsidRPr="006D1B26" w:rsidRDefault="006D1B26" w:rsidP="006D1B26">
            <w:pPr>
              <w:pStyle w:val="aff3"/>
              <w:ind w:left="-108" w:right="-117"/>
              <w:jc w:val="left"/>
              <w:rPr>
                <w:sz w:val="20"/>
                <w:szCs w:val="20"/>
              </w:rPr>
            </w:pPr>
            <w:r w:rsidRPr="006D1B26">
              <w:rPr>
                <w:sz w:val="20"/>
                <w:szCs w:val="20"/>
              </w:rPr>
              <w:t>Не регламе</w:t>
            </w:r>
            <w:r w:rsidRPr="006D1B26">
              <w:rPr>
                <w:sz w:val="20"/>
                <w:szCs w:val="20"/>
              </w:rPr>
              <w:t>н</w:t>
            </w:r>
            <w:r w:rsidRPr="006D1B26">
              <w:rPr>
                <w:sz w:val="20"/>
                <w:szCs w:val="20"/>
              </w:rPr>
              <w:t>тировано</w:t>
            </w:r>
          </w:p>
        </w:tc>
      </w:tr>
      <w:tr w:rsidR="00961E7F" w:rsidRPr="006D1B26" w:rsidTr="00013D9A">
        <w:tc>
          <w:tcPr>
            <w:tcW w:w="1701"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left="-108" w:right="-108" w:firstLine="0"/>
              <w:jc w:val="center"/>
              <w:textAlignment w:val="baseline"/>
              <w:rPr>
                <w:sz w:val="20"/>
                <w:szCs w:val="20"/>
              </w:rPr>
            </w:pPr>
            <w:r w:rsidRPr="006D1B26">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firstLine="0"/>
              <w:textAlignment w:val="baseline"/>
              <w:rPr>
                <w:sz w:val="20"/>
                <w:szCs w:val="20"/>
              </w:rPr>
            </w:pPr>
            <w:r w:rsidRPr="006D1B26">
              <w:rPr>
                <w:sz w:val="20"/>
                <w:szCs w:val="20"/>
              </w:rPr>
              <w:t>Размещение объектов улично-дорожной сети: автомобильных д</w:t>
            </w:r>
            <w:r w:rsidRPr="006D1B26">
              <w:rPr>
                <w:sz w:val="20"/>
                <w:szCs w:val="20"/>
              </w:rPr>
              <w:t>о</w:t>
            </w:r>
            <w:r w:rsidRPr="006D1B26">
              <w:rPr>
                <w:sz w:val="20"/>
                <w:szCs w:val="20"/>
              </w:rPr>
              <w:t>рог, трамвайных путей и пешеходных тротуаров в границах нас</w:t>
            </w:r>
            <w:r w:rsidRPr="006D1B26">
              <w:rPr>
                <w:sz w:val="20"/>
                <w:szCs w:val="20"/>
              </w:rPr>
              <w:t>е</w:t>
            </w:r>
            <w:r w:rsidRPr="006D1B26">
              <w:rPr>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961E7F" w:rsidRPr="006D1B26" w:rsidRDefault="00961E7F" w:rsidP="00013D9A">
            <w:pPr>
              <w:ind w:firstLine="0"/>
              <w:textAlignment w:val="baseline"/>
              <w:rPr>
                <w:sz w:val="20"/>
                <w:szCs w:val="20"/>
              </w:rPr>
            </w:pPr>
            <w:r w:rsidRPr="006D1B26">
              <w:rPr>
                <w:sz w:val="20"/>
                <w:szCs w:val="20"/>
              </w:rPr>
              <w:t>размещение придорожных стоянок (парковок) транспортных средств в границах городских улиц и дорог, за исключением пред</w:t>
            </w:r>
            <w:r w:rsidRPr="006D1B26">
              <w:rPr>
                <w:sz w:val="20"/>
                <w:szCs w:val="20"/>
              </w:rPr>
              <w:t>у</w:t>
            </w:r>
            <w:r w:rsidRPr="006D1B26">
              <w:rPr>
                <w:sz w:val="20"/>
                <w:szCs w:val="20"/>
              </w:rPr>
              <w:t xml:space="preserve">смотренных видами разрешенного использования с </w:t>
            </w:r>
            <w:hyperlink w:anchor="Par186" w:tooltip="2.7.1" w:history="1">
              <w:r w:rsidRPr="006D1B26">
                <w:rPr>
                  <w:rStyle w:val="af7"/>
                  <w:sz w:val="20"/>
                  <w:szCs w:val="20"/>
                </w:rPr>
                <w:t>кодами 2.7.1</w:t>
              </w:r>
            </w:hyperlink>
            <w:r w:rsidRPr="006D1B26">
              <w:rPr>
                <w:sz w:val="20"/>
                <w:szCs w:val="20"/>
              </w:rPr>
              <w:t xml:space="preserve">, </w:t>
            </w:r>
            <w:hyperlink w:anchor="Par382" w:tooltip="4.9" w:history="1">
              <w:r w:rsidRPr="006D1B26">
                <w:rPr>
                  <w:rStyle w:val="af7"/>
                  <w:sz w:val="20"/>
                  <w:szCs w:val="20"/>
                </w:rPr>
                <w:t>4.9</w:t>
              </w:r>
            </w:hyperlink>
            <w:r w:rsidRPr="006D1B26">
              <w:rPr>
                <w:sz w:val="20"/>
                <w:szCs w:val="20"/>
              </w:rPr>
              <w:t xml:space="preserve">, </w:t>
            </w:r>
            <w:hyperlink w:anchor="Par567" w:tooltip="7.2.3" w:history="1">
              <w:r w:rsidRPr="006D1B26">
                <w:rPr>
                  <w:rStyle w:val="af7"/>
                  <w:sz w:val="20"/>
                  <w:szCs w:val="20"/>
                </w:rPr>
                <w:t>7.2.3</w:t>
              </w:r>
            </w:hyperlink>
            <w:r w:rsidRPr="006D1B26">
              <w:rPr>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961E7F" w:rsidRPr="006D1B26" w:rsidRDefault="00961E7F" w:rsidP="00013D9A">
            <w:pPr>
              <w:ind w:firstLine="0"/>
              <w:jc w:val="center"/>
              <w:textAlignment w:val="baseline"/>
              <w:rPr>
                <w:sz w:val="20"/>
                <w:szCs w:val="20"/>
              </w:rPr>
            </w:pPr>
            <w:r w:rsidRPr="006D1B26">
              <w:rPr>
                <w:sz w:val="20"/>
                <w:szCs w:val="20"/>
              </w:rPr>
              <w:t>12.0.1</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r>
      <w:tr w:rsidR="00961E7F" w:rsidRPr="006D1B26" w:rsidTr="00013D9A">
        <w:tc>
          <w:tcPr>
            <w:tcW w:w="1701"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left="-108" w:right="-108" w:firstLine="0"/>
              <w:jc w:val="center"/>
              <w:textAlignment w:val="baseline"/>
              <w:rPr>
                <w:sz w:val="20"/>
                <w:szCs w:val="20"/>
              </w:rPr>
            </w:pPr>
            <w:r w:rsidRPr="006D1B26">
              <w:rPr>
                <w:sz w:val="20"/>
                <w:szCs w:val="20"/>
              </w:rPr>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ind w:firstLine="0"/>
              <w:textAlignment w:val="baseline"/>
              <w:rPr>
                <w:sz w:val="20"/>
                <w:szCs w:val="20"/>
              </w:rPr>
            </w:pPr>
            <w:r w:rsidRPr="006D1B26">
              <w:rPr>
                <w:sz w:val="20"/>
                <w:szCs w:val="20"/>
              </w:rPr>
              <w:t>Размещение декоративных, технических, планировочных, ко</w:t>
            </w:r>
            <w:r w:rsidRPr="006D1B26">
              <w:rPr>
                <w:sz w:val="20"/>
                <w:szCs w:val="20"/>
              </w:rPr>
              <w:t>н</w:t>
            </w:r>
            <w:r w:rsidRPr="006D1B26">
              <w:rPr>
                <w:sz w:val="20"/>
                <w:szCs w:val="20"/>
              </w:rPr>
              <w:t>структивных устройств, элементов озеленения, различных видов оборудования и оформления, малых архитектурных форм, некап</w:t>
            </w:r>
            <w:r w:rsidRPr="006D1B26">
              <w:rPr>
                <w:sz w:val="20"/>
                <w:szCs w:val="20"/>
              </w:rPr>
              <w:t>и</w:t>
            </w:r>
            <w:r w:rsidRPr="006D1B26">
              <w:rPr>
                <w:sz w:val="20"/>
                <w:szCs w:val="20"/>
              </w:rPr>
              <w:t>тальных нестационарных строений и сооружений, информацио</w:t>
            </w:r>
            <w:r w:rsidRPr="006D1B26">
              <w:rPr>
                <w:sz w:val="20"/>
                <w:szCs w:val="20"/>
              </w:rPr>
              <w:t>н</w:t>
            </w:r>
            <w:r w:rsidRPr="006D1B26">
              <w:rPr>
                <w:sz w:val="20"/>
                <w:szCs w:val="20"/>
              </w:rPr>
              <w:t>ных щитов и указателей, применяемых как составные части благ</w:t>
            </w:r>
            <w:r w:rsidRPr="006D1B26">
              <w:rPr>
                <w:sz w:val="20"/>
                <w:szCs w:val="20"/>
              </w:rPr>
              <w:t>о</w:t>
            </w:r>
            <w:r w:rsidRPr="006D1B26">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961E7F" w:rsidRPr="006D1B26" w:rsidRDefault="00961E7F" w:rsidP="00013D9A">
            <w:pPr>
              <w:ind w:firstLine="0"/>
              <w:jc w:val="center"/>
              <w:textAlignment w:val="baseline"/>
              <w:rPr>
                <w:sz w:val="20"/>
                <w:szCs w:val="20"/>
              </w:rPr>
            </w:pPr>
            <w:r w:rsidRPr="006D1B26">
              <w:rPr>
                <w:sz w:val="20"/>
                <w:szCs w:val="20"/>
              </w:rPr>
              <w:t>12.0.2</w:t>
            </w:r>
          </w:p>
        </w:tc>
        <w:tc>
          <w:tcPr>
            <w:tcW w:w="1418"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961E7F" w:rsidRPr="006D1B26" w:rsidRDefault="00961E7F" w:rsidP="00013D9A">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r>
    </w:tbl>
    <w:p w:rsidR="00961E7F" w:rsidRPr="00FD54F4" w:rsidRDefault="00961E7F" w:rsidP="00961E7F">
      <w:pPr>
        <w:ind w:left="709" w:firstLine="0"/>
      </w:pPr>
      <w:r w:rsidRPr="00FD54F4">
        <w:t>* в скобках указаны равнозначные наименования видов разрешенного использования;</w:t>
      </w:r>
    </w:p>
    <w:p w:rsidR="00961E7F" w:rsidRPr="00FD54F4" w:rsidRDefault="00961E7F" w:rsidP="00961E7F">
      <w:pPr>
        <w:ind w:left="709" w:firstLine="0"/>
      </w:pPr>
      <w:r w:rsidRPr="00FD54F4">
        <w:lastRenderedPageBreak/>
        <w:t>** содержание видов разрешенного использования допускается без отдельного указания в классификаторе размещение и эксплуатацию лине</w:t>
      </w:r>
      <w:r w:rsidRPr="00FD54F4">
        <w:t>й</w:t>
      </w:r>
      <w:r w:rsidRPr="00FD54F4">
        <w:t>ного объекта (кроме железных дорог общего пользования и автомобильных дорог общего пользования федерального и регионального знач</w:t>
      </w:r>
      <w:r w:rsidRPr="00FD54F4">
        <w:t>е</w:t>
      </w:r>
      <w:r w:rsidRPr="00FD54F4">
        <w:t xml:space="preserve">ния), размещение защитных сооружений (насаждений), </w:t>
      </w:r>
      <w:r w:rsidR="006D1B26" w:rsidRPr="006D1B26">
        <w:t>объектов мелиорации, антенно-мачтовых сооружений</w:t>
      </w:r>
      <w:r w:rsidR="006D1B26">
        <w:t xml:space="preserve">, </w:t>
      </w:r>
      <w:r w:rsidRPr="00FD54F4">
        <w:t>информационных и геодезич</w:t>
      </w:r>
      <w:r w:rsidRPr="00FD54F4">
        <w:t>е</w:t>
      </w:r>
      <w:r w:rsidRPr="00FD54F4">
        <w:t>ских знаков;</w:t>
      </w:r>
    </w:p>
    <w:p w:rsidR="00961E7F" w:rsidRDefault="00961E7F" w:rsidP="00961E7F">
      <w:pPr>
        <w:ind w:left="709" w:firstLine="0"/>
      </w:pPr>
      <w:r w:rsidRPr="00FD54F4">
        <w:t>*** текстовое наименование ВРИ и его код (числовое обозначение) являются равнозначными.</w:t>
      </w:r>
    </w:p>
    <w:p w:rsidR="00961E7F" w:rsidRDefault="00961E7F" w:rsidP="00961E7F">
      <w:pPr>
        <w:ind w:left="709" w:firstLine="0"/>
      </w:pPr>
    </w:p>
    <w:p w:rsidR="00961E7F" w:rsidRPr="00FD54F4" w:rsidRDefault="00961E7F" w:rsidP="00961E7F">
      <w:pPr>
        <w:ind w:left="709" w:firstLine="0"/>
      </w:pPr>
    </w:p>
    <w:p w:rsidR="00FA3812" w:rsidRDefault="00FA3812" w:rsidP="00FA3812">
      <w:r>
        <w:t>Примечания к таблице:</w:t>
      </w:r>
    </w:p>
    <w:p w:rsidR="00FA3812" w:rsidRDefault="00FA3812" w:rsidP="00FA3812">
      <w: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FA3812" w:rsidRDefault="00FA3812" w:rsidP="00FA3812">
      <w: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FA3812" w:rsidRDefault="00FA3812" w:rsidP="00FA3812"/>
    <w:p w:rsidR="00FA3812" w:rsidRDefault="00FA3812" w:rsidP="00FA3812">
      <w: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FA3812" w:rsidRDefault="00FA3812" w:rsidP="00FA3812">
      <w: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FA3812" w:rsidRDefault="00FA3812" w:rsidP="00FA3812">
      <w:r>
        <w:t>Требования к противопожарным расстояниям между зданиями, сооружениями и строениями определяются согласно действующего законода-тельства.</w:t>
      </w:r>
    </w:p>
    <w:p w:rsidR="00961E7F" w:rsidRDefault="00FA3812" w:rsidP="00FA3812">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w:t>
      </w:r>
      <w:r>
        <w:t>х</w:t>
      </w:r>
      <w:r>
        <w:t>ническим регламентами.</w:t>
      </w:r>
    </w:p>
    <w:p w:rsidR="00B802BB" w:rsidRDefault="00B802BB" w:rsidP="00FA3812"/>
    <w:p w:rsidR="002C1E63" w:rsidRDefault="002C1E63" w:rsidP="002C1E63">
      <w:pPr>
        <w:pStyle w:val="afa"/>
        <w:rPr>
          <w:rFonts w:ascii="Times New Roman" w:hAnsi="Times New Roman"/>
        </w:rPr>
      </w:pPr>
      <w:bookmarkStart w:id="249" w:name="_Toc132109390"/>
      <w:r w:rsidRPr="00A92A3C">
        <w:rPr>
          <w:rFonts w:ascii="Times New Roman" w:hAnsi="Times New Roman"/>
        </w:rPr>
        <w:t>Ж.</w:t>
      </w:r>
      <w:r>
        <w:rPr>
          <w:rFonts w:ascii="Times New Roman" w:hAnsi="Times New Roman"/>
        </w:rPr>
        <w:t>4</w:t>
      </w:r>
      <w:r w:rsidRPr="00A92A3C">
        <w:rPr>
          <w:rFonts w:ascii="Times New Roman" w:hAnsi="Times New Roman"/>
        </w:rPr>
        <w:t xml:space="preserve">  </w:t>
      </w:r>
      <w:r w:rsidRPr="002C1E63">
        <w:rPr>
          <w:rFonts w:ascii="Times New Roman" w:hAnsi="Times New Roman"/>
        </w:rPr>
        <w:t>Зона застройки многоэтажными жилыми домами (9 эт. и более)</w:t>
      </w:r>
      <w:bookmarkEnd w:id="249"/>
    </w:p>
    <w:p w:rsidR="002C1E63" w:rsidRDefault="002C1E63" w:rsidP="002C1E63">
      <w:pPr>
        <w:rPr>
          <w:shd w:val="clear" w:color="auto" w:fill="FFFFFF"/>
        </w:rPr>
      </w:pPr>
      <w:r w:rsidRPr="002C1E63">
        <w:rPr>
          <w:bCs/>
          <w:shd w:val="clear" w:color="auto" w:fill="FFFFFF"/>
        </w:rPr>
        <w:t>Зона застройки многоэтажными жилыми домами</w:t>
      </w:r>
      <w:r w:rsidRPr="0046138F">
        <w:rPr>
          <w:shd w:val="clear" w:color="auto" w:fill="FFFFFF"/>
        </w:rPr>
        <w:t>. </w:t>
      </w:r>
      <w:r w:rsidRPr="0046138F">
        <w:rPr>
          <w:bCs/>
          <w:shd w:val="clear" w:color="auto" w:fill="FFFFFF"/>
        </w:rPr>
        <w:t>Зона</w:t>
      </w:r>
      <w:r w:rsidRPr="0046138F">
        <w:rPr>
          <w:shd w:val="clear" w:color="auto" w:fill="FFFFFF"/>
        </w:rPr>
        <w:t> предназначена для размещения многоквартирных </w:t>
      </w:r>
      <w:r w:rsidRPr="0046138F">
        <w:rPr>
          <w:bCs/>
          <w:shd w:val="clear" w:color="auto" w:fill="FFFFFF"/>
        </w:rPr>
        <w:t>жилых</w:t>
      </w:r>
      <w:r w:rsidRPr="0046138F">
        <w:rPr>
          <w:shd w:val="clear" w:color="auto" w:fill="FFFFFF"/>
        </w:rPr>
        <w:t> </w:t>
      </w:r>
      <w:r w:rsidRPr="0046138F">
        <w:rPr>
          <w:bCs/>
          <w:shd w:val="clear" w:color="auto" w:fill="FFFFFF"/>
        </w:rPr>
        <w:t>домов</w:t>
      </w:r>
      <w:r w:rsidRPr="0046138F">
        <w:rPr>
          <w:shd w:val="clear" w:color="auto" w:fill="FFFFFF"/>
        </w:rPr>
        <w:t xml:space="preserve"> этажность которых </w:t>
      </w:r>
      <w:r w:rsidRPr="002C1E63">
        <w:rPr>
          <w:shd w:val="clear" w:color="auto" w:fill="FFFFFF"/>
        </w:rPr>
        <w:t>9 эт. и более</w:t>
      </w:r>
      <w:r>
        <w:rPr>
          <w:shd w:val="clear" w:color="auto" w:fill="FFFFFF"/>
        </w:rPr>
        <w:t>,</w:t>
      </w:r>
      <w:r w:rsidRPr="0046138F">
        <w:rPr>
          <w:shd w:val="clear" w:color="auto" w:fill="FFFFFF"/>
        </w:rPr>
        <w:t xml:space="preserve"> с благоустройством и озеленением придомовых территорий, обустроенных спортивными, детскими площадками и площадками для отдыха.</w:t>
      </w:r>
      <w:r>
        <w:rPr>
          <w:shd w:val="clear" w:color="auto" w:fill="FFFFFF"/>
        </w:rPr>
        <w:t xml:space="preserve"> </w:t>
      </w:r>
    </w:p>
    <w:p w:rsidR="002C1E63" w:rsidRPr="0046138F" w:rsidRDefault="002C1E63" w:rsidP="002C1E63"/>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280"/>
      </w:tblGrid>
      <w:tr w:rsidR="002C1E63" w:rsidRPr="006D1B26" w:rsidTr="00F70480">
        <w:trPr>
          <w:trHeight w:val="589"/>
        </w:trPr>
        <w:tc>
          <w:tcPr>
            <w:tcW w:w="1701" w:type="dxa"/>
            <w:vMerge w:val="restart"/>
            <w:tcBorders>
              <w:top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 xml:space="preserve">Основные виды разрешенного использования </w:t>
            </w:r>
            <w:r w:rsidRPr="006D1B26">
              <w:rPr>
                <w:b/>
                <w:sz w:val="20"/>
                <w:szCs w:val="20"/>
              </w:rPr>
              <w:lastRenderedPageBreak/>
              <w:t>земельного учас</w:t>
            </w:r>
            <w:r w:rsidRPr="006D1B26">
              <w:rPr>
                <w:b/>
                <w:sz w:val="20"/>
                <w:szCs w:val="20"/>
              </w:rPr>
              <w:t>т</w:t>
            </w:r>
            <w:r w:rsidRPr="006D1B26">
              <w:rPr>
                <w:b/>
                <w:sz w:val="20"/>
                <w:szCs w:val="20"/>
              </w:rPr>
              <w:t>ка*</w:t>
            </w:r>
          </w:p>
        </w:tc>
        <w:tc>
          <w:tcPr>
            <w:tcW w:w="6082" w:type="dxa"/>
            <w:vMerge w:val="restart"/>
            <w:tcBorders>
              <w:top w:val="single" w:sz="4" w:space="0" w:color="auto"/>
              <w:left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lastRenderedPageBreak/>
              <w:t>Описание вида разрешенного использования земельного учас</w:t>
            </w:r>
            <w:r w:rsidRPr="006D1B26">
              <w:rPr>
                <w:b/>
                <w:sz w:val="20"/>
                <w:szCs w:val="20"/>
              </w:rPr>
              <w:t>т</w:t>
            </w:r>
            <w:r w:rsidRPr="006D1B26">
              <w:rPr>
                <w:b/>
                <w:sz w:val="20"/>
                <w:szCs w:val="20"/>
              </w:rPr>
              <w:t>ка**</w:t>
            </w:r>
          </w:p>
        </w:tc>
        <w:tc>
          <w:tcPr>
            <w:tcW w:w="864" w:type="dxa"/>
            <w:vMerge w:val="restart"/>
            <w:tcBorders>
              <w:top w:val="single" w:sz="4" w:space="0" w:color="auto"/>
              <w:left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Код (числ</w:t>
            </w:r>
            <w:r w:rsidRPr="006D1B26">
              <w:rPr>
                <w:b/>
                <w:sz w:val="20"/>
                <w:szCs w:val="20"/>
              </w:rPr>
              <w:t>о</w:t>
            </w:r>
            <w:r w:rsidRPr="006D1B26">
              <w:rPr>
                <w:b/>
                <w:sz w:val="20"/>
                <w:szCs w:val="20"/>
              </w:rPr>
              <w:t>вое об</w:t>
            </w:r>
            <w:r w:rsidRPr="006D1B26">
              <w:rPr>
                <w:b/>
                <w:sz w:val="20"/>
                <w:szCs w:val="20"/>
              </w:rPr>
              <w:t>о</w:t>
            </w:r>
            <w:r w:rsidRPr="006D1B26">
              <w:rPr>
                <w:b/>
                <w:sz w:val="20"/>
                <w:szCs w:val="20"/>
              </w:rPr>
              <w:lastRenderedPageBreak/>
              <w:t>знач</w:t>
            </w:r>
            <w:r w:rsidRPr="006D1B26">
              <w:rPr>
                <w:b/>
                <w:sz w:val="20"/>
                <w:szCs w:val="20"/>
              </w:rPr>
              <w:t>е</w:t>
            </w:r>
            <w:r w:rsidRPr="006D1B26">
              <w:rPr>
                <w:b/>
                <w:sz w:val="20"/>
                <w:szCs w:val="20"/>
              </w:rPr>
              <w:t>ние) вида разр</w:t>
            </w:r>
            <w:r w:rsidRPr="006D1B26">
              <w:rPr>
                <w:b/>
                <w:sz w:val="20"/>
                <w:szCs w:val="20"/>
              </w:rPr>
              <w:t>е</w:t>
            </w:r>
            <w:r w:rsidRPr="006D1B26">
              <w:rPr>
                <w:b/>
                <w:sz w:val="20"/>
                <w:szCs w:val="20"/>
              </w:rPr>
              <w:t>шенного испол</w:t>
            </w:r>
            <w:r w:rsidRPr="006D1B26">
              <w:rPr>
                <w:b/>
                <w:sz w:val="20"/>
                <w:szCs w:val="20"/>
              </w:rPr>
              <w:t>ь</w:t>
            </w:r>
            <w:r w:rsidRPr="006D1B26">
              <w:rPr>
                <w:b/>
                <w:sz w:val="20"/>
                <w:szCs w:val="20"/>
              </w:rPr>
              <w:t>зования земел</w:t>
            </w:r>
            <w:r w:rsidRPr="006D1B26">
              <w:rPr>
                <w:b/>
                <w:sz w:val="20"/>
                <w:szCs w:val="20"/>
              </w:rPr>
              <w:t>ь</w:t>
            </w:r>
            <w:r w:rsidRPr="006D1B26">
              <w:rPr>
                <w:b/>
                <w:sz w:val="20"/>
                <w:szCs w:val="20"/>
              </w:rPr>
              <w:t>ного учас</w:t>
            </w:r>
            <w:r w:rsidRPr="006D1B26">
              <w:rPr>
                <w:b/>
                <w:sz w:val="20"/>
                <w:szCs w:val="20"/>
              </w:rPr>
              <w:t>т</w:t>
            </w:r>
            <w:r w:rsidRPr="006D1B26">
              <w:rPr>
                <w:b/>
                <w:sz w:val="20"/>
                <w:szCs w:val="20"/>
              </w:rPr>
              <w:t>ка***</w:t>
            </w:r>
          </w:p>
        </w:tc>
        <w:tc>
          <w:tcPr>
            <w:tcW w:w="6379" w:type="dxa"/>
            <w:gridSpan w:val="4"/>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1E63" w:rsidRPr="006D1B26" w:rsidTr="00F70480">
        <w:trPr>
          <w:trHeight w:val="825"/>
        </w:trPr>
        <w:tc>
          <w:tcPr>
            <w:tcW w:w="1701" w:type="dxa"/>
            <w:vMerge/>
            <w:tcBorders>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Предельные (минимальные и (или) макс</w:t>
            </w:r>
            <w:r w:rsidRPr="006D1B26">
              <w:rPr>
                <w:b/>
                <w:sz w:val="20"/>
                <w:szCs w:val="20"/>
              </w:rPr>
              <w:t>и</w:t>
            </w:r>
            <w:r w:rsidRPr="006D1B26">
              <w:rPr>
                <w:b/>
                <w:sz w:val="20"/>
                <w:szCs w:val="20"/>
              </w:rPr>
              <w:t>мальные) ра</w:t>
            </w:r>
            <w:r w:rsidRPr="006D1B26">
              <w:rPr>
                <w:b/>
                <w:sz w:val="20"/>
                <w:szCs w:val="20"/>
              </w:rPr>
              <w:t>з</w:t>
            </w:r>
            <w:r w:rsidRPr="006D1B26">
              <w:rPr>
                <w:b/>
                <w:sz w:val="20"/>
                <w:szCs w:val="20"/>
              </w:rPr>
              <w:t>меры земел</w:t>
            </w:r>
            <w:r w:rsidRPr="006D1B26">
              <w:rPr>
                <w:b/>
                <w:sz w:val="20"/>
                <w:szCs w:val="20"/>
              </w:rPr>
              <w:t>ь</w:t>
            </w:r>
            <w:r w:rsidRPr="006D1B26">
              <w:rPr>
                <w:b/>
                <w:sz w:val="20"/>
                <w:szCs w:val="20"/>
              </w:rPr>
              <w:t>ных участков,</w:t>
            </w:r>
            <w:r w:rsidRPr="006D1B26">
              <w:rPr>
                <w:sz w:val="20"/>
                <w:szCs w:val="20"/>
              </w:rPr>
              <w:t xml:space="preserve"> </w:t>
            </w:r>
            <w:r w:rsidRPr="006D1B26">
              <w:rPr>
                <w:b/>
                <w:sz w:val="20"/>
                <w:szCs w:val="20"/>
              </w:rPr>
              <w:tab/>
              <w:t>кв.м</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Предельное количество эт</w:t>
            </w:r>
            <w:r w:rsidRPr="006D1B26">
              <w:rPr>
                <w:b/>
                <w:sz w:val="20"/>
                <w:szCs w:val="20"/>
              </w:rPr>
              <w:t>а</w:t>
            </w:r>
            <w:r w:rsidRPr="006D1B26">
              <w:rPr>
                <w:b/>
                <w:sz w:val="20"/>
                <w:szCs w:val="20"/>
              </w:rPr>
              <w:t>жей или пр</w:t>
            </w:r>
            <w:r w:rsidRPr="006D1B26">
              <w:rPr>
                <w:b/>
                <w:sz w:val="20"/>
                <w:szCs w:val="20"/>
              </w:rPr>
              <w:t>е</w:t>
            </w:r>
            <w:r w:rsidRPr="006D1B26">
              <w:rPr>
                <w:b/>
                <w:sz w:val="20"/>
                <w:szCs w:val="20"/>
              </w:rPr>
              <w:t>дельная высота зданий, стро</w:t>
            </w:r>
            <w:r w:rsidRPr="006D1B26">
              <w:rPr>
                <w:b/>
                <w:sz w:val="20"/>
                <w:szCs w:val="20"/>
              </w:rPr>
              <w:t>е</w:t>
            </w:r>
            <w:r w:rsidRPr="006D1B26">
              <w:rPr>
                <w:b/>
                <w:sz w:val="20"/>
                <w:szCs w:val="20"/>
              </w:rPr>
              <w:t>ний, сооружений</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Минимальные отст</w:t>
            </w:r>
            <w:r w:rsidRPr="006D1B26">
              <w:rPr>
                <w:b/>
                <w:sz w:val="20"/>
                <w:szCs w:val="20"/>
              </w:rPr>
              <w:t>у</w:t>
            </w:r>
            <w:r w:rsidRPr="006D1B26">
              <w:rPr>
                <w:b/>
                <w:sz w:val="20"/>
                <w:szCs w:val="20"/>
              </w:rPr>
              <w:t>пы от границ земел</w:t>
            </w:r>
            <w:r w:rsidRPr="006D1B26">
              <w:rPr>
                <w:b/>
                <w:sz w:val="20"/>
                <w:szCs w:val="20"/>
              </w:rPr>
              <w:t>ь</w:t>
            </w:r>
            <w:r w:rsidRPr="006D1B26">
              <w:rPr>
                <w:b/>
                <w:sz w:val="20"/>
                <w:szCs w:val="20"/>
              </w:rPr>
              <w:t>ных участков в целях определения мест д</w:t>
            </w:r>
            <w:r w:rsidRPr="006D1B26">
              <w:rPr>
                <w:b/>
                <w:sz w:val="20"/>
                <w:szCs w:val="20"/>
              </w:rPr>
              <w:t>о</w:t>
            </w:r>
            <w:r w:rsidRPr="006D1B26">
              <w:rPr>
                <w:b/>
                <w:sz w:val="20"/>
                <w:szCs w:val="20"/>
              </w:rPr>
              <w:t>пустимого размещения зданий, строений, с</w:t>
            </w:r>
            <w:r w:rsidRPr="006D1B26">
              <w:rPr>
                <w:b/>
                <w:sz w:val="20"/>
                <w:szCs w:val="20"/>
              </w:rPr>
              <w:t>о</w:t>
            </w:r>
            <w:r w:rsidRPr="006D1B26">
              <w:rPr>
                <w:b/>
                <w:sz w:val="20"/>
                <w:szCs w:val="20"/>
              </w:rPr>
              <w:t>оружений, за предел</w:t>
            </w:r>
            <w:r w:rsidRPr="006D1B26">
              <w:rPr>
                <w:b/>
                <w:sz w:val="20"/>
                <w:szCs w:val="20"/>
              </w:rPr>
              <w:t>а</w:t>
            </w:r>
            <w:r w:rsidRPr="006D1B26">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Максимал</w:t>
            </w:r>
            <w:r w:rsidRPr="006D1B26">
              <w:rPr>
                <w:b/>
                <w:sz w:val="20"/>
                <w:szCs w:val="20"/>
              </w:rPr>
              <w:t>ь</w:t>
            </w:r>
            <w:r w:rsidRPr="006D1B26">
              <w:rPr>
                <w:b/>
                <w:sz w:val="20"/>
                <w:szCs w:val="20"/>
              </w:rPr>
              <w:t>ный процент застройки в границах земельного участка, определя</w:t>
            </w:r>
            <w:r w:rsidRPr="006D1B26">
              <w:rPr>
                <w:b/>
                <w:sz w:val="20"/>
                <w:szCs w:val="20"/>
              </w:rPr>
              <w:t>е</w:t>
            </w:r>
            <w:r w:rsidRPr="006D1B26">
              <w:rPr>
                <w:b/>
                <w:sz w:val="20"/>
                <w:szCs w:val="20"/>
              </w:rPr>
              <w:t>мый как отношение суммарной площади земельного участка, к</w:t>
            </w:r>
            <w:r w:rsidRPr="006D1B26">
              <w:rPr>
                <w:b/>
                <w:sz w:val="20"/>
                <w:szCs w:val="20"/>
              </w:rPr>
              <w:t>о</w:t>
            </w:r>
            <w:r w:rsidRPr="006D1B26">
              <w:rPr>
                <w:b/>
                <w:sz w:val="20"/>
                <w:szCs w:val="20"/>
              </w:rPr>
              <w:t>торая может быть застр</w:t>
            </w:r>
            <w:r w:rsidRPr="006D1B26">
              <w:rPr>
                <w:b/>
                <w:sz w:val="20"/>
                <w:szCs w:val="20"/>
              </w:rPr>
              <w:t>о</w:t>
            </w:r>
            <w:r w:rsidRPr="006D1B26">
              <w:rPr>
                <w:b/>
                <w:sz w:val="20"/>
                <w:szCs w:val="20"/>
              </w:rPr>
              <w:t>ена, ко всей площади земельного участка, %</w:t>
            </w:r>
          </w:p>
        </w:tc>
      </w:tr>
      <w:tr w:rsidR="002C1E63" w:rsidRPr="006D1B26" w:rsidTr="00F70480">
        <w:trPr>
          <w:tblHeader/>
        </w:trPr>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2</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3</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4</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5</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6</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7</w:t>
            </w:r>
          </w:p>
        </w:tc>
      </w:tr>
      <w:tr w:rsidR="002C1E63" w:rsidRPr="006D1B26" w:rsidTr="00F70480">
        <w:trPr>
          <w:trHeight w:val="558"/>
        </w:trPr>
        <w:tc>
          <w:tcPr>
            <w:tcW w:w="1701" w:type="dxa"/>
            <w:tcBorders>
              <w:top w:val="single" w:sz="4" w:space="0" w:color="auto"/>
              <w:bottom w:val="single" w:sz="4" w:space="0" w:color="auto"/>
              <w:right w:val="single" w:sz="4" w:space="0" w:color="auto"/>
            </w:tcBorders>
          </w:tcPr>
          <w:p w:rsidR="002C1E63" w:rsidRPr="006D1B26" w:rsidRDefault="002C1E63" w:rsidP="00F70480">
            <w:pPr>
              <w:pStyle w:val="formattext"/>
              <w:spacing w:before="0" w:beforeAutospacing="0" w:after="0" w:afterAutospacing="0"/>
              <w:ind w:left="-108" w:right="-108"/>
              <w:jc w:val="center"/>
              <w:textAlignment w:val="baseline"/>
              <w:rPr>
                <w:sz w:val="20"/>
                <w:szCs w:val="20"/>
              </w:rPr>
            </w:pPr>
            <w:r w:rsidRPr="002C1E63">
              <w:rPr>
                <w:sz w:val="20"/>
                <w:szCs w:val="20"/>
              </w:rPr>
              <w:t>Многоэтажная жилая застройка (высотная застро</w:t>
            </w:r>
            <w:r w:rsidRPr="002C1E63">
              <w:rPr>
                <w:sz w:val="20"/>
                <w:szCs w:val="20"/>
              </w:rPr>
              <w:t>й</w:t>
            </w:r>
            <w:r w:rsidRPr="002C1E63">
              <w:rPr>
                <w:sz w:val="20"/>
                <w:szCs w:val="20"/>
              </w:rPr>
              <w:t>ка)</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2C1E63">
            <w:pPr>
              <w:pStyle w:val="formattext"/>
              <w:textAlignment w:val="baseline"/>
              <w:rPr>
                <w:sz w:val="20"/>
                <w:szCs w:val="20"/>
              </w:rPr>
            </w:pPr>
            <w:r w:rsidRPr="002C1E63">
              <w:rPr>
                <w:sz w:val="20"/>
                <w:szCs w:val="20"/>
              </w:rPr>
              <w:t>Размещение многоквартирных домов этажностью девять этажей и выше;</w:t>
            </w:r>
            <w:r>
              <w:rPr>
                <w:sz w:val="20"/>
                <w:szCs w:val="20"/>
              </w:rPr>
              <w:t xml:space="preserve"> </w:t>
            </w:r>
            <w:r w:rsidRPr="002C1E63">
              <w:rPr>
                <w:sz w:val="20"/>
                <w:szCs w:val="20"/>
              </w:rPr>
              <w:t>благоустройство и озеленение придомовых территорий;</w:t>
            </w:r>
            <w:r>
              <w:rPr>
                <w:sz w:val="20"/>
                <w:szCs w:val="20"/>
              </w:rPr>
              <w:t xml:space="preserve"> </w:t>
            </w:r>
            <w:r w:rsidRPr="002C1E63">
              <w:rPr>
                <w:sz w:val="20"/>
                <w:szCs w:val="20"/>
              </w:rPr>
              <w:t>об</w:t>
            </w:r>
            <w:r w:rsidRPr="002C1E63">
              <w:rPr>
                <w:sz w:val="20"/>
                <w:szCs w:val="20"/>
              </w:rPr>
              <w:t>у</w:t>
            </w:r>
            <w:r w:rsidRPr="002C1E63">
              <w:rPr>
                <w:sz w:val="20"/>
                <w:szCs w:val="20"/>
              </w:rPr>
              <w:t>стройство спортивных и детских площадок, хозяйственных площ</w:t>
            </w:r>
            <w:r w:rsidRPr="002C1E63">
              <w:rPr>
                <w:sz w:val="20"/>
                <w:szCs w:val="20"/>
              </w:rPr>
              <w:t>а</w:t>
            </w:r>
            <w:r w:rsidRPr="002C1E63">
              <w:rPr>
                <w:sz w:val="20"/>
                <w:szCs w:val="20"/>
              </w:rPr>
              <w:t>док и площадок для отдыха;</w:t>
            </w:r>
            <w:r>
              <w:rPr>
                <w:sz w:val="20"/>
                <w:szCs w:val="20"/>
              </w:rPr>
              <w:t xml:space="preserve"> </w:t>
            </w:r>
            <w:r w:rsidRPr="002C1E63">
              <w:rPr>
                <w:sz w:val="20"/>
                <w:szCs w:val="20"/>
              </w:rPr>
              <w:t>размещение подземных гаражей и а</w:t>
            </w:r>
            <w:r w:rsidRPr="002C1E63">
              <w:rPr>
                <w:sz w:val="20"/>
                <w:szCs w:val="20"/>
              </w:rPr>
              <w:t>в</w:t>
            </w:r>
            <w:r w:rsidRPr="002C1E63">
              <w:rPr>
                <w:sz w:val="20"/>
                <w:szCs w:val="20"/>
              </w:rPr>
              <w:t>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w:t>
            </w:r>
            <w:r w:rsidRPr="002C1E63">
              <w:rPr>
                <w:sz w:val="20"/>
                <w:szCs w:val="20"/>
              </w:rPr>
              <w:t>о</w:t>
            </w:r>
            <w:r w:rsidRPr="002C1E63">
              <w:rPr>
                <w:sz w:val="20"/>
                <w:szCs w:val="20"/>
              </w:rPr>
              <w:t>щадь таких помещений в многоквартирном доме не составляет б</w:t>
            </w:r>
            <w:r w:rsidRPr="002C1E63">
              <w:rPr>
                <w:sz w:val="20"/>
                <w:szCs w:val="20"/>
              </w:rPr>
              <w:t>о</w:t>
            </w:r>
            <w:r w:rsidRPr="002C1E63">
              <w:rPr>
                <w:sz w:val="20"/>
                <w:szCs w:val="20"/>
              </w:rPr>
              <w:t>лее 15%</w:t>
            </w:r>
            <w:r>
              <w:rPr>
                <w:sz w:val="20"/>
                <w:szCs w:val="20"/>
              </w:rPr>
              <w:t xml:space="preserve"> </w:t>
            </w:r>
            <w:r w:rsidRPr="002C1E63">
              <w:rPr>
                <w:sz w:val="20"/>
                <w:szCs w:val="20"/>
              </w:rPr>
              <w:t>от общей площади дома</w:t>
            </w:r>
          </w:p>
        </w:tc>
        <w:tc>
          <w:tcPr>
            <w:tcW w:w="864" w:type="dxa"/>
            <w:tcBorders>
              <w:top w:val="single" w:sz="4" w:space="0" w:color="auto"/>
              <w:left w:val="single" w:sz="4" w:space="0" w:color="auto"/>
              <w:bottom w:val="single" w:sz="4" w:space="0" w:color="auto"/>
            </w:tcBorders>
          </w:tcPr>
          <w:p w:rsidR="002C1E63" w:rsidRPr="006D1B26" w:rsidRDefault="002C1E63" w:rsidP="00F70480">
            <w:pPr>
              <w:pStyle w:val="formattext"/>
              <w:spacing w:before="0" w:beforeAutospacing="0" w:after="0" w:afterAutospacing="0"/>
              <w:jc w:val="center"/>
              <w:textAlignment w:val="baseline"/>
              <w:rPr>
                <w:sz w:val="20"/>
                <w:szCs w:val="20"/>
              </w:rPr>
            </w:pPr>
            <w:r>
              <w:rPr>
                <w:sz w:val="20"/>
                <w:szCs w:val="20"/>
              </w:rPr>
              <w:t>2.6</w:t>
            </w:r>
          </w:p>
        </w:tc>
        <w:tc>
          <w:tcPr>
            <w:tcW w:w="1418" w:type="dxa"/>
            <w:tcBorders>
              <w:top w:val="single" w:sz="4" w:space="0" w:color="auto"/>
              <w:left w:val="single" w:sz="4" w:space="0" w:color="auto"/>
              <w:bottom w:val="single" w:sz="4" w:space="0" w:color="auto"/>
            </w:tcBorders>
          </w:tcPr>
          <w:p w:rsidR="002C1E63" w:rsidRPr="002C1E63" w:rsidRDefault="002C1E63" w:rsidP="00F70480">
            <w:pPr>
              <w:widowControl w:val="0"/>
              <w:autoSpaceDE w:val="0"/>
              <w:autoSpaceDN w:val="0"/>
              <w:adjustRightInd w:val="0"/>
              <w:ind w:left="-108" w:right="-117" w:firstLine="0"/>
              <w:jc w:val="left"/>
              <w:rPr>
                <w:sz w:val="20"/>
                <w:szCs w:val="20"/>
              </w:rPr>
            </w:pPr>
            <w:r w:rsidRPr="002C1E63">
              <w:rPr>
                <w:sz w:val="20"/>
                <w:szCs w:val="20"/>
              </w:rPr>
              <w:t>Минимальная площадь з</w:t>
            </w:r>
            <w:r w:rsidRPr="002C1E63">
              <w:rPr>
                <w:sz w:val="20"/>
                <w:szCs w:val="20"/>
              </w:rPr>
              <w:t>е</w:t>
            </w:r>
            <w:r w:rsidRPr="002C1E63">
              <w:rPr>
                <w:sz w:val="20"/>
                <w:szCs w:val="20"/>
              </w:rPr>
              <w:t>мельного учас</w:t>
            </w:r>
            <w:r w:rsidRPr="002C1E63">
              <w:rPr>
                <w:sz w:val="20"/>
                <w:szCs w:val="20"/>
              </w:rPr>
              <w:t>т</w:t>
            </w:r>
            <w:r w:rsidRPr="002C1E63">
              <w:rPr>
                <w:sz w:val="20"/>
                <w:szCs w:val="20"/>
              </w:rPr>
              <w:t>ка на одну ква</w:t>
            </w:r>
            <w:r w:rsidRPr="002C1E63">
              <w:rPr>
                <w:sz w:val="20"/>
                <w:szCs w:val="20"/>
              </w:rPr>
              <w:t>р</w:t>
            </w:r>
            <w:r w:rsidRPr="002C1E63">
              <w:rPr>
                <w:sz w:val="20"/>
                <w:szCs w:val="20"/>
              </w:rPr>
              <w:t>тиру - 30 м² (без площади з</w:t>
            </w:r>
            <w:r w:rsidRPr="002C1E63">
              <w:rPr>
                <w:sz w:val="20"/>
                <w:szCs w:val="20"/>
              </w:rPr>
              <w:t>а</w:t>
            </w:r>
            <w:r w:rsidRPr="002C1E63">
              <w:rPr>
                <w:sz w:val="20"/>
                <w:szCs w:val="20"/>
              </w:rPr>
              <w:t>стройки);</w:t>
            </w:r>
          </w:p>
          <w:p w:rsidR="002C1E63" w:rsidRPr="006D1B26" w:rsidRDefault="002C1E63" w:rsidP="00F70480">
            <w:pPr>
              <w:pStyle w:val="aff3"/>
              <w:ind w:left="-94" w:right="-117"/>
              <w:jc w:val="left"/>
              <w:rPr>
                <w:sz w:val="20"/>
                <w:szCs w:val="20"/>
              </w:rPr>
            </w:pPr>
            <w:r w:rsidRPr="002C1E63">
              <w:rPr>
                <w:sz w:val="20"/>
                <w:szCs w:val="20"/>
              </w:rPr>
              <w:t>Максимальная площадь з</w:t>
            </w:r>
            <w:r w:rsidRPr="002C1E63">
              <w:rPr>
                <w:sz w:val="20"/>
                <w:szCs w:val="20"/>
              </w:rPr>
              <w:t>е</w:t>
            </w:r>
            <w:r w:rsidRPr="002C1E63">
              <w:rPr>
                <w:sz w:val="20"/>
                <w:szCs w:val="20"/>
              </w:rPr>
              <w:t>мельного учас</w:t>
            </w:r>
            <w:r w:rsidRPr="002C1E63">
              <w:rPr>
                <w:sz w:val="20"/>
                <w:szCs w:val="20"/>
              </w:rPr>
              <w:t>т</w:t>
            </w:r>
            <w:r w:rsidRPr="002C1E63">
              <w:rPr>
                <w:sz w:val="20"/>
                <w:szCs w:val="20"/>
              </w:rPr>
              <w:t>ка на одну ква</w:t>
            </w:r>
            <w:r w:rsidRPr="002C1E63">
              <w:rPr>
                <w:sz w:val="20"/>
                <w:szCs w:val="20"/>
              </w:rPr>
              <w:t>р</w:t>
            </w:r>
            <w:r w:rsidRPr="002C1E63">
              <w:rPr>
                <w:sz w:val="20"/>
                <w:szCs w:val="20"/>
              </w:rPr>
              <w:t>тиру 60 м² (без площади з</w:t>
            </w:r>
            <w:r w:rsidRPr="002C1E63">
              <w:rPr>
                <w:sz w:val="20"/>
                <w:szCs w:val="20"/>
              </w:rPr>
              <w:t>а</w:t>
            </w:r>
            <w:r w:rsidRPr="002C1E63">
              <w:rPr>
                <w:sz w:val="20"/>
                <w:szCs w:val="20"/>
              </w:rPr>
              <w:t>стройки</w:t>
            </w:r>
            <w:r w:rsidRPr="006D1B26">
              <w:rPr>
                <w:color w:val="2D2D2D"/>
                <w:sz w:val="20"/>
                <w:szCs w:val="20"/>
              </w:rPr>
              <w:t>)</w:t>
            </w:r>
          </w:p>
        </w:tc>
        <w:tc>
          <w:tcPr>
            <w:tcW w:w="1559" w:type="dxa"/>
            <w:tcBorders>
              <w:top w:val="single" w:sz="4" w:space="0" w:color="auto"/>
              <w:left w:val="single" w:sz="4" w:space="0" w:color="auto"/>
              <w:bottom w:val="single" w:sz="4" w:space="0" w:color="auto"/>
            </w:tcBorders>
          </w:tcPr>
          <w:p w:rsidR="002C1E63" w:rsidRPr="006D1B26" w:rsidRDefault="002C1E63" w:rsidP="00F70480">
            <w:pPr>
              <w:pStyle w:val="aff3"/>
              <w:ind w:left="-94" w:right="-117"/>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 xml:space="preserve">жей - </w:t>
            </w:r>
            <w:r>
              <w:rPr>
                <w:sz w:val="20"/>
                <w:szCs w:val="20"/>
              </w:rPr>
              <w:t>9</w:t>
            </w:r>
          </w:p>
          <w:p w:rsidR="002C1E63" w:rsidRPr="006D1B26" w:rsidRDefault="002C1E63" w:rsidP="00F70480">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2C1E63" w:rsidRPr="006D1B26" w:rsidRDefault="002C1E63" w:rsidP="00F70480">
            <w:pPr>
              <w:pStyle w:val="aff3"/>
              <w:ind w:left="-94" w:right="-117"/>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pStyle w:val="aff3"/>
              <w:ind w:left="-94" w:right="-117"/>
              <w:jc w:val="left"/>
              <w:rPr>
                <w:sz w:val="20"/>
                <w:szCs w:val="20"/>
              </w:rPr>
            </w:pPr>
            <w:r w:rsidRPr="006D1B26">
              <w:rPr>
                <w:sz w:val="20"/>
                <w:szCs w:val="20"/>
              </w:rPr>
              <w:t>на улицу - 5 м</w:t>
            </w:r>
          </w:p>
          <w:p w:rsidR="002C1E63" w:rsidRPr="006D1B26" w:rsidRDefault="002C1E63" w:rsidP="00F70480">
            <w:pPr>
              <w:pStyle w:val="aff3"/>
              <w:ind w:left="-94" w:right="-117"/>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tcBorders>
          </w:tcPr>
          <w:p w:rsidR="002C1E63" w:rsidRPr="006D1B26" w:rsidRDefault="002C1E63" w:rsidP="00F70480">
            <w:pPr>
              <w:pStyle w:val="aff3"/>
              <w:ind w:left="-94" w:right="-117"/>
              <w:rPr>
                <w:sz w:val="20"/>
                <w:szCs w:val="20"/>
              </w:rPr>
            </w:pPr>
            <w:r w:rsidRPr="006D1B26">
              <w:rPr>
                <w:color w:val="2D2D2D"/>
                <w:sz w:val="20"/>
                <w:szCs w:val="20"/>
              </w:rPr>
              <w:t>40</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Блокированная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textAlignment w:val="baseline"/>
              <w:rPr>
                <w:sz w:val="20"/>
                <w:szCs w:val="20"/>
              </w:rPr>
            </w:pPr>
            <w:r w:rsidRPr="006D1B26">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w:t>
            </w:r>
            <w:r w:rsidRPr="006D1B26">
              <w:rPr>
                <w:sz w:val="20"/>
                <w:szCs w:val="20"/>
              </w:rPr>
              <w:t>о</w:t>
            </w:r>
            <w:r w:rsidRPr="006D1B26">
              <w:rPr>
                <w:sz w:val="20"/>
                <w:szCs w:val="20"/>
              </w:rPr>
              <w:t>рых предназначен для проживания одной семьи, имеет общую ст</w:t>
            </w:r>
            <w:r w:rsidRPr="006D1B26">
              <w:rPr>
                <w:sz w:val="20"/>
                <w:szCs w:val="20"/>
              </w:rPr>
              <w:t>е</w:t>
            </w:r>
            <w:r w:rsidRPr="006D1B26">
              <w:rPr>
                <w:sz w:val="20"/>
                <w:szCs w:val="20"/>
              </w:rPr>
              <w:t>ну (общие стены) без проемов с соседним блоком или соседними блоками, расположен на отдельном земельном участке и имеет в</w:t>
            </w:r>
            <w:r w:rsidRPr="006D1B26">
              <w:rPr>
                <w:sz w:val="20"/>
                <w:szCs w:val="20"/>
              </w:rPr>
              <w:t>ы</w:t>
            </w:r>
            <w:r w:rsidRPr="006D1B26">
              <w:rPr>
                <w:sz w:val="20"/>
                <w:szCs w:val="20"/>
              </w:rPr>
              <w:lastRenderedPageBreak/>
              <w:t>ход на территорию общего пользования (жилые дома блокирова</w:t>
            </w:r>
            <w:r w:rsidRPr="006D1B26">
              <w:rPr>
                <w:sz w:val="20"/>
                <w:szCs w:val="20"/>
              </w:rPr>
              <w:t>н</w:t>
            </w:r>
            <w:r w:rsidRPr="006D1B26">
              <w:rPr>
                <w:sz w:val="20"/>
                <w:szCs w:val="20"/>
              </w:rPr>
              <w:t>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2C1E63" w:rsidRPr="006D1B26" w:rsidRDefault="002C1E63" w:rsidP="00F70480">
            <w:pPr>
              <w:ind w:firstLine="0"/>
              <w:jc w:val="center"/>
              <w:textAlignment w:val="baseline"/>
              <w:rPr>
                <w:sz w:val="20"/>
                <w:szCs w:val="20"/>
              </w:rPr>
            </w:pPr>
            <w:r w:rsidRPr="006D1B26">
              <w:rPr>
                <w:sz w:val="20"/>
                <w:szCs w:val="20"/>
              </w:rPr>
              <w:lastRenderedPageBreak/>
              <w:t>2.3</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Минимальная площадь – 350</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Максимальная площадь – 1000</w:t>
            </w:r>
          </w:p>
          <w:p w:rsidR="002C1E63" w:rsidRPr="006D1B26" w:rsidRDefault="002C1E63" w:rsidP="00F70480">
            <w:pPr>
              <w:widowControl w:val="0"/>
              <w:autoSpaceDE w:val="0"/>
              <w:autoSpaceDN w:val="0"/>
              <w:adjustRightInd w:val="0"/>
              <w:ind w:left="-94" w:right="-117" w:firstLine="0"/>
              <w:jc w:val="left"/>
              <w:rPr>
                <w:sz w:val="20"/>
                <w:szCs w:val="20"/>
              </w:rPr>
            </w:pP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Без площади застройки</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lastRenderedPageBreak/>
              <w:t xml:space="preserve"> </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lastRenderedPageBreak/>
              <w:t>Максимальное количество эт</w:t>
            </w:r>
            <w:r w:rsidRPr="006D1B26">
              <w:rPr>
                <w:sz w:val="20"/>
                <w:szCs w:val="20"/>
              </w:rPr>
              <w:t>а</w:t>
            </w:r>
            <w:r w:rsidRPr="006D1B26">
              <w:rPr>
                <w:sz w:val="20"/>
                <w:szCs w:val="20"/>
              </w:rPr>
              <w:t>жей -3</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Максимальная высота строе</w:t>
            </w:r>
            <w:r>
              <w:rPr>
                <w:sz w:val="20"/>
                <w:szCs w:val="20"/>
              </w:rPr>
              <w:t>ний – 15м</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проезд -3 м</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lastRenderedPageBreak/>
              <w:t>на соседний участок-3м</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94" w:right="-117" w:firstLine="0"/>
              <w:jc w:val="center"/>
              <w:rPr>
                <w:sz w:val="20"/>
                <w:szCs w:val="20"/>
              </w:rPr>
            </w:pPr>
            <w:r w:rsidRPr="006D1B26">
              <w:rPr>
                <w:sz w:val="20"/>
                <w:szCs w:val="20"/>
              </w:rPr>
              <w:lastRenderedPageBreak/>
              <w:t>40</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lastRenderedPageBreak/>
              <w:t>Амбулаторно-поликлиническое обслуживание</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textAlignment w:val="baseline"/>
              <w:rPr>
                <w:sz w:val="20"/>
                <w:szCs w:val="20"/>
              </w:rPr>
            </w:pPr>
            <w:r w:rsidRPr="006D1B26">
              <w:rPr>
                <w:sz w:val="20"/>
                <w:szCs w:val="20"/>
              </w:rPr>
              <w:t>Размещение объектов капитального строительства, предназначе</w:t>
            </w:r>
            <w:r w:rsidRPr="006D1B26">
              <w:rPr>
                <w:sz w:val="20"/>
                <w:szCs w:val="20"/>
              </w:rPr>
              <w:t>н</w:t>
            </w:r>
            <w:r w:rsidRPr="006D1B26">
              <w:rPr>
                <w:sz w:val="20"/>
                <w:szCs w:val="20"/>
              </w:rPr>
              <w:t>ных для оказания гражданам амбулаторно-поликлинической мед</w:t>
            </w:r>
            <w:r w:rsidRPr="006D1B26">
              <w:rPr>
                <w:sz w:val="20"/>
                <w:szCs w:val="20"/>
              </w:rPr>
              <w:t>и</w:t>
            </w:r>
            <w:r w:rsidRPr="006D1B26">
              <w:rPr>
                <w:sz w:val="20"/>
                <w:szCs w:val="20"/>
              </w:rPr>
              <w:t>цинской помощи (поликлиники, фельдшерские пункты, пункты здравоохранения, центры матери и ребенка, диагностические це</w:t>
            </w:r>
            <w:r w:rsidRPr="006D1B26">
              <w:rPr>
                <w:sz w:val="20"/>
                <w:szCs w:val="20"/>
              </w:rPr>
              <w:t>н</w:t>
            </w:r>
            <w:r w:rsidRPr="006D1B26">
              <w:rPr>
                <w:sz w:val="20"/>
                <w:szCs w:val="20"/>
              </w:rPr>
              <w:t>тры, молочные кухни, станции донорства крови, клинические лаб</w:t>
            </w:r>
            <w:r w:rsidRPr="006D1B26">
              <w:rPr>
                <w:sz w:val="20"/>
                <w:szCs w:val="20"/>
              </w:rPr>
              <w:t>о</w:t>
            </w:r>
            <w:r w:rsidRPr="006D1B26">
              <w:rPr>
                <w:sz w:val="20"/>
                <w:szCs w:val="20"/>
              </w:rPr>
              <w:t>ратории)</w:t>
            </w:r>
          </w:p>
        </w:tc>
        <w:tc>
          <w:tcPr>
            <w:tcW w:w="864" w:type="dxa"/>
            <w:tcBorders>
              <w:top w:val="single" w:sz="4" w:space="0" w:color="auto"/>
              <w:left w:val="single" w:sz="4" w:space="0" w:color="auto"/>
              <w:bottom w:val="single" w:sz="4" w:space="0" w:color="auto"/>
            </w:tcBorders>
          </w:tcPr>
          <w:p w:rsidR="002C1E63" w:rsidRPr="006D1B26" w:rsidRDefault="002C1E63" w:rsidP="00F70480">
            <w:pPr>
              <w:ind w:firstLine="0"/>
              <w:textAlignment w:val="baseline"/>
              <w:rPr>
                <w:sz w:val="20"/>
                <w:szCs w:val="20"/>
              </w:rPr>
            </w:pPr>
            <w:r w:rsidRPr="006D1B26">
              <w:rPr>
                <w:sz w:val="20"/>
                <w:szCs w:val="20"/>
              </w:rPr>
              <w:t>3.4.1</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Размер мин</w:t>
            </w:r>
            <w:r w:rsidRPr="006D1B26">
              <w:rPr>
                <w:sz w:val="20"/>
                <w:szCs w:val="20"/>
              </w:rPr>
              <w:t>и</w:t>
            </w:r>
            <w:r w:rsidRPr="006D1B26">
              <w:rPr>
                <w:sz w:val="20"/>
                <w:szCs w:val="20"/>
              </w:rPr>
              <w:t>мального  участка для  поликлиник,  амбулаторий,  диспансеров принимается: 0,1 га на 100 посещений в смену, не менее 0,3 га;</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для  фельдше</w:t>
            </w:r>
            <w:r w:rsidRPr="006D1B26">
              <w:rPr>
                <w:sz w:val="20"/>
                <w:szCs w:val="20"/>
              </w:rPr>
              <w:t>р</w:t>
            </w:r>
            <w:r w:rsidRPr="006D1B26">
              <w:rPr>
                <w:sz w:val="20"/>
                <w:szCs w:val="20"/>
              </w:rPr>
              <w:t>ских пунктов  не менее 0,2 га;  для  остальных объектов амб</w:t>
            </w:r>
            <w:r w:rsidRPr="006D1B26">
              <w:rPr>
                <w:sz w:val="20"/>
                <w:szCs w:val="20"/>
              </w:rPr>
              <w:t>у</w:t>
            </w:r>
            <w:r w:rsidRPr="006D1B26">
              <w:rPr>
                <w:sz w:val="20"/>
                <w:szCs w:val="20"/>
              </w:rPr>
              <w:t>латорно-поликлинич</w:t>
            </w:r>
            <w:r w:rsidRPr="006D1B26">
              <w:rPr>
                <w:sz w:val="20"/>
                <w:szCs w:val="20"/>
              </w:rPr>
              <w:t>е</w:t>
            </w:r>
            <w:r w:rsidRPr="006D1B26">
              <w:rPr>
                <w:sz w:val="20"/>
                <w:szCs w:val="20"/>
              </w:rPr>
              <w:t>ской медици</w:t>
            </w:r>
            <w:r w:rsidRPr="006D1B26">
              <w:rPr>
                <w:sz w:val="20"/>
                <w:szCs w:val="20"/>
              </w:rPr>
              <w:t>н</w:t>
            </w:r>
            <w:r w:rsidRPr="006D1B26">
              <w:rPr>
                <w:sz w:val="20"/>
                <w:szCs w:val="20"/>
              </w:rPr>
              <w:t>ской помощи  предельные размеры з</w:t>
            </w:r>
            <w:r w:rsidRPr="006D1B26">
              <w:rPr>
                <w:sz w:val="20"/>
                <w:szCs w:val="20"/>
              </w:rPr>
              <w:t>е</w:t>
            </w:r>
            <w:r w:rsidRPr="006D1B26">
              <w:rPr>
                <w:sz w:val="20"/>
                <w:szCs w:val="20"/>
              </w:rPr>
              <w:t>мельных учас</w:t>
            </w:r>
            <w:r w:rsidRPr="006D1B26">
              <w:rPr>
                <w:sz w:val="20"/>
                <w:szCs w:val="20"/>
              </w:rPr>
              <w:t>т</w:t>
            </w:r>
            <w:r w:rsidRPr="006D1B26">
              <w:rPr>
                <w:sz w:val="20"/>
                <w:szCs w:val="20"/>
              </w:rPr>
              <w:t>ков, приним</w:t>
            </w:r>
            <w:r w:rsidRPr="006D1B26">
              <w:rPr>
                <w:sz w:val="20"/>
                <w:szCs w:val="20"/>
              </w:rPr>
              <w:t>а</w:t>
            </w:r>
            <w:r w:rsidRPr="006D1B26">
              <w:rPr>
                <w:sz w:val="20"/>
                <w:szCs w:val="20"/>
              </w:rPr>
              <w:t>ются  по  расч</w:t>
            </w:r>
            <w:r w:rsidRPr="006D1B26">
              <w:rPr>
                <w:sz w:val="20"/>
                <w:szCs w:val="20"/>
              </w:rPr>
              <w:t>е</w:t>
            </w:r>
            <w:r w:rsidRPr="006D1B26">
              <w:rPr>
                <w:sz w:val="20"/>
                <w:szCs w:val="20"/>
              </w:rPr>
              <w:t>ту  в соотве</w:t>
            </w:r>
            <w:r w:rsidRPr="006D1B26">
              <w:rPr>
                <w:sz w:val="20"/>
                <w:szCs w:val="20"/>
              </w:rPr>
              <w:t>т</w:t>
            </w:r>
            <w:r w:rsidRPr="006D1B26">
              <w:rPr>
                <w:sz w:val="20"/>
                <w:szCs w:val="20"/>
              </w:rPr>
              <w:t>ствии с пар</w:t>
            </w:r>
            <w:r w:rsidRPr="006D1B26">
              <w:rPr>
                <w:sz w:val="20"/>
                <w:szCs w:val="20"/>
              </w:rPr>
              <w:t>а</w:t>
            </w:r>
            <w:r w:rsidRPr="006D1B26">
              <w:rPr>
                <w:sz w:val="20"/>
                <w:szCs w:val="20"/>
              </w:rPr>
              <w:t>метрами осно</w:t>
            </w:r>
            <w:r w:rsidRPr="006D1B26">
              <w:rPr>
                <w:sz w:val="20"/>
                <w:szCs w:val="20"/>
              </w:rPr>
              <w:t>в</w:t>
            </w:r>
            <w:r w:rsidRPr="006D1B26">
              <w:rPr>
                <w:sz w:val="20"/>
                <w:szCs w:val="20"/>
              </w:rPr>
              <w:t>ных объектов, и с требованиями к размещению таких объектов СНиП, технич</w:t>
            </w:r>
            <w:r w:rsidRPr="006D1B26">
              <w:rPr>
                <w:sz w:val="20"/>
                <w:szCs w:val="20"/>
              </w:rPr>
              <w:t>е</w:t>
            </w:r>
            <w:r w:rsidRPr="006D1B26">
              <w:rPr>
                <w:sz w:val="20"/>
                <w:szCs w:val="20"/>
              </w:rPr>
              <w:t>ских регламе</w:t>
            </w:r>
            <w:r w:rsidRPr="006D1B26">
              <w:rPr>
                <w:sz w:val="20"/>
                <w:szCs w:val="20"/>
              </w:rPr>
              <w:t>н</w:t>
            </w:r>
            <w:r w:rsidRPr="006D1B26">
              <w:rPr>
                <w:sz w:val="20"/>
                <w:szCs w:val="20"/>
              </w:rPr>
              <w:t>тов,  СанПиН, и др.</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-3</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Максимальная высота строе</w:t>
            </w:r>
            <w:r>
              <w:rPr>
                <w:sz w:val="20"/>
                <w:szCs w:val="20"/>
              </w:rPr>
              <w:t>ний – 15м</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94" w:right="-117" w:firstLine="0"/>
              <w:jc w:val="center"/>
              <w:rPr>
                <w:sz w:val="20"/>
                <w:szCs w:val="20"/>
              </w:rPr>
            </w:pPr>
            <w:r w:rsidRPr="006D1B26">
              <w:rPr>
                <w:sz w:val="20"/>
                <w:szCs w:val="20"/>
              </w:rPr>
              <w:t>80</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lastRenderedPageBreak/>
              <w:t>Дошкольное, начальное и сре</w:t>
            </w:r>
            <w:r w:rsidRPr="006D1B26">
              <w:rPr>
                <w:sz w:val="20"/>
                <w:szCs w:val="20"/>
              </w:rPr>
              <w:t>д</w:t>
            </w:r>
            <w:r w:rsidRPr="006D1B26">
              <w:rPr>
                <w:sz w:val="20"/>
                <w:szCs w:val="20"/>
              </w:rPr>
              <w:t>нее общее образ</w:t>
            </w:r>
            <w:r w:rsidRPr="006D1B26">
              <w:rPr>
                <w:sz w:val="20"/>
                <w:szCs w:val="20"/>
              </w:rPr>
              <w:t>о</w:t>
            </w:r>
            <w:r w:rsidRPr="006D1B26">
              <w:rPr>
                <w:sz w:val="20"/>
                <w:szCs w:val="20"/>
              </w:rPr>
              <w:t>вание</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textAlignment w:val="baseline"/>
              <w:rPr>
                <w:sz w:val="20"/>
                <w:szCs w:val="20"/>
              </w:rPr>
            </w:pPr>
            <w:r w:rsidRPr="006D1B26">
              <w:rPr>
                <w:sz w:val="20"/>
                <w:szCs w:val="20"/>
              </w:rPr>
              <w:t>Размещение объектов капитального строительства, предназначе</w:t>
            </w:r>
            <w:r w:rsidRPr="006D1B26">
              <w:rPr>
                <w:sz w:val="20"/>
                <w:szCs w:val="20"/>
              </w:rPr>
              <w:t>н</w:t>
            </w:r>
            <w:r w:rsidRPr="006D1B26">
              <w:rPr>
                <w:sz w:val="20"/>
                <w:szCs w:val="20"/>
              </w:rPr>
              <w:t>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w:t>
            </w:r>
            <w:r w:rsidRPr="006D1B26">
              <w:rPr>
                <w:sz w:val="20"/>
                <w:szCs w:val="20"/>
              </w:rPr>
              <w:t>о</w:t>
            </w:r>
            <w:r w:rsidRPr="006D1B26">
              <w:rPr>
                <w:sz w:val="20"/>
                <w:szCs w:val="20"/>
              </w:rPr>
              <w:t>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2C1E63" w:rsidRPr="006D1B26" w:rsidRDefault="002C1E63" w:rsidP="00F70480">
            <w:pPr>
              <w:ind w:firstLine="0"/>
              <w:jc w:val="center"/>
              <w:textAlignment w:val="baseline"/>
              <w:rPr>
                <w:sz w:val="20"/>
                <w:szCs w:val="20"/>
              </w:rPr>
            </w:pPr>
            <w:r w:rsidRPr="006D1B26">
              <w:rPr>
                <w:sz w:val="20"/>
                <w:szCs w:val="20"/>
              </w:rPr>
              <w:t>3.5.1</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Минимальная площадь – 1000</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Максимальная площадь – 50000</w:t>
            </w:r>
          </w:p>
          <w:p w:rsidR="002C1E63" w:rsidRPr="006D1B26" w:rsidRDefault="002C1E63" w:rsidP="00F70480">
            <w:pPr>
              <w:widowControl w:val="0"/>
              <w:autoSpaceDE w:val="0"/>
              <w:autoSpaceDN w:val="0"/>
              <w:adjustRightInd w:val="0"/>
              <w:ind w:left="-94" w:right="-117" w:firstLine="0"/>
              <w:jc w:val="left"/>
              <w:rPr>
                <w:sz w:val="20"/>
                <w:szCs w:val="20"/>
              </w:rPr>
            </w:pP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-3</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94" w:right="-117" w:firstLine="0"/>
              <w:jc w:val="center"/>
              <w:rPr>
                <w:sz w:val="20"/>
                <w:szCs w:val="20"/>
              </w:rPr>
            </w:pPr>
            <w:r w:rsidRPr="006D1B26">
              <w:rPr>
                <w:sz w:val="20"/>
                <w:szCs w:val="20"/>
              </w:rPr>
              <w:t>80</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Предоставление коммунальных услуг</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tabs>
                <w:tab w:val="left" w:pos="1965"/>
              </w:tabs>
              <w:ind w:firstLine="0"/>
              <w:textAlignment w:val="baseline"/>
              <w:rPr>
                <w:sz w:val="20"/>
                <w:szCs w:val="20"/>
              </w:rPr>
            </w:pPr>
            <w:r w:rsidRPr="006D1B26">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w:t>
            </w:r>
            <w:r w:rsidRPr="006D1B26">
              <w:rPr>
                <w:sz w:val="20"/>
                <w:szCs w:val="20"/>
              </w:rPr>
              <w:t>т</w:t>
            </w:r>
            <w:r w:rsidRPr="006D1B26">
              <w:rPr>
                <w:sz w:val="20"/>
                <w:szCs w:val="20"/>
              </w:rPr>
              <w:t>ных сооружений, насосных станций, водопроводов, линий электр</w:t>
            </w:r>
            <w:r w:rsidRPr="006D1B26">
              <w:rPr>
                <w:sz w:val="20"/>
                <w:szCs w:val="20"/>
              </w:rPr>
              <w:t>о</w:t>
            </w:r>
            <w:r w:rsidRPr="006D1B26">
              <w:rPr>
                <w:sz w:val="20"/>
                <w:szCs w:val="20"/>
              </w:rPr>
              <w:t>передач, трансформаторных подстанций, газопроводов, линий св</w:t>
            </w:r>
            <w:r w:rsidRPr="006D1B26">
              <w:rPr>
                <w:sz w:val="20"/>
                <w:szCs w:val="20"/>
              </w:rPr>
              <w:t>я</w:t>
            </w:r>
            <w:r w:rsidRPr="006D1B26">
              <w:rPr>
                <w:sz w:val="20"/>
                <w:szCs w:val="20"/>
              </w:rPr>
              <w:t>зи, телефонных станций, канализаций, стоянок, гаражей и масте</w:t>
            </w:r>
            <w:r w:rsidRPr="006D1B26">
              <w:rPr>
                <w:sz w:val="20"/>
                <w:szCs w:val="20"/>
              </w:rPr>
              <w:t>р</w:t>
            </w:r>
            <w:r w:rsidRPr="006D1B26">
              <w:rPr>
                <w:sz w:val="20"/>
                <w:szCs w:val="20"/>
              </w:rPr>
              <w:t>ских для обслуживания уборочной и аварийной техники, сооруж</w:t>
            </w:r>
            <w:r w:rsidRPr="006D1B26">
              <w:rPr>
                <w:sz w:val="20"/>
                <w:szCs w:val="20"/>
              </w:rPr>
              <w:t>е</w:t>
            </w:r>
            <w:r w:rsidRPr="006D1B26">
              <w:rPr>
                <w:sz w:val="20"/>
                <w:szCs w:val="20"/>
              </w:rPr>
              <w:t>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3.1.1</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firstLine="0"/>
              <w:jc w:val="left"/>
              <w:rPr>
                <w:sz w:val="20"/>
                <w:szCs w:val="20"/>
              </w:rPr>
            </w:pPr>
            <w:r w:rsidRPr="006D1B26">
              <w:rPr>
                <w:sz w:val="20"/>
                <w:szCs w:val="20"/>
              </w:rPr>
              <w:t>не регламе</w:t>
            </w:r>
            <w:r w:rsidRPr="006D1B26">
              <w:rPr>
                <w:sz w:val="20"/>
                <w:szCs w:val="20"/>
              </w:rPr>
              <w:t>н</w:t>
            </w:r>
            <w:r w:rsidRPr="006D1B26">
              <w:rPr>
                <w:sz w:val="20"/>
                <w:szCs w:val="20"/>
              </w:rPr>
              <w:t>тировано, определяется заданием на проектиров</w:t>
            </w:r>
            <w:r w:rsidRPr="006D1B26">
              <w:rPr>
                <w:sz w:val="20"/>
                <w:szCs w:val="20"/>
              </w:rPr>
              <w:t>а</w:t>
            </w:r>
            <w:r w:rsidRPr="006D1B26">
              <w:rPr>
                <w:sz w:val="20"/>
                <w:szCs w:val="20"/>
              </w:rPr>
              <w:t>ние</w:t>
            </w:r>
          </w:p>
        </w:tc>
        <w:tc>
          <w:tcPr>
            <w:tcW w:w="1559" w:type="dxa"/>
            <w:tcBorders>
              <w:top w:val="single" w:sz="4" w:space="0" w:color="auto"/>
              <w:left w:val="single" w:sz="4" w:space="0" w:color="auto"/>
              <w:bottom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регламентир</w:t>
            </w:r>
            <w:r w:rsidRPr="006D1B26">
              <w:rPr>
                <w:sz w:val="20"/>
                <w:szCs w:val="20"/>
              </w:rPr>
              <w:t>о</w:t>
            </w:r>
            <w:r w:rsidRPr="006D1B26">
              <w:rPr>
                <w:sz w:val="20"/>
                <w:szCs w:val="20"/>
              </w:rPr>
              <w:t>вано, определяе</w:t>
            </w:r>
            <w:r w:rsidRPr="006D1B26">
              <w:rPr>
                <w:sz w:val="20"/>
                <w:szCs w:val="20"/>
              </w:rPr>
              <w:t>т</w:t>
            </w:r>
            <w:r w:rsidRPr="006D1B2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w:t>
            </w:r>
            <w:r w:rsidRPr="006D1B26">
              <w:rPr>
                <w:sz w:val="20"/>
                <w:szCs w:val="20"/>
              </w:rPr>
              <w:t>н</w:t>
            </w:r>
            <w:r w:rsidRPr="006D1B26">
              <w:rPr>
                <w:sz w:val="20"/>
                <w:szCs w:val="20"/>
              </w:rPr>
              <w:t>тировано</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Земельные участки (территории) общ</w:t>
            </w:r>
            <w:r w:rsidRPr="006D1B26">
              <w:rPr>
                <w:sz w:val="20"/>
                <w:szCs w:val="20"/>
              </w:rPr>
              <w:t>е</w:t>
            </w:r>
            <w:r w:rsidRPr="006D1B26">
              <w:rPr>
                <w:sz w:val="20"/>
                <w:szCs w:val="20"/>
              </w:rPr>
              <w:t>го пользования</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rPr>
                <w:sz w:val="20"/>
                <w:szCs w:val="20"/>
              </w:rPr>
            </w:pPr>
            <w:r w:rsidRPr="006D1B26">
              <w:rPr>
                <w:sz w:val="20"/>
                <w:szCs w:val="20"/>
              </w:rPr>
              <w:t>Земельные участки общего пользования.</w:t>
            </w:r>
          </w:p>
          <w:p w:rsidR="002C1E63" w:rsidRPr="006D1B26" w:rsidRDefault="002C1E63" w:rsidP="00F70480">
            <w:pPr>
              <w:ind w:firstLine="0"/>
              <w:rPr>
                <w:sz w:val="20"/>
                <w:szCs w:val="20"/>
              </w:rPr>
            </w:pPr>
            <w:r w:rsidRPr="006D1B26">
              <w:rPr>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2C1E63" w:rsidRPr="006D1B26" w:rsidRDefault="002C1E63" w:rsidP="00F70480">
            <w:pPr>
              <w:pStyle w:val="51"/>
              <w:ind w:leftChars="17" w:left="41" w:rightChars="17" w:right="41"/>
              <w:rPr>
                <w:sz w:val="20"/>
                <w:szCs w:val="20"/>
                <w:shd w:val="clear" w:color="auto" w:fill="FFFFFF"/>
              </w:rPr>
            </w:pPr>
            <w:r w:rsidRPr="006D1B26">
              <w:rPr>
                <w:sz w:val="20"/>
                <w:szCs w:val="20"/>
              </w:rPr>
              <w:t>12.0</w:t>
            </w:r>
          </w:p>
          <w:p w:rsidR="002C1E63" w:rsidRPr="006D1B26" w:rsidRDefault="002C1E63" w:rsidP="00F70480">
            <w:pPr>
              <w:pStyle w:val="51"/>
              <w:ind w:leftChars="17" w:left="41" w:rightChars="17" w:right="41"/>
              <w:rPr>
                <w:sz w:val="20"/>
                <w:szCs w:val="20"/>
                <w:shd w:val="clear" w:color="auto" w:fill="FFFFFF"/>
              </w:rPr>
            </w:pPr>
          </w:p>
          <w:p w:rsidR="002C1E63" w:rsidRPr="006D1B26" w:rsidRDefault="002C1E63" w:rsidP="00F70480">
            <w:pPr>
              <w:pStyle w:val="51"/>
              <w:ind w:leftChars="17" w:left="41" w:rightChars="17" w:right="41"/>
              <w:rPr>
                <w:sz w:val="20"/>
                <w:szCs w:val="20"/>
                <w:shd w:val="clear" w:color="auto" w:fill="FFFFFF"/>
              </w:rPr>
            </w:pPr>
          </w:p>
          <w:p w:rsidR="002C1E63" w:rsidRPr="006D1B26" w:rsidRDefault="002C1E63" w:rsidP="00F70480">
            <w:pPr>
              <w:pStyle w:val="51"/>
              <w:ind w:leftChars="17" w:left="41" w:rightChars="17" w:right="41"/>
              <w:rPr>
                <w:sz w:val="20"/>
                <w:szCs w:val="20"/>
                <w:shd w:val="clear" w:color="auto" w:fill="FFFFFF"/>
              </w:rPr>
            </w:pPr>
          </w:p>
          <w:p w:rsidR="002C1E63" w:rsidRPr="006D1B26" w:rsidRDefault="002C1E63" w:rsidP="00F70480">
            <w:pPr>
              <w:pStyle w:val="51"/>
              <w:ind w:leftChars="17" w:left="41" w:rightChars="17" w:right="41"/>
              <w:rPr>
                <w:sz w:val="20"/>
                <w:szCs w:val="20"/>
                <w:shd w:val="clear" w:color="auto" w:fill="FFFFFF"/>
              </w:rPr>
            </w:pPr>
          </w:p>
          <w:p w:rsidR="002C1E63" w:rsidRPr="006D1B26" w:rsidRDefault="002C1E63" w:rsidP="00F70480">
            <w:pPr>
              <w:pStyle w:val="51"/>
              <w:ind w:leftChars="17" w:left="41" w:rightChars="17" w:right="41"/>
              <w:rPr>
                <w:sz w:val="20"/>
                <w:szCs w:val="20"/>
                <w:shd w:val="clear" w:color="auto" w:fill="FFFFFF"/>
              </w:rPr>
            </w:pPr>
          </w:p>
          <w:p w:rsidR="002C1E63" w:rsidRPr="006D1B26" w:rsidRDefault="002C1E63" w:rsidP="00F70480">
            <w:pPr>
              <w:pStyle w:val="51"/>
              <w:ind w:leftChars="17" w:left="41" w:rightChars="17" w:right="41"/>
              <w:rPr>
                <w:sz w:val="20"/>
                <w:szCs w:val="20"/>
              </w:rPr>
            </w:pPr>
          </w:p>
        </w:tc>
        <w:tc>
          <w:tcPr>
            <w:tcW w:w="1418" w:type="dxa"/>
            <w:tcBorders>
              <w:top w:val="single" w:sz="4" w:space="0" w:color="auto"/>
              <w:left w:val="single" w:sz="4" w:space="0" w:color="auto"/>
              <w:bottom w:val="single" w:sz="4" w:space="0" w:color="auto"/>
            </w:tcBorders>
          </w:tcPr>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Chars="14" w:left="41" w:rightChars="17" w:right="41" w:hanging="7"/>
              <w:jc w:val="left"/>
              <w:rPr>
                <w:sz w:val="20"/>
                <w:szCs w:val="20"/>
              </w:rPr>
            </w:pPr>
            <w:r w:rsidRPr="006D1B26">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Chars="17" w:left="41" w:rightChars="17" w:right="41" w:firstLine="0"/>
              <w:jc w:val="left"/>
              <w:rPr>
                <w:sz w:val="20"/>
                <w:szCs w:val="20"/>
              </w:rPr>
            </w:pPr>
            <w:r w:rsidRPr="006D1B26">
              <w:rPr>
                <w:sz w:val="20"/>
                <w:szCs w:val="20"/>
                <w:lang w:eastAsia="zh-CN"/>
              </w:rPr>
              <w:t>Не норм</w:t>
            </w:r>
            <w:r w:rsidRPr="006D1B26">
              <w:rPr>
                <w:sz w:val="20"/>
                <w:szCs w:val="20"/>
                <w:lang w:eastAsia="zh-CN"/>
              </w:rPr>
              <w:t>и</w:t>
            </w:r>
            <w:r w:rsidRPr="006D1B26">
              <w:rPr>
                <w:sz w:val="20"/>
                <w:szCs w:val="20"/>
                <w:lang w:eastAsia="zh-CN"/>
              </w:rPr>
              <w:t>руется</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rPr>
                <w:sz w:val="20"/>
                <w:szCs w:val="20"/>
              </w:rPr>
            </w:pPr>
            <w:r w:rsidRPr="006D1B26">
              <w:rPr>
                <w:sz w:val="20"/>
                <w:szCs w:val="20"/>
              </w:rPr>
              <w:t>Размещение объектов улично-дорожной сети: автомобильных д</w:t>
            </w:r>
            <w:r w:rsidRPr="006D1B26">
              <w:rPr>
                <w:sz w:val="20"/>
                <w:szCs w:val="20"/>
              </w:rPr>
              <w:t>о</w:t>
            </w:r>
            <w:r w:rsidRPr="006D1B26">
              <w:rPr>
                <w:sz w:val="20"/>
                <w:szCs w:val="20"/>
              </w:rPr>
              <w:t>рог, трамвайных путей и пешеходных тротуаров в границах нас</w:t>
            </w:r>
            <w:r w:rsidRPr="006D1B26">
              <w:rPr>
                <w:sz w:val="20"/>
                <w:szCs w:val="20"/>
              </w:rPr>
              <w:t>е</w:t>
            </w:r>
            <w:r w:rsidRPr="006D1B26">
              <w:rPr>
                <w:sz w:val="20"/>
                <w:szCs w:val="20"/>
              </w:rPr>
              <w:t xml:space="preserve">ленных пунктов, пешеходных переходов, бульваров, площадей, проездов, велодорожек и объектов велотранспортной и инженерной инфраструктуры; </w:t>
            </w:r>
          </w:p>
          <w:p w:rsidR="002C1E63" w:rsidRPr="006D1B26" w:rsidRDefault="002C1E63" w:rsidP="00F70480">
            <w:pPr>
              <w:ind w:firstLine="0"/>
              <w:rPr>
                <w:sz w:val="20"/>
                <w:szCs w:val="20"/>
              </w:rPr>
            </w:pPr>
            <w:r w:rsidRPr="006D1B26">
              <w:rPr>
                <w:sz w:val="20"/>
                <w:szCs w:val="20"/>
              </w:rPr>
              <w:t>размещение придорожных стоянок (парковок) транспортных средств в границах городских улиц и дорог, за исключением пред</w:t>
            </w:r>
            <w:r w:rsidRPr="006D1B26">
              <w:rPr>
                <w:sz w:val="20"/>
                <w:szCs w:val="20"/>
              </w:rPr>
              <w:t>у</w:t>
            </w:r>
            <w:r w:rsidRPr="006D1B26">
              <w:rPr>
                <w:sz w:val="20"/>
                <w:szCs w:val="20"/>
              </w:rPr>
              <w:t>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2C1E63" w:rsidRPr="006D1B26" w:rsidRDefault="002C1E63" w:rsidP="00F70480">
            <w:pPr>
              <w:pStyle w:val="51"/>
              <w:ind w:leftChars="17" w:left="41" w:rightChars="17" w:right="41"/>
              <w:rPr>
                <w:sz w:val="20"/>
                <w:szCs w:val="20"/>
              </w:rPr>
            </w:pPr>
            <w:r w:rsidRPr="006D1B26">
              <w:rPr>
                <w:sz w:val="20"/>
                <w:szCs w:val="20"/>
                <w:shd w:val="clear" w:color="auto" w:fill="FFFFFF"/>
              </w:rPr>
              <w:t>12.0.1</w:t>
            </w:r>
          </w:p>
        </w:tc>
        <w:tc>
          <w:tcPr>
            <w:tcW w:w="1418" w:type="dxa"/>
            <w:tcBorders>
              <w:top w:val="single" w:sz="4" w:space="0" w:color="auto"/>
              <w:left w:val="single" w:sz="4" w:space="0" w:color="auto"/>
              <w:bottom w:val="single" w:sz="4" w:space="0" w:color="auto"/>
            </w:tcBorders>
          </w:tcPr>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lang w:eastAsia="zh-CN"/>
              </w:rPr>
              <w:t>Не нормируется</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Chars="14" w:left="41" w:rightChars="17" w:right="41" w:hanging="7"/>
              <w:jc w:val="left"/>
              <w:rPr>
                <w:sz w:val="20"/>
                <w:szCs w:val="20"/>
              </w:rPr>
            </w:pPr>
            <w:r w:rsidRPr="006D1B26">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Chars="17" w:left="41" w:rightChars="17" w:right="41" w:firstLine="0"/>
              <w:jc w:val="left"/>
              <w:rPr>
                <w:sz w:val="20"/>
                <w:szCs w:val="20"/>
              </w:rPr>
            </w:pPr>
            <w:r w:rsidRPr="006D1B26">
              <w:rPr>
                <w:sz w:val="20"/>
                <w:szCs w:val="20"/>
                <w:lang w:eastAsia="zh-CN"/>
              </w:rPr>
              <w:t>Не норм</w:t>
            </w:r>
            <w:r w:rsidRPr="006D1B26">
              <w:rPr>
                <w:sz w:val="20"/>
                <w:szCs w:val="20"/>
                <w:lang w:eastAsia="zh-CN"/>
              </w:rPr>
              <w:t>и</w:t>
            </w:r>
            <w:r w:rsidRPr="006D1B26">
              <w:rPr>
                <w:sz w:val="20"/>
                <w:szCs w:val="20"/>
                <w:lang w:eastAsia="zh-CN"/>
              </w:rPr>
              <w:t>руется</w:t>
            </w:r>
          </w:p>
        </w:tc>
      </w:tr>
      <w:tr w:rsidR="002C1E63" w:rsidRPr="006D1B26" w:rsidTr="00F70480">
        <w:trPr>
          <w:trHeight w:val="558"/>
        </w:trPr>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rPr>
                <w:sz w:val="20"/>
                <w:szCs w:val="20"/>
              </w:rPr>
            </w:pPr>
            <w:r w:rsidRPr="006D1B26">
              <w:rPr>
                <w:sz w:val="20"/>
                <w:szCs w:val="20"/>
              </w:rPr>
              <w:t>Размещение декоративных, технических, планировочных, ко</w:t>
            </w:r>
            <w:r w:rsidRPr="006D1B26">
              <w:rPr>
                <w:sz w:val="20"/>
                <w:szCs w:val="20"/>
              </w:rPr>
              <w:t>н</w:t>
            </w:r>
            <w:r w:rsidRPr="006D1B26">
              <w:rPr>
                <w:sz w:val="20"/>
                <w:szCs w:val="20"/>
              </w:rPr>
              <w:t>структивных устройств, элементов озеленения, различных видов оборудования и оформления, малых архитектурных форм, некап</w:t>
            </w:r>
            <w:r w:rsidRPr="006D1B26">
              <w:rPr>
                <w:sz w:val="20"/>
                <w:szCs w:val="20"/>
              </w:rPr>
              <w:t>и</w:t>
            </w:r>
            <w:r w:rsidRPr="006D1B26">
              <w:rPr>
                <w:sz w:val="20"/>
                <w:szCs w:val="20"/>
              </w:rPr>
              <w:t>тальных нестационарных строений и сооружений, информацио</w:t>
            </w:r>
            <w:r w:rsidRPr="006D1B26">
              <w:rPr>
                <w:sz w:val="20"/>
                <w:szCs w:val="20"/>
              </w:rPr>
              <w:t>н</w:t>
            </w:r>
            <w:r w:rsidRPr="006D1B26">
              <w:rPr>
                <w:sz w:val="20"/>
                <w:szCs w:val="20"/>
              </w:rPr>
              <w:t>ных щитов и указателей, применяемых как составные части благ</w:t>
            </w:r>
            <w:r w:rsidRPr="006D1B26">
              <w:rPr>
                <w:sz w:val="20"/>
                <w:szCs w:val="20"/>
              </w:rPr>
              <w:t>о</w:t>
            </w:r>
            <w:r w:rsidRPr="006D1B26">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2C1E63" w:rsidRPr="006D1B26" w:rsidRDefault="002C1E63" w:rsidP="00F70480">
            <w:pPr>
              <w:autoSpaceDN w:val="0"/>
              <w:adjustRightInd w:val="0"/>
              <w:ind w:left="-108" w:right="-117" w:firstLine="0"/>
              <w:jc w:val="center"/>
              <w:rPr>
                <w:sz w:val="20"/>
                <w:szCs w:val="20"/>
              </w:rPr>
            </w:pPr>
            <w:r w:rsidRPr="006D1B26">
              <w:rPr>
                <w:sz w:val="20"/>
                <w:szCs w:val="20"/>
                <w:shd w:val="clear" w:color="auto" w:fill="FFFFFF"/>
              </w:rPr>
              <w:t>12.0.2</w:t>
            </w:r>
          </w:p>
        </w:tc>
        <w:tc>
          <w:tcPr>
            <w:tcW w:w="1418" w:type="dxa"/>
            <w:tcBorders>
              <w:top w:val="single" w:sz="4" w:space="0" w:color="auto"/>
              <w:left w:val="single" w:sz="4" w:space="0" w:color="auto"/>
              <w:bottom w:val="single" w:sz="4" w:space="0" w:color="auto"/>
            </w:tcBorders>
          </w:tcPr>
          <w:p w:rsidR="002C1E63" w:rsidRPr="006D1B26" w:rsidRDefault="002C1E63" w:rsidP="00F70480">
            <w:pPr>
              <w:suppressAutoHyphens/>
              <w:ind w:leftChars="17" w:left="41" w:rightChars="17" w:right="41" w:firstLine="0"/>
              <w:jc w:val="left"/>
              <w:rPr>
                <w:sz w:val="20"/>
                <w:szCs w:val="20"/>
              </w:rPr>
            </w:pPr>
            <w:r w:rsidRPr="006D1B26">
              <w:rPr>
                <w:sz w:val="20"/>
                <w:szCs w:val="20"/>
              </w:rPr>
              <w:t>не регламентировано, определяется заданием на проектирова</w:t>
            </w:r>
            <w:r w:rsidRPr="006D1B26">
              <w:rPr>
                <w:sz w:val="20"/>
                <w:szCs w:val="20"/>
              </w:rPr>
              <w:lastRenderedPageBreak/>
              <w:t>ние</w:t>
            </w:r>
          </w:p>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lang w:eastAsia="zh-CN"/>
              </w:rPr>
              <w:t xml:space="preserve"> Площадь  озелененной  территории  микрорайона (квартала) </w:t>
            </w:r>
          </w:p>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lang w:eastAsia="zh-CN"/>
              </w:rPr>
              <w:t xml:space="preserve">индивидуальной  жилой  застройки (без  учета  участков </w:t>
            </w:r>
          </w:p>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lang w:eastAsia="zh-CN"/>
              </w:rPr>
              <w:t>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w:t>
            </w:r>
          </w:p>
          <w:p w:rsidR="002C1E63" w:rsidRPr="006D1B26" w:rsidRDefault="002C1E63" w:rsidP="00F70480">
            <w:pPr>
              <w:suppressAutoHyphens/>
              <w:ind w:leftChars="17" w:left="41" w:rightChars="17" w:right="41" w:firstLine="0"/>
              <w:jc w:val="left"/>
              <w:rPr>
                <w:sz w:val="20"/>
                <w:szCs w:val="20"/>
              </w:rPr>
            </w:pPr>
          </w:p>
        </w:tc>
        <w:tc>
          <w:tcPr>
            <w:tcW w:w="1559" w:type="dxa"/>
            <w:tcBorders>
              <w:top w:val="single" w:sz="4" w:space="0" w:color="auto"/>
              <w:left w:val="single" w:sz="4" w:space="0" w:color="auto"/>
              <w:bottom w:val="single" w:sz="4" w:space="0" w:color="auto"/>
            </w:tcBorders>
          </w:tcPr>
          <w:p w:rsidR="002C1E63" w:rsidRPr="006D1B26" w:rsidRDefault="002C1E63" w:rsidP="00F70480">
            <w:pPr>
              <w:suppressAutoHyphens/>
              <w:ind w:leftChars="17" w:left="41" w:rightChars="17" w:right="41" w:firstLine="0"/>
              <w:jc w:val="left"/>
              <w:rPr>
                <w:sz w:val="20"/>
                <w:szCs w:val="20"/>
                <w:lang w:eastAsia="zh-CN"/>
              </w:rPr>
            </w:pPr>
            <w:r w:rsidRPr="006D1B26">
              <w:rPr>
                <w:sz w:val="20"/>
                <w:szCs w:val="20"/>
                <w:lang w:eastAsia="zh-CN"/>
              </w:rPr>
              <w:lastRenderedPageBreak/>
              <w:t>Не нормируется</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Chars="14" w:left="41" w:rightChars="17" w:right="41" w:hanging="7"/>
              <w:jc w:val="left"/>
              <w:rPr>
                <w:sz w:val="20"/>
                <w:szCs w:val="20"/>
              </w:rPr>
            </w:pPr>
            <w:r w:rsidRPr="006D1B26">
              <w:rPr>
                <w:sz w:val="20"/>
                <w:szCs w:val="20"/>
                <w:lang w:eastAsia="zh-CN"/>
              </w:rPr>
              <w:t>Не нормируется</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Chars="17" w:left="41" w:rightChars="17" w:right="41" w:firstLine="0"/>
              <w:jc w:val="left"/>
              <w:rPr>
                <w:sz w:val="20"/>
                <w:szCs w:val="20"/>
              </w:rPr>
            </w:pPr>
            <w:r w:rsidRPr="006D1B26">
              <w:rPr>
                <w:sz w:val="20"/>
                <w:szCs w:val="20"/>
                <w:lang w:eastAsia="zh-CN"/>
              </w:rPr>
              <w:t>Не норм</w:t>
            </w:r>
            <w:r w:rsidRPr="006D1B26">
              <w:rPr>
                <w:sz w:val="20"/>
                <w:szCs w:val="20"/>
                <w:lang w:eastAsia="zh-CN"/>
              </w:rPr>
              <w:t>и</w:t>
            </w:r>
            <w:r w:rsidRPr="006D1B26">
              <w:rPr>
                <w:sz w:val="20"/>
                <w:szCs w:val="20"/>
                <w:lang w:eastAsia="zh-CN"/>
              </w:rPr>
              <w:t>руется</w:t>
            </w:r>
          </w:p>
        </w:tc>
      </w:tr>
      <w:tr w:rsidR="002C1E63" w:rsidRPr="006D1B26" w:rsidTr="00F70480">
        <w:trPr>
          <w:trHeight w:val="915"/>
        </w:trPr>
        <w:tc>
          <w:tcPr>
            <w:tcW w:w="1701" w:type="dxa"/>
            <w:vMerge w:val="restart"/>
            <w:tcBorders>
              <w:top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lastRenderedPageBreak/>
              <w:t>Условно разр</w:t>
            </w:r>
            <w:r w:rsidRPr="006D1B26">
              <w:rPr>
                <w:b/>
                <w:sz w:val="20"/>
                <w:szCs w:val="20"/>
              </w:rPr>
              <w:t>е</w:t>
            </w:r>
            <w:r w:rsidRPr="006D1B26">
              <w:rPr>
                <w:b/>
                <w:sz w:val="20"/>
                <w:szCs w:val="20"/>
              </w:rPr>
              <w:t>шенные виды использования земельного учас</w:t>
            </w:r>
            <w:r w:rsidRPr="006D1B26">
              <w:rPr>
                <w:b/>
                <w:sz w:val="20"/>
                <w:szCs w:val="20"/>
              </w:rPr>
              <w:t>т</w:t>
            </w:r>
            <w:r w:rsidRPr="006D1B26">
              <w:rPr>
                <w:b/>
                <w:sz w:val="20"/>
                <w:szCs w:val="20"/>
              </w:rPr>
              <w:t>ка*</w:t>
            </w:r>
          </w:p>
        </w:tc>
        <w:tc>
          <w:tcPr>
            <w:tcW w:w="6082" w:type="dxa"/>
            <w:vMerge w:val="restart"/>
            <w:tcBorders>
              <w:top w:val="single" w:sz="4" w:space="0" w:color="auto"/>
              <w:left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Код (числ</w:t>
            </w:r>
            <w:r w:rsidRPr="006D1B26">
              <w:rPr>
                <w:b/>
                <w:sz w:val="20"/>
                <w:szCs w:val="20"/>
              </w:rPr>
              <w:t>о</w:t>
            </w:r>
            <w:r w:rsidRPr="006D1B26">
              <w:rPr>
                <w:b/>
                <w:sz w:val="20"/>
                <w:szCs w:val="20"/>
              </w:rPr>
              <w:t>вое об</w:t>
            </w:r>
            <w:r w:rsidRPr="006D1B26">
              <w:rPr>
                <w:b/>
                <w:sz w:val="20"/>
                <w:szCs w:val="20"/>
              </w:rPr>
              <w:t>о</w:t>
            </w:r>
            <w:r w:rsidRPr="006D1B26">
              <w:rPr>
                <w:b/>
                <w:sz w:val="20"/>
                <w:szCs w:val="20"/>
              </w:rPr>
              <w:t>знач</w:t>
            </w:r>
            <w:r w:rsidRPr="006D1B26">
              <w:rPr>
                <w:b/>
                <w:sz w:val="20"/>
                <w:szCs w:val="20"/>
              </w:rPr>
              <w:t>е</w:t>
            </w:r>
            <w:r w:rsidRPr="006D1B26">
              <w:rPr>
                <w:b/>
                <w:sz w:val="20"/>
                <w:szCs w:val="20"/>
              </w:rPr>
              <w:t>ние) вида условно разр</w:t>
            </w:r>
            <w:r w:rsidRPr="006D1B26">
              <w:rPr>
                <w:b/>
                <w:sz w:val="20"/>
                <w:szCs w:val="20"/>
              </w:rPr>
              <w:t>е</w:t>
            </w:r>
            <w:r w:rsidRPr="006D1B26">
              <w:rPr>
                <w:b/>
                <w:sz w:val="20"/>
                <w:szCs w:val="20"/>
              </w:rPr>
              <w:t>шенного испол</w:t>
            </w:r>
            <w:r w:rsidRPr="006D1B26">
              <w:rPr>
                <w:b/>
                <w:sz w:val="20"/>
                <w:szCs w:val="20"/>
              </w:rPr>
              <w:t>ь</w:t>
            </w:r>
            <w:r w:rsidRPr="006D1B26">
              <w:rPr>
                <w:b/>
                <w:sz w:val="20"/>
                <w:szCs w:val="20"/>
              </w:rPr>
              <w:t>зования земел</w:t>
            </w:r>
            <w:r w:rsidRPr="006D1B26">
              <w:rPr>
                <w:b/>
                <w:sz w:val="20"/>
                <w:szCs w:val="20"/>
              </w:rPr>
              <w:t>ь</w:t>
            </w:r>
            <w:r w:rsidRPr="006D1B26">
              <w:rPr>
                <w:b/>
                <w:sz w:val="20"/>
                <w:szCs w:val="20"/>
              </w:rPr>
              <w:t xml:space="preserve">ного </w:t>
            </w:r>
            <w:r w:rsidRPr="006D1B26">
              <w:rPr>
                <w:b/>
                <w:sz w:val="20"/>
                <w:szCs w:val="20"/>
              </w:rPr>
              <w:lastRenderedPageBreak/>
              <w:t>учас</w:t>
            </w:r>
            <w:r w:rsidRPr="006D1B26">
              <w:rPr>
                <w:b/>
                <w:sz w:val="20"/>
                <w:szCs w:val="20"/>
              </w:rPr>
              <w:t>т</w:t>
            </w:r>
            <w:r w:rsidRPr="006D1B26">
              <w:rPr>
                <w:b/>
                <w:sz w:val="20"/>
                <w:szCs w:val="20"/>
              </w:rPr>
              <w:t>ка***</w:t>
            </w:r>
          </w:p>
        </w:tc>
        <w:tc>
          <w:tcPr>
            <w:tcW w:w="6379" w:type="dxa"/>
            <w:gridSpan w:val="4"/>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1E63" w:rsidRPr="006D1B26" w:rsidTr="00F70480">
        <w:trPr>
          <w:trHeight w:val="1620"/>
        </w:trPr>
        <w:tc>
          <w:tcPr>
            <w:tcW w:w="1701" w:type="dxa"/>
            <w:vMerge/>
            <w:tcBorders>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Предельные (минимальные и (или) макс</w:t>
            </w:r>
            <w:r w:rsidRPr="006D1B26">
              <w:rPr>
                <w:b/>
                <w:sz w:val="20"/>
                <w:szCs w:val="20"/>
              </w:rPr>
              <w:t>и</w:t>
            </w:r>
            <w:r w:rsidRPr="006D1B26">
              <w:rPr>
                <w:b/>
                <w:sz w:val="20"/>
                <w:szCs w:val="20"/>
              </w:rPr>
              <w:t>мальные) ра</w:t>
            </w:r>
            <w:r w:rsidRPr="006D1B26">
              <w:rPr>
                <w:b/>
                <w:sz w:val="20"/>
                <w:szCs w:val="20"/>
              </w:rPr>
              <w:t>з</w:t>
            </w:r>
            <w:r w:rsidRPr="006D1B26">
              <w:rPr>
                <w:b/>
                <w:sz w:val="20"/>
                <w:szCs w:val="20"/>
              </w:rPr>
              <w:t>меры земел</w:t>
            </w:r>
            <w:r w:rsidRPr="006D1B26">
              <w:rPr>
                <w:b/>
                <w:sz w:val="20"/>
                <w:szCs w:val="20"/>
              </w:rPr>
              <w:t>ь</w:t>
            </w:r>
            <w:r w:rsidRPr="006D1B26">
              <w:rPr>
                <w:b/>
                <w:sz w:val="20"/>
                <w:szCs w:val="20"/>
              </w:rPr>
              <w:t>ных участков,</w:t>
            </w:r>
            <w:r w:rsidRPr="006D1B26">
              <w:rPr>
                <w:sz w:val="20"/>
                <w:szCs w:val="20"/>
              </w:rPr>
              <w:t xml:space="preserve"> </w:t>
            </w:r>
            <w:r w:rsidRPr="006D1B26">
              <w:rPr>
                <w:b/>
                <w:sz w:val="20"/>
                <w:szCs w:val="20"/>
              </w:rPr>
              <w:tab/>
              <w:t>кв.м</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Предельное количество эт</w:t>
            </w:r>
            <w:r w:rsidRPr="006D1B26">
              <w:rPr>
                <w:b/>
                <w:sz w:val="20"/>
                <w:szCs w:val="20"/>
              </w:rPr>
              <w:t>а</w:t>
            </w:r>
            <w:r w:rsidRPr="006D1B26">
              <w:rPr>
                <w:b/>
                <w:sz w:val="20"/>
                <w:szCs w:val="20"/>
              </w:rPr>
              <w:t>жей или пр</w:t>
            </w:r>
            <w:r w:rsidRPr="006D1B26">
              <w:rPr>
                <w:b/>
                <w:sz w:val="20"/>
                <w:szCs w:val="20"/>
              </w:rPr>
              <w:t>е</w:t>
            </w:r>
            <w:r w:rsidRPr="006D1B26">
              <w:rPr>
                <w:b/>
                <w:sz w:val="20"/>
                <w:szCs w:val="20"/>
              </w:rPr>
              <w:t>дельная высота зданий, стро</w:t>
            </w:r>
            <w:r w:rsidRPr="006D1B26">
              <w:rPr>
                <w:b/>
                <w:sz w:val="20"/>
                <w:szCs w:val="20"/>
              </w:rPr>
              <w:t>е</w:t>
            </w:r>
            <w:r w:rsidRPr="006D1B26">
              <w:rPr>
                <w:b/>
                <w:sz w:val="20"/>
                <w:szCs w:val="20"/>
              </w:rPr>
              <w:t>ний, сооружений</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Минимальные отст</w:t>
            </w:r>
            <w:r w:rsidRPr="006D1B26">
              <w:rPr>
                <w:b/>
                <w:sz w:val="20"/>
                <w:szCs w:val="20"/>
              </w:rPr>
              <w:t>у</w:t>
            </w:r>
            <w:r w:rsidRPr="006D1B26">
              <w:rPr>
                <w:b/>
                <w:sz w:val="20"/>
                <w:szCs w:val="20"/>
              </w:rPr>
              <w:t>пы от границ земел</w:t>
            </w:r>
            <w:r w:rsidRPr="006D1B26">
              <w:rPr>
                <w:b/>
                <w:sz w:val="20"/>
                <w:szCs w:val="20"/>
              </w:rPr>
              <w:t>ь</w:t>
            </w:r>
            <w:r w:rsidRPr="006D1B26">
              <w:rPr>
                <w:b/>
                <w:sz w:val="20"/>
                <w:szCs w:val="20"/>
              </w:rPr>
              <w:t>ных участков в целях определения мест д</w:t>
            </w:r>
            <w:r w:rsidRPr="006D1B26">
              <w:rPr>
                <w:b/>
                <w:sz w:val="20"/>
                <w:szCs w:val="20"/>
              </w:rPr>
              <w:t>о</w:t>
            </w:r>
            <w:r w:rsidRPr="006D1B26">
              <w:rPr>
                <w:b/>
                <w:sz w:val="20"/>
                <w:szCs w:val="20"/>
              </w:rPr>
              <w:t>пустимого размещения зданий, строений, с</w:t>
            </w:r>
            <w:r w:rsidRPr="006D1B26">
              <w:rPr>
                <w:b/>
                <w:sz w:val="20"/>
                <w:szCs w:val="20"/>
              </w:rPr>
              <w:t>о</w:t>
            </w:r>
            <w:r w:rsidRPr="006D1B26">
              <w:rPr>
                <w:b/>
                <w:sz w:val="20"/>
                <w:szCs w:val="20"/>
              </w:rPr>
              <w:t>оружений, за предел</w:t>
            </w:r>
            <w:r w:rsidRPr="006D1B26">
              <w:rPr>
                <w:b/>
                <w:sz w:val="20"/>
                <w:szCs w:val="20"/>
              </w:rPr>
              <w:t>а</w:t>
            </w:r>
            <w:r w:rsidRPr="006D1B26">
              <w:rPr>
                <w:b/>
                <w:sz w:val="20"/>
                <w:szCs w:val="20"/>
              </w:rPr>
              <w:t xml:space="preserve">ми которых запрещено </w:t>
            </w:r>
            <w:r w:rsidRPr="006D1B26">
              <w:rPr>
                <w:b/>
                <w:sz w:val="20"/>
                <w:szCs w:val="20"/>
              </w:rPr>
              <w:lastRenderedPageBreak/>
              <w:t>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lastRenderedPageBreak/>
              <w:t>Максимал</w:t>
            </w:r>
            <w:r w:rsidRPr="006D1B26">
              <w:rPr>
                <w:b/>
                <w:sz w:val="20"/>
                <w:szCs w:val="20"/>
              </w:rPr>
              <w:t>ь</w:t>
            </w:r>
            <w:r w:rsidRPr="006D1B26">
              <w:rPr>
                <w:b/>
                <w:sz w:val="20"/>
                <w:szCs w:val="20"/>
              </w:rPr>
              <w:t>ный процент застройки в границах земельного участка, определя</w:t>
            </w:r>
            <w:r w:rsidRPr="006D1B26">
              <w:rPr>
                <w:b/>
                <w:sz w:val="20"/>
                <w:szCs w:val="20"/>
              </w:rPr>
              <w:t>е</w:t>
            </w:r>
            <w:r w:rsidRPr="006D1B26">
              <w:rPr>
                <w:b/>
                <w:sz w:val="20"/>
                <w:szCs w:val="20"/>
              </w:rPr>
              <w:t xml:space="preserve">мый как </w:t>
            </w:r>
            <w:r w:rsidRPr="006D1B26">
              <w:rPr>
                <w:b/>
                <w:sz w:val="20"/>
                <w:szCs w:val="20"/>
              </w:rPr>
              <w:lastRenderedPageBreak/>
              <w:t>отношение суммарной площади земельного участка, к</w:t>
            </w:r>
            <w:r w:rsidRPr="006D1B26">
              <w:rPr>
                <w:b/>
                <w:sz w:val="20"/>
                <w:szCs w:val="20"/>
              </w:rPr>
              <w:t>о</w:t>
            </w:r>
            <w:r w:rsidRPr="006D1B26">
              <w:rPr>
                <w:b/>
                <w:sz w:val="20"/>
                <w:szCs w:val="20"/>
              </w:rPr>
              <w:t>торая может быть застр</w:t>
            </w:r>
            <w:r w:rsidRPr="006D1B26">
              <w:rPr>
                <w:b/>
                <w:sz w:val="20"/>
                <w:szCs w:val="20"/>
              </w:rPr>
              <w:t>о</w:t>
            </w:r>
            <w:r w:rsidRPr="006D1B26">
              <w:rPr>
                <w:b/>
                <w:sz w:val="20"/>
                <w:szCs w:val="20"/>
              </w:rPr>
              <w:t>ена, ко всей площади земельного участка, %</w:t>
            </w:r>
          </w:p>
        </w:tc>
      </w:tr>
      <w:tr w:rsidR="002C1E63" w:rsidRPr="006D1B26" w:rsidTr="00F70480">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2</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3</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4</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5</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6</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7</w:t>
            </w:r>
          </w:p>
        </w:tc>
      </w:tr>
      <w:tr w:rsidR="002C1E63" w:rsidRPr="006D1B26" w:rsidTr="00F70480">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left"/>
              <w:rPr>
                <w:sz w:val="20"/>
                <w:szCs w:val="20"/>
              </w:rPr>
            </w:pPr>
            <w:r w:rsidRPr="006D1B26">
              <w:rPr>
                <w:sz w:val="20"/>
                <w:szCs w:val="20"/>
              </w:rPr>
              <w:t>Религиозное и</w:t>
            </w:r>
            <w:r w:rsidRPr="006D1B26">
              <w:rPr>
                <w:sz w:val="20"/>
                <w:szCs w:val="20"/>
              </w:rPr>
              <w:t>с</w:t>
            </w:r>
            <w:r w:rsidRPr="006D1B26">
              <w:rPr>
                <w:sz w:val="20"/>
                <w:szCs w:val="20"/>
              </w:rPr>
              <w:t>пользование</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rPr>
                <w:sz w:val="20"/>
                <w:szCs w:val="20"/>
              </w:rPr>
            </w:pPr>
            <w:r w:rsidRPr="006D1B26">
              <w:rPr>
                <w:sz w:val="20"/>
                <w:szCs w:val="20"/>
              </w:rPr>
              <w:t>Размещение зданий и сооружений религиозного использования. С</w:t>
            </w:r>
            <w:r w:rsidRPr="006D1B26">
              <w:rPr>
                <w:sz w:val="20"/>
                <w:szCs w:val="20"/>
              </w:rPr>
              <w:t>о</w:t>
            </w:r>
            <w:r w:rsidRPr="006D1B26">
              <w:rPr>
                <w:sz w:val="20"/>
                <w:szCs w:val="20"/>
              </w:rPr>
              <w:t>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3.7</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Минимальная площадь – 600 Максимальная площадь – 5000</w:t>
            </w:r>
          </w:p>
          <w:p w:rsidR="002C1E63" w:rsidRPr="006D1B26" w:rsidRDefault="002C1E63" w:rsidP="00F70480">
            <w:pPr>
              <w:rPr>
                <w:sz w:val="20"/>
                <w:szCs w:val="20"/>
              </w:rPr>
            </w:pPr>
          </w:p>
          <w:p w:rsidR="002C1E63" w:rsidRPr="006D1B26" w:rsidRDefault="002C1E63" w:rsidP="00F70480">
            <w:pPr>
              <w:rPr>
                <w:sz w:val="20"/>
                <w:szCs w:val="20"/>
              </w:rPr>
            </w:pPr>
          </w:p>
          <w:p w:rsidR="002C1E63" w:rsidRPr="006D1B26" w:rsidRDefault="002C1E63" w:rsidP="00F70480">
            <w:pPr>
              <w:rPr>
                <w:sz w:val="20"/>
                <w:szCs w:val="20"/>
              </w:rPr>
            </w:pP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08" w:firstLine="0"/>
              <w:jc w:val="center"/>
              <w:rPr>
                <w:sz w:val="20"/>
                <w:szCs w:val="20"/>
              </w:rPr>
            </w:pPr>
            <w:r w:rsidRPr="006D1B26">
              <w:rPr>
                <w:sz w:val="20"/>
                <w:szCs w:val="20"/>
              </w:rPr>
              <w:t>80</w:t>
            </w:r>
          </w:p>
        </w:tc>
      </w:tr>
      <w:tr w:rsidR="002C1E63" w:rsidRPr="006D1B26" w:rsidTr="00F70480">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firstLine="0"/>
              <w:rPr>
                <w:sz w:val="20"/>
                <w:szCs w:val="20"/>
              </w:rPr>
            </w:pPr>
            <w:r w:rsidRPr="006D1B26">
              <w:rPr>
                <w:sz w:val="20"/>
                <w:szCs w:val="20"/>
              </w:rPr>
              <w:t>Амбулаторное ветеринарное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firstLine="0"/>
              <w:rPr>
                <w:sz w:val="20"/>
                <w:szCs w:val="20"/>
              </w:rPr>
            </w:pPr>
            <w:r w:rsidRPr="006D1B26">
              <w:rPr>
                <w:sz w:val="20"/>
                <w:szCs w:val="20"/>
              </w:rPr>
              <w:t>Размещение объектов капитального строительства, предназначе</w:t>
            </w:r>
            <w:r w:rsidRPr="006D1B26">
              <w:rPr>
                <w:sz w:val="20"/>
                <w:szCs w:val="20"/>
              </w:rPr>
              <w:t>н</w:t>
            </w:r>
            <w:r w:rsidRPr="006D1B26">
              <w:rPr>
                <w:sz w:val="20"/>
                <w:szCs w:val="20"/>
              </w:rPr>
              <w:t>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firstLine="0"/>
              <w:jc w:val="center"/>
              <w:rPr>
                <w:sz w:val="20"/>
                <w:szCs w:val="20"/>
              </w:rPr>
            </w:pPr>
            <w:r w:rsidRPr="006D1B26">
              <w:rPr>
                <w:sz w:val="20"/>
                <w:szCs w:val="20"/>
              </w:rPr>
              <w:t>3.10.1</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Минимальная площадь – 600 Максимальная площадь – 5000</w:t>
            </w:r>
          </w:p>
          <w:p w:rsidR="002C1E63" w:rsidRPr="006D1B26" w:rsidRDefault="002C1E63" w:rsidP="00F70480">
            <w:pPr>
              <w:rPr>
                <w:sz w:val="20"/>
                <w:szCs w:val="20"/>
              </w:rPr>
            </w:pPr>
          </w:p>
          <w:p w:rsidR="002C1E63" w:rsidRPr="006D1B26" w:rsidRDefault="002C1E63" w:rsidP="00F70480">
            <w:pPr>
              <w:rPr>
                <w:sz w:val="20"/>
                <w:szCs w:val="20"/>
              </w:rPr>
            </w:pPr>
          </w:p>
          <w:p w:rsidR="002C1E63" w:rsidRPr="006D1B26" w:rsidRDefault="002C1E63" w:rsidP="00F70480">
            <w:pPr>
              <w:rPr>
                <w:sz w:val="20"/>
                <w:szCs w:val="20"/>
              </w:rPr>
            </w:pP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80</w:t>
            </w:r>
          </w:p>
        </w:tc>
      </w:tr>
      <w:tr w:rsidR="002C1E63" w:rsidRPr="006D1B26" w:rsidTr="00F70480">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firstLine="0"/>
              <w:jc w:val="left"/>
              <w:rPr>
                <w:sz w:val="20"/>
                <w:szCs w:val="20"/>
              </w:rPr>
            </w:pPr>
            <w:r w:rsidRPr="006D1B26">
              <w:rPr>
                <w:sz w:val="20"/>
                <w:szCs w:val="20"/>
              </w:rPr>
              <w:t>Деловое упра</w:t>
            </w:r>
            <w:r w:rsidRPr="006D1B26">
              <w:rPr>
                <w:sz w:val="20"/>
                <w:szCs w:val="20"/>
              </w:rPr>
              <w:t>в</w:t>
            </w:r>
            <w:r w:rsidRPr="006D1B26">
              <w:rPr>
                <w:sz w:val="20"/>
                <w:szCs w:val="20"/>
              </w:rPr>
              <w:t>ление</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firstLine="0"/>
              <w:rPr>
                <w:sz w:val="20"/>
                <w:szCs w:val="20"/>
              </w:rPr>
            </w:pPr>
            <w:r w:rsidRPr="006D1B26">
              <w:rPr>
                <w:sz w:val="20"/>
                <w:szCs w:val="20"/>
              </w:rPr>
              <w:t>Размещение объектов капитального строительства с целью: разм</w:t>
            </w:r>
            <w:r w:rsidRPr="006D1B26">
              <w:rPr>
                <w:sz w:val="20"/>
                <w:szCs w:val="20"/>
              </w:rPr>
              <w:t>е</w:t>
            </w:r>
            <w:r w:rsidRPr="006D1B26">
              <w:rPr>
                <w:sz w:val="20"/>
                <w:szCs w:val="20"/>
              </w:rPr>
              <w:t>щения объектов управленческой деятельности, не связанной с гос</w:t>
            </w:r>
            <w:r w:rsidRPr="006D1B26">
              <w:rPr>
                <w:sz w:val="20"/>
                <w:szCs w:val="20"/>
              </w:rPr>
              <w:t>у</w:t>
            </w:r>
            <w:r w:rsidRPr="006D1B26">
              <w:rPr>
                <w:sz w:val="20"/>
                <w:szCs w:val="20"/>
              </w:rPr>
              <w:t>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firstLine="0"/>
              <w:jc w:val="center"/>
              <w:rPr>
                <w:sz w:val="20"/>
                <w:szCs w:val="20"/>
              </w:rPr>
            </w:pPr>
            <w:r w:rsidRPr="006D1B26">
              <w:rPr>
                <w:sz w:val="20"/>
                <w:szCs w:val="20"/>
              </w:rPr>
              <w:t>4.1</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Минимальная площадь – 600 Максимальная площадь – 5000</w:t>
            </w:r>
          </w:p>
          <w:p w:rsidR="002C1E63" w:rsidRPr="006D1B26" w:rsidRDefault="002C1E63" w:rsidP="00F70480">
            <w:pPr>
              <w:rPr>
                <w:sz w:val="20"/>
                <w:szCs w:val="20"/>
              </w:rPr>
            </w:pPr>
          </w:p>
          <w:p w:rsidR="002C1E63" w:rsidRPr="006D1B26" w:rsidRDefault="002C1E63" w:rsidP="00F70480">
            <w:pPr>
              <w:rPr>
                <w:sz w:val="20"/>
                <w:szCs w:val="20"/>
              </w:rPr>
            </w:pPr>
          </w:p>
          <w:p w:rsidR="002C1E63" w:rsidRPr="006D1B26" w:rsidRDefault="002C1E63" w:rsidP="00F70480">
            <w:pPr>
              <w:rPr>
                <w:sz w:val="20"/>
                <w:szCs w:val="20"/>
              </w:rPr>
            </w:pP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80</w:t>
            </w:r>
          </w:p>
        </w:tc>
      </w:tr>
      <w:tr w:rsidR="002C1E63" w:rsidRPr="006D1B26" w:rsidTr="00F70480">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firstLine="0"/>
              <w:rPr>
                <w:sz w:val="20"/>
                <w:szCs w:val="20"/>
              </w:rPr>
            </w:pPr>
            <w:r w:rsidRPr="006D1B26">
              <w:rPr>
                <w:sz w:val="20"/>
                <w:szCs w:val="20"/>
              </w:rPr>
              <w:t>Рынки</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firstLine="0"/>
              <w:rPr>
                <w:sz w:val="20"/>
                <w:szCs w:val="20"/>
              </w:rPr>
            </w:pPr>
            <w:r w:rsidRPr="006D1B26">
              <w:rPr>
                <w:sz w:val="20"/>
                <w:szCs w:val="20"/>
              </w:rPr>
              <w:t>Размещение объектов капитального строительства, сооружений, предназначенных для организации постоянной или временной то</w:t>
            </w:r>
            <w:r w:rsidRPr="006D1B26">
              <w:rPr>
                <w:sz w:val="20"/>
                <w:szCs w:val="20"/>
              </w:rPr>
              <w:t>р</w:t>
            </w:r>
            <w:r w:rsidRPr="006D1B26">
              <w:rPr>
                <w:sz w:val="20"/>
                <w:szCs w:val="20"/>
              </w:rPr>
              <w:t>говли (ярмарка, рынок, базар), с учетом того, что каждое из торг</w:t>
            </w:r>
            <w:r w:rsidRPr="006D1B26">
              <w:rPr>
                <w:sz w:val="20"/>
                <w:szCs w:val="20"/>
              </w:rPr>
              <w:t>о</w:t>
            </w:r>
            <w:r w:rsidRPr="006D1B26">
              <w:rPr>
                <w:sz w:val="20"/>
                <w:szCs w:val="20"/>
              </w:rPr>
              <w:t>вых мест не располагает торговой площадью более 200 кв. м;</w:t>
            </w:r>
          </w:p>
          <w:p w:rsidR="002C1E63" w:rsidRPr="006D1B26" w:rsidRDefault="002C1E63" w:rsidP="00F70480">
            <w:pPr>
              <w:widowControl w:val="0"/>
              <w:autoSpaceDE w:val="0"/>
              <w:autoSpaceDN w:val="0"/>
              <w:adjustRightInd w:val="0"/>
              <w:ind w:firstLine="0"/>
              <w:rPr>
                <w:sz w:val="20"/>
                <w:szCs w:val="20"/>
              </w:rPr>
            </w:pPr>
            <w:r w:rsidRPr="006D1B26">
              <w:rPr>
                <w:sz w:val="20"/>
                <w:szCs w:val="20"/>
              </w:rPr>
              <w:t>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firstLine="0"/>
              <w:jc w:val="center"/>
              <w:rPr>
                <w:sz w:val="20"/>
                <w:szCs w:val="20"/>
              </w:rPr>
            </w:pPr>
            <w:r w:rsidRPr="006D1B26">
              <w:rPr>
                <w:sz w:val="20"/>
                <w:szCs w:val="20"/>
              </w:rPr>
              <w:t>4.3</w:t>
            </w:r>
          </w:p>
        </w:tc>
        <w:tc>
          <w:tcPr>
            <w:tcW w:w="1418"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Минимальная площадь – 1200 Максимальная площадь – 5000</w:t>
            </w:r>
          </w:p>
          <w:p w:rsidR="002C1E63" w:rsidRPr="006D1B26" w:rsidRDefault="002C1E63" w:rsidP="00F70480">
            <w:pPr>
              <w:rPr>
                <w:sz w:val="20"/>
                <w:szCs w:val="20"/>
              </w:rPr>
            </w:pPr>
          </w:p>
          <w:p w:rsidR="002C1E63" w:rsidRPr="006D1B26" w:rsidRDefault="002C1E63" w:rsidP="00F70480">
            <w:pPr>
              <w:rPr>
                <w:sz w:val="20"/>
                <w:szCs w:val="20"/>
              </w:rPr>
            </w:pPr>
          </w:p>
          <w:p w:rsidR="002C1E63" w:rsidRPr="006D1B26" w:rsidRDefault="002C1E63" w:rsidP="00F70480">
            <w:pPr>
              <w:rPr>
                <w:sz w:val="20"/>
                <w:szCs w:val="20"/>
              </w:rPr>
            </w:pPr>
          </w:p>
        </w:tc>
        <w:tc>
          <w:tcPr>
            <w:tcW w:w="1559"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Максимальная высота строений, количество эт</w:t>
            </w:r>
            <w:r w:rsidRPr="006D1B26">
              <w:rPr>
                <w:sz w:val="20"/>
                <w:szCs w:val="20"/>
              </w:rPr>
              <w:t>а</w:t>
            </w:r>
            <w:r w:rsidRPr="006D1B26">
              <w:rPr>
                <w:sz w:val="20"/>
                <w:szCs w:val="20"/>
              </w:rPr>
              <w:t>жей – по заданию на проектиров</w:t>
            </w:r>
            <w:r w:rsidRPr="006D1B26">
              <w:rPr>
                <w:sz w:val="20"/>
                <w:szCs w:val="20"/>
              </w:rPr>
              <w:t>а</w:t>
            </w:r>
            <w:r w:rsidRPr="006D1B26">
              <w:rPr>
                <w:sz w:val="20"/>
                <w:szCs w:val="20"/>
              </w:rPr>
              <w:t>ние</w:t>
            </w:r>
          </w:p>
        </w:tc>
        <w:tc>
          <w:tcPr>
            <w:tcW w:w="2122"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 xml:space="preserve">на проезд -3 м </w:t>
            </w:r>
          </w:p>
        </w:tc>
        <w:tc>
          <w:tcPr>
            <w:tcW w:w="1280"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80</w:t>
            </w:r>
          </w:p>
        </w:tc>
      </w:tr>
      <w:tr w:rsidR="002C1E63" w:rsidRPr="006D1B26" w:rsidTr="00F70480">
        <w:tc>
          <w:tcPr>
            <w:tcW w:w="1701" w:type="dxa"/>
            <w:tcBorders>
              <w:top w:val="single" w:sz="4" w:space="0" w:color="auto"/>
              <w:bottom w:val="single" w:sz="4" w:space="0" w:color="auto"/>
              <w:right w:val="single" w:sz="4" w:space="0" w:color="auto"/>
            </w:tcBorders>
            <w:shd w:val="clear" w:color="auto" w:fill="auto"/>
          </w:tcPr>
          <w:p w:rsidR="002C1E63" w:rsidRPr="006D1B26" w:rsidRDefault="002C1E63" w:rsidP="00F70480">
            <w:pPr>
              <w:widowControl w:val="0"/>
              <w:autoSpaceDE w:val="0"/>
              <w:autoSpaceDN w:val="0"/>
              <w:adjustRightInd w:val="0"/>
              <w:ind w:left="-108" w:right="-108" w:firstLine="0"/>
              <w:jc w:val="left"/>
              <w:rPr>
                <w:sz w:val="20"/>
                <w:szCs w:val="20"/>
              </w:rPr>
            </w:pPr>
            <w:r w:rsidRPr="006D1B26">
              <w:rPr>
                <w:sz w:val="20"/>
                <w:szCs w:val="20"/>
              </w:rPr>
              <w:t>Магазины</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2C1E63" w:rsidRPr="006D1B26" w:rsidRDefault="002C1E63" w:rsidP="00F70480">
            <w:pPr>
              <w:widowControl w:val="0"/>
              <w:autoSpaceDE w:val="0"/>
              <w:autoSpaceDN w:val="0"/>
              <w:adjustRightInd w:val="0"/>
              <w:ind w:left="-108" w:right="-108" w:firstLine="0"/>
              <w:rPr>
                <w:sz w:val="20"/>
                <w:szCs w:val="20"/>
              </w:rPr>
            </w:pPr>
            <w:r w:rsidRPr="006D1B26">
              <w:rPr>
                <w:sz w:val="20"/>
                <w:szCs w:val="20"/>
              </w:rPr>
              <w:t xml:space="preserve">Размещение объектов капитального строительства, предназначенных </w:t>
            </w:r>
            <w:r w:rsidRPr="006D1B26">
              <w:rPr>
                <w:sz w:val="20"/>
                <w:szCs w:val="20"/>
              </w:rPr>
              <w:lastRenderedPageBreak/>
              <w:t>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lastRenderedPageBreak/>
              <w:t>4.4</w:t>
            </w:r>
          </w:p>
        </w:tc>
        <w:tc>
          <w:tcPr>
            <w:tcW w:w="1418"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 xml:space="preserve">Минимальная </w:t>
            </w:r>
            <w:r w:rsidRPr="006D1B26">
              <w:rPr>
                <w:sz w:val="20"/>
                <w:szCs w:val="20"/>
              </w:rPr>
              <w:lastRenderedPageBreak/>
              <w:t>площадь – 200</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Максимальная площадь – 5000</w:t>
            </w:r>
          </w:p>
        </w:tc>
        <w:tc>
          <w:tcPr>
            <w:tcW w:w="1559"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lastRenderedPageBreak/>
              <w:t xml:space="preserve">Максимальное </w:t>
            </w:r>
            <w:r w:rsidRPr="006D1B26">
              <w:rPr>
                <w:sz w:val="20"/>
                <w:szCs w:val="20"/>
              </w:rPr>
              <w:lastRenderedPageBreak/>
              <w:t>количество эт</w:t>
            </w:r>
            <w:r w:rsidRPr="006D1B26">
              <w:rPr>
                <w:sz w:val="20"/>
                <w:szCs w:val="20"/>
              </w:rPr>
              <w:t>а</w:t>
            </w:r>
            <w:r w:rsidRPr="006D1B26">
              <w:rPr>
                <w:sz w:val="20"/>
                <w:szCs w:val="20"/>
              </w:rPr>
              <w:t>жей - 4</w:t>
            </w:r>
          </w:p>
          <w:p w:rsidR="002C1E63" w:rsidRPr="006D1B26" w:rsidRDefault="002C1E63" w:rsidP="00F70480">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lastRenderedPageBreak/>
              <w:t xml:space="preserve">Минимальный отступ </w:t>
            </w:r>
            <w:r w:rsidRPr="006D1B26">
              <w:rPr>
                <w:sz w:val="20"/>
                <w:szCs w:val="20"/>
              </w:rPr>
              <w:lastRenderedPageBreak/>
              <w:t>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lastRenderedPageBreak/>
              <w:t>80</w:t>
            </w:r>
          </w:p>
        </w:tc>
      </w:tr>
      <w:tr w:rsidR="002C1E63" w:rsidRPr="006D1B26" w:rsidTr="00F70480">
        <w:tc>
          <w:tcPr>
            <w:tcW w:w="1701" w:type="dxa"/>
            <w:tcBorders>
              <w:top w:val="single" w:sz="4" w:space="0" w:color="auto"/>
              <w:bottom w:val="single" w:sz="4" w:space="0" w:color="auto"/>
              <w:right w:val="single" w:sz="4" w:space="0" w:color="auto"/>
            </w:tcBorders>
            <w:shd w:val="clear" w:color="auto" w:fill="auto"/>
          </w:tcPr>
          <w:p w:rsidR="002C1E63" w:rsidRPr="006D1B26" w:rsidRDefault="002C1E63" w:rsidP="00F70480">
            <w:pPr>
              <w:widowControl w:val="0"/>
              <w:autoSpaceDE w:val="0"/>
              <w:autoSpaceDN w:val="0"/>
              <w:adjustRightInd w:val="0"/>
              <w:ind w:left="-108" w:right="-108" w:firstLine="0"/>
              <w:jc w:val="left"/>
              <w:rPr>
                <w:color w:val="000000"/>
                <w:sz w:val="20"/>
                <w:szCs w:val="20"/>
              </w:rPr>
            </w:pPr>
            <w:r w:rsidRPr="006D1B26">
              <w:rPr>
                <w:color w:val="000000"/>
                <w:sz w:val="20"/>
                <w:szCs w:val="20"/>
              </w:rPr>
              <w:lastRenderedPageBreak/>
              <w:t>Общественное питание</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2C1E63" w:rsidRPr="006D1B26" w:rsidRDefault="002C1E63" w:rsidP="00F70480">
            <w:pPr>
              <w:widowControl w:val="0"/>
              <w:autoSpaceDE w:val="0"/>
              <w:autoSpaceDN w:val="0"/>
              <w:adjustRightInd w:val="0"/>
              <w:ind w:left="-108" w:right="-108" w:firstLine="0"/>
              <w:rPr>
                <w:color w:val="000000"/>
                <w:sz w:val="20"/>
                <w:szCs w:val="20"/>
              </w:rPr>
            </w:pPr>
            <w:r w:rsidRPr="006D1B26">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4.6</w:t>
            </w:r>
          </w:p>
        </w:tc>
        <w:tc>
          <w:tcPr>
            <w:tcW w:w="1418"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Размеры учас</w:t>
            </w:r>
            <w:r w:rsidRPr="006D1B26">
              <w:rPr>
                <w:sz w:val="20"/>
                <w:szCs w:val="20"/>
              </w:rPr>
              <w:t>т</w:t>
            </w:r>
            <w:r w:rsidRPr="006D1B26">
              <w:rPr>
                <w:sz w:val="20"/>
                <w:szCs w:val="20"/>
              </w:rPr>
              <w:t>ков принимают  минимальный / максимальный: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при числе мест, га на 100 мест:</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 xml:space="preserve">до 50 – 0,2/0,25; </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от 50 до 150 – 0,15/0,2;</w:t>
            </w:r>
          </w:p>
          <w:p w:rsidR="002C1E63" w:rsidRPr="006D1B26" w:rsidRDefault="002C1E63" w:rsidP="00F70480">
            <w:pPr>
              <w:widowControl w:val="0"/>
              <w:autoSpaceDE w:val="0"/>
              <w:autoSpaceDN w:val="0"/>
              <w:adjustRightInd w:val="0"/>
              <w:ind w:left="-108" w:right="-117" w:firstLine="0"/>
              <w:jc w:val="left"/>
              <w:rPr>
                <w:color w:val="FF0000"/>
                <w:sz w:val="20"/>
                <w:szCs w:val="20"/>
              </w:rPr>
            </w:pPr>
            <w:r w:rsidRPr="006D1B26">
              <w:rPr>
                <w:sz w:val="20"/>
                <w:szCs w:val="20"/>
              </w:rPr>
              <w:t>свыше 150 – 0,1/-</w:t>
            </w:r>
          </w:p>
        </w:tc>
        <w:tc>
          <w:tcPr>
            <w:tcW w:w="1559"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Максимальное количество эт</w:t>
            </w:r>
            <w:r w:rsidRPr="006D1B26">
              <w:rPr>
                <w:sz w:val="20"/>
                <w:szCs w:val="20"/>
              </w:rPr>
              <w:t>а</w:t>
            </w:r>
            <w:r w:rsidRPr="006D1B26">
              <w:rPr>
                <w:sz w:val="20"/>
                <w:szCs w:val="20"/>
              </w:rPr>
              <w:t>жей - 4</w:t>
            </w:r>
          </w:p>
          <w:p w:rsidR="002C1E63" w:rsidRPr="006D1B26" w:rsidRDefault="002C1E63" w:rsidP="00F70480">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Минимальный отступ зданий, строений, с</w:t>
            </w:r>
            <w:r w:rsidRPr="006D1B26">
              <w:rPr>
                <w:sz w:val="20"/>
                <w:szCs w:val="20"/>
              </w:rPr>
              <w:t>о</w:t>
            </w:r>
            <w:r w:rsidRPr="006D1B26">
              <w:rPr>
                <w:sz w:val="20"/>
                <w:szCs w:val="20"/>
              </w:rPr>
              <w:t>оружений от границ земельного участка, со стороны, выходящей:</w:t>
            </w:r>
          </w:p>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на улицу - 5 м</w:t>
            </w:r>
          </w:p>
          <w:p w:rsidR="002C1E63" w:rsidRPr="006D1B26" w:rsidRDefault="002C1E63" w:rsidP="00F70480">
            <w:pPr>
              <w:widowControl w:val="0"/>
              <w:autoSpaceDE w:val="0"/>
              <w:autoSpaceDN w:val="0"/>
              <w:adjustRightInd w:val="0"/>
              <w:ind w:left="-108" w:right="-117" w:firstLine="0"/>
              <w:jc w:val="left"/>
              <w:rPr>
                <w:sz w:val="20"/>
                <w:szCs w:val="20"/>
              </w:rPr>
            </w:pPr>
            <w:r w:rsidRPr="006D1B26">
              <w:rPr>
                <w:sz w:val="20"/>
                <w:szCs w:val="20"/>
              </w:rPr>
              <w:t>на проезд -3 м</w:t>
            </w:r>
          </w:p>
        </w:tc>
        <w:tc>
          <w:tcPr>
            <w:tcW w:w="1280"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108" w:right="-117" w:firstLine="0"/>
              <w:jc w:val="center"/>
              <w:rPr>
                <w:sz w:val="20"/>
                <w:szCs w:val="20"/>
              </w:rPr>
            </w:pPr>
            <w:r w:rsidRPr="006D1B26">
              <w:rPr>
                <w:sz w:val="20"/>
                <w:szCs w:val="20"/>
              </w:rPr>
              <w:t>80</w:t>
            </w:r>
          </w:p>
        </w:tc>
      </w:tr>
      <w:tr w:rsidR="002C1E63" w:rsidRPr="006D1B26" w:rsidTr="00F70480">
        <w:trPr>
          <w:trHeight w:val="609"/>
        </w:trPr>
        <w:tc>
          <w:tcPr>
            <w:tcW w:w="1701" w:type="dxa"/>
            <w:vMerge w:val="restart"/>
            <w:tcBorders>
              <w:top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Вспомогательные виды разреше</w:t>
            </w:r>
            <w:r w:rsidRPr="006D1B26">
              <w:rPr>
                <w:b/>
                <w:sz w:val="20"/>
                <w:szCs w:val="20"/>
              </w:rPr>
              <w:t>н</w:t>
            </w:r>
            <w:r w:rsidRPr="006D1B26">
              <w:rPr>
                <w:b/>
                <w:sz w:val="20"/>
                <w:szCs w:val="20"/>
              </w:rPr>
              <w:t>ного использов</w:t>
            </w:r>
            <w:r w:rsidRPr="006D1B26">
              <w:rPr>
                <w:b/>
                <w:sz w:val="20"/>
                <w:szCs w:val="20"/>
              </w:rPr>
              <w:t>а</w:t>
            </w:r>
            <w:r w:rsidRPr="006D1B26">
              <w:rPr>
                <w:b/>
                <w:sz w:val="20"/>
                <w:szCs w:val="20"/>
              </w:rPr>
              <w:t>ния земельного участка*</w:t>
            </w:r>
          </w:p>
        </w:tc>
        <w:tc>
          <w:tcPr>
            <w:tcW w:w="6082" w:type="dxa"/>
            <w:vMerge w:val="restart"/>
            <w:tcBorders>
              <w:top w:val="single" w:sz="4" w:space="0" w:color="auto"/>
              <w:left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Код (числ</w:t>
            </w:r>
            <w:r w:rsidRPr="006D1B26">
              <w:rPr>
                <w:b/>
                <w:sz w:val="20"/>
                <w:szCs w:val="20"/>
              </w:rPr>
              <w:t>о</w:t>
            </w:r>
            <w:r w:rsidRPr="006D1B26">
              <w:rPr>
                <w:b/>
                <w:sz w:val="20"/>
                <w:szCs w:val="20"/>
              </w:rPr>
              <w:t>вое об</w:t>
            </w:r>
            <w:r w:rsidRPr="006D1B26">
              <w:rPr>
                <w:b/>
                <w:sz w:val="20"/>
                <w:szCs w:val="20"/>
              </w:rPr>
              <w:t>о</w:t>
            </w:r>
            <w:r w:rsidRPr="006D1B26">
              <w:rPr>
                <w:b/>
                <w:sz w:val="20"/>
                <w:szCs w:val="20"/>
              </w:rPr>
              <w:t>знач</w:t>
            </w:r>
            <w:r w:rsidRPr="006D1B26">
              <w:rPr>
                <w:b/>
                <w:sz w:val="20"/>
                <w:szCs w:val="20"/>
              </w:rPr>
              <w:t>е</w:t>
            </w:r>
            <w:r w:rsidRPr="006D1B26">
              <w:rPr>
                <w:b/>
                <w:sz w:val="20"/>
                <w:szCs w:val="20"/>
              </w:rPr>
              <w:t>ние) вспом</w:t>
            </w:r>
            <w:r w:rsidRPr="006D1B26">
              <w:rPr>
                <w:b/>
                <w:sz w:val="20"/>
                <w:szCs w:val="20"/>
              </w:rPr>
              <w:t>о</w:t>
            </w:r>
            <w:r w:rsidRPr="006D1B26">
              <w:rPr>
                <w:b/>
                <w:sz w:val="20"/>
                <w:szCs w:val="20"/>
              </w:rPr>
              <w:t>гател</w:t>
            </w:r>
            <w:r w:rsidRPr="006D1B26">
              <w:rPr>
                <w:b/>
                <w:sz w:val="20"/>
                <w:szCs w:val="20"/>
              </w:rPr>
              <w:t>ь</w:t>
            </w:r>
            <w:r w:rsidRPr="006D1B26">
              <w:rPr>
                <w:b/>
                <w:sz w:val="20"/>
                <w:szCs w:val="20"/>
              </w:rPr>
              <w:t>ного вида разр</w:t>
            </w:r>
            <w:r w:rsidRPr="006D1B26">
              <w:rPr>
                <w:b/>
                <w:sz w:val="20"/>
                <w:szCs w:val="20"/>
              </w:rPr>
              <w:t>е</w:t>
            </w:r>
            <w:r w:rsidRPr="006D1B26">
              <w:rPr>
                <w:b/>
                <w:sz w:val="20"/>
                <w:szCs w:val="20"/>
              </w:rPr>
              <w:t>шенного испол</w:t>
            </w:r>
            <w:r w:rsidRPr="006D1B26">
              <w:rPr>
                <w:b/>
                <w:sz w:val="20"/>
                <w:szCs w:val="20"/>
              </w:rPr>
              <w:t>ь</w:t>
            </w:r>
            <w:r w:rsidRPr="006D1B26">
              <w:rPr>
                <w:b/>
                <w:sz w:val="20"/>
                <w:szCs w:val="20"/>
              </w:rPr>
              <w:t>зования земел</w:t>
            </w:r>
            <w:r w:rsidRPr="006D1B26">
              <w:rPr>
                <w:b/>
                <w:sz w:val="20"/>
                <w:szCs w:val="20"/>
              </w:rPr>
              <w:t>ь</w:t>
            </w:r>
            <w:r w:rsidRPr="006D1B26">
              <w:rPr>
                <w:b/>
                <w:sz w:val="20"/>
                <w:szCs w:val="20"/>
              </w:rPr>
              <w:t>ного учас</w:t>
            </w:r>
            <w:r w:rsidRPr="006D1B26">
              <w:rPr>
                <w:b/>
                <w:sz w:val="20"/>
                <w:szCs w:val="20"/>
              </w:rPr>
              <w:t>т</w:t>
            </w:r>
            <w:r w:rsidRPr="006D1B26">
              <w:rPr>
                <w:b/>
                <w:sz w:val="20"/>
                <w:szCs w:val="20"/>
              </w:rPr>
              <w:t>ка***</w:t>
            </w:r>
          </w:p>
        </w:tc>
        <w:tc>
          <w:tcPr>
            <w:tcW w:w="6379" w:type="dxa"/>
            <w:gridSpan w:val="4"/>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1E63" w:rsidRPr="006D1B26" w:rsidTr="00F70480">
        <w:trPr>
          <w:trHeight w:val="987"/>
        </w:trPr>
        <w:tc>
          <w:tcPr>
            <w:tcW w:w="1701" w:type="dxa"/>
            <w:vMerge/>
            <w:tcBorders>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p>
        </w:tc>
        <w:tc>
          <w:tcPr>
            <w:tcW w:w="6082" w:type="dxa"/>
            <w:vMerge/>
            <w:tcBorders>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Предельные (минимальные и (или) макс</w:t>
            </w:r>
            <w:r w:rsidRPr="006D1B26">
              <w:rPr>
                <w:b/>
                <w:sz w:val="20"/>
                <w:szCs w:val="20"/>
              </w:rPr>
              <w:t>и</w:t>
            </w:r>
            <w:r w:rsidRPr="006D1B26">
              <w:rPr>
                <w:b/>
                <w:sz w:val="20"/>
                <w:szCs w:val="20"/>
              </w:rPr>
              <w:t>мальные) ра</w:t>
            </w:r>
            <w:r w:rsidRPr="006D1B26">
              <w:rPr>
                <w:b/>
                <w:sz w:val="20"/>
                <w:szCs w:val="20"/>
              </w:rPr>
              <w:t>з</w:t>
            </w:r>
            <w:r w:rsidRPr="006D1B26">
              <w:rPr>
                <w:b/>
                <w:sz w:val="20"/>
                <w:szCs w:val="20"/>
              </w:rPr>
              <w:t>меры земел</w:t>
            </w:r>
            <w:r w:rsidRPr="006D1B26">
              <w:rPr>
                <w:b/>
                <w:sz w:val="20"/>
                <w:szCs w:val="20"/>
              </w:rPr>
              <w:t>ь</w:t>
            </w:r>
            <w:r w:rsidRPr="006D1B26">
              <w:rPr>
                <w:b/>
                <w:sz w:val="20"/>
                <w:szCs w:val="20"/>
              </w:rPr>
              <w:t>ных участков,</w:t>
            </w:r>
            <w:r w:rsidRPr="006D1B26">
              <w:rPr>
                <w:sz w:val="20"/>
                <w:szCs w:val="20"/>
              </w:rPr>
              <w:t xml:space="preserve"> </w:t>
            </w:r>
            <w:r w:rsidRPr="006D1B26">
              <w:rPr>
                <w:b/>
                <w:sz w:val="20"/>
                <w:szCs w:val="20"/>
              </w:rPr>
              <w:tab/>
              <w:t>кв.м</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Предельное количество эт</w:t>
            </w:r>
            <w:r w:rsidRPr="006D1B26">
              <w:rPr>
                <w:b/>
                <w:sz w:val="20"/>
                <w:szCs w:val="20"/>
              </w:rPr>
              <w:t>а</w:t>
            </w:r>
            <w:r w:rsidRPr="006D1B26">
              <w:rPr>
                <w:b/>
                <w:sz w:val="20"/>
                <w:szCs w:val="20"/>
              </w:rPr>
              <w:t>жей или пр</w:t>
            </w:r>
            <w:r w:rsidRPr="006D1B26">
              <w:rPr>
                <w:b/>
                <w:sz w:val="20"/>
                <w:szCs w:val="20"/>
              </w:rPr>
              <w:t>е</w:t>
            </w:r>
            <w:r w:rsidRPr="006D1B26">
              <w:rPr>
                <w:b/>
                <w:sz w:val="20"/>
                <w:szCs w:val="20"/>
              </w:rPr>
              <w:t>дельная высота зданий, стро</w:t>
            </w:r>
            <w:r w:rsidRPr="006D1B26">
              <w:rPr>
                <w:b/>
                <w:sz w:val="20"/>
                <w:szCs w:val="20"/>
              </w:rPr>
              <w:t>е</w:t>
            </w:r>
            <w:r w:rsidRPr="006D1B26">
              <w:rPr>
                <w:b/>
                <w:sz w:val="20"/>
                <w:szCs w:val="20"/>
              </w:rPr>
              <w:t>ний, сооружений</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Минимальные отст</w:t>
            </w:r>
            <w:r w:rsidRPr="006D1B26">
              <w:rPr>
                <w:b/>
                <w:sz w:val="20"/>
                <w:szCs w:val="20"/>
              </w:rPr>
              <w:t>у</w:t>
            </w:r>
            <w:r w:rsidRPr="006D1B26">
              <w:rPr>
                <w:b/>
                <w:sz w:val="20"/>
                <w:szCs w:val="20"/>
              </w:rPr>
              <w:t>пы от границ земел</w:t>
            </w:r>
            <w:r w:rsidRPr="006D1B26">
              <w:rPr>
                <w:b/>
                <w:sz w:val="20"/>
                <w:szCs w:val="20"/>
              </w:rPr>
              <w:t>ь</w:t>
            </w:r>
            <w:r w:rsidRPr="006D1B26">
              <w:rPr>
                <w:b/>
                <w:sz w:val="20"/>
                <w:szCs w:val="20"/>
              </w:rPr>
              <w:t>ных участков в целях определения мест д</w:t>
            </w:r>
            <w:r w:rsidRPr="006D1B26">
              <w:rPr>
                <w:b/>
                <w:sz w:val="20"/>
                <w:szCs w:val="20"/>
              </w:rPr>
              <w:t>о</w:t>
            </w:r>
            <w:r w:rsidRPr="006D1B26">
              <w:rPr>
                <w:b/>
                <w:sz w:val="20"/>
                <w:szCs w:val="20"/>
              </w:rPr>
              <w:t>пустимого размещения зданий, строений, с</w:t>
            </w:r>
            <w:r w:rsidRPr="006D1B26">
              <w:rPr>
                <w:b/>
                <w:sz w:val="20"/>
                <w:szCs w:val="20"/>
              </w:rPr>
              <w:t>о</w:t>
            </w:r>
            <w:r w:rsidRPr="006D1B26">
              <w:rPr>
                <w:b/>
                <w:sz w:val="20"/>
                <w:szCs w:val="20"/>
              </w:rPr>
              <w:t>оружений, за предел</w:t>
            </w:r>
            <w:r w:rsidRPr="006D1B26">
              <w:rPr>
                <w:b/>
                <w:sz w:val="20"/>
                <w:szCs w:val="20"/>
              </w:rPr>
              <w:t>а</w:t>
            </w:r>
            <w:r w:rsidRPr="006D1B26">
              <w:rPr>
                <w:b/>
                <w:sz w:val="20"/>
                <w:szCs w:val="20"/>
              </w:rPr>
              <w:t>ми которых запрещено строительство зданий, строений, сооружений, м</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Максимал</w:t>
            </w:r>
            <w:r w:rsidRPr="006D1B26">
              <w:rPr>
                <w:b/>
                <w:sz w:val="20"/>
                <w:szCs w:val="20"/>
              </w:rPr>
              <w:t>ь</w:t>
            </w:r>
            <w:r w:rsidRPr="006D1B26">
              <w:rPr>
                <w:b/>
                <w:sz w:val="20"/>
                <w:szCs w:val="20"/>
              </w:rPr>
              <w:t>ный процент застройки в границах земельного участка, определя</w:t>
            </w:r>
            <w:r w:rsidRPr="006D1B26">
              <w:rPr>
                <w:b/>
                <w:sz w:val="20"/>
                <w:szCs w:val="20"/>
              </w:rPr>
              <w:t>е</w:t>
            </w:r>
            <w:r w:rsidRPr="006D1B26">
              <w:rPr>
                <w:b/>
                <w:sz w:val="20"/>
                <w:szCs w:val="20"/>
              </w:rPr>
              <w:t>мый как отношение суммарной площади земельного участка, к</w:t>
            </w:r>
            <w:r w:rsidRPr="006D1B26">
              <w:rPr>
                <w:b/>
                <w:sz w:val="20"/>
                <w:szCs w:val="20"/>
              </w:rPr>
              <w:t>о</w:t>
            </w:r>
            <w:r w:rsidRPr="006D1B26">
              <w:rPr>
                <w:b/>
                <w:sz w:val="20"/>
                <w:szCs w:val="20"/>
              </w:rPr>
              <w:t>торая может быть застр</w:t>
            </w:r>
            <w:r w:rsidRPr="006D1B26">
              <w:rPr>
                <w:b/>
                <w:sz w:val="20"/>
                <w:szCs w:val="20"/>
              </w:rPr>
              <w:t>о</w:t>
            </w:r>
            <w:r w:rsidRPr="006D1B26">
              <w:rPr>
                <w:b/>
                <w:sz w:val="20"/>
                <w:szCs w:val="20"/>
              </w:rPr>
              <w:t>ена, ко всей площади земельного участка, %</w:t>
            </w:r>
          </w:p>
        </w:tc>
      </w:tr>
      <w:tr w:rsidR="002C1E63" w:rsidRPr="006D1B26" w:rsidTr="00F70480">
        <w:tc>
          <w:tcPr>
            <w:tcW w:w="1701" w:type="dxa"/>
            <w:tcBorders>
              <w:top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108" w:right="-108" w:firstLine="0"/>
              <w:jc w:val="center"/>
              <w:rPr>
                <w:b/>
                <w:sz w:val="20"/>
                <w:szCs w:val="20"/>
              </w:rPr>
            </w:pPr>
            <w:r w:rsidRPr="006D1B26">
              <w:rPr>
                <w:b/>
                <w:sz w:val="20"/>
                <w:szCs w:val="20"/>
              </w:rPr>
              <w:t>2</w:t>
            </w:r>
          </w:p>
        </w:tc>
        <w:tc>
          <w:tcPr>
            <w:tcW w:w="864"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3</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4</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5</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6</w:t>
            </w:r>
          </w:p>
        </w:tc>
        <w:tc>
          <w:tcPr>
            <w:tcW w:w="1280"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108" w:right="-117" w:firstLine="0"/>
              <w:jc w:val="center"/>
              <w:rPr>
                <w:b/>
                <w:sz w:val="20"/>
                <w:szCs w:val="20"/>
              </w:rPr>
            </w:pPr>
            <w:r w:rsidRPr="006D1B26">
              <w:rPr>
                <w:b/>
                <w:sz w:val="20"/>
                <w:szCs w:val="20"/>
              </w:rPr>
              <w:t>7</w:t>
            </w:r>
          </w:p>
        </w:tc>
      </w:tr>
      <w:tr w:rsidR="002C1E63" w:rsidRPr="006D1B26" w:rsidTr="00F70480">
        <w:tc>
          <w:tcPr>
            <w:tcW w:w="1701" w:type="dxa"/>
            <w:tcBorders>
              <w:top w:val="single" w:sz="4" w:space="0" w:color="auto"/>
              <w:bottom w:val="single" w:sz="4" w:space="0" w:color="auto"/>
              <w:right w:val="single" w:sz="4" w:space="0" w:color="auto"/>
            </w:tcBorders>
            <w:shd w:val="clear" w:color="auto" w:fill="auto"/>
          </w:tcPr>
          <w:p w:rsidR="002C1E63" w:rsidRPr="006D1B26" w:rsidRDefault="002C1E63" w:rsidP="00F70480">
            <w:pPr>
              <w:ind w:left="-108" w:right="-108" w:firstLine="0"/>
              <w:textAlignment w:val="baseline"/>
              <w:rPr>
                <w:sz w:val="20"/>
                <w:szCs w:val="20"/>
              </w:rPr>
            </w:pPr>
            <w:r w:rsidRPr="006D1B26">
              <w:rPr>
                <w:sz w:val="20"/>
                <w:szCs w:val="20"/>
              </w:rPr>
              <w:t>Хранение авт</w:t>
            </w:r>
            <w:r w:rsidRPr="006D1B26">
              <w:rPr>
                <w:sz w:val="20"/>
                <w:szCs w:val="20"/>
              </w:rPr>
              <w:t>о</w:t>
            </w:r>
            <w:r w:rsidRPr="006D1B26">
              <w:rPr>
                <w:sz w:val="20"/>
                <w:szCs w:val="20"/>
              </w:rPr>
              <w:lastRenderedPageBreak/>
              <w:t>транспорта</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2C1E63" w:rsidRPr="006D1B26" w:rsidRDefault="002C1E63" w:rsidP="00F70480">
            <w:pPr>
              <w:ind w:left="-108" w:right="-108" w:firstLine="0"/>
              <w:textAlignment w:val="baseline"/>
              <w:rPr>
                <w:sz w:val="20"/>
                <w:szCs w:val="20"/>
              </w:rPr>
            </w:pPr>
            <w:r w:rsidRPr="006D1B26">
              <w:rPr>
                <w:sz w:val="20"/>
                <w:szCs w:val="20"/>
              </w:rPr>
              <w:lastRenderedPageBreak/>
              <w:t xml:space="preserve">Размещение отдельно стоящих и пристроенных гаражей, в том числе </w:t>
            </w:r>
            <w:r w:rsidRPr="006D1B26">
              <w:rPr>
                <w:sz w:val="20"/>
                <w:szCs w:val="20"/>
              </w:rPr>
              <w:lastRenderedPageBreak/>
              <w:t>подземных, предназначенных для хранения автотранспорта, в том числе с разделением на машино-места, за исключением гаражей, ра</w:t>
            </w:r>
            <w:r w:rsidRPr="006D1B26">
              <w:rPr>
                <w:sz w:val="20"/>
                <w:szCs w:val="20"/>
              </w:rPr>
              <w:t>з</w:t>
            </w:r>
            <w:r w:rsidRPr="006D1B26">
              <w:rPr>
                <w:sz w:val="20"/>
                <w:szCs w:val="20"/>
              </w:rPr>
              <w:t>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shd w:val="clear" w:color="auto" w:fill="auto"/>
          </w:tcPr>
          <w:p w:rsidR="002C1E63" w:rsidRPr="006D1B26" w:rsidRDefault="002C1E63" w:rsidP="00F70480">
            <w:pPr>
              <w:ind w:left="-108" w:right="-117" w:firstLine="0"/>
              <w:jc w:val="center"/>
              <w:textAlignment w:val="baseline"/>
              <w:rPr>
                <w:sz w:val="20"/>
                <w:szCs w:val="20"/>
              </w:rPr>
            </w:pPr>
            <w:r w:rsidRPr="006D1B26">
              <w:rPr>
                <w:sz w:val="20"/>
                <w:szCs w:val="20"/>
              </w:rPr>
              <w:lastRenderedPageBreak/>
              <w:t>2.7.1</w:t>
            </w:r>
          </w:p>
        </w:tc>
        <w:tc>
          <w:tcPr>
            <w:tcW w:w="1418" w:type="dxa"/>
            <w:tcBorders>
              <w:top w:val="single" w:sz="4" w:space="0" w:color="auto"/>
              <w:left w:val="single" w:sz="4" w:space="0" w:color="auto"/>
              <w:bottom w:val="single" w:sz="4" w:space="0" w:color="auto"/>
            </w:tcBorders>
            <w:shd w:val="clear" w:color="auto" w:fill="auto"/>
          </w:tcPr>
          <w:p w:rsidR="002C1E63" w:rsidRPr="006D1B26" w:rsidRDefault="002C1E63" w:rsidP="00F70480">
            <w:pPr>
              <w:pStyle w:val="51"/>
              <w:ind w:leftChars="17" w:left="41" w:rightChars="17" w:right="41"/>
              <w:rPr>
                <w:sz w:val="20"/>
                <w:szCs w:val="20"/>
              </w:rPr>
            </w:pPr>
            <w:r w:rsidRPr="006D1B26">
              <w:rPr>
                <w:sz w:val="20"/>
                <w:szCs w:val="20"/>
              </w:rPr>
              <w:t xml:space="preserve">Не </w:t>
            </w:r>
            <w:r w:rsidRPr="006D1B26">
              <w:rPr>
                <w:sz w:val="20"/>
                <w:szCs w:val="20"/>
              </w:rPr>
              <w:lastRenderedPageBreak/>
              <w:t>нормируется</w:t>
            </w:r>
          </w:p>
          <w:p w:rsidR="002C1E63" w:rsidRPr="006D1B26" w:rsidRDefault="002C1E63" w:rsidP="00F70480">
            <w:pPr>
              <w:pStyle w:val="51"/>
              <w:ind w:leftChars="17" w:left="41" w:rightChars="17" w:right="41"/>
              <w:rPr>
                <w:sz w:val="20"/>
                <w:szCs w:val="20"/>
              </w:rPr>
            </w:pPr>
          </w:p>
        </w:tc>
        <w:tc>
          <w:tcPr>
            <w:tcW w:w="1559" w:type="dxa"/>
            <w:tcBorders>
              <w:top w:val="single" w:sz="4" w:space="0" w:color="auto"/>
              <w:left w:val="single" w:sz="4" w:space="0" w:color="auto"/>
              <w:bottom w:val="single" w:sz="4" w:space="0" w:color="auto"/>
            </w:tcBorders>
            <w:shd w:val="clear" w:color="auto" w:fill="auto"/>
          </w:tcPr>
          <w:p w:rsidR="002C1E63" w:rsidRPr="006D1B26" w:rsidRDefault="002C1E63" w:rsidP="00F70480">
            <w:pPr>
              <w:ind w:left="-108" w:right="-117" w:firstLine="0"/>
              <w:jc w:val="left"/>
              <w:textAlignment w:val="baseline"/>
              <w:rPr>
                <w:sz w:val="20"/>
                <w:szCs w:val="20"/>
              </w:rPr>
            </w:pPr>
            <w:r w:rsidRPr="006D1B26">
              <w:rPr>
                <w:sz w:val="20"/>
                <w:szCs w:val="20"/>
              </w:rPr>
              <w:lastRenderedPageBreak/>
              <w:t xml:space="preserve">Максимальная </w:t>
            </w:r>
            <w:r w:rsidRPr="006D1B26">
              <w:rPr>
                <w:sz w:val="20"/>
                <w:szCs w:val="20"/>
              </w:rPr>
              <w:lastRenderedPageBreak/>
              <w:t>высота строений – 6 м</w:t>
            </w:r>
          </w:p>
        </w:tc>
        <w:tc>
          <w:tcPr>
            <w:tcW w:w="2122" w:type="dxa"/>
            <w:tcBorders>
              <w:top w:val="single" w:sz="4" w:space="0" w:color="auto"/>
              <w:left w:val="single" w:sz="4" w:space="0" w:color="auto"/>
              <w:bottom w:val="single" w:sz="4" w:space="0" w:color="auto"/>
            </w:tcBorders>
            <w:shd w:val="clear" w:color="auto" w:fill="auto"/>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lastRenderedPageBreak/>
              <w:t xml:space="preserve"> Минимальный отступ </w:t>
            </w:r>
            <w:r w:rsidRPr="006D1B26">
              <w:rPr>
                <w:sz w:val="20"/>
                <w:szCs w:val="20"/>
              </w:rPr>
              <w:lastRenderedPageBreak/>
              <w:t>зданий, строений, с</w:t>
            </w:r>
            <w:r w:rsidRPr="006D1B26">
              <w:rPr>
                <w:sz w:val="20"/>
                <w:szCs w:val="20"/>
              </w:rPr>
              <w:t>о</w:t>
            </w:r>
            <w:r w:rsidRPr="006D1B26">
              <w:rPr>
                <w:sz w:val="20"/>
                <w:szCs w:val="20"/>
              </w:rPr>
              <w:t>оружений от границ земельного участка - 1 м</w:t>
            </w:r>
          </w:p>
          <w:p w:rsidR="002C1E63" w:rsidRPr="006D1B26" w:rsidRDefault="002C1E63" w:rsidP="00F70480">
            <w:pPr>
              <w:pStyle w:val="51"/>
              <w:ind w:leftChars="-45" w:left="-108" w:rightChars="17" w:right="41"/>
              <w:rPr>
                <w:sz w:val="20"/>
                <w:szCs w:val="20"/>
              </w:rPr>
            </w:pPr>
          </w:p>
        </w:tc>
        <w:tc>
          <w:tcPr>
            <w:tcW w:w="1280" w:type="dxa"/>
            <w:tcBorders>
              <w:top w:val="single" w:sz="4" w:space="0" w:color="auto"/>
              <w:left w:val="single" w:sz="4" w:space="0" w:color="auto"/>
              <w:bottom w:val="single" w:sz="4" w:space="0" w:color="auto"/>
            </w:tcBorders>
            <w:shd w:val="clear" w:color="auto" w:fill="auto"/>
          </w:tcPr>
          <w:p w:rsidR="002C1E63" w:rsidRPr="006D1B26" w:rsidRDefault="002C1E63" w:rsidP="00F70480">
            <w:pPr>
              <w:pStyle w:val="51"/>
              <w:ind w:leftChars="17" w:left="41" w:rightChars="17" w:right="41"/>
              <w:rPr>
                <w:sz w:val="20"/>
                <w:szCs w:val="20"/>
              </w:rPr>
            </w:pPr>
            <w:r w:rsidRPr="006D1B26">
              <w:rPr>
                <w:sz w:val="20"/>
                <w:szCs w:val="20"/>
              </w:rPr>
              <w:lastRenderedPageBreak/>
              <w:t xml:space="preserve">Не </w:t>
            </w:r>
            <w:r w:rsidRPr="006D1B26">
              <w:rPr>
                <w:sz w:val="20"/>
                <w:szCs w:val="20"/>
              </w:rPr>
              <w:lastRenderedPageBreak/>
              <w:t xml:space="preserve">регламентировано </w:t>
            </w:r>
          </w:p>
        </w:tc>
      </w:tr>
      <w:tr w:rsidR="002C1E63" w:rsidRPr="006D1B26" w:rsidTr="00F70480">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lastRenderedPageBreak/>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textAlignment w:val="baseline"/>
              <w:rPr>
                <w:sz w:val="20"/>
                <w:szCs w:val="20"/>
              </w:rPr>
            </w:pPr>
            <w:r w:rsidRPr="006D1B26">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6D1B26">
              <w:rPr>
                <w:sz w:val="20"/>
                <w:szCs w:val="20"/>
              </w:rPr>
              <w:t>и</w:t>
            </w:r>
            <w:r w:rsidRPr="006D1B26">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C1E63" w:rsidRPr="006D1B26" w:rsidRDefault="002C1E63" w:rsidP="00F70480">
            <w:pPr>
              <w:ind w:firstLine="0"/>
              <w:jc w:val="center"/>
              <w:textAlignment w:val="baseline"/>
              <w:rPr>
                <w:sz w:val="20"/>
                <w:szCs w:val="20"/>
              </w:rPr>
            </w:pPr>
            <w:r w:rsidRPr="006D1B26">
              <w:rPr>
                <w:sz w:val="20"/>
                <w:szCs w:val="20"/>
              </w:rPr>
              <w:t>3.1</w:t>
            </w:r>
          </w:p>
        </w:tc>
        <w:tc>
          <w:tcPr>
            <w:tcW w:w="1418" w:type="dxa"/>
            <w:tcBorders>
              <w:top w:val="single" w:sz="4" w:space="0" w:color="auto"/>
              <w:left w:val="single" w:sz="4" w:space="0" w:color="auto"/>
              <w:bottom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регламент</w:t>
            </w:r>
            <w:r w:rsidRPr="006D1B26">
              <w:rPr>
                <w:sz w:val="20"/>
                <w:szCs w:val="20"/>
              </w:rPr>
              <w:t>и</w:t>
            </w:r>
            <w:r w:rsidRPr="006D1B26">
              <w:rPr>
                <w:sz w:val="20"/>
                <w:szCs w:val="20"/>
              </w:rPr>
              <w:t>ровано, опред</w:t>
            </w:r>
            <w:r w:rsidRPr="006D1B26">
              <w:rPr>
                <w:sz w:val="20"/>
                <w:szCs w:val="20"/>
              </w:rPr>
              <w:t>е</w:t>
            </w:r>
            <w:r w:rsidRPr="006D1B26">
              <w:rPr>
                <w:sz w:val="20"/>
                <w:szCs w:val="20"/>
              </w:rPr>
              <w:t>ляется заданием на проектиров</w:t>
            </w:r>
            <w:r w:rsidRPr="006D1B26">
              <w:rPr>
                <w:sz w:val="20"/>
                <w:szCs w:val="20"/>
              </w:rPr>
              <w:t>а</w:t>
            </w:r>
            <w:r w:rsidRPr="006D1B26">
              <w:rPr>
                <w:sz w:val="20"/>
                <w:szCs w:val="20"/>
              </w:rPr>
              <w:t>ние</w:t>
            </w:r>
          </w:p>
        </w:tc>
        <w:tc>
          <w:tcPr>
            <w:tcW w:w="1559" w:type="dxa"/>
            <w:tcBorders>
              <w:top w:val="single" w:sz="4" w:space="0" w:color="auto"/>
              <w:left w:val="single" w:sz="4" w:space="0" w:color="auto"/>
              <w:bottom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регламентир</w:t>
            </w:r>
            <w:r w:rsidRPr="006D1B26">
              <w:rPr>
                <w:sz w:val="20"/>
                <w:szCs w:val="20"/>
              </w:rPr>
              <w:t>о</w:t>
            </w:r>
            <w:r w:rsidRPr="006D1B26">
              <w:rPr>
                <w:sz w:val="20"/>
                <w:szCs w:val="20"/>
              </w:rPr>
              <w:t>вано, определяе</w:t>
            </w:r>
            <w:r w:rsidRPr="006D1B26">
              <w:rPr>
                <w:sz w:val="20"/>
                <w:szCs w:val="20"/>
              </w:rPr>
              <w:t>т</w:t>
            </w:r>
            <w:r w:rsidRPr="006D1B2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pStyle w:val="aff3"/>
              <w:ind w:left="-108" w:right="-117"/>
              <w:jc w:val="left"/>
              <w:rPr>
                <w:sz w:val="20"/>
                <w:szCs w:val="20"/>
              </w:rPr>
            </w:pPr>
            <w:r w:rsidRPr="006D1B26">
              <w:rPr>
                <w:sz w:val="20"/>
                <w:szCs w:val="20"/>
              </w:rPr>
              <w:t>Не регламе</w:t>
            </w:r>
            <w:r w:rsidRPr="006D1B26">
              <w:rPr>
                <w:sz w:val="20"/>
                <w:szCs w:val="20"/>
              </w:rPr>
              <w:t>н</w:t>
            </w:r>
            <w:r w:rsidRPr="006D1B26">
              <w:rPr>
                <w:sz w:val="20"/>
                <w:szCs w:val="20"/>
              </w:rPr>
              <w:t>тировано</w:t>
            </w:r>
          </w:p>
        </w:tc>
      </w:tr>
      <w:tr w:rsidR="002C1E63" w:rsidRPr="006D1B26" w:rsidTr="00F70480">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Улично-дорожная сеть</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textAlignment w:val="baseline"/>
              <w:rPr>
                <w:sz w:val="20"/>
                <w:szCs w:val="20"/>
              </w:rPr>
            </w:pPr>
            <w:r w:rsidRPr="006D1B26">
              <w:rPr>
                <w:sz w:val="20"/>
                <w:szCs w:val="20"/>
              </w:rPr>
              <w:t>Размещение объектов улично-дорожной сети: автомобильных д</w:t>
            </w:r>
            <w:r w:rsidRPr="006D1B26">
              <w:rPr>
                <w:sz w:val="20"/>
                <w:szCs w:val="20"/>
              </w:rPr>
              <w:t>о</w:t>
            </w:r>
            <w:r w:rsidRPr="006D1B26">
              <w:rPr>
                <w:sz w:val="20"/>
                <w:szCs w:val="20"/>
              </w:rPr>
              <w:t>рог, трамвайных путей и пешеходных тротуаров в границах нас</w:t>
            </w:r>
            <w:r w:rsidRPr="006D1B26">
              <w:rPr>
                <w:sz w:val="20"/>
                <w:szCs w:val="20"/>
              </w:rPr>
              <w:t>е</w:t>
            </w:r>
            <w:r w:rsidRPr="006D1B26">
              <w:rPr>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2C1E63" w:rsidRPr="006D1B26" w:rsidRDefault="002C1E63" w:rsidP="00F70480">
            <w:pPr>
              <w:ind w:firstLine="0"/>
              <w:textAlignment w:val="baseline"/>
              <w:rPr>
                <w:sz w:val="20"/>
                <w:szCs w:val="20"/>
              </w:rPr>
            </w:pPr>
            <w:r w:rsidRPr="006D1B26">
              <w:rPr>
                <w:sz w:val="20"/>
                <w:szCs w:val="20"/>
              </w:rPr>
              <w:t>размещение придорожных стоянок (парковок) транспортных средств в границах городских улиц и дорог, за исключением пред</w:t>
            </w:r>
            <w:r w:rsidRPr="006D1B26">
              <w:rPr>
                <w:sz w:val="20"/>
                <w:szCs w:val="20"/>
              </w:rPr>
              <w:t>у</w:t>
            </w:r>
            <w:r w:rsidRPr="006D1B26">
              <w:rPr>
                <w:sz w:val="20"/>
                <w:szCs w:val="20"/>
              </w:rPr>
              <w:t xml:space="preserve">смотренных видами разрешенного использования с </w:t>
            </w:r>
            <w:hyperlink w:anchor="Par186" w:tooltip="2.7.1" w:history="1">
              <w:r w:rsidRPr="006D1B26">
                <w:rPr>
                  <w:rStyle w:val="af7"/>
                  <w:sz w:val="20"/>
                  <w:szCs w:val="20"/>
                </w:rPr>
                <w:t>кодами 2.7.1</w:t>
              </w:r>
            </w:hyperlink>
            <w:r w:rsidRPr="006D1B26">
              <w:rPr>
                <w:sz w:val="20"/>
                <w:szCs w:val="20"/>
              </w:rPr>
              <w:t xml:space="preserve">, </w:t>
            </w:r>
            <w:hyperlink w:anchor="Par382" w:tooltip="4.9" w:history="1">
              <w:r w:rsidRPr="006D1B26">
                <w:rPr>
                  <w:rStyle w:val="af7"/>
                  <w:sz w:val="20"/>
                  <w:szCs w:val="20"/>
                </w:rPr>
                <w:t>4.9</w:t>
              </w:r>
            </w:hyperlink>
            <w:r w:rsidRPr="006D1B26">
              <w:rPr>
                <w:sz w:val="20"/>
                <w:szCs w:val="20"/>
              </w:rPr>
              <w:t xml:space="preserve">, </w:t>
            </w:r>
            <w:hyperlink w:anchor="Par567" w:tooltip="7.2.3" w:history="1">
              <w:r w:rsidRPr="006D1B26">
                <w:rPr>
                  <w:rStyle w:val="af7"/>
                  <w:sz w:val="20"/>
                  <w:szCs w:val="20"/>
                </w:rPr>
                <w:t>7.2.3</w:t>
              </w:r>
            </w:hyperlink>
            <w:r w:rsidRPr="006D1B26">
              <w:rPr>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2C1E63" w:rsidRPr="006D1B26" w:rsidRDefault="002C1E63" w:rsidP="00F70480">
            <w:pPr>
              <w:ind w:firstLine="0"/>
              <w:jc w:val="center"/>
              <w:textAlignment w:val="baseline"/>
              <w:rPr>
                <w:sz w:val="20"/>
                <w:szCs w:val="20"/>
              </w:rPr>
            </w:pPr>
            <w:r w:rsidRPr="006D1B26">
              <w:rPr>
                <w:sz w:val="20"/>
                <w:szCs w:val="20"/>
              </w:rPr>
              <w:t>12.0.1</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r>
      <w:tr w:rsidR="002C1E63" w:rsidRPr="006D1B26" w:rsidTr="00F70480">
        <w:tc>
          <w:tcPr>
            <w:tcW w:w="1701"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left="-108" w:right="-108" w:firstLine="0"/>
              <w:jc w:val="center"/>
              <w:textAlignment w:val="baseline"/>
              <w:rPr>
                <w:sz w:val="20"/>
                <w:szCs w:val="20"/>
              </w:rPr>
            </w:pPr>
            <w:r w:rsidRPr="006D1B26">
              <w:rPr>
                <w:sz w:val="20"/>
                <w:szCs w:val="20"/>
              </w:rPr>
              <w:t>Благоустройство территории</w:t>
            </w:r>
          </w:p>
        </w:tc>
        <w:tc>
          <w:tcPr>
            <w:tcW w:w="6082"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ind w:firstLine="0"/>
              <w:textAlignment w:val="baseline"/>
              <w:rPr>
                <w:sz w:val="20"/>
                <w:szCs w:val="20"/>
              </w:rPr>
            </w:pPr>
            <w:r w:rsidRPr="006D1B26">
              <w:rPr>
                <w:sz w:val="20"/>
                <w:szCs w:val="20"/>
              </w:rPr>
              <w:t>Размещение декоративных, технических, планировочных, ко</w:t>
            </w:r>
            <w:r w:rsidRPr="006D1B26">
              <w:rPr>
                <w:sz w:val="20"/>
                <w:szCs w:val="20"/>
              </w:rPr>
              <w:t>н</w:t>
            </w:r>
            <w:r w:rsidRPr="006D1B26">
              <w:rPr>
                <w:sz w:val="20"/>
                <w:szCs w:val="20"/>
              </w:rPr>
              <w:t>структивных устройств, элементов озеленения, различных видов оборудования и оформления, малых архитектурных форм, некап</w:t>
            </w:r>
            <w:r w:rsidRPr="006D1B26">
              <w:rPr>
                <w:sz w:val="20"/>
                <w:szCs w:val="20"/>
              </w:rPr>
              <w:t>и</w:t>
            </w:r>
            <w:r w:rsidRPr="006D1B26">
              <w:rPr>
                <w:sz w:val="20"/>
                <w:szCs w:val="20"/>
              </w:rPr>
              <w:t>тальных нестационарных строений и сооружений, информацио</w:t>
            </w:r>
            <w:r w:rsidRPr="006D1B26">
              <w:rPr>
                <w:sz w:val="20"/>
                <w:szCs w:val="20"/>
              </w:rPr>
              <w:t>н</w:t>
            </w:r>
            <w:r w:rsidRPr="006D1B26">
              <w:rPr>
                <w:sz w:val="20"/>
                <w:szCs w:val="20"/>
              </w:rPr>
              <w:t>ных щитов и указателей, применяемых как составные части благ</w:t>
            </w:r>
            <w:r w:rsidRPr="006D1B26">
              <w:rPr>
                <w:sz w:val="20"/>
                <w:szCs w:val="20"/>
              </w:rPr>
              <w:t>о</w:t>
            </w:r>
            <w:r w:rsidRPr="006D1B26">
              <w:rPr>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2C1E63" w:rsidRPr="006D1B26" w:rsidRDefault="002C1E63" w:rsidP="00F70480">
            <w:pPr>
              <w:ind w:firstLine="0"/>
              <w:jc w:val="center"/>
              <w:textAlignment w:val="baseline"/>
              <w:rPr>
                <w:sz w:val="20"/>
                <w:szCs w:val="20"/>
              </w:rPr>
            </w:pPr>
            <w:r w:rsidRPr="006D1B26">
              <w:rPr>
                <w:sz w:val="20"/>
                <w:szCs w:val="20"/>
              </w:rPr>
              <w:t>12.0.2</w:t>
            </w:r>
          </w:p>
        </w:tc>
        <w:tc>
          <w:tcPr>
            <w:tcW w:w="1418"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 определяется заданием на проектирование</w:t>
            </w:r>
          </w:p>
        </w:tc>
        <w:tc>
          <w:tcPr>
            <w:tcW w:w="1280" w:type="dxa"/>
            <w:tcBorders>
              <w:top w:val="single" w:sz="4" w:space="0" w:color="auto"/>
              <w:left w:val="single" w:sz="4" w:space="0" w:color="auto"/>
              <w:bottom w:val="single" w:sz="4" w:space="0" w:color="auto"/>
              <w:right w:val="single" w:sz="4" w:space="0" w:color="auto"/>
            </w:tcBorders>
          </w:tcPr>
          <w:p w:rsidR="002C1E63" w:rsidRPr="006D1B26" w:rsidRDefault="002C1E63" w:rsidP="00F70480">
            <w:pPr>
              <w:widowControl w:val="0"/>
              <w:autoSpaceDE w:val="0"/>
              <w:autoSpaceDN w:val="0"/>
              <w:adjustRightInd w:val="0"/>
              <w:ind w:left="-94" w:right="-117" w:firstLine="0"/>
              <w:jc w:val="left"/>
              <w:rPr>
                <w:sz w:val="20"/>
                <w:szCs w:val="20"/>
              </w:rPr>
            </w:pPr>
            <w:r w:rsidRPr="006D1B26">
              <w:rPr>
                <w:sz w:val="20"/>
                <w:szCs w:val="20"/>
              </w:rPr>
              <w:t>не регламен-тировано</w:t>
            </w:r>
          </w:p>
        </w:tc>
      </w:tr>
    </w:tbl>
    <w:p w:rsidR="002C1E63" w:rsidRPr="00FD54F4" w:rsidRDefault="002C1E63" w:rsidP="002C1E63">
      <w:pPr>
        <w:ind w:left="709" w:firstLine="0"/>
      </w:pPr>
      <w:r w:rsidRPr="00FD54F4">
        <w:t>* в скобках указаны равнозначные наименования видов разрешенного использования;</w:t>
      </w:r>
    </w:p>
    <w:p w:rsidR="002C1E63" w:rsidRPr="00FD54F4" w:rsidRDefault="002C1E63" w:rsidP="002C1E63">
      <w:pPr>
        <w:ind w:left="709" w:firstLine="0"/>
      </w:pPr>
      <w:r w:rsidRPr="00FD54F4">
        <w:t>** содержание видов разрешенного использования допускается без отдельного указания в классификаторе размещение и эксплуатацию лине</w:t>
      </w:r>
      <w:r w:rsidRPr="00FD54F4">
        <w:t>й</w:t>
      </w:r>
      <w:r w:rsidRPr="00FD54F4">
        <w:t>ного объекта (кроме железных дорог общего пользования и автомобильных дорог общего пользования федерального и регионального знач</w:t>
      </w:r>
      <w:r w:rsidRPr="00FD54F4">
        <w:t>е</w:t>
      </w:r>
      <w:r w:rsidRPr="00FD54F4">
        <w:t xml:space="preserve">ния), размещение защитных сооружений (насаждений), </w:t>
      </w:r>
      <w:r w:rsidRPr="006D1B26">
        <w:t>объектов мелиорации, антенно-мачтовых сооружений</w:t>
      </w:r>
      <w:r>
        <w:t xml:space="preserve">, </w:t>
      </w:r>
      <w:r w:rsidRPr="00FD54F4">
        <w:t>информационных и геодезич</w:t>
      </w:r>
      <w:r w:rsidRPr="00FD54F4">
        <w:t>е</w:t>
      </w:r>
      <w:r w:rsidRPr="00FD54F4">
        <w:t>ских знаков;</w:t>
      </w:r>
    </w:p>
    <w:p w:rsidR="002C1E63" w:rsidRDefault="002C1E63" w:rsidP="002C1E63">
      <w:pPr>
        <w:ind w:left="709" w:firstLine="0"/>
      </w:pPr>
      <w:r w:rsidRPr="00FD54F4">
        <w:t>*** текстовое наименование ВРИ и его код (числовое обозначение) являются равнозначными.</w:t>
      </w:r>
    </w:p>
    <w:p w:rsidR="002C1E63" w:rsidRDefault="002C1E63" w:rsidP="002C1E63">
      <w:pPr>
        <w:ind w:left="709" w:firstLine="0"/>
      </w:pPr>
    </w:p>
    <w:p w:rsidR="002C1E63" w:rsidRPr="00FD54F4" w:rsidRDefault="002C1E63" w:rsidP="002C1E63">
      <w:pPr>
        <w:ind w:left="709" w:firstLine="0"/>
      </w:pPr>
    </w:p>
    <w:p w:rsidR="002C1E63" w:rsidRDefault="002C1E63" w:rsidP="002C1E63">
      <w:r>
        <w:t>Примечания к таблице:</w:t>
      </w:r>
    </w:p>
    <w:p w:rsidR="002C1E63" w:rsidRDefault="002C1E63" w:rsidP="002C1E63">
      <w: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2C1E63" w:rsidRDefault="002C1E63" w:rsidP="002C1E63">
      <w:r>
        <w:lastRenderedPageBreak/>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2C1E63" w:rsidRDefault="002C1E63" w:rsidP="002C1E63"/>
    <w:p w:rsidR="002C1E63" w:rsidRDefault="002C1E63" w:rsidP="002C1E63">
      <w: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2C1E63" w:rsidRDefault="002C1E63" w:rsidP="002C1E63">
      <w: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2C1E63" w:rsidRDefault="002C1E63" w:rsidP="002C1E63">
      <w:r>
        <w:t>Требования к противопожарным расстояниям между зданиями, сооружениями и строениями определяются согласно действующего законода-тельства.</w:t>
      </w:r>
    </w:p>
    <w:p w:rsidR="002C1E63" w:rsidRDefault="002C1E63" w:rsidP="002C1E63">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w:t>
      </w:r>
      <w:r>
        <w:t>х</w:t>
      </w:r>
      <w:r>
        <w:t>ническим регламентами.</w:t>
      </w:r>
    </w:p>
    <w:p w:rsidR="002C1E63" w:rsidRDefault="002C1E63" w:rsidP="00FA3812"/>
    <w:p w:rsidR="00B802BB" w:rsidRPr="00D605CB" w:rsidRDefault="00B802BB" w:rsidP="00D605CB">
      <w:pPr>
        <w:ind w:left="709" w:firstLine="0"/>
      </w:pPr>
    </w:p>
    <w:p w:rsidR="001B009A" w:rsidRPr="001C4636" w:rsidRDefault="001B009A" w:rsidP="00B802BB">
      <w:pPr>
        <w:pStyle w:val="3"/>
      </w:pPr>
      <w:bookmarkStart w:id="250" w:name="_Toc426622150"/>
      <w:bookmarkStart w:id="251" w:name="_Toc132109391"/>
      <w:r w:rsidRPr="001C4636">
        <w:t>Статья 2</w:t>
      </w:r>
      <w:r w:rsidR="001B30AA" w:rsidRPr="001C4636">
        <w:t>4</w:t>
      </w:r>
      <w:r w:rsidRPr="001C4636">
        <w:t>.2 Градостроительные регламенты. Общественно–деловые зоны.</w:t>
      </w:r>
      <w:bookmarkEnd w:id="250"/>
      <w:bookmarkEnd w:id="251"/>
    </w:p>
    <w:p w:rsidR="001B009A" w:rsidRPr="001C4636" w:rsidRDefault="001B009A" w:rsidP="001B009A">
      <w:pPr>
        <w:jc w:val="left"/>
        <w:rPr>
          <w:b/>
          <w:bCs/>
          <w:color w:val="8496B0"/>
          <w:sz w:val="26"/>
          <w:szCs w:val="26"/>
          <w:u w:val="single"/>
        </w:rPr>
      </w:pPr>
    </w:p>
    <w:p w:rsidR="00D605CB" w:rsidRPr="00FA3812" w:rsidRDefault="00152908" w:rsidP="00152908">
      <w:pPr>
        <w:pStyle w:val="afa"/>
        <w:rPr>
          <w:rFonts w:ascii="Times New Roman" w:hAnsi="Times New Roman"/>
        </w:rPr>
      </w:pPr>
      <w:bookmarkStart w:id="252" w:name="_Toc104893769"/>
      <w:bookmarkStart w:id="253" w:name="_Toc132109392"/>
      <w:r w:rsidRPr="00FA3812">
        <w:rPr>
          <w:rFonts w:ascii="Times New Roman" w:hAnsi="Times New Roman"/>
        </w:rPr>
        <w:t>ОД</w:t>
      </w:r>
      <w:r w:rsidR="00961E7F" w:rsidRPr="00FA3812">
        <w:rPr>
          <w:rFonts w:ascii="Times New Roman" w:hAnsi="Times New Roman"/>
        </w:rPr>
        <w:t xml:space="preserve">.1 </w:t>
      </w:r>
      <w:bookmarkEnd w:id="252"/>
      <w:r w:rsidR="00961E7F" w:rsidRPr="00FA3812">
        <w:rPr>
          <w:rFonts w:ascii="Times New Roman" w:hAnsi="Times New Roman"/>
        </w:rPr>
        <w:t>Многофункциональная общественно-деловая зона</w:t>
      </w:r>
      <w:bookmarkEnd w:id="253"/>
    </w:p>
    <w:p w:rsidR="00FA3812" w:rsidRPr="00FA3812" w:rsidRDefault="00FA3812" w:rsidP="00FA3812">
      <w:pPr>
        <w:rPr>
          <w:bCs/>
        </w:rPr>
      </w:pPr>
      <w:r w:rsidRPr="00FA3812">
        <w:rPr>
          <w:bCs/>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9804A8" w:rsidRPr="001C4636" w:rsidRDefault="00FA3812" w:rsidP="00FA3812">
      <w:pPr>
        <w:rPr>
          <w:b/>
          <w:bCs/>
        </w:rPr>
      </w:pPr>
      <w:r w:rsidRPr="00FA3812">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0441CB" w:rsidTr="00E45261">
        <w:trPr>
          <w:trHeight w:val="589"/>
        </w:trPr>
        <w:tc>
          <w:tcPr>
            <w:tcW w:w="1696" w:type="dxa"/>
            <w:vMerge w:val="restart"/>
            <w:tcBorders>
              <w:top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 xml:space="preserve">Основные виды разрешенного использования </w:t>
            </w:r>
            <w:r w:rsidRPr="000441CB">
              <w:rPr>
                <w:b/>
                <w:bCs/>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lastRenderedPageBreak/>
              <w:t>Описание вида разрешенного использования земельного учас</w:t>
            </w:r>
            <w:r w:rsidRPr="000441CB">
              <w:rPr>
                <w:b/>
                <w:bCs/>
                <w:sz w:val="20"/>
                <w:szCs w:val="20"/>
              </w:rPr>
              <w:t>т</w:t>
            </w:r>
            <w:r w:rsidRPr="000441CB">
              <w:rPr>
                <w:b/>
                <w:bCs/>
                <w:sz w:val="20"/>
                <w:szCs w:val="20"/>
              </w:rPr>
              <w:t>ка**</w:t>
            </w:r>
          </w:p>
        </w:tc>
        <w:tc>
          <w:tcPr>
            <w:tcW w:w="864" w:type="dxa"/>
            <w:vMerge w:val="restart"/>
            <w:tcBorders>
              <w:top w:val="single" w:sz="4" w:space="0" w:color="auto"/>
              <w:left w:val="single" w:sz="4" w:space="0" w:color="auto"/>
            </w:tcBorders>
            <w:textDirection w:val="btLr"/>
          </w:tcPr>
          <w:p w:rsidR="001B009A" w:rsidRPr="000441CB" w:rsidRDefault="001B009A" w:rsidP="00BA255C">
            <w:pPr>
              <w:ind w:left="113" w:right="113" w:firstLine="0"/>
              <w:jc w:val="center"/>
              <w:rPr>
                <w:b/>
                <w:bCs/>
                <w:sz w:val="20"/>
                <w:szCs w:val="20"/>
              </w:rPr>
            </w:pPr>
            <w:r w:rsidRPr="000441CB">
              <w:rPr>
                <w:b/>
                <w:bCs/>
                <w:sz w:val="20"/>
                <w:szCs w:val="20"/>
              </w:rPr>
              <w:t>Код (числ</w:t>
            </w:r>
            <w:r w:rsidRPr="000441CB">
              <w:rPr>
                <w:b/>
                <w:bCs/>
                <w:sz w:val="20"/>
                <w:szCs w:val="20"/>
              </w:rPr>
              <w:t>о</w:t>
            </w:r>
            <w:r w:rsidRPr="000441CB">
              <w:rPr>
                <w:b/>
                <w:bCs/>
                <w:sz w:val="20"/>
                <w:szCs w:val="20"/>
              </w:rPr>
              <w:t>вое об</w:t>
            </w:r>
            <w:r w:rsidRPr="000441CB">
              <w:rPr>
                <w:b/>
                <w:bCs/>
                <w:sz w:val="20"/>
                <w:szCs w:val="20"/>
              </w:rPr>
              <w:t>о</w:t>
            </w:r>
            <w:r w:rsidRPr="000441CB">
              <w:rPr>
                <w:b/>
                <w:bCs/>
                <w:sz w:val="20"/>
                <w:szCs w:val="20"/>
              </w:rPr>
              <w:t>зн</w:t>
            </w:r>
            <w:r w:rsidRPr="000441CB">
              <w:rPr>
                <w:b/>
                <w:bCs/>
                <w:sz w:val="20"/>
                <w:szCs w:val="20"/>
              </w:rPr>
              <w:t>а</w:t>
            </w:r>
            <w:r w:rsidRPr="000441CB">
              <w:rPr>
                <w:b/>
                <w:bCs/>
                <w:sz w:val="20"/>
                <w:szCs w:val="20"/>
              </w:rPr>
              <w:t>ч</w:t>
            </w:r>
            <w:r w:rsidRPr="000441CB">
              <w:rPr>
                <w:b/>
                <w:bCs/>
                <w:sz w:val="20"/>
                <w:szCs w:val="20"/>
              </w:rPr>
              <w:t>е</w:t>
            </w:r>
            <w:r w:rsidRPr="000441CB">
              <w:rPr>
                <w:b/>
                <w:bCs/>
                <w:sz w:val="20"/>
                <w:szCs w:val="20"/>
              </w:rPr>
              <w:t>ние) вида ра</w:t>
            </w:r>
            <w:r w:rsidRPr="000441CB">
              <w:rPr>
                <w:b/>
                <w:bCs/>
                <w:sz w:val="20"/>
                <w:szCs w:val="20"/>
              </w:rPr>
              <w:t>з</w:t>
            </w:r>
            <w:r w:rsidRPr="000441CB">
              <w:rPr>
                <w:b/>
                <w:bCs/>
                <w:sz w:val="20"/>
                <w:szCs w:val="20"/>
              </w:rPr>
              <w:t>р</w:t>
            </w:r>
            <w:r w:rsidRPr="000441CB">
              <w:rPr>
                <w:b/>
                <w:bCs/>
                <w:sz w:val="20"/>
                <w:szCs w:val="20"/>
              </w:rPr>
              <w:t>е</w:t>
            </w:r>
            <w:r w:rsidRPr="000441CB">
              <w:rPr>
                <w:b/>
                <w:bCs/>
                <w:sz w:val="20"/>
                <w:szCs w:val="20"/>
              </w:rPr>
              <w:t>шенного и</w:t>
            </w:r>
            <w:r w:rsidRPr="000441CB">
              <w:rPr>
                <w:b/>
                <w:bCs/>
                <w:sz w:val="20"/>
                <w:szCs w:val="20"/>
              </w:rPr>
              <w:t>с</w:t>
            </w:r>
            <w:r w:rsidRPr="000441CB">
              <w:rPr>
                <w:b/>
                <w:bCs/>
                <w:sz w:val="20"/>
                <w:szCs w:val="20"/>
              </w:rPr>
              <w:t>польз</w:t>
            </w:r>
            <w:r w:rsidRPr="000441CB">
              <w:rPr>
                <w:b/>
                <w:bCs/>
                <w:sz w:val="20"/>
                <w:szCs w:val="20"/>
              </w:rPr>
              <w:t>о</w:t>
            </w:r>
            <w:r w:rsidRPr="000441CB">
              <w:rPr>
                <w:b/>
                <w:bCs/>
                <w:sz w:val="20"/>
                <w:szCs w:val="20"/>
              </w:rPr>
              <w:t>в</w:t>
            </w:r>
            <w:r w:rsidRPr="000441CB">
              <w:rPr>
                <w:b/>
                <w:bCs/>
                <w:sz w:val="20"/>
                <w:szCs w:val="20"/>
              </w:rPr>
              <w:t>а</w:t>
            </w:r>
            <w:r w:rsidRPr="000441CB">
              <w:rPr>
                <w:b/>
                <w:bCs/>
                <w:sz w:val="20"/>
                <w:szCs w:val="20"/>
              </w:rPr>
              <w:t>ния з</w:t>
            </w:r>
            <w:r w:rsidRPr="000441CB">
              <w:rPr>
                <w:b/>
                <w:bCs/>
                <w:sz w:val="20"/>
                <w:szCs w:val="20"/>
              </w:rPr>
              <w:t>е</w:t>
            </w:r>
            <w:r w:rsidRPr="000441CB">
              <w:rPr>
                <w:b/>
                <w:bCs/>
                <w:sz w:val="20"/>
                <w:szCs w:val="20"/>
              </w:rPr>
              <w:t>мельного участка***</w:t>
            </w:r>
          </w:p>
        </w:tc>
        <w:tc>
          <w:tcPr>
            <w:tcW w:w="6804" w:type="dxa"/>
            <w:gridSpan w:val="4"/>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Значение предельных размеров земельных участков и предельных п</w:t>
            </w:r>
            <w:r w:rsidRPr="000441CB">
              <w:rPr>
                <w:b/>
                <w:bCs/>
                <w:sz w:val="20"/>
                <w:szCs w:val="20"/>
              </w:rPr>
              <w:t>а</w:t>
            </w:r>
            <w:r w:rsidRPr="000441CB">
              <w:rPr>
                <w:b/>
                <w:bCs/>
                <w:sz w:val="20"/>
                <w:szCs w:val="20"/>
              </w:rPr>
              <w:t>раметров разрешенного строительства, реконструкции объектов кап</w:t>
            </w:r>
            <w:r w:rsidRPr="000441CB">
              <w:rPr>
                <w:b/>
                <w:bCs/>
                <w:sz w:val="20"/>
                <w:szCs w:val="20"/>
              </w:rPr>
              <w:t>и</w:t>
            </w:r>
            <w:r w:rsidRPr="000441CB">
              <w:rPr>
                <w:b/>
                <w:bCs/>
                <w:sz w:val="20"/>
                <w:szCs w:val="20"/>
              </w:rPr>
              <w:t>тального строительства</w:t>
            </w:r>
          </w:p>
        </w:tc>
      </w:tr>
      <w:tr w:rsidR="001B009A" w:rsidRPr="000441CB" w:rsidTr="00EB1B9C">
        <w:trPr>
          <w:cantSplit/>
          <w:trHeight w:val="1134"/>
        </w:trPr>
        <w:tc>
          <w:tcPr>
            <w:tcW w:w="1696" w:type="dxa"/>
            <w:vMerge/>
            <w:tcBorders>
              <w:bottom w:val="single" w:sz="4" w:space="0" w:color="auto"/>
              <w:right w:val="single" w:sz="4" w:space="0" w:color="auto"/>
            </w:tcBorders>
          </w:tcPr>
          <w:p w:rsidR="001B009A" w:rsidRPr="000441CB" w:rsidRDefault="001B009A" w:rsidP="00BA255C">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p>
        </w:tc>
        <w:tc>
          <w:tcPr>
            <w:tcW w:w="864" w:type="dxa"/>
            <w:vMerge/>
            <w:tcBorders>
              <w:left w:val="single" w:sz="4" w:space="0" w:color="auto"/>
              <w:bottom w:val="single" w:sz="4" w:space="0" w:color="auto"/>
            </w:tcBorders>
          </w:tcPr>
          <w:p w:rsidR="001B009A" w:rsidRPr="000441CB" w:rsidRDefault="001B009A" w:rsidP="00BA255C">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1B009A" w:rsidRPr="000441CB" w:rsidRDefault="001B009A" w:rsidP="00BA255C">
            <w:pPr>
              <w:ind w:firstLine="0"/>
              <w:jc w:val="center"/>
              <w:rPr>
                <w:b/>
                <w:bCs/>
                <w:sz w:val="20"/>
                <w:szCs w:val="20"/>
              </w:rPr>
            </w:pPr>
            <w:r w:rsidRPr="000441CB">
              <w:rPr>
                <w:b/>
                <w:bCs/>
                <w:sz w:val="20"/>
                <w:szCs w:val="20"/>
              </w:rPr>
              <w:t>Предельные (минимал</w:t>
            </w:r>
            <w:r w:rsidRPr="000441CB">
              <w:rPr>
                <w:b/>
                <w:bCs/>
                <w:sz w:val="20"/>
                <w:szCs w:val="20"/>
              </w:rPr>
              <w:t>ь</w:t>
            </w:r>
            <w:r w:rsidRPr="000441CB">
              <w:rPr>
                <w:b/>
                <w:bCs/>
                <w:sz w:val="20"/>
                <w:szCs w:val="20"/>
              </w:rPr>
              <w:t>ные и (или) максимал</w:t>
            </w:r>
            <w:r w:rsidRPr="000441CB">
              <w:rPr>
                <w:b/>
                <w:bCs/>
                <w:sz w:val="20"/>
                <w:szCs w:val="20"/>
              </w:rPr>
              <w:t>ь</w:t>
            </w:r>
            <w:r w:rsidRPr="000441CB">
              <w:rPr>
                <w:b/>
                <w:bCs/>
                <w:sz w:val="20"/>
                <w:szCs w:val="20"/>
              </w:rPr>
              <w:t>ны</w:t>
            </w:r>
            <w:r w:rsidR="00667395" w:rsidRPr="000441CB">
              <w:rPr>
                <w:b/>
                <w:bCs/>
                <w:sz w:val="20"/>
                <w:szCs w:val="20"/>
              </w:rPr>
              <w:t>е) разм</w:t>
            </w:r>
            <w:r w:rsidR="00667395" w:rsidRPr="000441CB">
              <w:rPr>
                <w:b/>
                <w:bCs/>
                <w:sz w:val="20"/>
                <w:szCs w:val="20"/>
              </w:rPr>
              <w:t>е</w:t>
            </w:r>
            <w:r w:rsidR="00667395" w:rsidRPr="000441CB">
              <w:rPr>
                <w:b/>
                <w:bCs/>
                <w:sz w:val="20"/>
                <w:szCs w:val="20"/>
              </w:rPr>
              <w:t>ры земел</w:t>
            </w:r>
            <w:r w:rsidR="00667395" w:rsidRPr="000441CB">
              <w:rPr>
                <w:b/>
                <w:bCs/>
                <w:sz w:val="20"/>
                <w:szCs w:val="20"/>
              </w:rPr>
              <w:t>ь</w:t>
            </w:r>
            <w:r w:rsidR="00667395" w:rsidRPr="000441CB">
              <w:rPr>
                <w:b/>
                <w:bCs/>
                <w:sz w:val="20"/>
                <w:szCs w:val="20"/>
              </w:rPr>
              <w:t>ных учас</w:t>
            </w:r>
            <w:r w:rsidR="00667395" w:rsidRPr="000441CB">
              <w:rPr>
                <w:b/>
                <w:bCs/>
                <w:sz w:val="20"/>
                <w:szCs w:val="20"/>
              </w:rPr>
              <w:t>т</w:t>
            </w:r>
            <w:r w:rsidR="00667395" w:rsidRPr="000441CB">
              <w:rPr>
                <w:b/>
                <w:bCs/>
                <w:sz w:val="20"/>
                <w:szCs w:val="20"/>
              </w:rPr>
              <w:t xml:space="preserve">ков, </w:t>
            </w:r>
            <w:r w:rsidRPr="000441CB">
              <w:rPr>
                <w:b/>
                <w:bCs/>
                <w:sz w:val="20"/>
                <w:szCs w:val="20"/>
              </w:rPr>
              <w:t>кв.м</w:t>
            </w:r>
          </w:p>
        </w:tc>
        <w:tc>
          <w:tcPr>
            <w:tcW w:w="1559" w:type="dxa"/>
            <w:tcBorders>
              <w:top w:val="single" w:sz="4" w:space="0" w:color="auto"/>
              <w:left w:val="single" w:sz="4" w:space="0" w:color="auto"/>
              <w:bottom w:val="single" w:sz="4" w:space="0" w:color="auto"/>
            </w:tcBorders>
            <w:vAlign w:val="center"/>
          </w:tcPr>
          <w:p w:rsidR="001B009A" w:rsidRPr="000441CB" w:rsidRDefault="001B009A" w:rsidP="00BA255C">
            <w:pPr>
              <w:ind w:firstLine="0"/>
              <w:jc w:val="center"/>
              <w:rPr>
                <w:b/>
                <w:bCs/>
                <w:sz w:val="20"/>
                <w:szCs w:val="20"/>
              </w:rPr>
            </w:pPr>
            <w:r w:rsidRPr="000441CB">
              <w:rPr>
                <w:b/>
                <w:bCs/>
                <w:sz w:val="20"/>
                <w:szCs w:val="20"/>
              </w:rPr>
              <w:t>Предельное количество этажей или предельная высота зд</w:t>
            </w:r>
            <w:r w:rsidRPr="000441CB">
              <w:rPr>
                <w:b/>
                <w:bCs/>
                <w:sz w:val="20"/>
                <w:szCs w:val="20"/>
              </w:rPr>
              <w:t>а</w:t>
            </w:r>
            <w:r w:rsidRPr="000441CB">
              <w:rPr>
                <w:b/>
                <w:bCs/>
                <w:sz w:val="20"/>
                <w:szCs w:val="20"/>
              </w:rPr>
              <w:t>ний, строений, сооружений</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Минимальные о</w:t>
            </w:r>
            <w:r w:rsidRPr="000441CB">
              <w:rPr>
                <w:b/>
                <w:bCs/>
                <w:sz w:val="20"/>
                <w:szCs w:val="20"/>
              </w:rPr>
              <w:t>т</w:t>
            </w:r>
            <w:r w:rsidRPr="000441CB">
              <w:rPr>
                <w:b/>
                <w:bCs/>
                <w:sz w:val="20"/>
                <w:szCs w:val="20"/>
              </w:rPr>
              <w:t>ступы от границ земельных участков в целях определения мест допустимого размещения зданий, строений, сооруж</w:t>
            </w:r>
            <w:r w:rsidRPr="000441CB">
              <w:rPr>
                <w:b/>
                <w:bCs/>
                <w:sz w:val="20"/>
                <w:szCs w:val="20"/>
              </w:rPr>
              <w:t>е</w:t>
            </w:r>
            <w:r w:rsidRPr="000441CB">
              <w:rPr>
                <w:b/>
                <w:bCs/>
                <w:sz w:val="20"/>
                <w:szCs w:val="20"/>
              </w:rPr>
              <w:t>ний, за пределами которых запрещено строительство зд</w:t>
            </w:r>
            <w:r w:rsidRPr="000441CB">
              <w:rPr>
                <w:b/>
                <w:bCs/>
                <w:sz w:val="20"/>
                <w:szCs w:val="20"/>
              </w:rPr>
              <w:t>а</w:t>
            </w:r>
            <w:r w:rsidRPr="000441CB">
              <w:rPr>
                <w:b/>
                <w:bCs/>
                <w:sz w:val="20"/>
                <w:szCs w:val="20"/>
              </w:rPr>
              <w:t>ний, строений, с</w:t>
            </w:r>
            <w:r w:rsidRPr="000441CB">
              <w:rPr>
                <w:b/>
                <w:bCs/>
                <w:sz w:val="20"/>
                <w:szCs w:val="20"/>
              </w:rPr>
              <w:t>о</w:t>
            </w:r>
            <w:r w:rsidRPr="000441CB">
              <w:rPr>
                <w:b/>
                <w:bCs/>
                <w:sz w:val="20"/>
                <w:szCs w:val="20"/>
              </w:rPr>
              <w:t>оружений, м</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Максимальный процент з</w:t>
            </w:r>
            <w:r w:rsidRPr="000441CB">
              <w:rPr>
                <w:b/>
                <w:bCs/>
                <w:sz w:val="20"/>
                <w:szCs w:val="20"/>
              </w:rPr>
              <w:t>а</w:t>
            </w:r>
            <w:r w:rsidRPr="000441CB">
              <w:rPr>
                <w:b/>
                <w:bCs/>
                <w:sz w:val="20"/>
                <w:szCs w:val="20"/>
              </w:rPr>
              <w:t>стройки в гр</w:t>
            </w:r>
            <w:r w:rsidRPr="000441CB">
              <w:rPr>
                <w:b/>
                <w:bCs/>
                <w:sz w:val="20"/>
                <w:szCs w:val="20"/>
              </w:rPr>
              <w:t>а</w:t>
            </w:r>
            <w:r w:rsidRPr="000441CB">
              <w:rPr>
                <w:b/>
                <w:bCs/>
                <w:sz w:val="20"/>
                <w:szCs w:val="20"/>
              </w:rPr>
              <w:t>ницах земел</w:t>
            </w:r>
            <w:r w:rsidRPr="000441CB">
              <w:rPr>
                <w:b/>
                <w:bCs/>
                <w:sz w:val="20"/>
                <w:szCs w:val="20"/>
              </w:rPr>
              <w:t>ь</w:t>
            </w:r>
            <w:r w:rsidRPr="000441CB">
              <w:rPr>
                <w:b/>
                <w:bCs/>
                <w:sz w:val="20"/>
                <w:szCs w:val="20"/>
              </w:rPr>
              <w:t>ного участка, определяемый как отношение суммарной площади з</w:t>
            </w:r>
            <w:r w:rsidRPr="000441CB">
              <w:rPr>
                <w:b/>
                <w:bCs/>
                <w:sz w:val="20"/>
                <w:szCs w:val="20"/>
              </w:rPr>
              <w:t>е</w:t>
            </w:r>
            <w:r w:rsidRPr="000441CB">
              <w:rPr>
                <w:b/>
                <w:bCs/>
                <w:sz w:val="20"/>
                <w:szCs w:val="20"/>
              </w:rPr>
              <w:t>мельного участка, кот</w:t>
            </w:r>
            <w:r w:rsidRPr="000441CB">
              <w:rPr>
                <w:b/>
                <w:bCs/>
                <w:sz w:val="20"/>
                <w:szCs w:val="20"/>
              </w:rPr>
              <w:t>о</w:t>
            </w:r>
            <w:r w:rsidRPr="000441CB">
              <w:rPr>
                <w:b/>
                <w:bCs/>
                <w:sz w:val="20"/>
                <w:szCs w:val="20"/>
              </w:rPr>
              <w:t>рая может быть застроена, ко всей площади земельного участка, %</w:t>
            </w:r>
          </w:p>
        </w:tc>
      </w:tr>
      <w:tr w:rsidR="001B009A" w:rsidRPr="000441CB" w:rsidTr="001B009A">
        <w:trPr>
          <w:tblHeader/>
        </w:trPr>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2</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3</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4</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5</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6</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7</w:t>
            </w:r>
          </w:p>
        </w:tc>
      </w:tr>
      <w:tr w:rsidR="005161F8" w:rsidRPr="000441CB" w:rsidTr="009A3A98">
        <w:tc>
          <w:tcPr>
            <w:tcW w:w="1696" w:type="dxa"/>
            <w:tcBorders>
              <w:top w:val="single" w:sz="4" w:space="0" w:color="auto"/>
              <w:bottom w:val="single" w:sz="4" w:space="0" w:color="auto"/>
              <w:right w:val="single" w:sz="4" w:space="0" w:color="auto"/>
            </w:tcBorders>
          </w:tcPr>
          <w:p w:rsidR="005161F8" w:rsidRPr="000441CB" w:rsidRDefault="005161F8" w:rsidP="009A3A98">
            <w:pPr>
              <w:autoSpaceDE w:val="0"/>
              <w:autoSpaceDN w:val="0"/>
              <w:spacing w:after="160" w:line="259" w:lineRule="auto"/>
              <w:ind w:leftChars="17" w:left="41" w:rightChars="17" w:right="41" w:firstLine="34"/>
              <w:jc w:val="left"/>
              <w:rPr>
                <w:rFonts w:eastAsiaTheme="minorHAnsi"/>
                <w:sz w:val="20"/>
                <w:szCs w:val="20"/>
                <w:shd w:val="clear" w:color="auto" w:fill="FFFFFF"/>
                <w:lang w:eastAsia="en-US"/>
              </w:rPr>
            </w:pPr>
            <w:r w:rsidRPr="000441CB">
              <w:rPr>
                <w:rFonts w:eastAsiaTheme="minorHAnsi"/>
                <w:sz w:val="20"/>
                <w:szCs w:val="20"/>
                <w:shd w:val="clear" w:color="auto" w:fill="FFFFFF"/>
                <w:lang w:eastAsia="en-US"/>
              </w:rPr>
              <w:t xml:space="preserve">Коммунальное обслуживание </w:t>
            </w: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rightChars="17" w:right="41" w:firstLine="0"/>
              <w:jc w:val="left"/>
              <w:rPr>
                <w:rFonts w:eastAsiaTheme="minorHAnsi"/>
                <w:sz w:val="20"/>
                <w:szCs w:val="20"/>
                <w:shd w:val="clear" w:color="auto" w:fill="FFFFFF"/>
                <w:lang w:eastAsia="en-US"/>
              </w:rPr>
            </w:pP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shd w:val="clear" w:color="auto" w:fill="FFFFFF"/>
                <w:lang w:eastAsia="en-US"/>
              </w:rPr>
              <w:t>Размещение зданий и сооружений в целях обеспечения физических и юридических лиц коммунальными услугами. Содержание данн</w:t>
            </w:r>
            <w:r w:rsidRPr="000441CB">
              <w:rPr>
                <w:rFonts w:eastAsiaTheme="minorHAnsi"/>
                <w:sz w:val="20"/>
                <w:szCs w:val="20"/>
                <w:shd w:val="clear" w:color="auto" w:fill="FFFFFF"/>
                <w:lang w:eastAsia="en-US"/>
              </w:rPr>
              <w:t>о</w:t>
            </w:r>
            <w:r w:rsidRPr="000441CB">
              <w:rPr>
                <w:rFonts w:eastAsiaTheme="minorHAnsi"/>
                <w:sz w:val="20"/>
                <w:szCs w:val="20"/>
                <w:shd w:val="clear" w:color="auto" w:fill="FFFFFF"/>
                <w:lang w:eastAsia="en-US"/>
              </w:rPr>
              <w:t>го вида разрешенного использования включает в себя содержание видов разрешенного использования с </w:t>
            </w:r>
            <w:hyperlink r:id="rId46" w:anchor="block_1311" w:history="1">
              <w:r w:rsidRPr="000441CB">
                <w:rPr>
                  <w:rFonts w:eastAsiaTheme="minorHAnsi"/>
                  <w:sz w:val="20"/>
                  <w:szCs w:val="20"/>
                  <w:u w:val="single"/>
                  <w:shd w:val="clear" w:color="auto" w:fill="FFFFFF"/>
                  <w:lang w:eastAsia="en-US"/>
                </w:rPr>
                <w:t>кодами 3.1.1-3.1.2</w:t>
              </w:r>
            </w:hyperlink>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tc>
        <w:tc>
          <w:tcPr>
            <w:tcW w:w="864" w:type="dxa"/>
            <w:tcBorders>
              <w:top w:val="single" w:sz="4" w:space="0" w:color="auto"/>
              <w:left w:val="single" w:sz="4" w:space="0" w:color="auto"/>
              <w:bottom w:val="single" w:sz="4" w:space="0" w:color="auto"/>
            </w:tcBorders>
          </w:tcPr>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r w:rsidRPr="000441CB">
              <w:rPr>
                <w:rFonts w:eastAsiaTheme="minorHAnsi"/>
                <w:sz w:val="20"/>
                <w:szCs w:val="20"/>
                <w:shd w:val="clear" w:color="auto" w:fill="FFFFFF"/>
                <w:lang w:eastAsia="en-US"/>
              </w:rPr>
              <w:t>3.1</w:t>
            </w: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p>
        </w:tc>
        <w:tc>
          <w:tcPr>
            <w:tcW w:w="1418"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94" w:firstLine="0"/>
              <w:jc w:val="left"/>
              <w:rPr>
                <w:sz w:val="20"/>
                <w:szCs w:val="20"/>
                <w:highlight w:val="yellow"/>
              </w:rPr>
            </w:pPr>
            <w:r w:rsidRPr="000441CB">
              <w:rPr>
                <w:sz w:val="20"/>
                <w:szCs w:val="20"/>
              </w:rPr>
              <w:lastRenderedPageBreak/>
              <w:t>не регламе</w:t>
            </w:r>
            <w:r w:rsidRPr="000441CB">
              <w:rPr>
                <w:sz w:val="20"/>
                <w:szCs w:val="20"/>
              </w:rPr>
              <w:t>н</w:t>
            </w:r>
            <w:r w:rsidRPr="000441CB">
              <w:rPr>
                <w:sz w:val="20"/>
                <w:szCs w:val="20"/>
              </w:rPr>
              <w:t>тировано, определяется заданием на проектиров</w:t>
            </w:r>
            <w:r w:rsidRPr="000441CB">
              <w:rPr>
                <w:sz w:val="20"/>
                <w:szCs w:val="20"/>
              </w:rPr>
              <w:t>а</w:t>
            </w:r>
            <w:r w:rsidRPr="000441CB">
              <w:rPr>
                <w:sz w:val="20"/>
                <w:szCs w:val="20"/>
              </w:rPr>
              <w:t>ние</w:t>
            </w:r>
          </w:p>
        </w:tc>
        <w:tc>
          <w:tcPr>
            <w:tcW w:w="1559" w:type="dxa"/>
            <w:tcBorders>
              <w:top w:val="single" w:sz="4" w:space="0" w:color="auto"/>
              <w:left w:val="single" w:sz="4" w:space="0" w:color="auto"/>
              <w:bottom w:val="single" w:sz="4" w:space="0" w:color="auto"/>
            </w:tcBorders>
          </w:tcPr>
          <w:p w:rsidR="005161F8" w:rsidRPr="000441CB" w:rsidRDefault="005161F8" w:rsidP="009A3A98">
            <w:pPr>
              <w:pStyle w:val="aff3"/>
              <w:ind w:left="-108" w:right="-117"/>
              <w:jc w:val="left"/>
              <w:rPr>
                <w:sz w:val="20"/>
                <w:szCs w:val="20"/>
              </w:rPr>
            </w:pPr>
            <w:r w:rsidRPr="000441CB">
              <w:rPr>
                <w:sz w:val="20"/>
                <w:szCs w:val="20"/>
              </w:rPr>
              <w:t>не регламентир</w:t>
            </w:r>
            <w:r w:rsidRPr="000441CB">
              <w:rPr>
                <w:sz w:val="20"/>
                <w:szCs w:val="20"/>
              </w:rPr>
              <w:t>о</w:t>
            </w:r>
            <w:r w:rsidRPr="000441CB">
              <w:rPr>
                <w:sz w:val="20"/>
                <w:szCs w:val="20"/>
              </w:rPr>
              <w:t>вано, определяе</w:t>
            </w:r>
            <w:r w:rsidRPr="000441CB">
              <w:rPr>
                <w:sz w:val="20"/>
                <w:szCs w:val="20"/>
              </w:rPr>
              <w:t>т</w:t>
            </w:r>
            <w:r w:rsidRPr="000441CB">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5161F8" w:rsidRPr="000441CB" w:rsidRDefault="005161F8" w:rsidP="009A3A98">
            <w:pPr>
              <w:pStyle w:val="aff3"/>
              <w:ind w:left="-108" w:right="-117"/>
              <w:jc w:val="left"/>
              <w:rPr>
                <w:sz w:val="20"/>
                <w:szCs w:val="20"/>
              </w:rPr>
            </w:pPr>
            <w:r w:rsidRPr="000441C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161F8" w:rsidRPr="000441CB" w:rsidRDefault="005161F8" w:rsidP="009A3A98">
            <w:pPr>
              <w:pStyle w:val="aff3"/>
              <w:ind w:left="-108" w:right="-117"/>
              <w:jc w:val="left"/>
              <w:rPr>
                <w:sz w:val="20"/>
                <w:szCs w:val="20"/>
              </w:rPr>
            </w:pPr>
            <w:r w:rsidRPr="000441CB">
              <w:rPr>
                <w:sz w:val="20"/>
                <w:szCs w:val="20"/>
              </w:rPr>
              <w:t>Не регламентир</w:t>
            </w:r>
            <w:r w:rsidRPr="000441CB">
              <w:rPr>
                <w:sz w:val="20"/>
                <w:szCs w:val="20"/>
              </w:rPr>
              <w:t>о</w:t>
            </w:r>
            <w:r w:rsidRPr="000441CB">
              <w:rPr>
                <w:sz w:val="20"/>
                <w:szCs w:val="20"/>
              </w:rPr>
              <w:t>вано</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lastRenderedPageBreak/>
              <w:t>Социальное о</w:t>
            </w:r>
            <w:r w:rsidRPr="000441CB">
              <w:rPr>
                <w:bCs/>
                <w:sz w:val="20"/>
                <w:szCs w:val="20"/>
              </w:rPr>
              <w:t>б</w:t>
            </w:r>
            <w:r w:rsidRPr="000441CB">
              <w:rPr>
                <w:bCs/>
                <w:sz w:val="20"/>
                <w:szCs w:val="20"/>
              </w:rPr>
              <w:t>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зданий, предназначенных для оказания гражданам с</w:t>
            </w:r>
            <w:r w:rsidRPr="000441CB">
              <w:rPr>
                <w:bCs/>
                <w:sz w:val="20"/>
                <w:szCs w:val="20"/>
              </w:rPr>
              <w:t>о</w:t>
            </w:r>
            <w:r w:rsidRPr="000441CB">
              <w:rPr>
                <w:bCs/>
                <w:sz w:val="20"/>
                <w:szCs w:val="20"/>
              </w:rPr>
              <w:t>циальной помощи. Содержание данного вида разрешенного испол</w:t>
            </w:r>
            <w:r w:rsidRPr="000441CB">
              <w:rPr>
                <w:bCs/>
                <w:sz w:val="20"/>
                <w:szCs w:val="20"/>
              </w:rPr>
              <w:t>ь</w:t>
            </w:r>
            <w:r w:rsidRPr="000441CB">
              <w:rPr>
                <w:bCs/>
                <w:sz w:val="20"/>
                <w:szCs w:val="20"/>
              </w:rPr>
              <w:t>зования включает в себя содержание видов разрешенного использ</w:t>
            </w:r>
            <w:r w:rsidRPr="000441CB">
              <w:rPr>
                <w:bCs/>
                <w:sz w:val="20"/>
                <w:szCs w:val="20"/>
              </w:rPr>
              <w:t>о</w:t>
            </w:r>
            <w:r w:rsidRPr="000441CB">
              <w:rPr>
                <w:bCs/>
                <w:sz w:val="20"/>
                <w:szCs w:val="20"/>
              </w:rPr>
              <w:t xml:space="preserve">вания с </w:t>
            </w:r>
            <w:hyperlink w:anchor="Par211" w:tooltip="3.2.1" w:history="1">
              <w:r w:rsidRPr="000441CB">
                <w:rPr>
                  <w:rStyle w:val="af7"/>
                  <w:bCs/>
                  <w:color w:val="auto"/>
                  <w:sz w:val="20"/>
                  <w:szCs w:val="20"/>
                </w:rPr>
                <w:t>кодами 3.2.1</w:t>
              </w:r>
            </w:hyperlink>
            <w:r w:rsidRPr="000441CB">
              <w:rPr>
                <w:bCs/>
                <w:sz w:val="20"/>
                <w:szCs w:val="20"/>
              </w:rPr>
              <w:t xml:space="preserve"> - </w:t>
            </w:r>
            <w:hyperlink w:anchor="Par224" w:tooltip="3.2.4" w:history="1">
              <w:r w:rsidRPr="000441CB">
                <w:rPr>
                  <w:rStyle w:val="af7"/>
                  <w:bCs/>
                  <w:color w:val="auto"/>
                  <w:sz w:val="20"/>
                  <w:szCs w:val="20"/>
                </w:rPr>
                <w:t>3.2.4</w:t>
              </w:r>
            </w:hyperlink>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3.2</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w:t>
            </w:r>
            <w:r w:rsidR="00961E7F" w:rsidRPr="000441CB">
              <w:rPr>
                <w:bCs/>
                <w:sz w:val="20"/>
                <w:szCs w:val="20"/>
              </w:rPr>
              <w:t>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FA3812" w:rsidRPr="000441CB" w:rsidRDefault="00FA3812" w:rsidP="00FA3812">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FA3812" w:rsidRPr="000441CB" w:rsidRDefault="00FA3812" w:rsidP="00FA3812">
            <w:pPr>
              <w:ind w:firstLine="0"/>
              <w:jc w:val="center"/>
              <w:rPr>
                <w:bCs/>
                <w:sz w:val="20"/>
                <w:szCs w:val="20"/>
              </w:rPr>
            </w:pPr>
            <w:r w:rsidRPr="000441CB">
              <w:rPr>
                <w:bCs/>
                <w:sz w:val="20"/>
                <w:szCs w:val="20"/>
              </w:rPr>
              <w:t>на улицу - 5 м</w:t>
            </w:r>
          </w:p>
          <w:p w:rsidR="001B009A" w:rsidRPr="000441CB" w:rsidRDefault="00FA3812" w:rsidP="00FA3812">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961E7F" w:rsidP="00BA255C">
            <w:pPr>
              <w:ind w:firstLine="0"/>
              <w:jc w:val="center"/>
              <w:rPr>
                <w:bCs/>
                <w:sz w:val="20"/>
                <w:szCs w:val="20"/>
              </w:rPr>
            </w:pPr>
            <w:r w:rsidRPr="000441CB">
              <w:rPr>
                <w:bCs/>
                <w:sz w:val="20"/>
                <w:szCs w:val="20"/>
              </w:rPr>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Бытовое обсл</w:t>
            </w:r>
            <w:r w:rsidRPr="000441CB">
              <w:rPr>
                <w:bCs/>
                <w:sz w:val="20"/>
                <w:szCs w:val="20"/>
              </w:rPr>
              <w:t>у</w:t>
            </w:r>
            <w:r w:rsidRPr="000441CB">
              <w:rPr>
                <w:bCs/>
                <w:sz w:val="20"/>
                <w:szCs w:val="20"/>
              </w:rPr>
              <w:t>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оказания населению или организациям бытовых услуг (м</w:t>
            </w:r>
            <w:r w:rsidRPr="000441CB">
              <w:rPr>
                <w:bCs/>
                <w:sz w:val="20"/>
                <w:szCs w:val="20"/>
              </w:rPr>
              <w:t>а</w:t>
            </w:r>
            <w:r w:rsidRPr="000441CB">
              <w:rPr>
                <w:bCs/>
                <w:sz w:val="20"/>
                <w:szCs w:val="20"/>
              </w:rPr>
              <w:t>стерские мелкого ремонта, ателье, бани, парикмахерские, праче</w:t>
            </w:r>
            <w:r w:rsidRPr="000441CB">
              <w:rPr>
                <w:bCs/>
                <w:sz w:val="20"/>
                <w:szCs w:val="20"/>
              </w:rPr>
              <w:t>ч</w:t>
            </w:r>
            <w:r w:rsidRPr="000441CB">
              <w:rPr>
                <w:bCs/>
                <w:sz w:val="20"/>
                <w:szCs w:val="20"/>
              </w:rPr>
              <w:t>ные, химчистки, похоронные бюро)</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3.3</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961E7F"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10</w:t>
            </w:r>
            <w:r w:rsidR="001B009A" w:rsidRPr="000441CB">
              <w:rPr>
                <w:bCs/>
                <w:sz w:val="20"/>
                <w:szCs w:val="20"/>
              </w:rPr>
              <w:t>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8E1B6B" w:rsidRPr="000441CB" w:rsidRDefault="008E1B6B" w:rsidP="008E1B6B">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8E1B6B" w:rsidRPr="000441CB" w:rsidRDefault="008E1B6B" w:rsidP="008E1B6B">
            <w:pPr>
              <w:ind w:firstLine="0"/>
              <w:jc w:val="center"/>
              <w:rPr>
                <w:bCs/>
                <w:sz w:val="20"/>
                <w:szCs w:val="20"/>
              </w:rPr>
            </w:pPr>
            <w:r w:rsidRPr="000441CB">
              <w:rPr>
                <w:bCs/>
                <w:sz w:val="20"/>
                <w:szCs w:val="20"/>
              </w:rPr>
              <w:t>на улицу - 5 м</w:t>
            </w:r>
          </w:p>
          <w:p w:rsidR="001B009A" w:rsidRPr="000441CB" w:rsidRDefault="008E1B6B" w:rsidP="008E1B6B">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t>8</w:t>
            </w:r>
            <w:r w:rsidR="001B009A" w:rsidRPr="000441CB">
              <w:rPr>
                <w:bCs/>
                <w:sz w:val="20"/>
                <w:szCs w:val="20"/>
              </w:rPr>
              <w:t>0</w:t>
            </w:r>
          </w:p>
        </w:tc>
      </w:tr>
      <w:tr w:rsidR="00961E7F" w:rsidRPr="000441CB" w:rsidTr="00961E7F">
        <w:tc>
          <w:tcPr>
            <w:tcW w:w="1696" w:type="dxa"/>
            <w:tcBorders>
              <w:top w:val="single" w:sz="4" w:space="0" w:color="auto"/>
              <w:left w:val="single" w:sz="4" w:space="0" w:color="auto"/>
              <w:bottom w:val="single" w:sz="4" w:space="0" w:color="auto"/>
              <w:right w:val="single" w:sz="4" w:space="0" w:color="auto"/>
            </w:tcBorders>
          </w:tcPr>
          <w:p w:rsidR="00961E7F" w:rsidRPr="000441CB" w:rsidRDefault="00961E7F" w:rsidP="00961E7F">
            <w:pPr>
              <w:ind w:firstLine="0"/>
              <w:jc w:val="center"/>
              <w:rPr>
                <w:bCs/>
                <w:sz w:val="20"/>
                <w:szCs w:val="20"/>
              </w:rPr>
            </w:pPr>
            <w:r w:rsidRPr="000441CB">
              <w:rPr>
                <w:bCs/>
                <w:sz w:val="20"/>
                <w:szCs w:val="20"/>
              </w:rPr>
              <w:t>Амбулаторно-поликлинич</w:t>
            </w:r>
            <w:r w:rsidRPr="000441CB">
              <w:rPr>
                <w:bCs/>
                <w:sz w:val="20"/>
                <w:szCs w:val="20"/>
              </w:rPr>
              <w:t>е</w:t>
            </w:r>
            <w:r w:rsidRPr="000441CB">
              <w:rPr>
                <w:bCs/>
                <w:sz w:val="20"/>
                <w:szCs w:val="20"/>
              </w:rPr>
              <w:t>ское обслужив</w:t>
            </w:r>
            <w:r w:rsidRPr="000441CB">
              <w:rPr>
                <w:bCs/>
                <w:sz w:val="20"/>
                <w:szCs w:val="20"/>
              </w:rPr>
              <w:t>а</w:t>
            </w:r>
            <w:r w:rsidRPr="000441CB">
              <w:rPr>
                <w:bCs/>
                <w:sz w:val="20"/>
                <w:szCs w:val="20"/>
              </w:rPr>
              <w:t>ние</w:t>
            </w:r>
          </w:p>
        </w:tc>
        <w:tc>
          <w:tcPr>
            <w:tcW w:w="6087" w:type="dxa"/>
            <w:tcBorders>
              <w:top w:val="single" w:sz="4" w:space="0" w:color="auto"/>
              <w:left w:val="single" w:sz="4" w:space="0" w:color="auto"/>
              <w:bottom w:val="single" w:sz="4" w:space="0" w:color="auto"/>
              <w:right w:val="single" w:sz="4" w:space="0" w:color="auto"/>
            </w:tcBorders>
          </w:tcPr>
          <w:p w:rsidR="00961E7F" w:rsidRPr="000441CB" w:rsidRDefault="00961E7F" w:rsidP="00961E7F">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оказания гражданам амбулаторно-поликлинической мед</w:t>
            </w:r>
            <w:r w:rsidRPr="000441CB">
              <w:rPr>
                <w:bCs/>
                <w:sz w:val="20"/>
                <w:szCs w:val="20"/>
              </w:rPr>
              <w:t>и</w:t>
            </w:r>
            <w:r w:rsidRPr="000441CB">
              <w:rPr>
                <w:bCs/>
                <w:sz w:val="20"/>
                <w:szCs w:val="20"/>
              </w:rPr>
              <w:t>цинской помощи (поликлиники, фельдшерские пункты, пункты здравоохранения, центры матери и ребенка, диагностические це</w:t>
            </w:r>
            <w:r w:rsidRPr="000441CB">
              <w:rPr>
                <w:bCs/>
                <w:sz w:val="20"/>
                <w:szCs w:val="20"/>
              </w:rPr>
              <w:t>н</w:t>
            </w:r>
            <w:r w:rsidRPr="000441CB">
              <w:rPr>
                <w:bCs/>
                <w:sz w:val="20"/>
                <w:szCs w:val="20"/>
              </w:rPr>
              <w:t>тры, молочные кухни, станции донорства крови, клинические лаб</w:t>
            </w:r>
            <w:r w:rsidRPr="000441CB">
              <w:rPr>
                <w:bCs/>
                <w:sz w:val="20"/>
                <w:szCs w:val="20"/>
              </w:rPr>
              <w:t>о</w:t>
            </w:r>
            <w:r w:rsidRPr="000441CB">
              <w:rPr>
                <w:bCs/>
                <w:sz w:val="20"/>
                <w:szCs w:val="20"/>
              </w:rPr>
              <w:t>ратории)</w:t>
            </w:r>
          </w:p>
        </w:tc>
        <w:tc>
          <w:tcPr>
            <w:tcW w:w="864"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p>
          <w:p w:rsidR="00961E7F" w:rsidRPr="000441CB" w:rsidRDefault="00961E7F" w:rsidP="00961E7F">
            <w:pPr>
              <w:ind w:firstLine="0"/>
              <w:jc w:val="center"/>
              <w:rPr>
                <w:bCs/>
                <w:sz w:val="20"/>
                <w:szCs w:val="20"/>
              </w:rPr>
            </w:pPr>
            <w:r w:rsidRPr="000441CB">
              <w:rPr>
                <w:bCs/>
                <w:sz w:val="20"/>
                <w:szCs w:val="20"/>
              </w:rPr>
              <w:t>3.4.1</w:t>
            </w:r>
          </w:p>
        </w:tc>
        <w:tc>
          <w:tcPr>
            <w:tcW w:w="1418"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r w:rsidRPr="000441CB">
              <w:rPr>
                <w:bCs/>
                <w:sz w:val="20"/>
                <w:szCs w:val="20"/>
              </w:rPr>
              <w:t>Минимальная площадь – 1000</w:t>
            </w:r>
          </w:p>
          <w:p w:rsidR="00961E7F" w:rsidRPr="000441CB" w:rsidRDefault="00961E7F" w:rsidP="00961E7F">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r w:rsidRPr="000441CB">
              <w:rPr>
                <w:bCs/>
                <w:sz w:val="20"/>
                <w:szCs w:val="20"/>
              </w:rPr>
              <w:t>Максимальное количество этажей - 4</w:t>
            </w:r>
          </w:p>
          <w:p w:rsidR="00961E7F" w:rsidRPr="000441CB" w:rsidRDefault="00961E7F" w:rsidP="00961E7F">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8E1B6B" w:rsidRPr="000441CB" w:rsidRDefault="008E1B6B" w:rsidP="008E1B6B">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8E1B6B" w:rsidRPr="000441CB" w:rsidRDefault="008E1B6B" w:rsidP="008E1B6B">
            <w:pPr>
              <w:ind w:firstLine="0"/>
              <w:jc w:val="center"/>
              <w:rPr>
                <w:bCs/>
                <w:sz w:val="20"/>
                <w:szCs w:val="20"/>
              </w:rPr>
            </w:pPr>
            <w:r w:rsidRPr="000441CB">
              <w:rPr>
                <w:bCs/>
                <w:sz w:val="20"/>
                <w:szCs w:val="20"/>
              </w:rPr>
              <w:t>на улицу - 5 м</w:t>
            </w:r>
          </w:p>
          <w:p w:rsidR="008E1B6B" w:rsidRPr="000441CB" w:rsidRDefault="008E1B6B" w:rsidP="008E1B6B">
            <w:pPr>
              <w:ind w:firstLine="0"/>
              <w:jc w:val="center"/>
              <w:rPr>
                <w:bCs/>
                <w:sz w:val="20"/>
                <w:szCs w:val="20"/>
              </w:rPr>
            </w:pPr>
            <w:r w:rsidRPr="000441CB">
              <w:rPr>
                <w:bCs/>
                <w:sz w:val="20"/>
                <w:szCs w:val="20"/>
              </w:rPr>
              <w:t>на проезд -3 м</w:t>
            </w:r>
          </w:p>
          <w:p w:rsidR="00961E7F" w:rsidRPr="000441CB" w:rsidRDefault="008E1B6B" w:rsidP="008E1B6B">
            <w:pPr>
              <w:ind w:firstLine="0"/>
              <w:jc w:val="center"/>
              <w:rPr>
                <w:bCs/>
                <w:sz w:val="20"/>
                <w:szCs w:val="20"/>
              </w:rPr>
            </w:pPr>
            <w:r w:rsidRPr="000441CB">
              <w:rPr>
                <w:bCs/>
                <w:sz w:val="20"/>
                <w:szCs w:val="20"/>
              </w:rPr>
              <w:t>До остальных границ не регламентировано</w:t>
            </w:r>
          </w:p>
        </w:tc>
        <w:tc>
          <w:tcPr>
            <w:tcW w:w="1705" w:type="dxa"/>
            <w:tcBorders>
              <w:top w:val="single" w:sz="4" w:space="0" w:color="auto"/>
              <w:left w:val="single" w:sz="4" w:space="0" w:color="auto"/>
              <w:bottom w:val="single" w:sz="4" w:space="0" w:color="auto"/>
              <w:right w:val="single" w:sz="4" w:space="0" w:color="auto"/>
            </w:tcBorders>
          </w:tcPr>
          <w:p w:rsidR="00961E7F" w:rsidRPr="000441CB" w:rsidRDefault="00961E7F" w:rsidP="00961E7F">
            <w:pPr>
              <w:ind w:firstLine="0"/>
              <w:jc w:val="center"/>
              <w:rPr>
                <w:bCs/>
                <w:sz w:val="20"/>
                <w:szCs w:val="20"/>
              </w:rPr>
            </w:pPr>
            <w:r w:rsidRPr="000441CB">
              <w:rPr>
                <w:bCs/>
                <w:sz w:val="20"/>
                <w:szCs w:val="20"/>
              </w:rPr>
              <w:t>80</w:t>
            </w:r>
          </w:p>
        </w:tc>
      </w:tr>
      <w:tr w:rsidR="00961E7F" w:rsidRPr="000441CB" w:rsidTr="00961E7F">
        <w:tc>
          <w:tcPr>
            <w:tcW w:w="1696" w:type="dxa"/>
            <w:tcBorders>
              <w:top w:val="single" w:sz="4" w:space="0" w:color="auto"/>
              <w:left w:val="single" w:sz="4" w:space="0" w:color="auto"/>
              <w:bottom w:val="single" w:sz="4" w:space="0" w:color="auto"/>
              <w:right w:val="single" w:sz="4" w:space="0" w:color="auto"/>
            </w:tcBorders>
          </w:tcPr>
          <w:p w:rsidR="00961E7F" w:rsidRPr="000441CB" w:rsidRDefault="00961E7F" w:rsidP="00961E7F">
            <w:pPr>
              <w:ind w:firstLine="0"/>
              <w:jc w:val="center"/>
              <w:rPr>
                <w:bCs/>
                <w:sz w:val="20"/>
                <w:szCs w:val="20"/>
              </w:rPr>
            </w:pPr>
            <w:r w:rsidRPr="000441CB">
              <w:rPr>
                <w:bCs/>
                <w:sz w:val="20"/>
                <w:szCs w:val="20"/>
              </w:rPr>
              <w:t>Стационарное медицинское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961E7F" w:rsidRPr="000441CB" w:rsidRDefault="008E1B6B" w:rsidP="008E1B6B">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64"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p>
          <w:p w:rsidR="00961E7F" w:rsidRPr="000441CB" w:rsidRDefault="00961E7F" w:rsidP="00961E7F">
            <w:pPr>
              <w:ind w:firstLine="0"/>
              <w:jc w:val="center"/>
              <w:rPr>
                <w:bCs/>
                <w:sz w:val="20"/>
                <w:szCs w:val="20"/>
              </w:rPr>
            </w:pPr>
            <w:r w:rsidRPr="000441CB">
              <w:rPr>
                <w:bCs/>
                <w:sz w:val="20"/>
                <w:szCs w:val="20"/>
              </w:rPr>
              <w:t>3.4.2</w:t>
            </w:r>
          </w:p>
        </w:tc>
        <w:tc>
          <w:tcPr>
            <w:tcW w:w="1418"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r w:rsidRPr="000441CB">
              <w:rPr>
                <w:bCs/>
                <w:sz w:val="20"/>
                <w:szCs w:val="20"/>
              </w:rPr>
              <w:t>Минимальная площадь – 1000</w:t>
            </w:r>
          </w:p>
          <w:p w:rsidR="00961E7F" w:rsidRPr="000441CB" w:rsidRDefault="00961E7F" w:rsidP="00961E7F">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r w:rsidRPr="000441CB">
              <w:rPr>
                <w:bCs/>
                <w:sz w:val="20"/>
                <w:szCs w:val="20"/>
              </w:rPr>
              <w:t>Максимальное количество этажей - 4</w:t>
            </w:r>
          </w:p>
          <w:p w:rsidR="00961E7F" w:rsidRPr="000441CB" w:rsidRDefault="00961E7F" w:rsidP="00961E7F">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961E7F" w:rsidRPr="000441CB" w:rsidRDefault="00961E7F" w:rsidP="00961E7F">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961E7F" w:rsidRPr="000441CB" w:rsidRDefault="00961E7F" w:rsidP="00961E7F">
            <w:pPr>
              <w:ind w:firstLine="0"/>
              <w:jc w:val="center"/>
              <w:rPr>
                <w:bCs/>
                <w:sz w:val="20"/>
                <w:szCs w:val="20"/>
              </w:rPr>
            </w:pPr>
            <w:r w:rsidRPr="000441CB">
              <w:rPr>
                <w:bCs/>
                <w:sz w:val="20"/>
                <w:szCs w:val="20"/>
              </w:rPr>
              <w:t>на улицу - 5 м</w:t>
            </w:r>
          </w:p>
          <w:p w:rsidR="00961E7F" w:rsidRPr="000441CB" w:rsidRDefault="00961E7F" w:rsidP="00961E7F">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961E7F" w:rsidRPr="000441CB" w:rsidRDefault="00961E7F" w:rsidP="00961E7F">
            <w:pPr>
              <w:ind w:firstLine="0"/>
              <w:jc w:val="center"/>
              <w:rPr>
                <w:bCs/>
                <w:sz w:val="20"/>
                <w:szCs w:val="20"/>
              </w:rPr>
            </w:pPr>
            <w:r w:rsidRPr="000441CB">
              <w:rPr>
                <w:bCs/>
                <w:sz w:val="20"/>
                <w:szCs w:val="20"/>
              </w:rPr>
              <w:t>80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воспитания, образования и просвещения. Содержание да</w:t>
            </w:r>
            <w:r w:rsidRPr="000441CB">
              <w:rPr>
                <w:bCs/>
                <w:sz w:val="20"/>
                <w:szCs w:val="20"/>
              </w:rPr>
              <w:t>н</w:t>
            </w:r>
            <w:r w:rsidRPr="000441CB">
              <w:rPr>
                <w:bCs/>
                <w:sz w:val="20"/>
                <w:szCs w:val="20"/>
              </w:rPr>
              <w:t xml:space="preserve">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0441CB">
                <w:rPr>
                  <w:rStyle w:val="af7"/>
                  <w:bCs/>
                  <w:color w:val="auto"/>
                  <w:sz w:val="20"/>
                  <w:szCs w:val="20"/>
                </w:rPr>
                <w:t>кодами 3.5.1</w:t>
              </w:r>
            </w:hyperlink>
            <w:r w:rsidRPr="000441CB">
              <w:rPr>
                <w:bCs/>
                <w:sz w:val="20"/>
                <w:szCs w:val="20"/>
              </w:rPr>
              <w:t xml:space="preserve"> - </w:t>
            </w:r>
            <w:hyperlink w:anchor="Par256" w:tooltip="Среднее и высшее профессиональное образование" w:history="1">
              <w:r w:rsidRPr="000441CB">
                <w:rPr>
                  <w:rStyle w:val="af7"/>
                  <w:bCs/>
                  <w:color w:val="auto"/>
                  <w:sz w:val="20"/>
                  <w:szCs w:val="20"/>
                </w:rPr>
                <w:t>3.5.2</w:t>
              </w:r>
            </w:hyperlink>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3.5</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1000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 xml:space="preserve">ная площадь </w:t>
            </w:r>
            <w:r w:rsidRPr="000441CB">
              <w:rPr>
                <w:bCs/>
                <w:sz w:val="20"/>
                <w:szCs w:val="20"/>
              </w:rPr>
              <w:lastRenderedPageBreak/>
              <w:t>– 50000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lastRenderedPageBreak/>
              <w:t>Максимальное количество этажей -3</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8E1B6B" w:rsidRPr="000441CB" w:rsidRDefault="008E1B6B" w:rsidP="008E1B6B">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 xml:space="preserve">ниц земельного участка, со стороны, </w:t>
            </w:r>
            <w:r w:rsidRPr="000441CB">
              <w:rPr>
                <w:bCs/>
                <w:sz w:val="20"/>
                <w:szCs w:val="20"/>
              </w:rPr>
              <w:lastRenderedPageBreak/>
              <w:t>выходящей:</w:t>
            </w:r>
          </w:p>
          <w:p w:rsidR="008E1B6B" w:rsidRPr="000441CB" w:rsidRDefault="008E1B6B" w:rsidP="008E1B6B">
            <w:pPr>
              <w:ind w:firstLine="0"/>
              <w:jc w:val="center"/>
              <w:rPr>
                <w:bCs/>
                <w:sz w:val="20"/>
                <w:szCs w:val="20"/>
              </w:rPr>
            </w:pPr>
            <w:r w:rsidRPr="000441CB">
              <w:rPr>
                <w:bCs/>
                <w:sz w:val="20"/>
                <w:szCs w:val="20"/>
              </w:rPr>
              <w:t>на улицу - 5 м</w:t>
            </w:r>
          </w:p>
          <w:p w:rsidR="001B009A" w:rsidRPr="000441CB" w:rsidRDefault="008E1B6B" w:rsidP="008E1B6B">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90198C" w:rsidP="00BA255C">
            <w:pPr>
              <w:ind w:firstLine="0"/>
              <w:jc w:val="center"/>
              <w:rPr>
                <w:bCs/>
                <w:sz w:val="20"/>
                <w:szCs w:val="20"/>
              </w:rPr>
            </w:pPr>
            <w:r w:rsidRPr="000441CB">
              <w:rPr>
                <w:bCs/>
                <w:sz w:val="20"/>
                <w:szCs w:val="20"/>
              </w:rPr>
              <w:lastRenderedPageBreak/>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lastRenderedPageBreak/>
              <w:t>Культурное ра</w:t>
            </w:r>
            <w:r w:rsidRPr="000441CB">
              <w:rPr>
                <w:bCs/>
                <w:sz w:val="20"/>
                <w:szCs w:val="20"/>
              </w:rPr>
              <w:t>з</w:t>
            </w:r>
            <w:r w:rsidRPr="000441CB">
              <w:rPr>
                <w:bCs/>
                <w:sz w:val="20"/>
                <w:szCs w:val="20"/>
              </w:rPr>
              <w:t>витие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зданий и сооружений, предназначенных для размещ</w:t>
            </w:r>
            <w:r w:rsidRPr="000441CB">
              <w:rPr>
                <w:bCs/>
                <w:sz w:val="20"/>
                <w:szCs w:val="20"/>
              </w:rPr>
              <w:t>е</w:t>
            </w:r>
            <w:r w:rsidRPr="000441CB">
              <w:rPr>
                <w:bCs/>
                <w:sz w:val="20"/>
                <w:szCs w:val="20"/>
              </w:rPr>
              <w:t xml:space="preserve">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0441CB">
                <w:rPr>
                  <w:rStyle w:val="af7"/>
                  <w:bCs/>
                  <w:color w:val="auto"/>
                  <w:sz w:val="20"/>
                  <w:szCs w:val="20"/>
                </w:rPr>
                <w:t>кодами 3.6.1</w:t>
              </w:r>
            </w:hyperlink>
            <w:r w:rsidRPr="000441CB">
              <w:rPr>
                <w:bCs/>
                <w:sz w:val="20"/>
                <w:szCs w:val="20"/>
              </w:rPr>
              <w:t xml:space="preserve"> - </w:t>
            </w:r>
            <w:hyperlink w:anchor="Par274" w:tooltip="3.6.3" w:history="1">
              <w:r w:rsidRPr="000441CB">
                <w:rPr>
                  <w:rStyle w:val="af7"/>
                  <w:bCs/>
                  <w:color w:val="auto"/>
                  <w:sz w:val="20"/>
                  <w:szCs w:val="20"/>
                </w:rPr>
                <w:t>3.6.3</w:t>
              </w:r>
            </w:hyperlink>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3.6</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1000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8E1B6B" w:rsidRPr="000441CB" w:rsidRDefault="008E1B6B" w:rsidP="008E1B6B">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8E1B6B" w:rsidRPr="000441CB" w:rsidRDefault="008E1B6B" w:rsidP="008E1B6B">
            <w:pPr>
              <w:ind w:firstLine="0"/>
              <w:jc w:val="center"/>
              <w:rPr>
                <w:bCs/>
                <w:sz w:val="20"/>
                <w:szCs w:val="20"/>
              </w:rPr>
            </w:pPr>
            <w:r w:rsidRPr="000441CB">
              <w:rPr>
                <w:bCs/>
                <w:sz w:val="20"/>
                <w:szCs w:val="20"/>
              </w:rPr>
              <w:t>на улицу - 5 м</w:t>
            </w:r>
          </w:p>
          <w:p w:rsidR="001B009A" w:rsidRPr="000441CB" w:rsidRDefault="008E1B6B" w:rsidP="008E1B6B">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90198C" w:rsidP="00BA255C">
            <w:pPr>
              <w:ind w:firstLine="0"/>
              <w:jc w:val="center"/>
              <w:rPr>
                <w:bCs/>
                <w:sz w:val="20"/>
                <w:szCs w:val="20"/>
              </w:rPr>
            </w:pPr>
            <w:r w:rsidRPr="000441CB">
              <w:rPr>
                <w:bCs/>
                <w:sz w:val="20"/>
                <w:szCs w:val="20"/>
              </w:rPr>
              <w:t>8</w:t>
            </w:r>
            <w:r w:rsidR="001B009A" w:rsidRPr="000441CB">
              <w:rPr>
                <w:bCs/>
                <w:sz w:val="20"/>
                <w:szCs w:val="20"/>
              </w:rPr>
              <w:t>0</w:t>
            </w:r>
          </w:p>
        </w:tc>
      </w:tr>
      <w:tr w:rsidR="0090198C" w:rsidRPr="000441CB" w:rsidTr="0090198C">
        <w:tc>
          <w:tcPr>
            <w:tcW w:w="1696" w:type="dxa"/>
            <w:tcBorders>
              <w:top w:val="single" w:sz="4" w:space="0" w:color="auto"/>
              <w:left w:val="single" w:sz="4" w:space="0" w:color="auto"/>
              <w:bottom w:val="single" w:sz="4" w:space="0" w:color="auto"/>
              <w:right w:val="single" w:sz="4" w:space="0" w:color="auto"/>
            </w:tcBorders>
          </w:tcPr>
          <w:p w:rsidR="0090198C" w:rsidRPr="000441CB" w:rsidRDefault="0090198C" w:rsidP="0090198C">
            <w:pPr>
              <w:ind w:firstLine="0"/>
              <w:jc w:val="center"/>
              <w:rPr>
                <w:bCs/>
                <w:sz w:val="20"/>
                <w:szCs w:val="20"/>
              </w:rPr>
            </w:pPr>
            <w:r w:rsidRPr="000441CB">
              <w:rPr>
                <w:bCs/>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90198C" w:rsidRPr="000441CB" w:rsidRDefault="0090198C" w:rsidP="0090198C">
            <w:pPr>
              <w:ind w:firstLine="0"/>
              <w:jc w:val="center"/>
              <w:rPr>
                <w:bCs/>
                <w:sz w:val="20"/>
                <w:szCs w:val="20"/>
              </w:rPr>
            </w:pPr>
            <w:r w:rsidRPr="000441CB">
              <w:rPr>
                <w:bCs/>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90198C" w:rsidRPr="000441CB" w:rsidRDefault="0090198C" w:rsidP="0090198C">
            <w:pPr>
              <w:ind w:firstLine="0"/>
              <w:jc w:val="center"/>
              <w:rPr>
                <w:bCs/>
                <w:sz w:val="20"/>
                <w:szCs w:val="20"/>
              </w:rPr>
            </w:pPr>
            <w:r w:rsidRPr="000441CB">
              <w:rPr>
                <w:bCs/>
                <w:sz w:val="20"/>
                <w:szCs w:val="20"/>
              </w:rPr>
              <w:t>3.8</w:t>
            </w:r>
          </w:p>
        </w:tc>
        <w:tc>
          <w:tcPr>
            <w:tcW w:w="1418" w:type="dxa"/>
            <w:tcBorders>
              <w:top w:val="single" w:sz="4" w:space="0" w:color="auto"/>
              <w:left w:val="single" w:sz="4" w:space="0" w:color="auto"/>
              <w:bottom w:val="single" w:sz="4" w:space="0" w:color="auto"/>
            </w:tcBorders>
          </w:tcPr>
          <w:p w:rsidR="0090198C" w:rsidRPr="000441CB" w:rsidRDefault="0090198C" w:rsidP="0090198C">
            <w:pPr>
              <w:ind w:firstLine="0"/>
              <w:jc w:val="center"/>
              <w:rPr>
                <w:bCs/>
                <w:sz w:val="20"/>
                <w:szCs w:val="20"/>
              </w:rPr>
            </w:pPr>
            <w:r w:rsidRPr="000441CB">
              <w:rPr>
                <w:bCs/>
                <w:sz w:val="20"/>
                <w:szCs w:val="20"/>
              </w:rPr>
              <w:t>Минимальная площадь – 600</w:t>
            </w:r>
          </w:p>
          <w:p w:rsidR="0090198C" w:rsidRPr="000441CB" w:rsidRDefault="0090198C" w:rsidP="0090198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90198C" w:rsidRPr="000441CB" w:rsidRDefault="0090198C" w:rsidP="0090198C">
            <w:pPr>
              <w:ind w:firstLine="0"/>
              <w:jc w:val="center"/>
              <w:rPr>
                <w:bCs/>
                <w:sz w:val="20"/>
                <w:szCs w:val="20"/>
              </w:rPr>
            </w:pPr>
            <w:r w:rsidRPr="000441CB">
              <w:rPr>
                <w:bCs/>
                <w:sz w:val="20"/>
                <w:szCs w:val="20"/>
              </w:rPr>
              <w:t>Максимальное количество этажей - 4</w:t>
            </w:r>
          </w:p>
          <w:p w:rsidR="0090198C" w:rsidRPr="000441CB" w:rsidRDefault="0090198C" w:rsidP="0090198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8E1B6B" w:rsidRPr="000441CB" w:rsidRDefault="008E1B6B" w:rsidP="008E1B6B">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8E1B6B" w:rsidRPr="000441CB" w:rsidRDefault="008E1B6B" w:rsidP="008E1B6B">
            <w:pPr>
              <w:ind w:firstLine="0"/>
              <w:jc w:val="center"/>
              <w:rPr>
                <w:bCs/>
                <w:sz w:val="20"/>
                <w:szCs w:val="20"/>
              </w:rPr>
            </w:pPr>
            <w:r w:rsidRPr="000441CB">
              <w:rPr>
                <w:bCs/>
                <w:sz w:val="20"/>
                <w:szCs w:val="20"/>
              </w:rPr>
              <w:t>на улицу - 5 м</w:t>
            </w:r>
          </w:p>
          <w:p w:rsidR="0090198C" w:rsidRPr="000441CB" w:rsidRDefault="008E1B6B" w:rsidP="008E1B6B">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90198C" w:rsidRPr="000441CB" w:rsidRDefault="0090198C" w:rsidP="0090198C">
            <w:pPr>
              <w:ind w:firstLine="0"/>
              <w:jc w:val="center"/>
              <w:rPr>
                <w:bCs/>
                <w:sz w:val="20"/>
                <w:szCs w:val="20"/>
              </w:rPr>
            </w:pPr>
            <w:r w:rsidRPr="000441CB">
              <w:rPr>
                <w:bCs/>
                <w:sz w:val="20"/>
                <w:szCs w:val="20"/>
              </w:rPr>
              <w:t>80</w:t>
            </w:r>
          </w:p>
        </w:tc>
      </w:tr>
      <w:tr w:rsidR="00A17E07" w:rsidRPr="000441CB" w:rsidTr="0090198C">
        <w:tc>
          <w:tcPr>
            <w:tcW w:w="1696" w:type="dxa"/>
            <w:tcBorders>
              <w:top w:val="single" w:sz="4" w:space="0" w:color="auto"/>
              <w:left w:val="single" w:sz="4" w:space="0" w:color="auto"/>
              <w:bottom w:val="single" w:sz="4" w:space="0" w:color="auto"/>
              <w:right w:val="single" w:sz="4" w:space="0" w:color="auto"/>
            </w:tcBorders>
          </w:tcPr>
          <w:p w:rsidR="00A17E07" w:rsidRPr="000441CB" w:rsidRDefault="00A17E07" w:rsidP="0090198C">
            <w:pPr>
              <w:ind w:firstLine="0"/>
              <w:jc w:val="center"/>
              <w:rPr>
                <w:bCs/>
                <w:sz w:val="20"/>
                <w:szCs w:val="20"/>
              </w:rPr>
            </w:pPr>
            <w:r w:rsidRPr="000441CB">
              <w:rPr>
                <w:bCs/>
                <w:sz w:val="20"/>
                <w:szCs w:val="20"/>
              </w:rPr>
              <w:t>Государствен-ное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A17E07" w:rsidRPr="000441CB" w:rsidRDefault="00A17E07" w:rsidP="00A17E07">
            <w:pPr>
              <w:tabs>
                <w:tab w:val="left" w:pos="630"/>
              </w:tabs>
              <w:ind w:firstLine="0"/>
              <w:rPr>
                <w:bCs/>
                <w:sz w:val="20"/>
                <w:szCs w:val="20"/>
              </w:rPr>
            </w:pPr>
            <w:r w:rsidRPr="000441CB">
              <w:rPr>
                <w:bCs/>
                <w:sz w:val="20"/>
                <w:szCs w:val="20"/>
              </w:rPr>
              <w:t>Размещение зданий, предназначенных для размещения госуда</w:t>
            </w:r>
            <w:r w:rsidRPr="000441CB">
              <w:rPr>
                <w:bCs/>
                <w:sz w:val="20"/>
                <w:szCs w:val="20"/>
              </w:rPr>
              <w:t>р</w:t>
            </w:r>
            <w:r w:rsidRPr="000441CB">
              <w:rPr>
                <w:bCs/>
                <w:sz w:val="20"/>
                <w:szCs w:val="20"/>
              </w:rPr>
              <w:t>ственных органов, государственного пенсионного фонда, органов местного самоуправления, судов, а также организаций, непосре</w:t>
            </w:r>
            <w:r w:rsidRPr="000441CB">
              <w:rPr>
                <w:bCs/>
                <w:sz w:val="20"/>
                <w:szCs w:val="20"/>
              </w:rPr>
              <w:t>д</w:t>
            </w:r>
            <w:r w:rsidRPr="000441CB">
              <w:rPr>
                <w:bCs/>
                <w:sz w:val="20"/>
                <w:szCs w:val="20"/>
              </w:rPr>
              <w:t>ственно обеспечивающих их деятельность или оказывающих гос</w:t>
            </w:r>
            <w:r w:rsidRPr="000441CB">
              <w:rPr>
                <w:bCs/>
                <w:sz w:val="20"/>
                <w:szCs w:val="20"/>
              </w:rPr>
              <w:t>у</w:t>
            </w:r>
            <w:r w:rsidRPr="000441CB">
              <w:rPr>
                <w:bCs/>
                <w:sz w:val="20"/>
                <w:szCs w:val="20"/>
              </w:rPr>
              <w:t>дарственные и (или) муниципальные услуги</w:t>
            </w:r>
          </w:p>
        </w:tc>
        <w:tc>
          <w:tcPr>
            <w:tcW w:w="864" w:type="dxa"/>
            <w:tcBorders>
              <w:top w:val="single" w:sz="4" w:space="0" w:color="auto"/>
              <w:left w:val="single" w:sz="4" w:space="0" w:color="auto"/>
              <w:bottom w:val="single" w:sz="4" w:space="0" w:color="auto"/>
            </w:tcBorders>
          </w:tcPr>
          <w:p w:rsidR="00A17E07" w:rsidRPr="000441CB" w:rsidRDefault="00A17E07"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r w:rsidRPr="000441CB">
              <w:rPr>
                <w:rFonts w:eastAsiaTheme="minorHAnsi"/>
                <w:sz w:val="20"/>
                <w:szCs w:val="20"/>
                <w:shd w:val="clear" w:color="auto" w:fill="FFFFFF"/>
                <w:lang w:eastAsia="en-US"/>
              </w:rPr>
              <w:t>3.8.1</w:t>
            </w:r>
          </w:p>
        </w:tc>
        <w:tc>
          <w:tcPr>
            <w:tcW w:w="1418" w:type="dxa"/>
            <w:tcBorders>
              <w:top w:val="single" w:sz="4" w:space="0" w:color="auto"/>
              <w:left w:val="single" w:sz="4" w:space="0" w:color="auto"/>
              <w:bottom w:val="single" w:sz="4" w:space="0" w:color="auto"/>
            </w:tcBorders>
          </w:tcPr>
          <w:p w:rsidR="00A17E07" w:rsidRPr="000441CB" w:rsidRDefault="00A17E07" w:rsidP="009A3A98">
            <w:pPr>
              <w:suppressAutoHyphens/>
              <w:ind w:leftChars="17" w:left="41" w:rightChars="17" w:right="41" w:firstLine="0"/>
              <w:jc w:val="left"/>
              <w:rPr>
                <w:rFonts w:eastAsiaTheme="minorHAnsi"/>
                <w:strike/>
                <w:sz w:val="20"/>
                <w:szCs w:val="20"/>
                <w:lang w:eastAsia="en-US"/>
              </w:rPr>
            </w:pPr>
            <w:r w:rsidRPr="000441CB">
              <w:rPr>
                <w:sz w:val="20"/>
                <w:szCs w:val="20"/>
                <w:lang w:eastAsia="zh-CN"/>
              </w:rPr>
              <w:t>Размеры   земельных  участков принимают  минимальный / максимальный: - принимаются  - 40/60  м</w:t>
            </w:r>
            <w:r w:rsidRPr="000441CB">
              <w:rPr>
                <w:sz w:val="20"/>
                <w:szCs w:val="20"/>
                <w:vertAlign w:val="superscript"/>
                <w:lang w:eastAsia="zh-CN"/>
              </w:rPr>
              <w:t>2</w:t>
            </w:r>
            <w:r w:rsidRPr="000441CB">
              <w:rPr>
                <w:sz w:val="20"/>
                <w:szCs w:val="20"/>
                <w:lang w:eastAsia="zh-CN"/>
              </w:rPr>
              <w:t xml:space="preserve">  на 1 сотрудника</w:t>
            </w:r>
          </w:p>
        </w:tc>
        <w:tc>
          <w:tcPr>
            <w:tcW w:w="1559" w:type="dxa"/>
            <w:tcBorders>
              <w:top w:val="single" w:sz="4" w:space="0" w:color="auto"/>
              <w:left w:val="single" w:sz="4" w:space="0" w:color="auto"/>
              <w:bottom w:val="single" w:sz="4" w:space="0" w:color="auto"/>
            </w:tcBorders>
          </w:tcPr>
          <w:p w:rsidR="00A17E07" w:rsidRPr="000441CB" w:rsidRDefault="00A17E07"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r w:rsidRPr="000441CB">
              <w:rPr>
                <w:rFonts w:eastAsiaTheme="minorHAnsi"/>
                <w:sz w:val="20"/>
                <w:szCs w:val="20"/>
                <w:lang w:eastAsia="en-US"/>
              </w:rPr>
              <w:t>Максимал</w:t>
            </w:r>
            <w:r w:rsidRPr="000441CB">
              <w:rPr>
                <w:rFonts w:eastAsiaTheme="minorHAnsi"/>
                <w:sz w:val="20"/>
                <w:szCs w:val="20"/>
                <w:lang w:eastAsia="en-US"/>
              </w:rPr>
              <w:t>ь</w:t>
            </w:r>
            <w:r w:rsidRPr="000441CB">
              <w:rPr>
                <w:rFonts w:eastAsiaTheme="minorHAnsi"/>
                <w:sz w:val="20"/>
                <w:szCs w:val="20"/>
                <w:lang w:eastAsia="en-US"/>
              </w:rPr>
              <w:t>ное колич</w:t>
            </w:r>
            <w:r w:rsidRPr="000441CB">
              <w:rPr>
                <w:rFonts w:eastAsiaTheme="minorHAnsi"/>
                <w:sz w:val="20"/>
                <w:szCs w:val="20"/>
                <w:lang w:eastAsia="en-US"/>
              </w:rPr>
              <w:t>е</w:t>
            </w:r>
            <w:r w:rsidRPr="000441CB">
              <w:rPr>
                <w:rFonts w:eastAsiaTheme="minorHAnsi"/>
                <w:sz w:val="20"/>
                <w:szCs w:val="20"/>
                <w:lang w:eastAsia="en-US"/>
              </w:rPr>
              <w:t>ство этажей - 4</w:t>
            </w:r>
          </w:p>
        </w:tc>
        <w:tc>
          <w:tcPr>
            <w:tcW w:w="2122"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9A3A98">
            <w:pPr>
              <w:ind w:firstLine="0"/>
              <w:jc w:val="center"/>
              <w:rPr>
                <w:bCs/>
                <w:sz w:val="20"/>
                <w:szCs w:val="20"/>
              </w:rPr>
            </w:pPr>
            <w:r w:rsidRPr="000441CB">
              <w:rPr>
                <w:bCs/>
                <w:sz w:val="20"/>
                <w:szCs w:val="20"/>
              </w:rPr>
              <w:t>на улицу - 5 м</w:t>
            </w:r>
          </w:p>
          <w:p w:rsidR="00A17E07" w:rsidRPr="000441CB" w:rsidRDefault="00A17E07"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r w:rsidRPr="000441CB">
              <w:rPr>
                <w:bCs/>
                <w:sz w:val="20"/>
                <w:szCs w:val="20"/>
              </w:rPr>
              <w:t>на проезд -3 м</w:t>
            </w:r>
            <w:r w:rsidRPr="000441CB">
              <w:rPr>
                <w:rFonts w:eastAsiaTheme="minorHAnsi"/>
                <w:strike/>
                <w:sz w:val="20"/>
                <w:szCs w:val="20"/>
                <w:lang w:eastAsia="en-US"/>
              </w:rPr>
              <w:t xml:space="preserve"> </w:t>
            </w:r>
          </w:p>
        </w:tc>
        <w:tc>
          <w:tcPr>
            <w:tcW w:w="1705" w:type="dxa"/>
            <w:tcBorders>
              <w:top w:val="single" w:sz="4" w:space="0" w:color="auto"/>
              <w:left w:val="single" w:sz="4" w:space="0" w:color="auto"/>
              <w:bottom w:val="single" w:sz="4" w:space="0" w:color="auto"/>
              <w:right w:val="single" w:sz="4" w:space="0" w:color="auto"/>
            </w:tcBorders>
          </w:tcPr>
          <w:p w:rsidR="00A17E07" w:rsidRPr="000441CB" w:rsidRDefault="00A17E07" w:rsidP="009A3A98">
            <w:pPr>
              <w:widowControl w:val="0"/>
              <w:autoSpaceDE w:val="0"/>
              <w:autoSpaceDN w:val="0"/>
              <w:adjustRightInd w:val="0"/>
              <w:spacing w:after="160" w:line="259" w:lineRule="auto"/>
              <w:ind w:leftChars="17" w:left="41" w:rightChars="17" w:right="41" w:firstLine="0"/>
              <w:jc w:val="center"/>
              <w:rPr>
                <w:rFonts w:eastAsiaTheme="minorHAnsi"/>
                <w:sz w:val="20"/>
                <w:szCs w:val="20"/>
                <w:lang w:eastAsia="en-US"/>
              </w:rPr>
            </w:pPr>
            <w:r w:rsidRPr="000441CB">
              <w:rPr>
                <w:rFonts w:eastAsiaTheme="minorHAnsi"/>
                <w:sz w:val="20"/>
                <w:szCs w:val="20"/>
                <w:lang w:eastAsia="en-US"/>
              </w:rPr>
              <w:t>80</w:t>
            </w:r>
          </w:p>
        </w:tc>
      </w:tr>
      <w:tr w:rsidR="00A17E07" w:rsidRPr="000441CB" w:rsidTr="009A3A98">
        <w:tc>
          <w:tcPr>
            <w:tcW w:w="1696" w:type="dxa"/>
            <w:tcBorders>
              <w:top w:val="single" w:sz="4" w:space="0" w:color="auto"/>
              <w:left w:val="single" w:sz="4" w:space="0" w:color="auto"/>
              <w:bottom w:val="single" w:sz="4" w:space="0" w:color="auto"/>
              <w:right w:val="single" w:sz="4" w:space="0" w:color="auto"/>
            </w:tcBorders>
          </w:tcPr>
          <w:p w:rsidR="00A17E07" w:rsidRPr="000441CB" w:rsidRDefault="00A17E07" w:rsidP="009A3A98">
            <w:pPr>
              <w:ind w:firstLine="0"/>
              <w:jc w:val="center"/>
              <w:rPr>
                <w:bCs/>
                <w:sz w:val="20"/>
                <w:szCs w:val="20"/>
              </w:rPr>
            </w:pPr>
            <w:r w:rsidRPr="000441CB">
              <w:rPr>
                <w:bCs/>
                <w:sz w:val="20"/>
                <w:szCs w:val="20"/>
              </w:rPr>
              <w:t>Обеспечение научной де</w:t>
            </w:r>
            <w:r w:rsidRPr="000441CB">
              <w:rPr>
                <w:bCs/>
                <w:sz w:val="20"/>
                <w:szCs w:val="20"/>
              </w:rPr>
              <w:t>я</w:t>
            </w:r>
            <w:r w:rsidRPr="000441CB">
              <w:rPr>
                <w:bCs/>
                <w:sz w:val="20"/>
                <w:szCs w:val="20"/>
              </w:rPr>
              <w:t>тельности</w:t>
            </w:r>
          </w:p>
        </w:tc>
        <w:tc>
          <w:tcPr>
            <w:tcW w:w="6087" w:type="dxa"/>
            <w:tcBorders>
              <w:top w:val="single" w:sz="4" w:space="0" w:color="auto"/>
              <w:left w:val="single" w:sz="4" w:space="0" w:color="auto"/>
              <w:bottom w:val="single" w:sz="4" w:space="0" w:color="auto"/>
              <w:right w:val="single" w:sz="4" w:space="0" w:color="auto"/>
            </w:tcBorders>
          </w:tcPr>
          <w:p w:rsidR="00A17E07" w:rsidRPr="000441CB" w:rsidRDefault="00A17E07" w:rsidP="009A3A98">
            <w:pPr>
              <w:ind w:firstLine="0"/>
              <w:jc w:val="center"/>
              <w:rPr>
                <w:bCs/>
                <w:sz w:val="20"/>
                <w:szCs w:val="20"/>
              </w:rPr>
            </w:pPr>
            <w:r w:rsidRPr="000441CB">
              <w:rPr>
                <w:bCs/>
                <w:sz w:val="20"/>
                <w:szCs w:val="20"/>
              </w:rPr>
              <w:t>Размещение объектов капитального строительства для проведения научных исследований и изысканий, испытаний опытных промы</w:t>
            </w:r>
            <w:r w:rsidRPr="000441CB">
              <w:rPr>
                <w:bCs/>
                <w:sz w:val="20"/>
                <w:szCs w:val="20"/>
              </w:rPr>
              <w:t>ш</w:t>
            </w:r>
            <w:r w:rsidRPr="000441CB">
              <w:rPr>
                <w:bCs/>
                <w:sz w:val="20"/>
                <w:szCs w:val="20"/>
              </w:rPr>
              <w:t xml:space="preserve">ленных образцов, для размещения организаций, осуществляющих научные изыскания, исследования и разработки (научно-исследовательские институты, </w:t>
            </w:r>
            <w:hyperlink r:id="rId47" w:history="1">
              <w:r w:rsidRPr="000441CB">
                <w:rPr>
                  <w:rStyle w:val="af7"/>
                  <w:bCs/>
                  <w:sz w:val="20"/>
                  <w:szCs w:val="20"/>
                </w:rPr>
                <w:t>проектные институты</w:t>
              </w:r>
            </w:hyperlink>
            <w:r w:rsidRPr="000441CB">
              <w:rPr>
                <w:bCs/>
                <w:sz w:val="20"/>
                <w:szCs w:val="20"/>
              </w:rPr>
              <w:t>, научные це</w:t>
            </w:r>
            <w:r w:rsidRPr="000441CB">
              <w:rPr>
                <w:bCs/>
                <w:sz w:val="20"/>
                <w:szCs w:val="20"/>
              </w:rPr>
              <w:t>н</w:t>
            </w:r>
            <w:r w:rsidRPr="000441CB">
              <w:rPr>
                <w:bCs/>
                <w:sz w:val="20"/>
                <w:szCs w:val="20"/>
              </w:rPr>
              <w:t>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w:t>
            </w:r>
            <w:r w:rsidRPr="000441CB">
              <w:rPr>
                <w:bCs/>
                <w:sz w:val="20"/>
                <w:szCs w:val="20"/>
              </w:rPr>
              <w:t>н</w:t>
            </w:r>
            <w:r w:rsidRPr="000441CB">
              <w:rPr>
                <w:bCs/>
                <w:sz w:val="20"/>
                <w:szCs w:val="20"/>
              </w:rPr>
              <w:t>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t>3.9</w:t>
            </w:r>
          </w:p>
        </w:tc>
        <w:tc>
          <w:tcPr>
            <w:tcW w:w="1418"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t>Минимальная площадь – 600</w:t>
            </w:r>
          </w:p>
          <w:p w:rsidR="00A17E07" w:rsidRPr="000441CB" w:rsidRDefault="00A17E07" w:rsidP="009A3A98">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t>Максимальное количество этажей - 4</w:t>
            </w:r>
          </w:p>
          <w:p w:rsidR="00A17E07" w:rsidRPr="000441CB" w:rsidRDefault="00A17E07" w:rsidP="009A3A98">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9A3A98">
            <w:pPr>
              <w:ind w:firstLine="0"/>
              <w:jc w:val="center"/>
              <w:rPr>
                <w:bCs/>
                <w:sz w:val="20"/>
                <w:szCs w:val="20"/>
              </w:rPr>
            </w:pPr>
            <w:r w:rsidRPr="000441CB">
              <w:rPr>
                <w:bCs/>
                <w:sz w:val="20"/>
                <w:szCs w:val="20"/>
              </w:rPr>
              <w:t>на улицу - 5 м</w:t>
            </w:r>
          </w:p>
          <w:p w:rsidR="00A17E07" w:rsidRPr="000441CB" w:rsidRDefault="00A17E07" w:rsidP="009A3A98">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A17E07" w:rsidRPr="000441CB" w:rsidRDefault="00A17E07" w:rsidP="009A3A98">
            <w:pPr>
              <w:ind w:firstLine="0"/>
              <w:jc w:val="center"/>
              <w:rPr>
                <w:bCs/>
                <w:sz w:val="20"/>
                <w:szCs w:val="20"/>
              </w:rPr>
            </w:pPr>
            <w:r w:rsidRPr="000441CB">
              <w:rPr>
                <w:bCs/>
                <w:sz w:val="20"/>
                <w:szCs w:val="20"/>
              </w:rPr>
              <w:t>80</w:t>
            </w:r>
          </w:p>
        </w:tc>
      </w:tr>
      <w:tr w:rsidR="002E7B5E" w:rsidRPr="000441CB" w:rsidTr="002E7B5E">
        <w:tc>
          <w:tcPr>
            <w:tcW w:w="1696" w:type="dxa"/>
            <w:tcBorders>
              <w:top w:val="single" w:sz="4" w:space="0" w:color="auto"/>
              <w:left w:val="single" w:sz="4" w:space="0" w:color="auto"/>
              <w:bottom w:val="single" w:sz="4" w:space="0" w:color="auto"/>
              <w:right w:val="single" w:sz="4" w:space="0" w:color="auto"/>
            </w:tcBorders>
          </w:tcPr>
          <w:p w:rsidR="002E7B5E" w:rsidRPr="000441CB" w:rsidRDefault="002E7B5E" w:rsidP="002E7B5E">
            <w:pPr>
              <w:ind w:firstLine="0"/>
              <w:jc w:val="center"/>
              <w:rPr>
                <w:bCs/>
                <w:sz w:val="20"/>
                <w:szCs w:val="20"/>
              </w:rPr>
            </w:pPr>
            <w:r w:rsidRPr="000441CB">
              <w:rPr>
                <w:bCs/>
                <w:sz w:val="20"/>
                <w:szCs w:val="20"/>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E7B5E" w:rsidRPr="000441CB" w:rsidRDefault="002E7B5E" w:rsidP="002E7B5E">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2E7B5E" w:rsidRPr="000441CB" w:rsidRDefault="002E7B5E" w:rsidP="002E7B5E">
            <w:pPr>
              <w:ind w:firstLine="0"/>
              <w:jc w:val="center"/>
              <w:rPr>
                <w:bCs/>
                <w:sz w:val="20"/>
                <w:szCs w:val="20"/>
              </w:rPr>
            </w:pPr>
            <w:r w:rsidRPr="000441CB">
              <w:rPr>
                <w:bCs/>
                <w:sz w:val="20"/>
                <w:szCs w:val="20"/>
              </w:rPr>
              <w:t>3.10.1</w:t>
            </w:r>
          </w:p>
        </w:tc>
        <w:tc>
          <w:tcPr>
            <w:tcW w:w="1418" w:type="dxa"/>
            <w:tcBorders>
              <w:top w:val="single" w:sz="4" w:space="0" w:color="auto"/>
              <w:left w:val="single" w:sz="4" w:space="0" w:color="auto"/>
              <w:bottom w:val="single" w:sz="4" w:space="0" w:color="auto"/>
            </w:tcBorders>
          </w:tcPr>
          <w:p w:rsidR="002E7B5E" w:rsidRPr="000441CB" w:rsidRDefault="002E7B5E" w:rsidP="002E7B5E">
            <w:pPr>
              <w:ind w:firstLine="0"/>
              <w:jc w:val="center"/>
              <w:rPr>
                <w:bCs/>
                <w:sz w:val="20"/>
                <w:szCs w:val="20"/>
              </w:rPr>
            </w:pPr>
            <w:r w:rsidRPr="000441CB">
              <w:rPr>
                <w:bCs/>
                <w:sz w:val="20"/>
                <w:szCs w:val="20"/>
              </w:rPr>
              <w:t>Минимальная площадь – 600</w:t>
            </w:r>
          </w:p>
          <w:p w:rsidR="002E7B5E" w:rsidRPr="000441CB" w:rsidRDefault="002E7B5E" w:rsidP="002E7B5E">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2E7B5E" w:rsidRPr="000441CB" w:rsidRDefault="002E7B5E" w:rsidP="002E7B5E">
            <w:pPr>
              <w:ind w:firstLine="0"/>
              <w:jc w:val="center"/>
              <w:rPr>
                <w:bCs/>
                <w:sz w:val="20"/>
                <w:szCs w:val="20"/>
              </w:rPr>
            </w:pPr>
            <w:r w:rsidRPr="000441CB">
              <w:rPr>
                <w:bCs/>
                <w:sz w:val="20"/>
                <w:szCs w:val="20"/>
              </w:rPr>
              <w:t>Максимальное количество этажей - 3</w:t>
            </w:r>
          </w:p>
          <w:p w:rsidR="002E7B5E" w:rsidRPr="000441CB" w:rsidRDefault="002E7B5E" w:rsidP="002E7B5E">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8E1B6B" w:rsidRPr="000441CB" w:rsidRDefault="008E1B6B" w:rsidP="008E1B6B">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8E1B6B" w:rsidRPr="000441CB" w:rsidRDefault="008E1B6B" w:rsidP="008E1B6B">
            <w:pPr>
              <w:ind w:firstLine="0"/>
              <w:jc w:val="center"/>
              <w:rPr>
                <w:bCs/>
                <w:sz w:val="20"/>
                <w:szCs w:val="20"/>
              </w:rPr>
            </w:pPr>
            <w:r w:rsidRPr="000441CB">
              <w:rPr>
                <w:bCs/>
                <w:sz w:val="20"/>
                <w:szCs w:val="20"/>
              </w:rPr>
              <w:t>на улицу - 5 м</w:t>
            </w:r>
          </w:p>
          <w:p w:rsidR="002E7B5E" w:rsidRPr="000441CB" w:rsidRDefault="008E1B6B" w:rsidP="008E1B6B">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2E7B5E" w:rsidRPr="000441CB" w:rsidRDefault="002E7B5E" w:rsidP="002E7B5E">
            <w:pPr>
              <w:ind w:firstLine="0"/>
              <w:jc w:val="center"/>
              <w:rPr>
                <w:bCs/>
                <w:sz w:val="20"/>
                <w:szCs w:val="20"/>
              </w:rPr>
            </w:pPr>
            <w:r w:rsidRPr="000441CB">
              <w:rPr>
                <w:bCs/>
                <w:sz w:val="20"/>
                <w:szCs w:val="20"/>
              </w:rPr>
              <w:t>80</w:t>
            </w:r>
          </w:p>
        </w:tc>
      </w:tr>
      <w:tr w:rsidR="002E7B5E" w:rsidRPr="000441CB" w:rsidTr="002E7B5E">
        <w:tc>
          <w:tcPr>
            <w:tcW w:w="1696" w:type="dxa"/>
            <w:tcBorders>
              <w:top w:val="single" w:sz="4" w:space="0" w:color="auto"/>
              <w:left w:val="single" w:sz="4" w:space="0" w:color="auto"/>
              <w:bottom w:val="single" w:sz="4" w:space="0" w:color="auto"/>
              <w:right w:val="single" w:sz="4" w:space="0" w:color="auto"/>
            </w:tcBorders>
          </w:tcPr>
          <w:p w:rsidR="002E7B5E" w:rsidRPr="000441CB" w:rsidRDefault="002E7B5E" w:rsidP="002E7B5E">
            <w:pPr>
              <w:ind w:firstLine="0"/>
              <w:jc w:val="center"/>
              <w:rPr>
                <w:bCs/>
                <w:sz w:val="20"/>
                <w:szCs w:val="20"/>
              </w:rPr>
            </w:pPr>
            <w:r w:rsidRPr="000441CB">
              <w:rPr>
                <w:bCs/>
                <w:sz w:val="20"/>
                <w:szCs w:val="20"/>
              </w:rPr>
              <w:t>Приюты для ж</w:t>
            </w:r>
            <w:r w:rsidRPr="000441CB">
              <w:rPr>
                <w:bCs/>
                <w:sz w:val="20"/>
                <w:szCs w:val="20"/>
              </w:rPr>
              <w:t>и</w:t>
            </w:r>
            <w:r w:rsidRPr="000441CB">
              <w:rPr>
                <w:bCs/>
                <w:sz w:val="20"/>
                <w:szCs w:val="20"/>
              </w:rPr>
              <w:t>вотных</w:t>
            </w:r>
          </w:p>
        </w:tc>
        <w:tc>
          <w:tcPr>
            <w:tcW w:w="6087" w:type="dxa"/>
            <w:tcBorders>
              <w:top w:val="single" w:sz="4" w:space="0" w:color="auto"/>
              <w:left w:val="single" w:sz="4" w:space="0" w:color="auto"/>
              <w:bottom w:val="single" w:sz="4" w:space="0" w:color="auto"/>
              <w:right w:val="single" w:sz="4" w:space="0" w:color="auto"/>
            </w:tcBorders>
          </w:tcPr>
          <w:p w:rsidR="002E7B5E" w:rsidRPr="000441CB" w:rsidRDefault="002E7B5E" w:rsidP="002E7B5E">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оказания ветеринарных услуг в стационаре;</w:t>
            </w:r>
          </w:p>
          <w:p w:rsidR="002E7B5E" w:rsidRPr="000441CB" w:rsidRDefault="002E7B5E" w:rsidP="002E7B5E">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содержания, разведения животных, не являющихся сел</w:t>
            </w:r>
            <w:r w:rsidRPr="000441CB">
              <w:rPr>
                <w:bCs/>
                <w:sz w:val="20"/>
                <w:szCs w:val="20"/>
              </w:rPr>
              <w:t>ь</w:t>
            </w:r>
            <w:r w:rsidRPr="000441CB">
              <w:rPr>
                <w:bCs/>
                <w:sz w:val="20"/>
                <w:szCs w:val="20"/>
              </w:rPr>
              <w:t>скохозяйственными, под надзором человека, оказания услуг по с</w:t>
            </w:r>
            <w:r w:rsidRPr="000441CB">
              <w:rPr>
                <w:bCs/>
                <w:sz w:val="20"/>
                <w:szCs w:val="20"/>
              </w:rPr>
              <w:t>о</w:t>
            </w:r>
            <w:r w:rsidRPr="000441CB">
              <w:rPr>
                <w:bCs/>
                <w:sz w:val="20"/>
                <w:szCs w:val="20"/>
              </w:rPr>
              <w:t>держанию и лечению бездомных животных;</w:t>
            </w:r>
          </w:p>
          <w:p w:rsidR="002E7B5E" w:rsidRPr="000441CB" w:rsidRDefault="002E7B5E" w:rsidP="002E7B5E">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2E7B5E" w:rsidRPr="000441CB" w:rsidRDefault="002E7B5E" w:rsidP="00013D9A">
            <w:pPr>
              <w:ind w:firstLine="0"/>
              <w:jc w:val="center"/>
              <w:rPr>
                <w:bCs/>
                <w:sz w:val="20"/>
                <w:szCs w:val="20"/>
              </w:rPr>
            </w:pPr>
            <w:r w:rsidRPr="000441CB">
              <w:rPr>
                <w:bCs/>
                <w:sz w:val="20"/>
                <w:szCs w:val="20"/>
              </w:rPr>
              <w:t>3.10.2</w:t>
            </w:r>
          </w:p>
        </w:tc>
        <w:tc>
          <w:tcPr>
            <w:tcW w:w="1418" w:type="dxa"/>
            <w:tcBorders>
              <w:top w:val="single" w:sz="4" w:space="0" w:color="auto"/>
              <w:left w:val="single" w:sz="4" w:space="0" w:color="auto"/>
              <w:bottom w:val="single" w:sz="4" w:space="0" w:color="auto"/>
            </w:tcBorders>
          </w:tcPr>
          <w:p w:rsidR="002E7B5E" w:rsidRPr="000441CB" w:rsidRDefault="002E7B5E" w:rsidP="002E7B5E">
            <w:pPr>
              <w:ind w:firstLine="0"/>
              <w:jc w:val="center"/>
              <w:rPr>
                <w:bCs/>
                <w:sz w:val="20"/>
                <w:szCs w:val="20"/>
              </w:rPr>
            </w:pPr>
            <w:r w:rsidRPr="000441CB">
              <w:rPr>
                <w:bCs/>
                <w:sz w:val="20"/>
                <w:szCs w:val="20"/>
              </w:rPr>
              <w:t>Минимальная площадь – 600</w:t>
            </w:r>
          </w:p>
          <w:p w:rsidR="002E7B5E" w:rsidRPr="000441CB" w:rsidRDefault="002E7B5E" w:rsidP="002E7B5E">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2E7B5E" w:rsidRPr="000441CB" w:rsidRDefault="002E7B5E" w:rsidP="002E7B5E">
            <w:pPr>
              <w:ind w:firstLine="0"/>
              <w:jc w:val="center"/>
              <w:rPr>
                <w:bCs/>
                <w:sz w:val="20"/>
                <w:szCs w:val="20"/>
              </w:rPr>
            </w:pPr>
            <w:r w:rsidRPr="000441CB">
              <w:rPr>
                <w:bCs/>
                <w:sz w:val="20"/>
                <w:szCs w:val="20"/>
              </w:rPr>
              <w:t>Максимальное количество этажей - 3</w:t>
            </w:r>
          </w:p>
          <w:p w:rsidR="002E7B5E" w:rsidRPr="000441CB" w:rsidRDefault="002E7B5E" w:rsidP="002E7B5E">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2E7B5E"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2E7B5E" w:rsidRPr="000441CB" w:rsidRDefault="002E7B5E" w:rsidP="002E7B5E">
            <w:pPr>
              <w:ind w:firstLine="0"/>
              <w:jc w:val="center"/>
              <w:rPr>
                <w:bCs/>
                <w:sz w:val="20"/>
                <w:szCs w:val="20"/>
              </w:rPr>
            </w:pPr>
            <w:r w:rsidRPr="000441CB">
              <w:rPr>
                <w:bCs/>
                <w:sz w:val="20"/>
                <w:szCs w:val="20"/>
              </w:rPr>
              <w:t>80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Деловое упра</w:t>
            </w:r>
            <w:r w:rsidRPr="000441CB">
              <w:rPr>
                <w:bCs/>
                <w:sz w:val="20"/>
                <w:szCs w:val="20"/>
              </w:rPr>
              <w:t>в</w:t>
            </w:r>
            <w:r w:rsidRPr="000441CB">
              <w:rPr>
                <w:bCs/>
                <w:sz w:val="20"/>
                <w:szCs w:val="20"/>
              </w:rPr>
              <w:t>ление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с целью: разм</w:t>
            </w:r>
            <w:r w:rsidRPr="000441CB">
              <w:rPr>
                <w:bCs/>
                <w:sz w:val="20"/>
                <w:szCs w:val="20"/>
              </w:rPr>
              <w:t>е</w:t>
            </w:r>
            <w:r w:rsidRPr="000441CB">
              <w:rPr>
                <w:bCs/>
                <w:sz w:val="20"/>
                <w:szCs w:val="20"/>
              </w:rPr>
              <w:t>щения органов управления производством, торговлей, банковской, страховой деятельностью, а также иной управленческой деятельн</w:t>
            </w:r>
            <w:r w:rsidRPr="000441CB">
              <w:rPr>
                <w:bCs/>
                <w:sz w:val="20"/>
                <w:szCs w:val="20"/>
              </w:rPr>
              <w:t>о</w:t>
            </w:r>
            <w:r w:rsidRPr="000441CB">
              <w:rPr>
                <w:bCs/>
                <w:sz w:val="20"/>
                <w:szCs w:val="20"/>
              </w:rPr>
              <w:t>стью, не связанной с государственным или муниципальным упра</w:t>
            </w:r>
            <w:r w:rsidRPr="000441CB">
              <w:rPr>
                <w:bCs/>
                <w:sz w:val="20"/>
                <w:szCs w:val="20"/>
              </w:rPr>
              <w:t>в</w:t>
            </w:r>
            <w:r w:rsidRPr="000441CB">
              <w:rPr>
                <w:bCs/>
                <w:sz w:val="20"/>
                <w:szCs w:val="20"/>
              </w:rPr>
              <w:t>лением и оказанием услуг, а также с целью обеспечения соверш</w:t>
            </w:r>
            <w:r w:rsidRPr="000441CB">
              <w:rPr>
                <w:bCs/>
                <w:sz w:val="20"/>
                <w:szCs w:val="20"/>
              </w:rPr>
              <w:t>е</w:t>
            </w:r>
            <w:r w:rsidRPr="000441CB">
              <w:rPr>
                <w:bCs/>
                <w:sz w:val="20"/>
                <w:szCs w:val="20"/>
              </w:rPr>
              <w:t>ния сделок, не требующих передачи товара в момент ее совершения между организациями, в том числе биржевая деятельность (за и</w:t>
            </w:r>
            <w:r w:rsidRPr="000441CB">
              <w:rPr>
                <w:bCs/>
                <w:sz w:val="20"/>
                <w:szCs w:val="20"/>
              </w:rPr>
              <w:t>с</w:t>
            </w:r>
            <w:r w:rsidRPr="000441CB">
              <w:rPr>
                <w:bCs/>
                <w:sz w:val="20"/>
                <w:szCs w:val="20"/>
              </w:rPr>
              <w:t>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4.1</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2E7B5E" w:rsidP="00BA255C">
            <w:pPr>
              <w:ind w:firstLine="0"/>
              <w:jc w:val="center"/>
              <w:rPr>
                <w:bCs/>
                <w:sz w:val="20"/>
                <w:szCs w:val="20"/>
              </w:rPr>
            </w:pPr>
            <w:r w:rsidRPr="000441CB">
              <w:rPr>
                <w:bCs/>
                <w:sz w:val="20"/>
                <w:szCs w:val="20"/>
              </w:rPr>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CC5B28" w:rsidP="00BA255C">
            <w:pPr>
              <w:ind w:firstLine="0"/>
              <w:jc w:val="center"/>
              <w:rPr>
                <w:bCs/>
                <w:sz w:val="20"/>
                <w:szCs w:val="20"/>
              </w:rPr>
            </w:pPr>
            <w:r w:rsidRPr="000441CB">
              <w:rPr>
                <w:bCs/>
                <w:sz w:val="20"/>
                <w:szCs w:val="20"/>
              </w:rPr>
              <w:t>Объекты торго</w:t>
            </w:r>
            <w:r w:rsidRPr="000441CB">
              <w:rPr>
                <w:bCs/>
                <w:sz w:val="20"/>
                <w:szCs w:val="20"/>
              </w:rPr>
              <w:t>в</w:t>
            </w:r>
            <w:r w:rsidRPr="000441CB">
              <w:rPr>
                <w:bCs/>
                <w:sz w:val="20"/>
                <w:szCs w:val="20"/>
              </w:rPr>
              <w:t>ли (торговые центры, торгово-</w:t>
            </w:r>
            <w:r w:rsidRPr="000441CB">
              <w:rPr>
                <w:bCs/>
                <w:sz w:val="20"/>
                <w:szCs w:val="20"/>
              </w:rPr>
              <w:br/>
              <w:t>развлекательные центры (ко</w:t>
            </w:r>
            <w:r w:rsidRPr="000441CB">
              <w:rPr>
                <w:bCs/>
                <w:sz w:val="20"/>
                <w:szCs w:val="20"/>
              </w:rPr>
              <w:t>м</w:t>
            </w:r>
            <w:r w:rsidRPr="000441CB">
              <w:rPr>
                <w:bCs/>
                <w:sz w:val="20"/>
                <w:szCs w:val="20"/>
              </w:rPr>
              <w:t>плексы)</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CC5B28" w:rsidP="00BA255C">
            <w:pPr>
              <w:ind w:firstLine="0"/>
              <w:jc w:val="center"/>
              <w:rPr>
                <w:bCs/>
                <w:sz w:val="20"/>
                <w:szCs w:val="20"/>
              </w:rPr>
            </w:pPr>
            <w:r w:rsidRPr="000441CB">
              <w:rPr>
                <w:bCs/>
                <w:sz w:val="20"/>
                <w:szCs w:val="20"/>
              </w:rPr>
              <w:t>Размещение объектов капитального строительства, общей площ</w:t>
            </w:r>
            <w:r w:rsidRPr="000441CB">
              <w:rPr>
                <w:bCs/>
                <w:sz w:val="20"/>
                <w:szCs w:val="20"/>
              </w:rPr>
              <w:t>а</w:t>
            </w:r>
            <w:r w:rsidRPr="000441CB">
              <w:rPr>
                <w:bCs/>
                <w:sz w:val="20"/>
                <w:szCs w:val="20"/>
              </w:rPr>
              <w:t>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w:t>
            </w:r>
            <w:r w:rsidRPr="000441CB">
              <w:rPr>
                <w:bCs/>
                <w:sz w:val="20"/>
                <w:szCs w:val="20"/>
              </w:rPr>
              <w:t>о</w:t>
            </w:r>
            <w:r w:rsidRPr="000441CB">
              <w:rPr>
                <w:bCs/>
                <w:sz w:val="20"/>
                <w:szCs w:val="20"/>
              </w:rPr>
              <w:t>вания с кодами 4.5, 4.6, 4.8-4.8.2; размещение гаражей и (или) сто</w:t>
            </w:r>
            <w:r w:rsidRPr="000441CB">
              <w:rPr>
                <w:bCs/>
                <w:sz w:val="20"/>
                <w:szCs w:val="20"/>
              </w:rPr>
              <w:t>я</w:t>
            </w:r>
            <w:r w:rsidRPr="000441CB">
              <w:rPr>
                <w:bCs/>
                <w:sz w:val="20"/>
                <w:szCs w:val="20"/>
              </w:rPr>
              <w:t>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4.2</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2E7B5E" w:rsidP="00BA255C">
            <w:pPr>
              <w:ind w:firstLine="0"/>
              <w:jc w:val="center"/>
              <w:rPr>
                <w:bCs/>
                <w:sz w:val="20"/>
                <w:szCs w:val="20"/>
              </w:rPr>
            </w:pPr>
            <w:r w:rsidRPr="000441CB">
              <w:rPr>
                <w:bCs/>
                <w:sz w:val="20"/>
                <w:szCs w:val="20"/>
              </w:rPr>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сооружений, предназначенных для организации постоянной или временной то</w:t>
            </w:r>
            <w:r w:rsidRPr="000441CB">
              <w:rPr>
                <w:bCs/>
                <w:sz w:val="20"/>
                <w:szCs w:val="20"/>
              </w:rPr>
              <w:t>р</w:t>
            </w:r>
            <w:r w:rsidRPr="000441CB">
              <w:rPr>
                <w:bCs/>
                <w:sz w:val="20"/>
                <w:szCs w:val="20"/>
              </w:rPr>
              <w:t>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4.3</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 xml:space="preserve">Минимальная площадь – </w:t>
            </w:r>
            <w:r w:rsidR="00D47B91" w:rsidRPr="000441CB">
              <w:rPr>
                <w:bCs/>
                <w:sz w:val="20"/>
                <w:szCs w:val="20"/>
              </w:rPr>
              <w:t>12</w:t>
            </w:r>
            <w:r w:rsidRPr="000441CB">
              <w:rPr>
                <w:bCs/>
                <w:sz w:val="20"/>
                <w:szCs w:val="20"/>
              </w:rPr>
              <w:t>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lastRenderedPageBreak/>
              <w:t>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lastRenderedPageBreak/>
              <w:t>4.4</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 xml:space="preserve">Минимальная </w:t>
            </w:r>
            <w:r w:rsidRPr="000441CB">
              <w:rPr>
                <w:bCs/>
                <w:sz w:val="20"/>
                <w:szCs w:val="20"/>
              </w:rPr>
              <w:lastRenderedPageBreak/>
              <w:t xml:space="preserve">площадь – </w:t>
            </w:r>
            <w:r w:rsidR="00D47B91" w:rsidRPr="000441CB">
              <w:rPr>
                <w:bCs/>
                <w:sz w:val="20"/>
                <w:szCs w:val="20"/>
              </w:rPr>
              <w:t>2</w:t>
            </w:r>
            <w:r w:rsidRPr="000441CB">
              <w:rPr>
                <w:bCs/>
                <w:sz w:val="20"/>
                <w:szCs w:val="20"/>
              </w:rPr>
              <w:t>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00CB30DE" w:rsidRPr="000441CB">
              <w:rPr>
                <w:bCs/>
                <w:sz w:val="20"/>
                <w:szCs w:val="20"/>
              </w:rPr>
              <w:t>ная площадь – 5000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lastRenderedPageBreak/>
              <w:t xml:space="preserve">Максимальное </w:t>
            </w:r>
            <w:r w:rsidRPr="000441CB">
              <w:rPr>
                <w:bCs/>
                <w:sz w:val="20"/>
                <w:szCs w:val="20"/>
              </w:rPr>
              <w:lastRenderedPageBreak/>
              <w:t>количество этажей - 2</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lastRenderedPageBreak/>
              <w:t xml:space="preserve">Минимальный отступ </w:t>
            </w:r>
            <w:r w:rsidRPr="000441CB">
              <w:rPr>
                <w:bCs/>
                <w:sz w:val="20"/>
                <w:szCs w:val="20"/>
              </w:rPr>
              <w:lastRenderedPageBreak/>
              <w:t>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lastRenderedPageBreak/>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lastRenderedPageBreak/>
              <w:t>Банковская и страховая де</w:t>
            </w:r>
            <w:r w:rsidRPr="000441CB">
              <w:rPr>
                <w:bCs/>
                <w:sz w:val="20"/>
                <w:szCs w:val="20"/>
              </w:rPr>
              <w:t>я</w:t>
            </w:r>
            <w:r w:rsidRPr="000441CB">
              <w:rPr>
                <w:bCs/>
                <w:sz w:val="20"/>
                <w:szCs w:val="20"/>
              </w:rPr>
              <w:t>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предназначе</w:t>
            </w:r>
            <w:r w:rsidRPr="000441CB">
              <w:rPr>
                <w:bCs/>
                <w:sz w:val="20"/>
                <w:szCs w:val="20"/>
              </w:rPr>
              <w:t>н</w:t>
            </w:r>
            <w:r w:rsidRPr="000441CB">
              <w:rPr>
                <w:bCs/>
                <w:sz w:val="20"/>
                <w:szCs w:val="20"/>
              </w:rPr>
              <w:t>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4.5</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объектов капитального строительства в целях устро</w:t>
            </w:r>
            <w:r w:rsidRPr="000441CB">
              <w:rPr>
                <w:bCs/>
                <w:sz w:val="20"/>
                <w:szCs w:val="20"/>
              </w:rPr>
              <w:t>й</w:t>
            </w:r>
            <w:r w:rsidRPr="000441CB">
              <w:rPr>
                <w:bCs/>
                <w:sz w:val="20"/>
                <w:szCs w:val="20"/>
              </w:rPr>
              <w:t>ства мест общественного питания за плату (рестораны, кафе, стол</w:t>
            </w:r>
            <w:r w:rsidRPr="000441CB">
              <w:rPr>
                <w:bCs/>
                <w:sz w:val="20"/>
                <w:szCs w:val="20"/>
              </w:rPr>
              <w:t>о</w:t>
            </w:r>
            <w:r w:rsidRPr="000441CB">
              <w:rPr>
                <w:bCs/>
                <w:sz w:val="20"/>
                <w:szCs w:val="20"/>
              </w:rPr>
              <w:t>вые, закусочные, бары)</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4.6</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1B009A" w:rsidP="00D47B91">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 xml:space="preserve">ная площадь – </w:t>
            </w:r>
            <w:r w:rsidR="00D47B91" w:rsidRPr="000441CB">
              <w:rPr>
                <w:bCs/>
                <w:sz w:val="20"/>
                <w:szCs w:val="20"/>
              </w:rPr>
              <w:t>20</w:t>
            </w:r>
            <w:r w:rsidRPr="000441CB">
              <w:rPr>
                <w:bCs/>
                <w:sz w:val="20"/>
                <w:szCs w:val="20"/>
              </w:rPr>
              <w:t>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t>8</w:t>
            </w:r>
            <w:r w:rsidR="001B009A" w:rsidRPr="000441CB">
              <w:rPr>
                <w:bCs/>
                <w:sz w:val="20"/>
                <w:szCs w:val="20"/>
              </w:rPr>
              <w:t>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8E06D4" w:rsidP="00BA255C">
            <w:pPr>
              <w:ind w:firstLine="0"/>
              <w:jc w:val="center"/>
              <w:rPr>
                <w:bCs/>
                <w:sz w:val="20"/>
                <w:szCs w:val="20"/>
              </w:rPr>
            </w:pPr>
            <w:r w:rsidRPr="000441CB">
              <w:rPr>
                <w:sz w:val="20"/>
                <w:szCs w:val="20"/>
              </w:rPr>
              <w:t>Размещение гостиниц</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4.7</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600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w:t>
            </w:r>
            <w:r w:rsidR="00D47B91" w:rsidRPr="000441CB">
              <w:rPr>
                <w:bCs/>
                <w:sz w:val="20"/>
                <w:szCs w:val="20"/>
              </w:rPr>
              <w:t>ая площадь – 20</w:t>
            </w:r>
            <w:r w:rsidRPr="000441CB">
              <w:rPr>
                <w:bCs/>
                <w:sz w:val="20"/>
                <w:szCs w:val="20"/>
              </w:rPr>
              <w:t>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1B009A"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t>8</w:t>
            </w:r>
            <w:r w:rsidR="001B009A" w:rsidRPr="000441CB">
              <w:rPr>
                <w:bCs/>
                <w:sz w:val="20"/>
                <w:szCs w:val="20"/>
              </w:rPr>
              <w:t>0</w:t>
            </w:r>
          </w:p>
        </w:tc>
      </w:tr>
      <w:tr w:rsidR="00D47B91" w:rsidRPr="000441CB" w:rsidTr="00D47B91">
        <w:tc>
          <w:tcPr>
            <w:tcW w:w="1696" w:type="dxa"/>
            <w:tcBorders>
              <w:top w:val="single" w:sz="4" w:space="0" w:color="auto"/>
              <w:left w:val="single" w:sz="4" w:space="0" w:color="auto"/>
              <w:bottom w:val="single" w:sz="4" w:space="0" w:color="auto"/>
              <w:right w:val="single" w:sz="4" w:space="0" w:color="auto"/>
            </w:tcBorders>
          </w:tcPr>
          <w:p w:rsidR="00D47B91" w:rsidRPr="000441CB" w:rsidRDefault="00D47B91" w:rsidP="00D47B91">
            <w:pPr>
              <w:ind w:firstLine="0"/>
              <w:jc w:val="center"/>
              <w:rPr>
                <w:bCs/>
                <w:sz w:val="20"/>
                <w:szCs w:val="20"/>
              </w:rPr>
            </w:pPr>
            <w:r w:rsidRPr="000441CB">
              <w:rPr>
                <w:bCs/>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D47B91" w:rsidRPr="000441CB" w:rsidRDefault="00D47B91" w:rsidP="00D47B91">
            <w:pPr>
              <w:ind w:firstLine="0"/>
              <w:jc w:val="center"/>
              <w:rPr>
                <w:sz w:val="20"/>
                <w:szCs w:val="20"/>
              </w:rPr>
            </w:pPr>
            <w:r w:rsidRPr="000441CB">
              <w:rPr>
                <w:sz w:val="20"/>
                <w:szCs w:val="20"/>
              </w:rPr>
              <w:t>Размещение зданий и сооружений, предназначенных для организ</w:t>
            </w:r>
            <w:r w:rsidRPr="000441CB">
              <w:rPr>
                <w:sz w:val="20"/>
                <w:szCs w:val="20"/>
              </w:rPr>
              <w:t>а</w:t>
            </w:r>
            <w:r w:rsidRPr="000441CB">
              <w:rPr>
                <w:sz w:val="20"/>
                <w:szCs w:val="20"/>
              </w:rPr>
              <w:t>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w:t>
            </w:r>
            <w:r w:rsidRPr="000441CB">
              <w:rPr>
                <w:sz w:val="20"/>
                <w:szCs w:val="20"/>
              </w:rPr>
              <w:t>о</w:t>
            </w:r>
            <w:r w:rsidRPr="000441CB">
              <w:rPr>
                <w:sz w:val="20"/>
                <w:szCs w:val="20"/>
              </w:rPr>
              <w:t>вых площадок</w:t>
            </w:r>
          </w:p>
        </w:tc>
        <w:tc>
          <w:tcPr>
            <w:tcW w:w="864" w:type="dxa"/>
            <w:tcBorders>
              <w:top w:val="single" w:sz="4" w:space="0" w:color="auto"/>
              <w:left w:val="single" w:sz="4" w:space="0" w:color="auto"/>
              <w:bottom w:val="single" w:sz="4" w:space="0" w:color="auto"/>
            </w:tcBorders>
          </w:tcPr>
          <w:p w:rsidR="00D47B91" w:rsidRPr="000441CB" w:rsidRDefault="00D47B91" w:rsidP="00D47B91">
            <w:pPr>
              <w:ind w:firstLine="0"/>
              <w:jc w:val="center"/>
              <w:rPr>
                <w:bCs/>
                <w:sz w:val="20"/>
                <w:szCs w:val="20"/>
              </w:rPr>
            </w:pPr>
            <w:r w:rsidRPr="000441CB">
              <w:rPr>
                <w:bCs/>
                <w:sz w:val="20"/>
                <w:szCs w:val="20"/>
              </w:rPr>
              <w:t>4.8.1</w:t>
            </w:r>
          </w:p>
        </w:tc>
        <w:tc>
          <w:tcPr>
            <w:tcW w:w="1418" w:type="dxa"/>
            <w:tcBorders>
              <w:top w:val="single" w:sz="4" w:space="0" w:color="auto"/>
              <w:left w:val="single" w:sz="4" w:space="0" w:color="auto"/>
              <w:bottom w:val="single" w:sz="4" w:space="0" w:color="auto"/>
            </w:tcBorders>
          </w:tcPr>
          <w:p w:rsidR="00D47B91" w:rsidRPr="000441CB" w:rsidRDefault="00D47B91" w:rsidP="00D47B91">
            <w:pPr>
              <w:ind w:firstLine="0"/>
              <w:jc w:val="center"/>
              <w:rPr>
                <w:bCs/>
                <w:sz w:val="20"/>
                <w:szCs w:val="20"/>
              </w:rPr>
            </w:pPr>
            <w:r w:rsidRPr="000441CB">
              <w:rPr>
                <w:bCs/>
                <w:sz w:val="20"/>
                <w:szCs w:val="20"/>
              </w:rPr>
              <w:t>Минимальная площадь – 600</w:t>
            </w:r>
          </w:p>
          <w:p w:rsidR="00D47B91" w:rsidRPr="000441CB" w:rsidRDefault="00D47B91" w:rsidP="00D47B91">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D47B91" w:rsidRPr="000441CB" w:rsidRDefault="00D47B91" w:rsidP="00D47B91">
            <w:pPr>
              <w:ind w:firstLine="0"/>
              <w:jc w:val="center"/>
              <w:rPr>
                <w:bCs/>
                <w:sz w:val="20"/>
                <w:szCs w:val="20"/>
              </w:rPr>
            </w:pPr>
            <w:r w:rsidRPr="000441CB">
              <w:rPr>
                <w:bCs/>
                <w:sz w:val="20"/>
                <w:szCs w:val="20"/>
              </w:rPr>
              <w:t>Максимальная высота стро</w:t>
            </w:r>
            <w:r w:rsidRPr="000441CB">
              <w:rPr>
                <w:bCs/>
                <w:sz w:val="20"/>
                <w:szCs w:val="20"/>
              </w:rPr>
              <w:t>е</w:t>
            </w:r>
            <w:r w:rsidRPr="000441CB">
              <w:rPr>
                <w:bCs/>
                <w:sz w:val="20"/>
                <w:szCs w:val="20"/>
              </w:rPr>
              <w:t>ний, колич</w:t>
            </w:r>
            <w:r w:rsidRPr="000441CB">
              <w:rPr>
                <w:bCs/>
                <w:sz w:val="20"/>
                <w:szCs w:val="20"/>
              </w:rPr>
              <w:t>е</w:t>
            </w:r>
            <w:r w:rsidRPr="000441CB">
              <w:rPr>
                <w:bCs/>
                <w:sz w:val="20"/>
                <w:szCs w:val="20"/>
              </w:rPr>
              <w:t>ство этажей – по заданию на проектиров</w:t>
            </w:r>
            <w:r w:rsidRPr="000441CB">
              <w:rPr>
                <w:bCs/>
                <w:sz w:val="20"/>
                <w:szCs w:val="20"/>
              </w:rPr>
              <w:t>а</w:t>
            </w:r>
            <w:r w:rsidRPr="000441CB">
              <w:rPr>
                <w:bCs/>
                <w:sz w:val="20"/>
                <w:szCs w:val="20"/>
              </w:rPr>
              <w:t xml:space="preserve">ние </w:t>
            </w:r>
          </w:p>
        </w:tc>
        <w:tc>
          <w:tcPr>
            <w:tcW w:w="2122" w:type="dxa"/>
            <w:tcBorders>
              <w:top w:val="single" w:sz="4" w:space="0" w:color="auto"/>
              <w:left w:val="single" w:sz="4" w:space="0" w:color="auto"/>
              <w:bottom w:val="single" w:sz="4" w:space="0" w:color="auto"/>
            </w:tcBorders>
          </w:tcPr>
          <w:p w:rsidR="00A17E07" w:rsidRPr="000441CB" w:rsidRDefault="00A17E07" w:rsidP="00A17E07">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A17E07">
            <w:pPr>
              <w:ind w:firstLine="0"/>
              <w:jc w:val="center"/>
              <w:rPr>
                <w:bCs/>
                <w:sz w:val="20"/>
                <w:szCs w:val="20"/>
              </w:rPr>
            </w:pPr>
            <w:r w:rsidRPr="000441CB">
              <w:rPr>
                <w:bCs/>
                <w:sz w:val="20"/>
                <w:szCs w:val="20"/>
              </w:rPr>
              <w:t>на улицу - 5 м</w:t>
            </w:r>
          </w:p>
          <w:p w:rsidR="00D47B91" w:rsidRPr="000441CB" w:rsidRDefault="00A17E07" w:rsidP="00A17E07">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D47B91" w:rsidRPr="000441CB" w:rsidRDefault="00D47B91" w:rsidP="00D47B91">
            <w:pPr>
              <w:ind w:firstLine="0"/>
              <w:jc w:val="center"/>
              <w:rPr>
                <w:bCs/>
                <w:sz w:val="20"/>
                <w:szCs w:val="20"/>
              </w:rPr>
            </w:pPr>
            <w:r w:rsidRPr="000441CB">
              <w:rPr>
                <w:bCs/>
                <w:sz w:val="20"/>
                <w:szCs w:val="20"/>
              </w:rPr>
              <w:t>80</w:t>
            </w:r>
          </w:p>
        </w:tc>
      </w:tr>
      <w:tr w:rsidR="00A17E07" w:rsidRPr="000441CB" w:rsidTr="00D47B91">
        <w:tc>
          <w:tcPr>
            <w:tcW w:w="1696" w:type="dxa"/>
            <w:tcBorders>
              <w:top w:val="single" w:sz="4" w:space="0" w:color="auto"/>
              <w:left w:val="single" w:sz="4" w:space="0" w:color="auto"/>
              <w:bottom w:val="single" w:sz="4" w:space="0" w:color="auto"/>
              <w:right w:val="single" w:sz="4" w:space="0" w:color="auto"/>
            </w:tcBorders>
          </w:tcPr>
          <w:p w:rsidR="00A17E07" w:rsidRPr="000441CB" w:rsidRDefault="00A17E07" w:rsidP="00A17E07">
            <w:pPr>
              <w:ind w:firstLine="0"/>
              <w:rPr>
                <w:sz w:val="20"/>
                <w:szCs w:val="20"/>
              </w:rPr>
            </w:pPr>
            <w:r w:rsidRPr="000441CB">
              <w:rPr>
                <w:sz w:val="20"/>
                <w:szCs w:val="20"/>
              </w:rPr>
              <w:t>Служебные г</w:t>
            </w:r>
            <w:r w:rsidRPr="000441CB">
              <w:rPr>
                <w:sz w:val="20"/>
                <w:szCs w:val="20"/>
              </w:rPr>
              <w:t>а</w:t>
            </w:r>
            <w:r w:rsidRPr="000441CB">
              <w:rPr>
                <w:sz w:val="20"/>
                <w:szCs w:val="20"/>
              </w:rPr>
              <w:t>ражи</w:t>
            </w:r>
          </w:p>
        </w:tc>
        <w:tc>
          <w:tcPr>
            <w:tcW w:w="6087" w:type="dxa"/>
            <w:tcBorders>
              <w:top w:val="single" w:sz="4" w:space="0" w:color="auto"/>
              <w:left w:val="single" w:sz="4" w:space="0" w:color="auto"/>
              <w:bottom w:val="single" w:sz="4" w:space="0" w:color="auto"/>
              <w:right w:val="single" w:sz="4" w:space="0" w:color="auto"/>
            </w:tcBorders>
          </w:tcPr>
          <w:p w:rsidR="00A17E07" w:rsidRPr="000441CB" w:rsidRDefault="00A17E07" w:rsidP="00A17E07">
            <w:pPr>
              <w:ind w:firstLine="0"/>
              <w:rPr>
                <w:sz w:val="20"/>
                <w:szCs w:val="20"/>
              </w:rPr>
            </w:pPr>
            <w:r w:rsidRPr="000441CB">
              <w:rPr>
                <w:sz w:val="20"/>
                <w:szCs w:val="20"/>
              </w:rPr>
              <w:t>Размещение постоянных или временных гаражей, стоянок для хр</w:t>
            </w:r>
            <w:r w:rsidRPr="000441CB">
              <w:rPr>
                <w:sz w:val="20"/>
                <w:szCs w:val="20"/>
              </w:rPr>
              <w:t>а</w:t>
            </w:r>
            <w:r w:rsidRPr="000441CB">
              <w:rPr>
                <w:sz w:val="20"/>
                <w:szCs w:val="20"/>
              </w:rPr>
              <w:t>нения служебного автотранспорта, используемого в целях ос</w:t>
            </w:r>
            <w:r w:rsidRPr="000441CB">
              <w:rPr>
                <w:sz w:val="20"/>
                <w:szCs w:val="20"/>
              </w:rPr>
              <w:t>у</w:t>
            </w:r>
            <w:r w:rsidRPr="000441CB">
              <w:rPr>
                <w:sz w:val="20"/>
                <w:szCs w:val="20"/>
              </w:rPr>
              <w:lastRenderedPageBreak/>
              <w:t>ществления видов деятельности, предусмотренных видами разр</w:t>
            </w:r>
            <w:r w:rsidRPr="000441CB">
              <w:rPr>
                <w:sz w:val="20"/>
                <w:szCs w:val="20"/>
              </w:rPr>
              <w:t>е</w:t>
            </w:r>
            <w:r w:rsidRPr="000441CB">
              <w:rPr>
                <w:sz w:val="20"/>
                <w:szCs w:val="20"/>
              </w:rPr>
              <w:t>шенного использования с кодами 3.0, 4.0,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A17E07" w:rsidRPr="000441CB" w:rsidRDefault="00A17E07"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r w:rsidRPr="000441CB">
              <w:rPr>
                <w:rFonts w:eastAsiaTheme="minorHAnsi"/>
                <w:sz w:val="20"/>
                <w:szCs w:val="20"/>
                <w:shd w:val="clear" w:color="auto" w:fill="FFFFFF"/>
                <w:lang w:eastAsia="en-US"/>
              </w:rPr>
              <w:lastRenderedPageBreak/>
              <w:t>4.9</w:t>
            </w:r>
          </w:p>
        </w:tc>
        <w:tc>
          <w:tcPr>
            <w:tcW w:w="1418"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t>Минимальная площадь – 18</w:t>
            </w:r>
          </w:p>
          <w:p w:rsidR="00A17E07" w:rsidRPr="000441CB" w:rsidRDefault="00A17E07" w:rsidP="009A3A98">
            <w:pPr>
              <w:suppressAutoHyphens/>
              <w:ind w:leftChars="17" w:left="41" w:rightChars="17" w:right="41" w:firstLine="0"/>
              <w:jc w:val="left"/>
              <w:rPr>
                <w:sz w:val="20"/>
                <w:szCs w:val="20"/>
              </w:rPr>
            </w:pPr>
            <w:r w:rsidRPr="000441CB">
              <w:rPr>
                <w:bCs/>
                <w:sz w:val="20"/>
                <w:szCs w:val="20"/>
              </w:rPr>
              <w:lastRenderedPageBreak/>
              <w:t>Максимальная площадь – 600</w:t>
            </w:r>
          </w:p>
        </w:tc>
        <w:tc>
          <w:tcPr>
            <w:tcW w:w="1559" w:type="dxa"/>
            <w:tcBorders>
              <w:top w:val="single" w:sz="4" w:space="0" w:color="auto"/>
              <w:left w:val="single" w:sz="4" w:space="0" w:color="auto"/>
              <w:bottom w:val="single" w:sz="4" w:space="0" w:color="auto"/>
            </w:tcBorders>
          </w:tcPr>
          <w:p w:rsidR="00A17E07" w:rsidRPr="000441CB" w:rsidRDefault="00A17E07"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lastRenderedPageBreak/>
              <w:t>Максимальная высота стро</w:t>
            </w:r>
            <w:r w:rsidRPr="000441CB">
              <w:rPr>
                <w:rFonts w:eastAsiaTheme="minorHAnsi"/>
                <w:sz w:val="20"/>
                <w:szCs w:val="20"/>
                <w:lang w:eastAsia="en-US"/>
              </w:rPr>
              <w:t>е</w:t>
            </w:r>
            <w:r w:rsidRPr="000441CB">
              <w:rPr>
                <w:rFonts w:eastAsiaTheme="minorHAnsi"/>
                <w:sz w:val="20"/>
                <w:szCs w:val="20"/>
                <w:lang w:eastAsia="en-US"/>
              </w:rPr>
              <w:lastRenderedPageBreak/>
              <w:t>ний – 6 м.</w:t>
            </w:r>
          </w:p>
        </w:tc>
        <w:tc>
          <w:tcPr>
            <w:tcW w:w="2122" w:type="dxa"/>
            <w:tcBorders>
              <w:top w:val="single" w:sz="4" w:space="0" w:color="auto"/>
              <w:left w:val="single" w:sz="4" w:space="0" w:color="auto"/>
              <w:bottom w:val="single" w:sz="4" w:space="0" w:color="auto"/>
            </w:tcBorders>
          </w:tcPr>
          <w:p w:rsidR="00A17E07" w:rsidRPr="000441CB" w:rsidRDefault="00A17E07" w:rsidP="009A3A98">
            <w:pPr>
              <w:ind w:firstLine="0"/>
              <w:jc w:val="center"/>
              <w:rPr>
                <w:bCs/>
                <w:sz w:val="20"/>
                <w:szCs w:val="20"/>
              </w:rPr>
            </w:pPr>
            <w:r w:rsidRPr="000441CB">
              <w:rPr>
                <w:bCs/>
                <w:sz w:val="20"/>
                <w:szCs w:val="20"/>
              </w:rPr>
              <w:lastRenderedPageBreak/>
              <w:t xml:space="preserve">Минимальный отступ зданий, строений, </w:t>
            </w:r>
            <w:r w:rsidRPr="000441CB">
              <w:rPr>
                <w:bCs/>
                <w:sz w:val="20"/>
                <w:szCs w:val="20"/>
              </w:rPr>
              <w:lastRenderedPageBreak/>
              <w:t>сооружений от гр</w:t>
            </w:r>
            <w:r w:rsidRPr="000441CB">
              <w:rPr>
                <w:bCs/>
                <w:sz w:val="20"/>
                <w:szCs w:val="20"/>
              </w:rPr>
              <w:t>а</w:t>
            </w:r>
            <w:r w:rsidRPr="000441CB">
              <w:rPr>
                <w:bCs/>
                <w:sz w:val="20"/>
                <w:szCs w:val="20"/>
              </w:rPr>
              <w:t>ниц земельного участка, со стороны, выходящей:</w:t>
            </w:r>
          </w:p>
          <w:p w:rsidR="00A17E07" w:rsidRPr="000441CB" w:rsidRDefault="00A17E07" w:rsidP="009A3A98">
            <w:pPr>
              <w:ind w:firstLine="0"/>
              <w:jc w:val="center"/>
              <w:rPr>
                <w:bCs/>
                <w:sz w:val="20"/>
                <w:szCs w:val="20"/>
              </w:rPr>
            </w:pPr>
            <w:r w:rsidRPr="000441CB">
              <w:rPr>
                <w:bCs/>
                <w:sz w:val="20"/>
                <w:szCs w:val="20"/>
              </w:rPr>
              <w:t>на улицу - 5 м</w:t>
            </w:r>
          </w:p>
          <w:p w:rsidR="00A17E07" w:rsidRPr="000441CB" w:rsidRDefault="00A17E07" w:rsidP="009A3A98">
            <w:pPr>
              <w:widowControl w:val="0"/>
              <w:autoSpaceDE w:val="0"/>
              <w:autoSpaceDN w:val="0"/>
              <w:adjustRightInd w:val="0"/>
              <w:ind w:leftChars="17" w:left="41" w:rightChars="17" w:right="41" w:firstLine="0"/>
              <w:jc w:val="left"/>
              <w:rPr>
                <w:sz w:val="20"/>
                <w:szCs w:val="20"/>
              </w:rPr>
            </w:pPr>
            <w:r w:rsidRPr="000441CB">
              <w:rPr>
                <w:bCs/>
                <w:sz w:val="20"/>
                <w:szCs w:val="20"/>
              </w:rPr>
              <w:t>на проезд -3 м</w:t>
            </w:r>
            <w:r w:rsidRPr="000441CB">
              <w:rPr>
                <w:sz w:val="20"/>
                <w:szCs w:val="20"/>
              </w:rPr>
              <w:t xml:space="preserve"> </w:t>
            </w:r>
          </w:p>
          <w:p w:rsidR="00A17E07" w:rsidRPr="000441CB" w:rsidRDefault="00A17E07" w:rsidP="009A3A98">
            <w:pPr>
              <w:widowControl w:val="0"/>
              <w:autoSpaceDE w:val="0"/>
              <w:autoSpaceDN w:val="0"/>
              <w:adjustRightInd w:val="0"/>
              <w:ind w:leftChars="17" w:left="41" w:rightChars="17" w:right="41" w:firstLine="0"/>
              <w:jc w:val="left"/>
              <w:rPr>
                <w:sz w:val="20"/>
                <w:szCs w:val="20"/>
              </w:rPr>
            </w:pPr>
          </w:p>
        </w:tc>
        <w:tc>
          <w:tcPr>
            <w:tcW w:w="1705" w:type="dxa"/>
            <w:tcBorders>
              <w:top w:val="single" w:sz="4" w:space="0" w:color="auto"/>
              <w:left w:val="single" w:sz="4" w:space="0" w:color="auto"/>
              <w:bottom w:val="single" w:sz="4" w:space="0" w:color="auto"/>
              <w:right w:val="single" w:sz="4" w:space="0" w:color="auto"/>
            </w:tcBorders>
          </w:tcPr>
          <w:p w:rsidR="00A17E07" w:rsidRPr="000441CB" w:rsidRDefault="00A17E07"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lastRenderedPageBreak/>
              <w:t>80</w:t>
            </w:r>
          </w:p>
          <w:p w:rsidR="00A17E07" w:rsidRPr="000441CB" w:rsidRDefault="00A17E07"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p>
        </w:tc>
      </w:tr>
      <w:tr w:rsidR="005161F8" w:rsidRPr="000441CB" w:rsidTr="00D47B91">
        <w:tc>
          <w:tcPr>
            <w:tcW w:w="1696" w:type="dxa"/>
            <w:tcBorders>
              <w:top w:val="single" w:sz="4" w:space="0" w:color="auto"/>
              <w:left w:val="single" w:sz="4" w:space="0" w:color="auto"/>
              <w:bottom w:val="single" w:sz="4" w:space="0" w:color="auto"/>
              <w:right w:val="single" w:sz="4" w:space="0" w:color="auto"/>
            </w:tcBorders>
          </w:tcPr>
          <w:p w:rsidR="005161F8" w:rsidRPr="000441CB" w:rsidRDefault="005161F8" w:rsidP="005161F8">
            <w:pPr>
              <w:ind w:firstLine="0"/>
              <w:rPr>
                <w:sz w:val="20"/>
                <w:szCs w:val="20"/>
              </w:rPr>
            </w:pPr>
            <w:r w:rsidRPr="000441CB">
              <w:rPr>
                <w:sz w:val="20"/>
                <w:szCs w:val="20"/>
              </w:rPr>
              <w:lastRenderedPageBreak/>
              <w:t>Выставочно-ярмарочная де</w:t>
            </w:r>
            <w:r w:rsidRPr="000441CB">
              <w:rPr>
                <w:sz w:val="20"/>
                <w:szCs w:val="20"/>
              </w:rPr>
              <w:t>я</w:t>
            </w:r>
            <w:r w:rsidRPr="000441CB">
              <w:rPr>
                <w:sz w:val="20"/>
                <w:szCs w:val="20"/>
              </w:rPr>
              <w:t>тельность</w:t>
            </w: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5161F8">
            <w:pPr>
              <w:ind w:firstLine="0"/>
              <w:rPr>
                <w:sz w:val="20"/>
                <w:szCs w:val="20"/>
              </w:rPr>
            </w:pPr>
            <w:r w:rsidRPr="000441CB">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w:t>
            </w:r>
            <w:r w:rsidRPr="000441CB">
              <w:rPr>
                <w:sz w:val="20"/>
                <w:szCs w:val="20"/>
              </w:rPr>
              <w:t>и</w:t>
            </w:r>
            <w:r w:rsidRPr="000441CB">
              <w:rPr>
                <w:sz w:val="20"/>
                <w:szCs w:val="20"/>
              </w:rPr>
              <w:t>онной площади, организация питания участников мероприятий)</w:t>
            </w:r>
          </w:p>
        </w:tc>
        <w:tc>
          <w:tcPr>
            <w:tcW w:w="864" w:type="dxa"/>
            <w:tcBorders>
              <w:top w:val="single" w:sz="4" w:space="0" w:color="auto"/>
              <w:left w:val="single" w:sz="4" w:space="0" w:color="auto"/>
              <w:bottom w:val="single" w:sz="4" w:space="0" w:color="auto"/>
            </w:tcBorders>
          </w:tcPr>
          <w:p w:rsidR="005161F8" w:rsidRPr="000441CB" w:rsidRDefault="005161F8" w:rsidP="005161F8">
            <w:pPr>
              <w:ind w:firstLine="0"/>
              <w:rPr>
                <w:sz w:val="20"/>
                <w:szCs w:val="20"/>
              </w:rPr>
            </w:pPr>
            <w:r w:rsidRPr="000441CB">
              <w:rPr>
                <w:sz w:val="20"/>
                <w:szCs w:val="20"/>
              </w:rPr>
              <w:t>4.10</w:t>
            </w:r>
          </w:p>
        </w:tc>
        <w:tc>
          <w:tcPr>
            <w:tcW w:w="1418"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94" w:right="-117" w:firstLine="0"/>
              <w:jc w:val="left"/>
              <w:rPr>
                <w:sz w:val="20"/>
                <w:szCs w:val="20"/>
              </w:rPr>
            </w:pPr>
            <w:r w:rsidRPr="000441CB">
              <w:rPr>
                <w:sz w:val="20"/>
                <w:szCs w:val="20"/>
              </w:rPr>
              <w:t>Минимальная площадь – 600</w:t>
            </w:r>
          </w:p>
          <w:p w:rsidR="005161F8" w:rsidRPr="000441CB" w:rsidRDefault="005161F8" w:rsidP="009A3A98">
            <w:pPr>
              <w:widowControl w:val="0"/>
              <w:autoSpaceDE w:val="0"/>
              <w:autoSpaceDN w:val="0"/>
              <w:adjustRightInd w:val="0"/>
              <w:ind w:left="-108" w:right="-117" w:firstLine="0"/>
              <w:jc w:val="left"/>
              <w:rPr>
                <w:sz w:val="20"/>
                <w:szCs w:val="20"/>
              </w:rPr>
            </w:pPr>
            <w:r w:rsidRPr="000441C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108" w:right="-117" w:firstLine="0"/>
              <w:jc w:val="left"/>
              <w:rPr>
                <w:sz w:val="20"/>
                <w:szCs w:val="20"/>
              </w:rPr>
            </w:pPr>
            <w:r w:rsidRPr="000441CB">
              <w:rPr>
                <w:sz w:val="20"/>
                <w:szCs w:val="20"/>
              </w:rPr>
              <w:t>Максимальная высота строений, количество эт</w:t>
            </w:r>
            <w:r w:rsidRPr="000441CB">
              <w:rPr>
                <w:sz w:val="20"/>
                <w:szCs w:val="20"/>
              </w:rPr>
              <w:t>а</w:t>
            </w:r>
            <w:r w:rsidRPr="000441CB">
              <w:rPr>
                <w:sz w:val="20"/>
                <w:szCs w:val="20"/>
              </w:rPr>
              <w:t>жей – по заданию на проектиров</w:t>
            </w:r>
            <w:r w:rsidRPr="000441CB">
              <w:rPr>
                <w:sz w:val="20"/>
                <w:szCs w:val="20"/>
              </w:rPr>
              <w:t>а</w:t>
            </w:r>
            <w:r w:rsidRPr="000441CB">
              <w:rPr>
                <w:sz w:val="20"/>
                <w:szCs w:val="20"/>
              </w:rPr>
              <w:t xml:space="preserve">ние </w:t>
            </w:r>
          </w:p>
        </w:tc>
        <w:tc>
          <w:tcPr>
            <w:tcW w:w="2122"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108" w:right="-117" w:firstLine="0"/>
              <w:jc w:val="left"/>
              <w:rPr>
                <w:sz w:val="20"/>
                <w:szCs w:val="20"/>
              </w:rPr>
            </w:pPr>
            <w:r w:rsidRPr="000441CB">
              <w:rPr>
                <w:sz w:val="20"/>
                <w:szCs w:val="20"/>
              </w:rPr>
              <w:t>Минимальный отступ зданий, строений, с</w:t>
            </w:r>
            <w:r w:rsidRPr="000441CB">
              <w:rPr>
                <w:sz w:val="20"/>
                <w:szCs w:val="20"/>
              </w:rPr>
              <w:t>о</w:t>
            </w:r>
            <w:r w:rsidRPr="000441CB">
              <w:rPr>
                <w:sz w:val="20"/>
                <w:szCs w:val="20"/>
              </w:rPr>
              <w:t>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widowControl w:val="0"/>
              <w:autoSpaceDE w:val="0"/>
              <w:autoSpaceDN w:val="0"/>
              <w:adjustRightInd w:val="0"/>
              <w:ind w:left="-108" w:right="-117" w:firstLine="0"/>
              <w:jc w:val="center"/>
              <w:rPr>
                <w:sz w:val="20"/>
                <w:szCs w:val="20"/>
              </w:rPr>
            </w:pPr>
            <w:r w:rsidRPr="000441CB">
              <w:rPr>
                <w:sz w:val="20"/>
                <w:szCs w:val="20"/>
              </w:rPr>
              <w:t>80</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5161F8">
            <w:pPr>
              <w:ind w:firstLine="0"/>
              <w:rPr>
                <w:bCs/>
                <w:sz w:val="20"/>
                <w:szCs w:val="20"/>
              </w:rPr>
            </w:pPr>
            <w:r w:rsidRPr="000441CB">
              <w:rPr>
                <w:bCs/>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Размещение зданий и сооружений для занятия спортом. Содерж</w:t>
            </w:r>
            <w:r w:rsidRPr="000441CB">
              <w:rPr>
                <w:bCs/>
                <w:sz w:val="20"/>
                <w:szCs w:val="20"/>
              </w:rPr>
              <w:t>а</w:t>
            </w:r>
            <w:r w:rsidRPr="000441CB">
              <w:rPr>
                <w:bCs/>
                <w:sz w:val="20"/>
                <w:szCs w:val="20"/>
              </w:rPr>
              <w:t xml:space="preserve">ние данного вида разрешенного использования включает в себя содержание видов разрешенного использования с </w:t>
            </w:r>
            <w:hyperlink w:anchor="Par420" w:tooltip="5.1.1" w:history="1">
              <w:r w:rsidRPr="000441CB">
                <w:rPr>
                  <w:rStyle w:val="af7"/>
                  <w:bCs/>
                  <w:color w:val="auto"/>
                  <w:sz w:val="20"/>
                  <w:szCs w:val="20"/>
                </w:rPr>
                <w:t>кодами 5.1.1</w:t>
              </w:r>
            </w:hyperlink>
            <w:r w:rsidRPr="000441CB">
              <w:rPr>
                <w:bCs/>
                <w:sz w:val="20"/>
                <w:szCs w:val="20"/>
              </w:rPr>
              <w:t xml:space="preserve"> - </w:t>
            </w:r>
            <w:hyperlink w:anchor="Par444" w:tooltip="5.1.7" w:history="1">
              <w:r w:rsidRPr="000441CB">
                <w:rPr>
                  <w:rStyle w:val="af7"/>
                  <w:bCs/>
                  <w:color w:val="auto"/>
                  <w:sz w:val="20"/>
                  <w:szCs w:val="20"/>
                </w:rPr>
                <w:t>5.1.7</w:t>
              </w:r>
            </w:hyperlink>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5.1</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1000</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Максимальное количество этажей - 4</w:t>
            </w:r>
          </w:p>
          <w:p w:rsidR="001B009A" w:rsidRPr="000441CB" w:rsidRDefault="001B009A" w:rsidP="00BA255C">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5161F8" w:rsidRPr="000441CB" w:rsidRDefault="005161F8" w:rsidP="005161F8">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5161F8" w:rsidRPr="000441CB" w:rsidRDefault="005161F8" w:rsidP="005161F8">
            <w:pPr>
              <w:ind w:firstLine="0"/>
              <w:jc w:val="center"/>
              <w:rPr>
                <w:bCs/>
                <w:sz w:val="20"/>
                <w:szCs w:val="20"/>
              </w:rPr>
            </w:pPr>
            <w:r w:rsidRPr="000441CB">
              <w:rPr>
                <w:bCs/>
                <w:sz w:val="20"/>
                <w:szCs w:val="20"/>
              </w:rPr>
              <w:t>на улицу - 5 м</w:t>
            </w:r>
          </w:p>
          <w:p w:rsidR="001B009A" w:rsidRPr="000441CB" w:rsidRDefault="005161F8" w:rsidP="005161F8">
            <w:pPr>
              <w:ind w:firstLine="0"/>
              <w:jc w:val="center"/>
              <w:rPr>
                <w:bCs/>
                <w:sz w:val="20"/>
                <w:szCs w:val="20"/>
              </w:rPr>
            </w:pPr>
            <w:r w:rsidRPr="000441CB">
              <w:rPr>
                <w:bCs/>
                <w:sz w:val="20"/>
                <w:szCs w:val="20"/>
              </w:rPr>
              <w:t xml:space="preserve">на проезд -3 м </w:t>
            </w:r>
          </w:p>
        </w:tc>
        <w:tc>
          <w:tcPr>
            <w:tcW w:w="1705" w:type="dxa"/>
            <w:tcBorders>
              <w:top w:val="single" w:sz="4" w:space="0" w:color="auto"/>
              <w:left w:val="single" w:sz="4" w:space="0" w:color="auto"/>
              <w:bottom w:val="single" w:sz="4" w:space="0" w:color="auto"/>
            </w:tcBorders>
          </w:tcPr>
          <w:p w:rsidR="001B009A" w:rsidRPr="000441CB" w:rsidRDefault="00D47B91" w:rsidP="00BA255C">
            <w:pPr>
              <w:ind w:firstLine="0"/>
              <w:jc w:val="center"/>
              <w:rPr>
                <w:bCs/>
                <w:sz w:val="20"/>
                <w:szCs w:val="20"/>
              </w:rPr>
            </w:pPr>
            <w:r w:rsidRPr="000441CB">
              <w:rPr>
                <w:bCs/>
                <w:sz w:val="20"/>
                <w:szCs w:val="20"/>
              </w:rPr>
              <w:t>8</w:t>
            </w:r>
            <w:r w:rsidR="001B009A" w:rsidRPr="000441CB">
              <w:rPr>
                <w:bCs/>
                <w:sz w:val="20"/>
                <w:szCs w:val="20"/>
              </w:rPr>
              <w:t>0</w:t>
            </w:r>
          </w:p>
        </w:tc>
      </w:tr>
      <w:tr w:rsidR="005161F8" w:rsidRPr="000441CB" w:rsidTr="001B009A">
        <w:tc>
          <w:tcPr>
            <w:tcW w:w="1696" w:type="dxa"/>
            <w:tcBorders>
              <w:top w:val="single" w:sz="4" w:space="0" w:color="auto"/>
              <w:bottom w:val="single" w:sz="4" w:space="0" w:color="auto"/>
              <w:right w:val="single" w:sz="4" w:space="0" w:color="auto"/>
            </w:tcBorders>
          </w:tcPr>
          <w:p w:rsidR="005161F8" w:rsidRPr="000441CB" w:rsidRDefault="005161F8" w:rsidP="005161F8">
            <w:pPr>
              <w:ind w:firstLine="0"/>
              <w:rPr>
                <w:sz w:val="20"/>
                <w:szCs w:val="20"/>
              </w:rPr>
            </w:pPr>
            <w:r w:rsidRPr="000441CB">
              <w:rPr>
                <w:sz w:val="20"/>
                <w:szCs w:val="20"/>
              </w:rPr>
              <w:t xml:space="preserve">Связь </w:t>
            </w: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5161F8">
            <w:pPr>
              <w:ind w:firstLine="0"/>
              <w:rPr>
                <w:sz w:val="20"/>
                <w:szCs w:val="20"/>
              </w:rPr>
            </w:pPr>
            <w:r w:rsidRPr="000441CB">
              <w:rPr>
                <w:sz w:val="20"/>
                <w:szCs w:val="20"/>
              </w:rPr>
              <w:t>Размещение объектов связи, радиовещания, телевидения, включая воздушные радиорелейные, надземные и подземные кабельные л</w:t>
            </w:r>
            <w:r w:rsidRPr="000441CB">
              <w:rPr>
                <w:sz w:val="20"/>
                <w:szCs w:val="20"/>
              </w:rPr>
              <w:t>и</w:t>
            </w:r>
            <w:r w:rsidRPr="000441CB">
              <w:rPr>
                <w:sz w:val="20"/>
                <w:szCs w:val="20"/>
              </w:rPr>
              <w:t>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w:t>
            </w:r>
            <w:r w:rsidRPr="000441CB">
              <w:rPr>
                <w:sz w:val="20"/>
                <w:szCs w:val="20"/>
              </w:rPr>
              <w:t>е</w:t>
            </w:r>
            <w:r w:rsidRPr="000441CB">
              <w:rPr>
                <w:sz w:val="20"/>
                <w:szCs w:val="20"/>
              </w:rPr>
              <w:t>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r w:rsidRPr="000441CB">
              <w:rPr>
                <w:rFonts w:eastAsiaTheme="minorHAnsi"/>
                <w:sz w:val="20"/>
                <w:szCs w:val="20"/>
                <w:shd w:val="clear" w:color="auto" w:fill="FFFFFF"/>
                <w:lang w:eastAsia="en-US"/>
              </w:rPr>
              <w:t>6.8</w:t>
            </w:r>
          </w:p>
        </w:tc>
        <w:tc>
          <w:tcPr>
            <w:tcW w:w="1418"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Chars="17" w:left="41" w:rightChars="17" w:right="41" w:firstLine="0"/>
              <w:jc w:val="left"/>
              <w:rPr>
                <w:sz w:val="20"/>
                <w:szCs w:val="20"/>
              </w:rPr>
            </w:pPr>
            <w:r w:rsidRPr="000441CB">
              <w:rPr>
                <w:sz w:val="20"/>
                <w:szCs w:val="20"/>
              </w:rPr>
              <w:t>Предельные размеры з</w:t>
            </w:r>
            <w:r w:rsidRPr="000441CB">
              <w:rPr>
                <w:sz w:val="20"/>
                <w:szCs w:val="20"/>
              </w:rPr>
              <w:t>е</w:t>
            </w:r>
            <w:r w:rsidRPr="000441CB">
              <w:rPr>
                <w:sz w:val="20"/>
                <w:szCs w:val="20"/>
              </w:rPr>
              <w:t>мельных участков  принимаю</w:t>
            </w:r>
            <w:r w:rsidRPr="000441CB">
              <w:rPr>
                <w:sz w:val="20"/>
                <w:szCs w:val="20"/>
              </w:rPr>
              <w:t>т</w:t>
            </w:r>
            <w:r w:rsidRPr="000441CB">
              <w:rPr>
                <w:sz w:val="20"/>
                <w:szCs w:val="20"/>
              </w:rPr>
              <w:t>ся  по  ра</w:t>
            </w:r>
            <w:r w:rsidRPr="000441CB">
              <w:rPr>
                <w:sz w:val="20"/>
                <w:szCs w:val="20"/>
              </w:rPr>
              <w:t>с</w:t>
            </w:r>
            <w:r w:rsidRPr="000441CB">
              <w:rPr>
                <w:sz w:val="20"/>
                <w:szCs w:val="20"/>
              </w:rPr>
              <w:t>чету  в соо</w:t>
            </w:r>
            <w:r w:rsidRPr="000441CB">
              <w:rPr>
                <w:sz w:val="20"/>
                <w:szCs w:val="20"/>
              </w:rPr>
              <w:t>т</w:t>
            </w:r>
            <w:r w:rsidRPr="000441CB">
              <w:rPr>
                <w:sz w:val="20"/>
                <w:szCs w:val="20"/>
              </w:rPr>
              <w:t>ветствии с параметрами основных объектов   и с требован</w:t>
            </w:r>
            <w:r w:rsidRPr="000441CB">
              <w:rPr>
                <w:sz w:val="20"/>
                <w:szCs w:val="20"/>
              </w:rPr>
              <w:t>и</w:t>
            </w:r>
            <w:r w:rsidRPr="000441CB">
              <w:rPr>
                <w:sz w:val="20"/>
                <w:szCs w:val="20"/>
              </w:rPr>
              <w:t>ями к ра</w:t>
            </w:r>
            <w:r w:rsidRPr="000441CB">
              <w:rPr>
                <w:sz w:val="20"/>
                <w:szCs w:val="20"/>
              </w:rPr>
              <w:t>з</w:t>
            </w:r>
            <w:r w:rsidRPr="000441CB">
              <w:rPr>
                <w:sz w:val="20"/>
                <w:szCs w:val="20"/>
              </w:rPr>
              <w:t>мещению таких объе</w:t>
            </w:r>
            <w:r w:rsidRPr="000441CB">
              <w:rPr>
                <w:sz w:val="20"/>
                <w:szCs w:val="20"/>
              </w:rPr>
              <w:t>к</w:t>
            </w:r>
            <w:r w:rsidRPr="000441CB">
              <w:rPr>
                <w:sz w:val="20"/>
                <w:szCs w:val="20"/>
              </w:rPr>
              <w:t>тов СНиП, технических регламентов,  СанПиН, и др</w:t>
            </w:r>
          </w:p>
        </w:tc>
        <w:tc>
          <w:tcPr>
            <w:tcW w:w="1559"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Максимал</w:t>
            </w:r>
            <w:r w:rsidRPr="000441CB">
              <w:rPr>
                <w:rFonts w:eastAsiaTheme="minorHAnsi"/>
                <w:sz w:val="20"/>
                <w:szCs w:val="20"/>
                <w:lang w:eastAsia="en-US"/>
              </w:rPr>
              <w:t>ь</w:t>
            </w:r>
            <w:r w:rsidRPr="000441CB">
              <w:rPr>
                <w:rFonts w:eastAsiaTheme="minorHAnsi"/>
                <w:sz w:val="20"/>
                <w:szCs w:val="20"/>
                <w:lang w:eastAsia="en-US"/>
              </w:rPr>
              <w:t>ное колич</w:t>
            </w:r>
            <w:r w:rsidRPr="000441CB">
              <w:rPr>
                <w:rFonts w:eastAsiaTheme="minorHAnsi"/>
                <w:sz w:val="20"/>
                <w:szCs w:val="20"/>
                <w:lang w:eastAsia="en-US"/>
              </w:rPr>
              <w:t>е</w:t>
            </w:r>
            <w:r w:rsidRPr="000441CB">
              <w:rPr>
                <w:rFonts w:eastAsiaTheme="minorHAnsi"/>
                <w:sz w:val="20"/>
                <w:szCs w:val="20"/>
                <w:lang w:eastAsia="en-US"/>
              </w:rPr>
              <w:t>ство этажей - 4</w:t>
            </w:r>
          </w:p>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p>
        </w:tc>
        <w:tc>
          <w:tcPr>
            <w:tcW w:w="2122" w:type="dxa"/>
            <w:tcBorders>
              <w:top w:val="single" w:sz="4" w:space="0" w:color="auto"/>
              <w:left w:val="single" w:sz="4" w:space="0" w:color="auto"/>
              <w:bottom w:val="single" w:sz="4" w:space="0" w:color="auto"/>
            </w:tcBorders>
          </w:tcPr>
          <w:p w:rsidR="005161F8" w:rsidRPr="000441CB" w:rsidRDefault="005161F8" w:rsidP="009A3A98">
            <w:pPr>
              <w:ind w:firstLine="0"/>
              <w:jc w:val="left"/>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5161F8" w:rsidRPr="000441CB" w:rsidRDefault="005161F8" w:rsidP="009A3A98">
            <w:pPr>
              <w:ind w:firstLine="0"/>
              <w:jc w:val="left"/>
              <w:rPr>
                <w:bCs/>
                <w:sz w:val="20"/>
                <w:szCs w:val="20"/>
              </w:rPr>
            </w:pPr>
            <w:r w:rsidRPr="000441CB">
              <w:rPr>
                <w:bCs/>
                <w:sz w:val="20"/>
                <w:szCs w:val="20"/>
              </w:rPr>
              <w:t>на улицу - 5 м</w:t>
            </w:r>
          </w:p>
          <w:p w:rsidR="005161F8" w:rsidRPr="000441CB" w:rsidRDefault="005161F8" w:rsidP="009A3A98">
            <w:pPr>
              <w:widowControl w:val="0"/>
              <w:autoSpaceDE w:val="0"/>
              <w:autoSpaceDN w:val="0"/>
              <w:adjustRightInd w:val="0"/>
              <w:ind w:leftChars="17" w:left="41" w:rightChars="17" w:right="41" w:firstLine="0"/>
              <w:jc w:val="left"/>
              <w:rPr>
                <w:sz w:val="20"/>
                <w:szCs w:val="20"/>
              </w:rPr>
            </w:pPr>
            <w:r w:rsidRPr="000441CB">
              <w:rPr>
                <w:bCs/>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80</w:t>
            </w:r>
          </w:p>
        </w:tc>
      </w:tr>
      <w:tr w:rsidR="005161F8" w:rsidRPr="000441CB" w:rsidTr="001B009A">
        <w:tc>
          <w:tcPr>
            <w:tcW w:w="1696" w:type="dxa"/>
            <w:tcBorders>
              <w:top w:val="single" w:sz="4" w:space="0" w:color="auto"/>
              <w:bottom w:val="single" w:sz="4" w:space="0" w:color="auto"/>
              <w:right w:val="single" w:sz="4" w:space="0" w:color="auto"/>
            </w:tcBorders>
          </w:tcPr>
          <w:p w:rsidR="005161F8" w:rsidRPr="000441CB" w:rsidRDefault="005161F8" w:rsidP="005161F8">
            <w:pPr>
              <w:ind w:firstLine="0"/>
              <w:rPr>
                <w:sz w:val="20"/>
                <w:szCs w:val="20"/>
              </w:rPr>
            </w:pPr>
            <w:r w:rsidRPr="000441CB">
              <w:rPr>
                <w:sz w:val="20"/>
                <w:szCs w:val="20"/>
              </w:rPr>
              <w:lastRenderedPageBreak/>
              <w:t xml:space="preserve">Обеспечение внутреннего правопорядка </w:t>
            </w: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5161F8">
            <w:pPr>
              <w:ind w:firstLine="0"/>
              <w:rPr>
                <w:sz w:val="20"/>
                <w:szCs w:val="20"/>
              </w:rPr>
            </w:pPr>
            <w:r w:rsidRPr="000441CB">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w:t>
            </w:r>
            <w:r w:rsidRPr="000441CB">
              <w:rPr>
                <w:sz w:val="20"/>
                <w:szCs w:val="20"/>
              </w:rPr>
              <w:t>е</w:t>
            </w:r>
            <w:r w:rsidRPr="000441CB">
              <w:rPr>
                <w:sz w:val="20"/>
                <w:szCs w:val="20"/>
              </w:rPr>
              <w:t>низированная служба; размещение объектов гражданской обороны, за исключением объектов гражданской обороны, являющихся ч</w:t>
            </w:r>
            <w:r w:rsidRPr="000441CB">
              <w:rPr>
                <w:sz w:val="20"/>
                <w:szCs w:val="20"/>
              </w:rPr>
              <w:t>а</w:t>
            </w:r>
            <w:r w:rsidRPr="000441CB">
              <w:rPr>
                <w:sz w:val="20"/>
                <w:szCs w:val="20"/>
              </w:rPr>
              <w:t>стями производственных зданий</w:t>
            </w:r>
          </w:p>
        </w:tc>
        <w:tc>
          <w:tcPr>
            <w:tcW w:w="864" w:type="dxa"/>
            <w:tcBorders>
              <w:top w:val="single" w:sz="4" w:space="0" w:color="auto"/>
              <w:left w:val="single" w:sz="4" w:space="0" w:color="auto"/>
              <w:bottom w:val="single" w:sz="4" w:space="0" w:color="auto"/>
            </w:tcBorders>
          </w:tcPr>
          <w:p w:rsidR="005161F8" w:rsidRPr="000441CB" w:rsidRDefault="005161F8" w:rsidP="009A3A98">
            <w:pPr>
              <w:autoSpaceDE w:val="0"/>
              <w:autoSpaceDN w:val="0"/>
              <w:spacing w:after="160" w:line="259" w:lineRule="auto"/>
              <w:ind w:leftChars="17" w:left="41" w:rightChars="17" w:right="41" w:firstLine="0"/>
              <w:jc w:val="left"/>
              <w:rPr>
                <w:rFonts w:eastAsiaTheme="minorHAnsi"/>
                <w:sz w:val="20"/>
                <w:szCs w:val="20"/>
                <w:shd w:val="clear" w:color="auto" w:fill="FFFFFF"/>
                <w:lang w:eastAsia="en-US"/>
              </w:rPr>
            </w:pPr>
            <w:r w:rsidRPr="000441CB">
              <w:rPr>
                <w:rFonts w:eastAsiaTheme="minorHAnsi"/>
                <w:sz w:val="20"/>
                <w:szCs w:val="20"/>
                <w:shd w:val="clear" w:color="auto" w:fill="FFFFFF"/>
                <w:lang w:eastAsia="en-US"/>
              </w:rPr>
              <w:t>8.3</w:t>
            </w:r>
          </w:p>
        </w:tc>
        <w:tc>
          <w:tcPr>
            <w:tcW w:w="1418" w:type="dxa"/>
            <w:tcBorders>
              <w:top w:val="single" w:sz="4" w:space="0" w:color="auto"/>
              <w:left w:val="single" w:sz="4" w:space="0" w:color="auto"/>
              <w:bottom w:val="single" w:sz="4" w:space="0" w:color="auto"/>
            </w:tcBorders>
          </w:tcPr>
          <w:p w:rsidR="005161F8" w:rsidRPr="000441CB" w:rsidRDefault="005161F8" w:rsidP="009A3A98">
            <w:pPr>
              <w:suppressAutoHyphens/>
              <w:ind w:leftChars="17" w:left="41" w:rightChars="17" w:right="41" w:firstLine="0"/>
              <w:jc w:val="left"/>
              <w:rPr>
                <w:sz w:val="20"/>
                <w:szCs w:val="20"/>
                <w:lang w:eastAsia="zh-CN"/>
              </w:rPr>
            </w:pPr>
            <w:r w:rsidRPr="000441CB">
              <w:rPr>
                <w:sz w:val="20"/>
                <w:szCs w:val="20"/>
                <w:lang w:eastAsia="zh-CN"/>
              </w:rPr>
              <w:t>Размеры   земельных  участков принимают  из  расчета:</w:t>
            </w:r>
          </w:p>
          <w:p w:rsidR="005161F8" w:rsidRPr="000441CB" w:rsidRDefault="005161F8" w:rsidP="009A3A98">
            <w:pPr>
              <w:suppressAutoHyphens/>
              <w:ind w:leftChars="17" w:left="41" w:rightChars="17" w:right="41" w:firstLine="0"/>
              <w:jc w:val="left"/>
              <w:rPr>
                <w:sz w:val="20"/>
                <w:szCs w:val="20"/>
                <w:lang w:eastAsia="zh-CN"/>
              </w:rPr>
            </w:pPr>
            <w:r w:rsidRPr="000441CB">
              <w:rPr>
                <w:sz w:val="20"/>
                <w:szCs w:val="20"/>
                <w:lang w:eastAsia="zh-CN"/>
              </w:rPr>
              <w:t>-  0,3 - 0,5 га  на  один объект.</w:t>
            </w:r>
          </w:p>
          <w:p w:rsidR="005161F8" w:rsidRPr="000441CB" w:rsidRDefault="005161F8" w:rsidP="009A3A98">
            <w:pPr>
              <w:widowControl w:val="0"/>
              <w:autoSpaceDE w:val="0"/>
              <w:autoSpaceDN w:val="0"/>
              <w:adjustRightInd w:val="0"/>
              <w:ind w:leftChars="17" w:left="41" w:rightChars="17" w:right="41" w:firstLine="0"/>
              <w:jc w:val="left"/>
              <w:rPr>
                <w:sz w:val="20"/>
                <w:szCs w:val="20"/>
              </w:rPr>
            </w:pPr>
          </w:p>
        </w:tc>
        <w:tc>
          <w:tcPr>
            <w:tcW w:w="1559"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Максимал</w:t>
            </w:r>
            <w:r w:rsidRPr="000441CB">
              <w:rPr>
                <w:rFonts w:eastAsiaTheme="minorHAnsi"/>
                <w:sz w:val="20"/>
                <w:szCs w:val="20"/>
                <w:lang w:eastAsia="en-US"/>
              </w:rPr>
              <w:t>ь</w:t>
            </w:r>
            <w:r w:rsidRPr="000441CB">
              <w:rPr>
                <w:rFonts w:eastAsiaTheme="minorHAnsi"/>
                <w:sz w:val="20"/>
                <w:szCs w:val="20"/>
                <w:lang w:eastAsia="en-US"/>
              </w:rPr>
              <w:t>ное колич</w:t>
            </w:r>
            <w:r w:rsidRPr="000441CB">
              <w:rPr>
                <w:rFonts w:eastAsiaTheme="minorHAnsi"/>
                <w:sz w:val="20"/>
                <w:szCs w:val="20"/>
                <w:lang w:eastAsia="en-US"/>
              </w:rPr>
              <w:t>е</w:t>
            </w:r>
            <w:r w:rsidRPr="000441CB">
              <w:rPr>
                <w:rFonts w:eastAsiaTheme="minorHAnsi"/>
                <w:sz w:val="20"/>
                <w:szCs w:val="20"/>
                <w:lang w:eastAsia="en-US"/>
              </w:rPr>
              <w:t>ство этажей - 4</w:t>
            </w:r>
          </w:p>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p>
        </w:tc>
        <w:tc>
          <w:tcPr>
            <w:tcW w:w="2122" w:type="dxa"/>
            <w:tcBorders>
              <w:top w:val="single" w:sz="4" w:space="0" w:color="auto"/>
              <w:left w:val="single" w:sz="4" w:space="0" w:color="auto"/>
              <w:bottom w:val="single" w:sz="4" w:space="0" w:color="auto"/>
            </w:tcBorders>
          </w:tcPr>
          <w:p w:rsidR="005161F8" w:rsidRPr="000441CB" w:rsidRDefault="005161F8" w:rsidP="009A3A98">
            <w:pPr>
              <w:ind w:firstLine="0"/>
              <w:jc w:val="left"/>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5161F8" w:rsidRPr="000441CB" w:rsidRDefault="005161F8" w:rsidP="009A3A98">
            <w:pPr>
              <w:ind w:firstLine="0"/>
              <w:jc w:val="left"/>
              <w:rPr>
                <w:bCs/>
                <w:sz w:val="20"/>
                <w:szCs w:val="20"/>
              </w:rPr>
            </w:pPr>
            <w:r w:rsidRPr="000441CB">
              <w:rPr>
                <w:bCs/>
                <w:sz w:val="20"/>
                <w:szCs w:val="20"/>
              </w:rPr>
              <w:t>на улицу - 5 м</w:t>
            </w:r>
          </w:p>
          <w:p w:rsidR="005161F8" w:rsidRPr="000441CB" w:rsidRDefault="005161F8" w:rsidP="009A3A98">
            <w:pPr>
              <w:widowControl w:val="0"/>
              <w:autoSpaceDE w:val="0"/>
              <w:autoSpaceDN w:val="0"/>
              <w:adjustRightInd w:val="0"/>
              <w:ind w:leftChars="17" w:left="41" w:rightChars="17" w:right="41" w:firstLine="0"/>
              <w:jc w:val="left"/>
              <w:rPr>
                <w:sz w:val="20"/>
                <w:szCs w:val="20"/>
              </w:rPr>
            </w:pPr>
            <w:r w:rsidRPr="000441CB">
              <w:rPr>
                <w:bCs/>
                <w:sz w:val="20"/>
                <w:szCs w:val="20"/>
              </w:rPr>
              <w:t>на проезд -3 м</w:t>
            </w:r>
            <w:r w:rsidRPr="000441CB">
              <w:rPr>
                <w:sz w:val="20"/>
                <w:szCs w:val="20"/>
              </w:rPr>
              <w:t xml:space="preserve"> </w:t>
            </w:r>
          </w:p>
        </w:tc>
        <w:tc>
          <w:tcPr>
            <w:tcW w:w="1705"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50</w:t>
            </w:r>
          </w:p>
        </w:tc>
      </w:tr>
      <w:tr w:rsidR="005161F8" w:rsidRPr="000441CB" w:rsidTr="001B009A">
        <w:tc>
          <w:tcPr>
            <w:tcW w:w="1696" w:type="dxa"/>
            <w:tcBorders>
              <w:top w:val="single" w:sz="4" w:space="0" w:color="auto"/>
              <w:bottom w:val="single" w:sz="4" w:space="0" w:color="auto"/>
              <w:right w:val="single" w:sz="4" w:space="0" w:color="auto"/>
            </w:tcBorders>
          </w:tcPr>
          <w:p w:rsidR="005161F8" w:rsidRPr="000441CB" w:rsidRDefault="005161F8" w:rsidP="009A3A98">
            <w:pPr>
              <w:widowControl w:val="0"/>
              <w:autoSpaceDE w:val="0"/>
              <w:autoSpaceDN w:val="0"/>
              <w:adjustRightInd w:val="0"/>
              <w:ind w:leftChars="17" w:left="41" w:rightChars="17" w:right="41" w:firstLine="0"/>
              <w:jc w:val="left"/>
              <w:rPr>
                <w:bCs/>
                <w:sz w:val="20"/>
                <w:szCs w:val="20"/>
              </w:rPr>
            </w:pPr>
            <w:r w:rsidRPr="000441CB">
              <w:rPr>
                <w:bCs/>
                <w:sz w:val="20"/>
                <w:szCs w:val="20"/>
              </w:rPr>
              <w:t>Земельные участки (терр</w:t>
            </w:r>
            <w:r w:rsidRPr="000441CB">
              <w:rPr>
                <w:bCs/>
                <w:sz w:val="20"/>
                <w:szCs w:val="20"/>
              </w:rPr>
              <w:t>и</w:t>
            </w:r>
            <w:r w:rsidRPr="000441CB">
              <w:rPr>
                <w:bCs/>
                <w:sz w:val="20"/>
                <w:szCs w:val="20"/>
              </w:rPr>
              <w:t>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pStyle w:val="s1"/>
              <w:shd w:val="clear" w:color="auto" w:fill="FFFFFF"/>
              <w:spacing w:before="75" w:beforeAutospacing="0" w:after="75" w:afterAutospacing="0"/>
              <w:ind w:leftChars="17" w:left="41" w:rightChars="17" w:right="41"/>
              <w:rPr>
                <w:sz w:val="20"/>
                <w:szCs w:val="20"/>
              </w:rPr>
            </w:pPr>
            <w:r w:rsidRPr="000441CB">
              <w:rPr>
                <w:sz w:val="20"/>
                <w:szCs w:val="20"/>
              </w:rPr>
              <w:t>Земельные участки общего пользования.</w:t>
            </w:r>
          </w:p>
          <w:p w:rsidR="005161F8" w:rsidRPr="000441CB" w:rsidRDefault="005161F8" w:rsidP="009A3A98">
            <w:pPr>
              <w:pStyle w:val="s1"/>
              <w:shd w:val="clear" w:color="auto" w:fill="FFFFFF"/>
              <w:spacing w:before="0" w:beforeAutospacing="0" w:after="0" w:afterAutospacing="0"/>
              <w:ind w:leftChars="17" w:left="41" w:rightChars="17" w:right="41"/>
              <w:rPr>
                <w:sz w:val="20"/>
                <w:szCs w:val="20"/>
                <w:shd w:val="clear" w:color="auto" w:fill="FFFFFF"/>
              </w:rPr>
            </w:pPr>
            <w:r w:rsidRPr="000441CB">
              <w:rPr>
                <w:sz w:val="20"/>
                <w:szCs w:val="20"/>
              </w:rPr>
              <w:t>Содержание данного вида разрешенного использования включает в себя содержание видов разрешенного использования с </w:t>
            </w:r>
            <w:hyperlink r:id="rId48" w:anchor="block_11201" w:history="1">
              <w:r w:rsidRPr="000441CB">
                <w:rPr>
                  <w:rStyle w:val="af7"/>
                  <w:sz w:val="20"/>
                  <w:szCs w:val="20"/>
                </w:rPr>
                <w:t>кодами 12.0.1 - 12.0.2</w:t>
              </w:r>
            </w:hyperlink>
          </w:p>
        </w:tc>
        <w:tc>
          <w:tcPr>
            <w:tcW w:w="864" w:type="dxa"/>
            <w:tcBorders>
              <w:top w:val="single" w:sz="4" w:space="0" w:color="auto"/>
              <w:left w:val="single" w:sz="4" w:space="0" w:color="auto"/>
              <w:bottom w:val="single" w:sz="4" w:space="0" w:color="auto"/>
            </w:tcBorders>
          </w:tcPr>
          <w:p w:rsidR="005161F8" w:rsidRPr="000441CB" w:rsidRDefault="005161F8" w:rsidP="009A3A98">
            <w:pPr>
              <w:pStyle w:val="51"/>
              <w:ind w:leftChars="17" w:left="41" w:rightChars="17" w:right="41"/>
              <w:rPr>
                <w:sz w:val="20"/>
                <w:szCs w:val="20"/>
                <w:shd w:val="clear" w:color="auto" w:fill="FFFFFF"/>
              </w:rPr>
            </w:pPr>
            <w:r w:rsidRPr="000441CB">
              <w:rPr>
                <w:sz w:val="20"/>
                <w:szCs w:val="20"/>
              </w:rPr>
              <w:t>12.0</w:t>
            </w:r>
          </w:p>
          <w:p w:rsidR="005161F8" w:rsidRPr="000441CB" w:rsidRDefault="005161F8" w:rsidP="009A3A98">
            <w:pPr>
              <w:pStyle w:val="51"/>
              <w:ind w:leftChars="17" w:left="41" w:rightChars="17" w:right="41"/>
              <w:rPr>
                <w:sz w:val="20"/>
                <w:szCs w:val="20"/>
                <w:shd w:val="clear" w:color="auto" w:fill="FFFFFF"/>
              </w:rPr>
            </w:pPr>
          </w:p>
          <w:p w:rsidR="005161F8" w:rsidRPr="000441CB" w:rsidRDefault="005161F8" w:rsidP="009A3A98">
            <w:pPr>
              <w:pStyle w:val="51"/>
              <w:ind w:leftChars="17" w:left="41" w:rightChars="17" w:right="41"/>
              <w:rPr>
                <w:sz w:val="20"/>
                <w:szCs w:val="20"/>
                <w:shd w:val="clear" w:color="auto" w:fill="FFFFFF"/>
              </w:rPr>
            </w:pPr>
          </w:p>
          <w:p w:rsidR="005161F8" w:rsidRPr="000441CB" w:rsidRDefault="005161F8" w:rsidP="009A3A98">
            <w:pPr>
              <w:pStyle w:val="51"/>
              <w:ind w:leftChars="17" w:left="41" w:rightChars="17" w:right="41"/>
              <w:rPr>
                <w:sz w:val="20"/>
                <w:szCs w:val="20"/>
                <w:shd w:val="clear" w:color="auto" w:fill="FFFFFF"/>
              </w:rPr>
            </w:pPr>
          </w:p>
          <w:p w:rsidR="005161F8" w:rsidRPr="000441CB" w:rsidRDefault="005161F8" w:rsidP="009A3A98">
            <w:pPr>
              <w:pStyle w:val="51"/>
              <w:ind w:leftChars="17" w:left="41" w:rightChars="17" w:right="41"/>
              <w:rPr>
                <w:sz w:val="20"/>
                <w:szCs w:val="20"/>
                <w:shd w:val="clear" w:color="auto" w:fill="FFFFFF"/>
              </w:rPr>
            </w:pPr>
          </w:p>
          <w:p w:rsidR="005161F8" w:rsidRPr="000441CB" w:rsidRDefault="005161F8" w:rsidP="009A3A98">
            <w:pPr>
              <w:pStyle w:val="51"/>
              <w:ind w:leftChars="17" w:left="41" w:rightChars="17" w:right="41"/>
              <w:rPr>
                <w:sz w:val="20"/>
                <w:szCs w:val="20"/>
                <w:shd w:val="clear" w:color="auto" w:fill="FFFFFF"/>
              </w:rPr>
            </w:pPr>
          </w:p>
          <w:p w:rsidR="005161F8" w:rsidRPr="000441CB" w:rsidRDefault="005161F8" w:rsidP="009A3A98">
            <w:pPr>
              <w:pStyle w:val="51"/>
              <w:ind w:leftChars="17" w:left="41" w:rightChars="17" w:right="41"/>
              <w:rPr>
                <w:sz w:val="20"/>
                <w:szCs w:val="20"/>
              </w:rPr>
            </w:pPr>
          </w:p>
        </w:tc>
        <w:tc>
          <w:tcPr>
            <w:tcW w:w="1418" w:type="dxa"/>
            <w:tcBorders>
              <w:top w:val="single" w:sz="4" w:space="0" w:color="auto"/>
              <w:left w:val="single" w:sz="4" w:space="0" w:color="auto"/>
              <w:bottom w:val="single" w:sz="4" w:space="0" w:color="auto"/>
            </w:tcBorders>
          </w:tcPr>
          <w:p w:rsidR="005161F8" w:rsidRPr="000441CB" w:rsidRDefault="005161F8" w:rsidP="005161F8">
            <w:pPr>
              <w:suppressAutoHyphens/>
              <w:ind w:leftChars="17" w:left="41" w:rightChars="17" w:right="41" w:firstLine="0"/>
              <w:jc w:val="left"/>
              <w:rPr>
                <w:sz w:val="20"/>
                <w:szCs w:val="20"/>
              </w:rPr>
            </w:pPr>
            <w:r w:rsidRPr="000441CB">
              <w:rPr>
                <w:sz w:val="20"/>
                <w:szCs w:val="20"/>
              </w:rPr>
              <w:t>не регламентировано, определяется заданием на проектирование</w:t>
            </w:r>
          </w:p>
          <w:p w:rsidR="005161F8" w:rsidRPr="000441CB" w:rsidRDefault="005161F8" w:rsidP="005161F8">
            <w:pPr>
              <w:suppressAutoHyphens/>
              <w:ind w:leftChars="17" w:left="41" w:rightChars="17" w:right="41" w:firstLine="0"/>
              <w:jc w:val="left"/>
              <w:rPr>
                <w:sz w:val="20"/>
                <w:szCs w:val="20"/>
                <w:lang w:eastAsia="zh-CN"/>
              </w:rPr>
            </w:pPr>
            <w:r w:rsidRPr="000441CB">
              <w:rPr>
                <w:sz w:val="20"/>
                <w:szCs w:val="20"/>
                <w:lang w:eastAsia="zh-CN"/>
              </w:rPr>
              <w:t xml:space="preserve">Площадь  озелененной  территории  микрорайона (квартала) </w:t>
            </w:r>
          </w:p>
          <w:p w:rsidR="005161F8" w:rsidRPr="000441CB" w:rsidRDefault="005161F8" w:rsidP="005161F8">
            <w:pPr>
              <w:suppressAutoHyphens/>
              <w:ind w:leftChars="17" w:left="41" w:rightChars="17" w:right="41" w:firstLine="0"/>
              <w:jc w:val="left"/>
              <w:rPr>
                <w:sz w:val="20"/>
                <w:szCs w:val="20"/>
                <w:lang w:eastAsia="zh-CN"/>
              </w:rPr>
            </w:pPr>
            <w:r w:rsidRPr="000441CB">
              <w:rPr>
                <w:sz w:val="20"/>
                <w:szCs w:val="20"/>
                <w:lang w:eastAsia="zh-CN"/>
              </w:rPr>
              <w:t xml:space="preserve">индивидуальной  жилой  застройки (без  учета  участков </w:t>
            </w:r>
          </w:p>
          <w:p w:rsidR="005161F8" w:rsidRPr="000441CB" w:rsidRDefault="005161F8" w:rsidP="005161F8">
            <w:pPr>
              <w:suppressAutoHyphens/>
              <w:ind w:leftChars="17" w:left="41" w:rightChars="17" w:right="41" w:firstLine="0"/>
              <w:jc w:val="left"/>
              <w:rPr>
                <w:sz w:val="20"/>
                <w:szCs w:val="20"/>
                <w:lang w:eastAsia="zh-CN"/>
              </w:rPr>
            </w:pPr>
            <w:r w:rsidRPr="000441CB">
              <w:rPr>
                <w:sz w:val="20"/>
                <w:szCs w:val="20"/>
                <w:lang w:eastAsia="zh-CN"/>
              </w:rPr>
              <w:t xml:space="preserve">общеобразовательных и  дошкольных  образовательных  учреждений) должна составлять не менее 5 м2 на 1 человека или не менее 25 % площади </w:t>
            </w:r>
            <w:r w:rsidRPr="000441CB">
              <w:rPr>
                <w:sz w:val="20"/>
                <w:szCs w:val="20"/>
                <w:lang w:eastAsia="zh-CN"/>
              </w:rPr>
              <w:lastRenderedPageBreak/>
              <w:t>территории микрорайона (квартала)</w:t>
            </w:r>
          </w:p>
          <w:p w:rsidR="005161F8" w:rsidRPr="000441CB" w:rsidRDefault="005161F8" w:rsidP="005161F8">
            <w:pPr>
              <w:suppressAutoHyphens/>
              <w:ind w:leftChars="17" w:left="41" w:rightChars="17" w:right="41" w:firstLine="0"/>
              <w:jc w:val="left"/>
              <w:rPr>
                <w:sz w:val="20"/>
                <w:szCs w:val="20"/>
                <w:lang w:eastAsia="zh-CN"/>
              </w:rPr>
            </w:pPr>
          </w:p>
        </w:tc>
        <w:tc>
          <w:tcPr>
            <w:tcW w:w="1559" w:type="dxa"/>
            <w:tcBorders>
              <w:top w:val="single" w:sz="4" w:space="0" w:color="auto"/>
              <w:left w:val="single" w:sz="4" w:space="0" w:color="auto"/>
              <w:bottom w:val="single" w:sz="4" w:space="0" w:color="auto"/>
            </w:tcBorders>
          </w:tcPr>
          <w:p w:rsidR="005161F8" w:rsidRPr="000441CB" w:rsidRDefault="005161F8" w:rsidP="009A3A98">
            <w:pPr>
              <w:suppressAutoHyphens/>
              <w:ind w:leftChars="17" w:left="41" w:rightChars="17" w:right="41" w:firstLine="0"/>
              <w:jc w:val="left"/>
              <w:rPr>
                <w:sz w:val="20"/>
                <w:szCs w:val="20"/>
                <w:lang w:eastAsia="zh-CN"/>
              </w:rPr>
            </w:pPr>
            <w:r w:rsidRPr="000441CB">
              <w:rPr>
                <w:sz w:val="20"/>
                <w:szCs w:val="20"/>
                <w:lang w:eastAsia="zh-CN"/>
              </w:rPr>
              <w:lastRenderedPageBreak/>
              <w:t>Не нормируется</w:t>
            </w:r>
          </w:p>
        </w:tc>
        <w:tc>
          <w:tcPr>
            <w:tcW w:w="2122"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Chars="14" w:left="41" w:rightChars="17" w:right="41" w:hanging="7"/>
              <w:jc w:val="left"/>
              <w:rPr>
                <w:sz w:val="20"/>
                <w:szCs w:val="20"/>
              </w:rPr>
            </w:pPr>
            <w:r w:rsidRPr="000441CB">
              <w:rPr>
                <w:sz w:val="20"/>
                <w:szCs w:val="20"/>
                <w:lang w:eastAsia="zh-CN"/>
              </w:rPr>
              <w:t>Не нормируется</w:t>
            </w:r>
          </w:p>
        </w:tc>
        <w:tc>
          <w:tcPr>
            <w:tcW w:w="1705"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ind w:leftChars="17" w:left="41" w:rightChars="17" w:right="41" w:firstLine="0"/>
              <w:jc w:val="left"/>
              <w:rPr>
                <w:sz w:val="20"/>
                <w:szCs w:val="20"/>
              </w:rPr>
            </w:pPr>
            <w:r w:rsidRPr="000441CB">
              <w:rPr>
                <w:sz w:val="20"/>
                <w:szCs w:val="20"/>
                <w:lang w:eastAsia="zh-CN"/>
              </w:rPr>
              <w:t>Не нормируется</w:t>
            </w:r>
          </w:p>
        </w:tc>
      </w:tr>
      <w:tr w:rsidR="001B009A" w:rsidRPr="000441CB" w:rsidTr="00E45261">
        <w:trPr>
          <w:trHeight w:val="915"/>
        </w:trPr>
        <w:tc>
          <w:tcPr>
            <w:tcW w:w="1696" w:type="dxa"/>
            <w:vMerge w:val="restart"/>
            <w:tcBorders>
              <w:top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lastRenderedPageBreak/>
              <w:t>Условно ра</w:t>
            </w:r>
            <w:r w:rsidRPr="000441CB">
              <w:rPr>
                <w:b/>
                <w:bCs/>
                <w:sz w:val="20"/>
                <w:szCs w:val="20"/>
              </w:rPr>
              <w:t>з</w:t>
            </w:r>
            <w:r w:rsidRPr="000441CB">
              <w:rPr>
                <w:b/>
                <w:bCs/>
                <w:sz w:val="20"/>
                <w:szCs w:val="20"/>
              </w:rPr>
              <w:t>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Описание условно разрешенного вида использования земельн</w:t>
            </w:r>
            <w:r w:rsidRPr="000441CB">
              <w:rPr>
                <w:b/>
                <w:bCs/>
                <w:sz w:val="20"/>
                <w:szCs w:val="20"/>
              </w:rPr>
              <w:t>о</w:t>
            </w:r>
            <w:r w:rsidRPr="000441CB">
              <w:rPr>
                <w:b/>
                <w:bCs/>
                <w:sz w:val="20"/>
                <w:szCs w:val="20"/>
              </w:rPr>
              <w:t>го участка**</w:t>
            </w:r>
          </w:p>
        </w:tc>
        <w:tc>
          <w:tcPr>
            <w:tcW w:w="864" w:type="dxa"/>
            <w:vMerge w:val="restart"/>
            <w:tcBorders>
              <w:top w:val="single" w:sz="4" w:space="0" w:color="auto"/>
              <w:left w:val="single" w:sz="4" w:space="0" w:color="auto"/>
            </w:tcBorders>
            <w:textDirection w:val="btLr"/>
            <w:vAlign w:val="center"/>
          </w:tcPr>
          <w:p w:rsidR="00E45261" w:rsidRPr="000441CB" w:rsidRDefault="001B009A" w:rsidP="00BA255C">
            <w:pPr>
              <w:ind w:left="113" w:right="113" w:firstLine="0"/>
              <w:jc w:val="center"/>
              <w:rPr>
                <w:b/>
                <w:bCs/>
                <w:sz w:val="20"/>
                <w:szCs w:val="20"/>
              </w:rPr>
            </w:pPr>
            <w:r w:rsidRPr="000441CB">
              <w:rPr>
                <w:b/>
                <w:bCs/>
                <w:sz w:val="20"/>
                <w:szCs w:val="20"/>
              </w:rPr>
              <w:t>Код (числовое обозначение) вида условно ра</w:t>
            </w:r>
            <w:r w:rsidRPr="000441CB">
              <w:rPr>
                <w:b/>
                <w:bCs/>
                <w:sz w:val="20"/>
                <w:szCs w:val="20"/>
              </w:rPr>
              <w:t>з</w:t>
            </w:r>
            <w:r w:rsidRPr="000441CB">
              <w:rPr>
                <w:b/>
                <w:bCs/>
                <w:sz w:val="20"/>
                <w:szCs w:val="20"/>
              </w:rPr>
              <w:t>решенного использования земельного</w:t>
            </w:r>
          </w:p>
          <w:p w:rsidR="001B009A" w:rsidRPr="000441CB" w:rsidRDefault="001B009A" w:rsidP="00BA255C">
            <w:pPr>
              <w:ind w:left="113" w:right="113" w:firstLine="0"/>
              <w:jc w:val="center"/>
              <w:rPr>
                <w:b/>
                <w:bCs/>
                <w:sz w:val="20"/>
                <w:szCs w:val="20"/>
              </w:rPr>
            </w:pPr>
            <w:r w:rsidRPr="000441CB">
              <w:rPr>
                <w:b/>
                <w:bCs/>
                <w:sz w:val="20"/>
                <w:szCs w:val="20"/>
              </w:rPr>
              <w:t>участка***</w:t>
            </w:r>
          </w:p>
        </w:tc>
        <w:tc>
          <w:tcPr>
            <w:tcW w:w="6804" w:type="dxa"/>
            <w:gridSpan w:val="4"/>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Значение предельных размеров земельных участков и предельных п</w:t>
            </w:r>
            <w:r w:rsidRPr="000441CB">
              <w:rPr>
                <w:b/>
                <w:bCs/>
                <w:sz w:val="20"/>
                <w:szCs w:val="20"/>
              </w:rPr>
              <w:t>а</w:t>
            </w:r>
            <w:r w:rsidRPr="000441CB">
              <w:rPr>
                <w:b/>
                <w:bCs/>
                <w:sz w:val="20"/>
                <w:szCs w:val="20"/>
              </w:rPr>
              <w:t>раметров разрешенного строительства, реконструкции объектов кап</w:t>
            </w:r>
            <w:r w:rsidRPr="000441CB">
              <w:rPr>
                <w:b/>
                <w:bCs/>
                <w:sz w:val="20"/>
                <w:szCs w:val="20"/>
              </w:rPr>
              <w:t>и</w:t>
            </w:r>
            <w:r w:rsidRPr="000441CB">
              <w:rPr>
                <w:b/>
                <w:bCs/>
                <w:sz w:val="20"/>
                <w:szCs w:val="20"/>
              </w:rPr>
              <w:t>тального строительства</w:t>
            </w:r>
          </w:p>
        </w:tc>
      </w:tr>
      <w:tr w:rsidR="001B009A" w:rsidRPr="000441CB" w:rsidTr="00EB1B9C">
        <w:trPr>
          <w:cantSplit/>
          <w:trHeight w:val="1134"/>
        </w:trPr>
        <w:tc>
          <w:tcPr>
            <w:tcW w:w="1696" w:type="dxa"/>
            <w:vMerge/>
            <w:tcBorders>
              <w:bottom w:val="single" w:sz="4" w:space="0" w:color="auto"/>
              <w:right w:val="single" w:sz="4" w:space="0" w:color="auto"/>
            </w:tcBorders>
          </w:tcPr>
          <w:p w:rsidR="001B009A" w:rsidRPr="000441CB" w:rsidRDefault="001B009A" w:rsidP="00BA255C">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p>
        </w:tc>
        <w:tc>
          <w:tcPr>
            <w:tcW w:w="864" w:type="dxa"/>
            <w:vMerge/>
            <w:tcBorders>
              <w:left w:val="single" w:sz="4" w:space="0" w:color="auto"/>
              <w:bottom w:val="single" w:sz="4" w:space="0" w:color="auto"/>
            </w:tcBorders>
          </w:tcPr>
          <w:p w:rsidR="001B009A" w:rsidRPr="000441CB" w:rsidRDefault="001B009A" w:rsidP="00BA255C">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1B009A" w:rsidRPr="000441CB" w:rsidRDefault="001B009A" w:rsidP="00BA255C">
            <w:pPr>
              <w:ind w:firstLine="0"/>
              <w:jc w:val="center"/>
              <w:rPr>
                <w:b/>
                <w:bCs/>
                <w:sz w:val="20"/>
                <w:szCs w:val="20"/>
              </w:rPr>
            </w:pPr>
            <w:r w:rsidRPr="000441CB">
              <w:rPr>
                <w:b/>
                <w:bCs/>
                <w:sz w:val="20"/>
                <w:szCs w:val="20"/>
              </w:rPr>
              <w:t>Предельные (минимал</w:t>
            </w:r>
            <w:r w:rsidRPr="000441CB">
              <w:rPr>
                <w:b/>
                <w:bCs/>
                <w:sz w:val="20"/>
                <w:szCs w:val="20"/>
              </w:rPr>
              <w:t>ь</w:t>
            </w:r>
            <w:r w:rsidRPr="000441CB">
              <w:rPr>
                <w:b/>
                <w:bCs/>
                <w:sz w:val="20"/>
                <w:szCs w:val="20"/>
              </w:rPr>
              <w:t>ные и (или) максимал</w:t>
            </w:r>
            <w:r w:rsidRPr="000441CB">
              <w:rPr>
                <w:b/>
                <w:bCs/>
                <w:sz w:val="20"/>
                <w:szCs w:val="20"/>
              </w:rPr>
              <w:t>ь</w:t>
            </w:r>
            <w:r w:rsidRPr="000441CB">
              <w:rPr>
                <w:b/>
                <w:bCs/>
                <w:sz w:val="20"/>
                <w:szCs w:val="20"/>
              </w:rPr>
              <w:t>ны</w:t>
            </w:r>
            <w:r w:rsidR="009F5F9D" w:rsidRPr="000441CB">
              <w:rPr>
                <w:b/>
                <w:bCs/>
                <w:sz w:val="20"/>
                <w:szCs w:val="20"/>
              </w:rPr>
              <w:t>е) разм</w:t>
            </w:r>
            <w:r w:rsidR="009F5F9D" w:rsidRPr="000441CB">
              <w:rPr>
                <w:b/>
                <w:bCs/>
                <w:sz w:val="20"/>
                <w:szCs w:val="20"/>
              </w:rPr>
              <w:t>е</w:t>
            </w:r>
            <w:r w:rsidR="009F5F9D" w:rsidRPr="000441CB">
              <w:rPr>
                <w:b/>
                <w:bCs/>
                <w:sz w:val="20"/>
                <w:szCs w:val="20"/>
              </w:rPr>
              <w:t>ры земел</w:t>
            </w:r>
            <w:r w:rsidR="009F5F9D" w:rsidRPr="000441CB">
              <w:rPr>
                <w:b/>
                <w:bCs/>
                <w:sz w:val="20"/>
                <w:szCs w:val="20"/>
              </w:rPr>
              <w:t>ь</w:t>
            </w:r>
            <w:r w:rsidR="009F5F9D" w:rsidRPr="000441CB">
              <w:rPr>
                <w:b/>
                <w:bCs/>
                <w:sz w:val="20"/>
                <w:szCs w:val="20"/>
              </w:rPr>
              <w:t>ных учас</w:t>
            </w:r>
            <w:r w:rsidR="009F5F9D" w:rsidRPr="000441CB">
              <w:rPr>
                <w:b/>
                <w:bCs/>
                <w:sz w:val="20"/>
                <w:szCs w:val="20"/>
              </w:rPr>
              <w:t>т</w:t>
            </w:r>
            <w:r w:rsidR="009F5F9D" w:rsidRPr="000441CB">
              <w:rPr>
                <w:b/>
                <w:bCs/>
                <w:sz w:val="20"/>
                <w:szCs w:val="20"/>
              </w:rPr>
              <w:t xml:space="preserve">ков, </w:t>
            </w:r>
            <w:r w:rsidRPr="000441CB">
              <w:rPr>
                <w:b/>
                <w:bCs/>
                <w:sz w:val="20"/>
                <w:szCs w:val="20"/>
              </w:rPr>
              <w:t>кв.м</w:t>
            </w:r>
          </w:p>
        </w:tc>
        <w:tc>
          <w:tcPr>
            <w:tcW w:w="1559" w:type="dxa"/>
            <w:tcBorders>
              <w:top w:val="single" w:sz="4" w:space="0" w:color="auto"/>
              <w:left w:val="single" w:sz="4" w:space="0" w:color="auto"/>
              <w:bottom w:val="single" w:sz="4" w:space="0" w:color="auto"/>
            </w:tcBorders>
            <w:vAlign w:val="center"/>
          </w:tcPr>
          <w:p w:rsidR="001B009A" w:rsidRPr="000441CB" w:rsidRDefault="001B009A" w:rsidP="00BA255C">
            <w:pPr>
              <w:ind w:firstLine="0"/>
              <w:jc w:val="center"/>
              <w:rPr>
                <w:b/>
                <w:bCs/>
                <w:sz w:val="20"/>
                <w:szCs w:val="20"/>
              </w:rPr>
            </w:pPr>
            <w:r w:rsidRPr="000441CB">
              <w:rPr>
                <w:b/>
                <w:bCs/>
                <w:sz w:val="20"/>
                <w:szCs w:val="20"/>
              </w:rPr>
              <w:t>Предельное количество этажей или предельная высота зд</w:t>
            </w:r>
            <w:r w:rsidRPr="000441CB">
              <w:rPr>
                <w:b/>
                <w:bCs/>
                <w:sz w:val="20"/>
                <w:szCs w:val="20"/>
              </w:rPr>
              <w:t>а</w:t>
            </w:r>
            <w:r w:rsidRPr="000441CB">
              <w:rPr>
                <w:b/>
                <w:bCs/>
                <w:sz w:val="20"/>
                <w:szCs w:val="20"/>
              </w:rPr>
              <w:t>ний, строений, сооружений</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Минимальные о</w:t>
            </w:r>
            <w:r w:rsidRPr="000441CB">
              <w:rPr>
                <w:b/>
                <w:bCs/>
                <w:sz w:val="20"/>
                <w:szCs w:val="20"/>
              </w:rPr>
              <w:t>т</w:t>
            </w:r>
            <w:r w:rsidRPr="000441CB">
              <w:rPr>
                <w:b/>
                <w:bCs/>
                <w:sz w:val="20"/>
                <w:szCs w:val="20"/>
              </w:rPr>
              <w:t>ступы от границ земельных участков в целях определения мест допустимого размещения зданий, строений, сооруж</w:t>
            </w:r>
            <w:r w:rsidRPr="000441CB">
              <w:rPr>
                <w:b/>
                <w:bCs/>
                <w:sz w:val="20"/>
                <w:szCs w:val="20"/>
              </w:rPr>
              <w:t>е</w:t>
            </w:r>
            <w:r w:rsidRPr="000441CB">
              <w:rPr>
                <w:b/>
                <w:bCs/>
                <w:sz w:val="20"/>
                <w:szCs w:val="20"/>
              </w:rPr>
              <w:t>ний, за пределами которых запрещено строительство зд</w:t>
            </w:r>
            <w:r w:rsidRPr="000441CB">
              <w:rPr>
                <w:b/>
                <w:bCs/>
                <w:sz w:val="20"/>
                <w:szCs w:val="20"/>
              </w:rPr>
              <w:t>а</w:t>
            </w:r>
            <w:r w:rsidRPr="000441CB">
              <w:rPr>
                <w:b/>
                <w:bCs/>
                <w:sz w:val="20"/>
                <w:szCs w:val="20"/>
              </w:rPr>
              <w:t>ний, строений, с</w:t>
            </w:r>
            <w:r w:rsidRPr="000441CB">
              <w:rPr>
                <w:b/>
                <w:bCs/>
                <w:sz w:val="20"/>
                <w:szCs w:val="20"/>
              </w:rPr>
              <w:t>о</w:t>
            </w:r>
            <w:r w:rsidRPr="000441CB">
              <w:rPr>
                <w:b/>
                <w:bCs/>
                <w:sz w:val="20"/>
                <w:szCs w:val="20"/>
              </w:rPr>
              <w:t>оружений, м</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Максимальный процент з</w:t>
            </w:r>
            <w:r w:rsidRPr="000441CB">
              <w:rPr>
                <w:b/>
                <w:bCs/>
                <w:sz w:val="20"/>
                <w:szCs w:val="20"/>
              </w:rPr>
              <w:t>а</w:t>
            </w:r>
            <w:r w:rsidRPr="000441CB">
              <w:rPr>
                <w:b/>
                <w:bCs/>
                <w:sz w:val="20"/>
                <w:szCs w:val="20"/>
              </w:rPr>
              <w:t>стройки в гр</w:t>
            </w:r>
            <w:r w:rsidRPr="000441CB">
              <w:rPr>
                <w:b/>
                <w:bCs/>
                <w:sz w:val="20"/>
                <w:szCs w:val="20"/>
              </w:rPr>
              <w:t>а</w:t>
            </w:r>
            <w:r w:rsidRPr="000441CB">
              <w:rPr>
                <w:b/>
                <w:bCs/>
                <w:sz w:val="20"/>
                <w:szCs w:val="20"/>
              </w:rPr>
              <w:t>ницах земел</w:t>
            </w:r>
            <w:r w:rsidRPr="000441CB">
              <w:rPr>
                <w:b/>
                <w:bCs/>
                <w:sz w:val="20"/>
                <w:szCs w:val="20"/>
              </w:rPr>
              <w:t>ь</w:t>
            </w:r>
            <w:r w:rsidRPr="000441CB">
              <w:rPr>
                <w:b/>
                <w:bCs/>
                <w:sz w:val="20"/>
                <w:szCs w:val="20"/>
              </w:rPr>
              <w:t>ного участка, определяемый как отношение суммарной площади з</w:t>
            </w:r>
            <w:r w:rsidRPr="000441CB">
              <w:rPr>
                <w:b/>
                <w:bCs/>
                <w:sz w:val="20"/>
                <w:szCs w:val="20"/>
              </w:rPr>
              <w:t>е</w:t>
            </w:r>
            <w:r w:rsidRPr="000441CB">
              <w:rPr>
                <w:b/>
                <w:bCs/>
                <w:sz w:val="20"/>
                <w:szCs w:val="20"/>
              </w:rPr>
              <w:t>мельного участка, кот</w:t>
            </w:r>
            <w:r w:rsidRPr="000441CB">
              <w:rPr>
                <w:b/>
                <w:bCs/>
                <w:sz w:val="20"/>
                <w:szCs w:val="20"/>
              </w:rPr>
              <w:t>о</w:t>
            </w:r>
            <w:r w:rsidRPr="000441CB">
              <w:rPr>
                <w:b/>
                <w:bCs/>
                <w:sz w:val="20"/>
                <w:szCs w:val="20"/>
              </w:rPr>
              <w:t>рая может быть застроена, ко всей площади земельного участка, %</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2</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3</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4</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5</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6</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7</w:t>
            </w:r>
          </w:p>
        </w:tc>
      </w:tr>
      <w:tr w:rsidR="007959C8" w:rsidRPr="000441CB" w:rsidTr="001B009A">
        <w:tc>
          <w:tcPr>
            <w:tcW w:w="1696" w:type="dxa"/>
            <w:tcBorders>
              <w:top w:val="single" w:sz="4" w:space="0" w:color="auto"/>
              <w:bottom w:val="single" w:sz="4" w:space="0" w:color="auto"/>
              <w:right w:val="single" w:sz="4" w:space="0" w:color="auto"/>
            </w:tcBorders>
          </w:tcPr>
          <w:p w:rsidR="007959C8" w:rsidRPr="000441CB" w:rsidRDefault="007959C8" w:rsidP="00B60FCE">
            <w:pPr>
              <w:widowControl w:val="0"/>
              <w:autoSpaceDE w:val="0"/>
              <w:autoSpaceDN w:val="0"/>
              <w:adjustRightInd w:val="0"/>
              <w:ind w:left="-108" w:right="-108" w:firstLine="0"/>
              <w:jc w:val="center"/>
              <w:rPr>
                <w:sz w:val="20"/>
                <w:szCs w:val="20"/>
              </w:rPr>
            </w:pPr>
            <w:r w:rsidRPr="000441CB">
              <w:rPr>
                <w:sz w:val="20"/>
                <w:szCs w:val="20"/>
              </w:rPr>
              <w:t>Малоэтажная мн</w:t>
            </w:r>
            <w:r w:rsidRPr="000441CB">
              <w:rPr>
                <w:sz w:val="20"/>
                <w:szCs w:val="20"/>
              </w:rPr>
              <w:t>о</w:t>
            </w:r>
            <w:r w:rsidRPr="000441CB">
              <w:rPr>
                <w:sz w:val="20"/>
                <w:szCs w:val="20"/>
              </w:rPr>
              <w:t>гоквартирная ж</w:t>
            </w:r>
            <w:r w:rsidRPr="000441CB">
              <w:rPr>
                <w:sz w:val="20"/>
                <w:szCs w:val="20"/>
              </w:rPr>
              <w:t>и</w:t>
            </w:r>
            <w:r w:rsidRPr="000441CB">
              <w:rPr>
                <w:sz w:val="20"/>
                <w:szCs w:val="20"/>
              </w:rPr>
              <w:t>лая застройка</w:t>
            </w:r>
          </w:p>
        </w:tc>
        <w:tc>
          <w:tcPr>
            <w:tcW w:w="6087" w:type="dxa"/>
            <w:tcBorders>
              <w:top w:val="single" w:sz="4" w:space="0" w:color="auto"/>
              <w:left w:val="single" w:sz="4" w:space="0" w:color="auto"/>
              <w:bottom w:val="single" w:sz="4" w:space="0" w:color="auto"/>
              <w:right w:val="single" w:sz="4" w:space="0" w:color="auto"/>
            </w:tcBorders>
          </w:tcPr>
          <w:p w:rsidR="007959C8" w:rsidRPr="000441CB" w:rsidRDefault="007959C8" w:rsidP="00B60FCE">
            <w:pPr>
              <w:widowControl w:val="0"/>
              <w:autoSpaceDE w:val="0"/>
              <w:autoSpaceDN w:val="0"/>
              <w:adjustRightInd w:val="0"/>
              <w:ind w:firstLine="0"/>
              <w:jc w:val="center"/>
              <w:rPr>
                <w:sz w:val="20"/>
                <w:szCs w:val="20"/>
              </w:rPr>
            </w:pPr>
            <w:r w:rsidRPr="000441CB">
              <w:rPr>
                <w:sz w:val="20"/>
                <w:szCs w:val="20"/>
              </w:rPr>
              <w:t>Размещение малоэтажных многоквартирных домов (многокварти</w:t>
            </w:r>
            <w:r w:rsidRPr="000441CB">
              <w:rPr>
                <w:sz w:val="20"/>
                <w:szCs w:val="20"/>
              </w:rPr>
              <w:t>р</w:t>
            </w:r>
            <w:r w:rsidRPr="000441CB">
              <w:rPr>
                <w:sz w:val="20"/>
                <w:szCs w:val="20"/>
              </w:rPr>
              <w:t>ные дома высотой до 4 этажей, включая мансардный); обустройство спортивных и детских площадок, площадок для отдыха; размещ</w:t>
            </w:r>
            <w:r w:rsidRPr="000441CB">
              <w:rPr>
                <w:sz w:val="20"/>
                <w:szCs w:val="20"/>
              </w:rPr>
              <w:t>е</w:t>
            </w:r>
            <w:r w:rsidRPr="000441CB">
              <w:rPr>
                <w:sz w:val="20"/>
                <w:szCs w:val="20"/>
              </w:rPr>
              <w:t>ние объектов обслуживания жилой застройки во встроенных, пр</w:t>
            </w:r>
            <w:r w:rsidRPr="000441CB">
              <w:rPr>
                <w:sz w:val="20"/>
                <w:szCs w:val="20"/>
              </w:rPr>
              <w:t>и</w:t>
            </w:r>
            <w:r w:rsidRPr="000441CB">
              <w:rPr>
                <w:sz w:val="20"/>
                <w:szCs w:val="20"/>
              </w:rPr>
              <w:t>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w:t>
            </w:r>
            <w:r w:rsidRPr="000441CB">
              <w:rPr>
                <w:sz w:val="20"/>
                <w:szCs w:val="20"/>
              </w:rPr>
              <w:t>б</w:t>
            </w:r>
            <w:r w:rsidRPr="000441CB">
              <w:rPr>
                <w:sz w:val="20"/>
                <w:szCs w:val="20"/>
              </w:rPr>
              <w:t>щей площади помещений дома</w:t>
            </w:r>
          </w:p>
        </w:tc>
        <w:tc>
          <w:tcPr>
            <w:tcW w:w="864" w:type="dxa"/>
            <w:tcBorders>
              <w:top w:val="single" w:sz="4" w:space="0" w:color="auto"/>
              <w:left w:val="single" w:sz="4" w:space="0" w:color="auto"/>
              <w:bottom w:val="single" w:sz="4" w:space="0" w:color="auto"/>
            </w:tcBorders>
          </w:tcPr>
          <w:p w:rsidR="007959C8" w:rsidRPr="000441CB" w:rsidRDefault="007959C8" w:rsidP="00B60FCE">
            <w:pPr>
              <w:widowControl w:val="0"/>
              <w:autoSpaceDE w:val="0"/>
              <w:autoSpaceDN w:val="0"/>
              <w:adjustRightInd w:val="0"/>
              <w:ind w:firstLine="0"/>
              <w:jc w:val="center"/>
              <w:rPr>
                <w:sz w:val="20"/>
                <w:szCs w:val="20"/>
              </w:rPr>
            </w:pPr>
            <w:r w:rsidRPr="000441CB">
              <w:rPr>
                <w:sz w:val="20"/>
                <w:szCs w:val="20"/>
              </w:rPr>
              <w:t>2.1.1</w:t>
            </w:r>
          </w:p>
        </w:tc>
        <w:tc>
          <w:tcPr>
            <w:tcW w:w="1418" w:type="dxa"/>
            <w:tcBorders>
              <w:top w:val="single" w:sz="4" w:space="0" w:color="auto"/>
              <w:left w:val="single" w:sz="4" w:space="0" w:color="auto"/>
              <w:bottom w:val="single" w:sz="4" w:space="0" w:color="auto"/>
            </w:tcBorders>
          </w:tcPr>
          <w:p w:rsidR="007959C8" w:rsidRPr="000441CB" w:rsidRDefault="007959C8" w:rsidP="00B60FCE">
            <w:pPr>
              <w:widowControl w:val="0"/>
              <w:autoSpaceDE w:val="0"/>
              <w:autoSpaceDN w:val="0"/>
              <w:adjustRightInd w:val="0"/>
              <w:ind w:left="-108" w:right="-117" w:firstLine="0"/>
              <w:jc w:val="center"/>
              <w:rPr>
                <w:color w:val="2D2D2D"/>
                <w:sz w:val="20"/>
                <w:szCs w:val="20"/>
              </w:rPr>
            </w:pPr>
            <w:r w:rsidRPr="000441CB">
              <w:rPr>
                <w:color w:val="2D2D2D"/>
                <w:sz w:val="20"/>
                <w:szCs w:val="20"/>
              </w:rPr>
              <w:t>Минимальная площадь з</w:t>
            </w:r>
            <w:r w:rsidRPr="000441CB">
              <w:rPr>
                <w:color w:val="2D2D2D"/>
                <w:sz w:val="20"/>
                <w:szCs w:val="20"/>
              </w:rPr>
              <w:t>е</w:t>
            </w:r>
            <w:r w:rsidRPr="000441CB">
              <w:rPr>
                <w:color w:val="2D2D2D"/>
                <w:sz w:val="20"/>
                <w:szCs w:val="20"/>
              </w:rPr>
              <w:t>мельного учас</w:t>
            </w:r>
            <w:r w:rsidRPr="000441CB">
              <w:rPr>
                <w:color w:val="2D2D2D"/>
                <w:sz w:val="20"/>
                <w:szCs w:val="20"/>
              </w:rPr>
              <w:t>т</w:t>
            </w:r>
            <w:r w:rsidRPr="000441CB">
              <w:rPr>
                <w:color w:val="2D2D2D"/>
                <w:sz w:val="20"/>
                <w:szCs w:val="20"/>
              </w:rPr>
              <w:t>ка на одну ква</w:t>
            </w:r>
            <w:r w:rsidRPr="000441CB">
              <w:rPr>
                <w:color w:val="2D2D2D"/>
                <w:sz w:val="20"/>
                <w:szCs w:val="20"/>
              </w:rPr>
              <w:t>р</w:t>
            </w:r>
            <w:r w:rsidRPr="000441CB">
              <w:rPr>
                <w:color w:val="2D2D2D"/>
                <w:sz w:val="20"/>
                <w:szCs w:val="20"/>
              </w:rPr>
              <w:t>тиру - 30 м² (без площади з</w:t>
            </w:r>
            <w:r w:rsidRPr="000441CB">
              <w:rPr>
                <w:color w:val="2D2D2D"/>
                <w:sz w:val="20"/>
                <w:szCs w:val="20"/>
              </w:rPr>
              <w:t>а</w:t>
            </w:r>
            <w:r w:rsidRPr="000441CB">
              <w:rPr>
                <w:color w:val="2D2D2D"/>
                <w:sz w:val="20"/>
                <w:szCs w:val="20"/>
              </w:rPr>
              <w:t>стройки);</w:t>
            </w:r>
          </w:p>
          <w:p w:rsidR="007959C8" w:rsidRPr="000441CB" w:rsidRDefault="007959C8" w:rsidP="00B60FCE">
            <w:pPr>
              <w:widowControl w:val="0"/>
              <w:autoSpaceDE w:val="0"/>
              <w:autoSpaceDN w:val="0"/>
              <w:adjustRightInd w:val="0"/>
              <w:ind w:left="-108" w:right="-117" w:firstLine="0"/>
              <w:jc w:val="center"/>
              <w:rPr>
                <w:color w:val="2D2D2D"/>
                <w:sz w:val="20"/>
                <w:szCs w:val="20"/>
              </w:rPr>
            </w:pPr>
            <w:r w:rsidRPr="000441CB">
              <w:rPr>
                <w:color w:val="2D2D2D"/>
                <w:sz w:val="20"/>
                <w:szCs w:val="20"/>
              </w:rPr>
              <w:t>Максимальная площадь з</w:t>
            </w:r>
            <w:r w:rsidRPr="000441CB">
              <w:rPr>
                <w:color w:val="2D2D2D"/>
                <w:sz w:val="20"/>
                <w:szCs w:val="20"/>
              </w:rPr>
              <w:t>е</w:t>
            </w:r>
            <w:r w:rsidRPr="000441CB">
              <w:rPr>
                <w:color w:val="2D2D2D"/>
                <w:sz w:val="20"/>
                <w:szCs w:val="20"/>
              </w:rPr>
              <w:t>мельного учас</w:t>
            </w:r>
            <w:r w:rsidRPr="000441CB">
              <w:rPr>
                <w:color w:val="2D2D2D"/>
                <w:sz w:val="20"/>
                <w:szCs w:val="20"/>
              </w:rPr>
              <w:t>т</w:t>
            </w:r>
            <w:r w:rsidRPr="000441CB">
              <w:rPr>
                <w:color w:val="2D2D2D"/>
                <w:sz w:val="20"/>
                <w:szCs w:val="20"/>
              </w:rPr>
              <w:t>ка на одну ква</w:t>
            </w:r>
            <w:r w:rsidRPr="000441CB">
              <w:rPr>
                <w:color w:val="2D2D2D"/>
                <w:sz w:val="20"/>
                <w:szCs w:val="20"/>
              </w:rPr>
              <w:t>р</w:t>
            </w:r>
            <w:r w:rsidRPr="000441CB">
              <w:rPr>
                <w:color w:val="2D2D2D"/>
                <w:sz w:val="20"/>
                <w:szCs w:val="20"/>
              </w:rPr>
              <w:t>тиру 60 м² (без площади з</w:t>
            </w:r>
            <w:r w:rsidRPr="000441CB">
              <w:rPr>
                <w:color w:val="2D2D2D"/>
                <w:sz w:val="20"/>
                <w:szCs w:val="20"/>
              </w:rPr>
              <w:t>а</w:t>
            </w:r>
            <w:r w:rsidRPr="000441CB">
              <w:rPr>
                <w:color w:val="2D2D2D"/>
                <w:sz w:val="20"/>
                <w:szCs w:val="20"/>
              </w:rPr>
              <w:t>стройки)</w:t>
            </w:r>
          </w:p>
        </w:tc>
        <w:tc>
          <w:tcPr>
            <w:tcW w:w="1559" w:type="dxa"/>
            <w:tcBorders>
              <w:top w:val="single" w:sz="4" w:space="0" w:color="auto"/>
              <w:left w:val="single" w:sz="4" w:space="0" w:color="auto"/>
              <w:bottom w:val="single" w:sz="4" w:space="0" w:color="auto"/>
            </w:tcBorders>
          </w:tcPr>
          <w:p w:rsidR="007959C8" w:rsidRPr="000441CB" w:rsidRDefault="007959C8" w:rsidP="00B60FCE">
            <w:pPr>
              <w:widowControl w:val="0"/>
              <w:autoSpaceDE w:val="0"/>
              <w:autoSpaceDN w:val="0"/>
              <w:adjustRightInd w:val="0"/>
              <w:ind w:left="-94" w:right="-117" w:firstLine="0"/>
              <w:jc w:val="center"/>
              <w:rPr>
                <w:sz w:val="20"/>
                <w:szCs w:val="20"/>
              </w:rPr>
            </w:pPr>
            <w:r w:rsidRPr="000441CB">
              <w:rPr>
                <w:sz w:val="20"/>
                <w:szCs w:val="20"/>
              </w:rPr>
              <w:t>Максимальное количество эт</w:t>
            </w:r>
            <w:r w:rsidRPr="000441CB">
              <w:rPr>
                <w:sz w:val="20"/>
                <w:szCs w:val="20"/>
              </w:rPr>
              <w:t>а</w:t>
            </w:r>
            <w:r w:rsidRPr="000441CB">
              <w:rPr>
                <w:sz w:val="20"/>
                <w:szCs w:val="20"/>
              </w:rPr>
              <w:t>жей - 4</w:t>
            </w:r>
          </w:p>
          <w:p w:rsidR="007959C8" w:rsidRPr="000441CB" w:rsidRDefault="007959C8" w:rsidP="00B60FCE">
            <w:pPr>
              <w:widowControl w:val="0"/>
              <w:autoSpaceDE w:val="0"/>
              <w:autoSpaceDN w:val="0"/>
              <w:adjustRightInd w:val="0"/>
              <w:ind w:left="-108" w:right="-117"/>
              <w:jc w:val="center"/>
              <w:rPr>
                <w:color w:val="2D2D2D"/>
                <w:sz w:val="20"/>
                <w:szCs w:val="20"/>
              </w:rPr>
            </w:pPr>
          </w:p>
        </w:tc>
        <w:tc>
          <w:tcPr>
            <w:tcW w:w="2122" w:type="dxa"/>
            <w:tcBorders>
              <w:top w:val="single" w:sz="4" w:space="0" w:color="auto"/>
              <w:left w:val="single" w:sz="4" w:space="0" w:color="auto"/>
              <w:bottom w:val="single" w:sz="4" w:space="0" w:color="auto"/>
            </w:tcBorders>
          </w:tcPr>
          <w:p w:rsidR="007959C8" w:rsidRPr="000441CB" w:rsidRDefault="007959C8" w:rsidP="00B60FCE">
            <w:pPr>
              <w:widowControl w:val="0"/>
              <w:autoSpaceDE w:val="0"/>
              <w:autoSpaceDN w:val="0"/>
              <w:adjustRightInd w:val="0"/>
              <w:ind w:left="-94" w:right="-117" w:firstLine="0"/>
              <w:jc w:val="center"/>
              <w:rPr>
                <w:sz w:val="20"/>
                <w:szCs w:val="20"/>
              </w:rPr>
            </w:pPr>
            <w:r w:rsidRPr="000441CB">
              <w:rPr>
                <w:sz w:val="20"/>
                <w:szCs w:val="20"/>
              </w:rPr>
              <w:t>Минимальный отступ зданий, строений, с</w:t>
            </w:r>
            <w:r w:rsidRPr="000441CB">
              <w:rPr>
                <w:sz w:val="20"/>
                <w:szCs w:val="20"/>
              </w:rPr>
              <w:t>о</w:t>
            </w:r>
            <w:r w:rsidRPr="000441CB">
              <w:rPr>
                <w:sz w:val="20"/>
                <w:szCs w:val="20"/>
              </w:rPr>
              <w:t>оружений от границ земельного участка, со стороны, выходящей:</w:t>
            </w:r>
          </w:p>
          <w:p w:rsidR="007959C8" w:rsidRPr="000441CB" w:rsidRDefault="007959C8" w:rsidP="00B60FCE">
            <w:pPr>
              <w:widowControl w:val="0"/>
              <w:autoSpaceDE w:val="0"/>
              <w:autoSpaceDN w:val="0"/>
              <w:adjustRightInd w:val="0"/>
              <w:ind w:right="-117" w:firstLine="0"/>
              <w:jc w:val="center"/>
              <w:rPr>
                <w:sz w:val="20"/>
                <w:szCs w:val="20"/>
              </w:rPr>
            </w:pPr>
            <w:r w:rsidRPr="000441CB">
              <w:rPr>
                <w:sz w:val="20"/>
                <w:szCs w:val="20"/>
              </w:rPr>
              <w:t>на улицу - 5 м</w:t>
            </w:r>
          </w:p>
          <w:p w:rsidR="007959C8" w:rsidRPr="000441CB" w:rsidRDefault="007959C8" w:rsidP="00B60FCE">
            <w:pPr>
              <w:widowControl w:val="0"/>
              <w:autoSpaceDE w:val="0"/>
              <w:autoSpaceDN w:val="0"/>
              <w:adjustRightInd w:val="0"/>
              <w:ind w:right="-117" w:firstLine="0"/>
              <w:jc w:val="center"/>
              <w:rPr>
                <w:color w:val="2D2D2D"/>
                <w:sz w:val="20"/>
                <w:szCs w:val="20"/>
              </w:rPr>
            </w:pPr>
            <w:r w:rsidRPr="000441CB">
              <w:rPr>
                <w:sz w:val="20"/>
                <w:szCs w:val="20"/>
              </w:rPr>
              <w:t>на проезд -3 м</w:t>
            </w:r>
          </w:p>
        </w:tc>
        <w:tc>
          <w:tcPr>
            <w:tcW w:w="1705" w:type="dxa"/>
            <w:tcBorders>
              <w:top w:val="single" w:sz="4" w:space="0" w:color="auto"/>
              <w:left w:val="single" w:sz="4" w:space="0" w:color="auto"/>
              <w:bottom w:val="single" w:sz="4" w:space="0" w:color="auto"/>
            </w:tcBorders>
          </w:tcPr>
          <w:p w:rsidR="007959C8" w:rsidRPr="000441CB" w:rsidRDefault="007959C8" w:rsidP="00B60FCE">
            <w:pPr>
              <w:widowControl w:val="0"/>
              <w:autoSpaceDE w:val="0"/>
              <w:autoSpaceDN w:val="0"/>
              <w:adjustRightInd w:val="0"/>
              <w:ind w:right="-117" w:firstLine="0"/>
              <w:jc w:val="center"/>
              <w:rPr>
                <w:color w:val="2D2D2D"/>
                <w:sz w:val="20"/>
                <w:szCs w:val="20"/>
              </w:rPr>
            </w:pPr>
            <w:r w:rsidRPr="000441CB">
              <w:rPr>
                <w:color w:val="2D2D2D"/>
                <w:sz w:val="20"/>
                <w:szCs w:val="20"/>
              </w:rPr>
              <w:t>40</w:t>
            </w:r>
          </w:p>
        </w:tc>
      </w:tr>
      <w:tr w:rsidR="00A72621" w:rsidRPr="000441CB" w:rsidTr="00A72621">
        <w:tc>
          <w:tcPr>
            <w:tcW w:w="1696" w:type="dxa"/>
            <w:tcBorders>
              <w:top w:val="single" w:sz="4" w:space="0" w:color="auto"/>
              <w:left w:val="single" w:sz="4" w:space="0" w:color="auto"/>
              <w:bottom w:val="single" w:sz="4" w:space="0" w:color="auto"/>
              <w:right w:val="single" w:sz="4" w:space="0" w:color="auto"/>
            </w:tcBorders>
          </w:tcPr>
          <w:p w:rsidR="00A72621" w:rsidRPr="000441CB" w:rsidRDefault="00A72621" w:rsidP="00A72621">
            <w:pPr>
              <w:widowControl w:val="0"/>
              <w:autoSpaceDE w:val="0"/>
              <w:autoSpaceDN w:val="0"/>
              <w:adjustRightInd w:val="0"/>
              <w:ind w:left="-108" w:right="-108" w:firstLine="0"/>
              <w:jc w:val="center"/>
              <w:rPr>
                <w:sz w:val="20"/>
                <w:szCs w:val="20"/>
              </w:rPr>
            </w:pPr>
            <w:r w:rsidRPr="000441CB">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A72621" w:rsidRPr="000441CB" w:rsidRDefault="00A72621" w:rsidP="00A72621">
            <w:pPr>
              <w:widowControl w:val="0"/>
              <w:autoSpaceDE w:val="0"/>
              <w:autoSpaceDN w:val="0"/>
              <w:adjustRightInd w:val="0"/>
              <w:ind w:firstLine="0"/>
              <w:jc w:val="center"/>
              <w:rPr>
                <w:sz w:val="20"/>
                <w:szCs w:val="20"/>
              </w:rPr>
            </w:pPr>
            <w:r w:rsidRPr="000441CB">
              <w:rPr>
                <w:sz w:val="20"/>
                <w:szCs w:val="20"/>
              </w:rPr>
              <w:t xml:space="preserve">Размещение жилого дома, имеющего одну или несколько общих стен с соседними жилыми домами (количеством этажей не более </w:t>
            </w:r>
            <w:r w:rsidRPr="000441CB">
              <w:rPr>
                <w:sz w:val="20"/>
                <w:szCs w:val="20"/>
              </w:rPr>
              <w:lastRenderedPageBreak/>
              <w:t>чем три, при общем количестве совмещенных домов не более дес</w:t>
            </w:r>
            <w:r w:rsidRPr="000441CB">
              <w:rPr>
                <w:sz w:val="20"/>
                <w:szCs w:val="20"/>
              </w:rPr>
              <w:t>я</w:t>
            </w:r>
            <w:r w:rsidRPr="000441CB">
              <w:rPr>
                <w:sz w:val="20"/>
                <w:szCs w:val="20"/>
              </w:rPr>
              <w:t>ти и каждый из которых предназначен для проживания одной с</w:t>
            </w:r>
            <w:r w:rsidRPr="000441CB">
              <w:rPr>
                <w:sz w:val="20"/>
                <w:szCs w:val="20"/>
              </w:rPr>
              <w:t>е</w:t>
            </w:r>
            <w:r w:rsidRPr="000441CB">
              <w:rPr>
                <w:sz w:val="20"/>
                <w:szCs w:val="20"/>
              </w:rPr>
              <w:t>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w:t>
            </w:r>
            <w:r w:rsidRPr="000441CB">
              <w:rPr>
                <w:sz w:val="20"/>
                <w:szCs w:val="20"/>
              </w:rPr>
              <w:t>о</w:t>
            </w:r>
            <w:r w:rsidRPr="000441CB">
              <w:rPr>
                <w:sz w:val="20"/>
                <w:szCs w:val="20"/>
              </w:rPr>
              <w:t>вых деревьев, овощных и ягодных культур; размещение индивид</w:t>
            </w:r>
            <w:r w:rsidRPr="000441CB">
              <w:rPr>
                <w:sz w:val="20"/>
                <w:szCs w:val="20"/>
              </w:rPr>
              <w:t>у</w:t>
            </w:r>
            <w:r w:rsidRPr="000441CB">
              <w:rPr>
                <w:sz w:val="20"/>
                <w:szCs w:val="20"/>
              </w:rPr>
              <w:t>альных гаражей и иных вспомогательных сооружений; обустро</w:t>
            </w:r>
            <w:r w:rsidRPr="000441CB">
              <w:rPr>
                <w:sz w:val="20"/>
                <w:szCs w:val="20"/>
              </w:rPr>
              <w:t>й</w:t>
            </w:r>
            <w:r w:rsidRPr="000441CB">
              <w:rPr>
                <w:sz w:val="20"/>
                <w:szCs w:val="20"/>
              </w:rPr>
              <w:t>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A72621" w:rsidRPr="000441CB" w:rsidRDefault="00A72621" w:rsidP="00013D9A">
            <w:pPr>
              <w:widowControl w:val="0"/>
              <w:autoSpaceDE w:val="0"/>
              <w:autoSpaceDN w:val="0"/>
              <w:adjustRightInd w:val="0"/>
              <w:ind w:firstLine="0"/>
              <w:jc w:val="center"/>
              <w:rPr>
                <w:sz w:val="20"/>
                <w:szCs w:val="20"/>
              </w:rPr>
            </w:pPr>
            <w:r w:rsidRPr="000441CB">
              <w:rPr>
                <w:sz w:val="20"/>
                <w:szCs w:val="20"/>
              </w:rPr>
              <w:lastRenderedPageBreak/>
              <w:t>2.3</w:t>
            </w:r>
          </w:p>
        </w:tc>
        <w:tc>
          <w:tcPr>
            <w:tcW w:w="1418" w:type="dxa"/>
            <w:tcBorders>
              <w:top w:val="single" w:sz="4" w:space="0" w:color="auto"/>
              <w:left w:val="single" w:sz="4" w:space="0" w:color="auto"/>
              <w:bottom w:val="single" w:sz="4" w:space="0" w:color="auto"/>
            </w:tcBorders>
          </w:tcPr>
          <w:p w:rsidR="00A72621" w:rsidRPr="000441CB" w:rsidRDefault="00A72621" w:rsidP="00A72621">
            <w:pPr>
              <w:widowControl w:val="0"/>
              <w:autoSpaceDE w:val="0"/>
              <w:autoSpaceDN w:val="0"/>
              <w:adjustRightInd w:val="0"/>
              <w:ind w:left="-108" w:right="-117" w:firstLine="0"/>
              <w:jc w:val="center"/>
              <w:rPr>
                <w:color w:val="2D2D2D"/>
                <w:sz w:val="20"/>
                <w:szCs w:val="20"/>
              </w:rPr>
            </w:pPr>
            <w:r w:rsidRPr="000441CB">
              <w:rPr>
                <w:color w:val="2D2D2D"/>
                <w:sz w:val="20"/>
                <w:szCs w:val="20"/>
              </w:rPr>
              <w:t>Минимальная площадь – 600</w:t>
            </w:r>
          </w:p>
          <w:p w:rsidR="00A72621" w:rsidRPr="000441CB" w:rsidRDefault="00A72621" w:rsidP="00A72621">
            <w:pPr>
              <w:widowControl w:val="0"/>
              <w:autoSpaceDE w:val="0"/>
              <w:autoSpaceDN w:val="0"/>
              <w:adjustRightInd w:val="0"/>
              <w:ind w:left="-108" w:right="-117" w:firstLine="0"/>
              <w:jc w:val="center"/>
              <w:rPr>
                <w:color w:val="2D2D2D"/>
                <w:sz w:val="20"/>
                <w:szCs w:val="20"/>
              </w:rPr>
            </w:pPr>
            <w:r w:rsidRPr="000441CB">
              <w:rPr>
                <w:color w:val="2D2D2D"/>
                <w:sz w:val="20"/>
                <w:szCs w:val="20"/>
              </w:rPr>
              <w:lastRenderedPageBreak/>
              <w:t>Максимальная площадь – 2000</w:t>
            </w:r>
          </w:p>
        </w:tc>
        <w:tc>
          <w:tcPr>
            <w:tcW w:w="1559" w:type="dxa"/>
            <w:tcBorders>
              <w:top w:val="single" w:sz="4" w:space="0" w:color="auto"/>
              <w:left w:val="single" w:sz="4" w:space="0" w:color="auto"/>
              <w:bottom w:val="single" w:sz="4" w:space="0" w:color="auto"/>
            </w:tcBorders>
          </w:tcPr>
          <w:p w:rsidR="00A72621" w:rsidRPr="000441CB" w:rsidRDefault="00A72621" w:rsidP="00A72621">
            <w:pPr>
              <w:widowControl w:val="0"/>
              <w:autoSpaceDE w:val="0"/>
              <w:autoSpaceDN w:val="0"/>
              <w:adjustRightInd w:val="0"/>
              <w:ind w:left="-94" w:right="-117" w:firstLine="0"/>
              <w:jc w:val="center"/>
              <w:rPr>
                <w:sz w:val="20"/>
                <w:szCs w:val="20"/>
              </w:rPr>
            </w:pPr>
            <w:r w:rsidRPr="000441CB">
              <w:rPr>
                <w:sz w:val="20"/>
                <w:szCs w:val="20"/>
              </w:rPr>
              <w:lastRenderedPageBreak/>
              <w:t>Максимальное количество эт</w:t>
            </w:r>
            <w:r w:rsidRPr="000441CB">
              <w:rPr>
                <w:sz w:val="20"/>
                <w:szCs w:val="20"/>
              </w:rPr>
              <w:t>а</w:t>
            </w:r>
            <w:r w:rsidRPr="000441CB">
              <w:rPr>
                <w:sz w:val="20"/>
                <w:szCs w:val="20"/>
              </w:rPr>
              <w:lastRenderedPageBreak/>
              <w:t>жей -3</w:t>
            </w:r>
          </w:p>
          <w:p w:rsidR="00A72621" w:rsidRPr="000441CB" w:rsidRDefault="00A72621" w:rsidP="00A72621">
            <w:pPr>
              <w:widowControl w:val="0"/>
              <w:autoSpaceDE w:val="0"/>
              <w:autoSpaceDN w:val="0"/>
              <w:adjustRightInd w:val="0"/>
              <w:ind w:left="-94" w:right="-117" w:firstLine="0"/>
              <w:jc w:val="center"/>
              <w:rPr>
                <w:sz w:val="20"/>
                <w:szCs w:val="20"/>
              </w:rPr>
            </w:pPr>
            <w:r w:rsidRPr="000441CB">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A72621" w:rsidRPr="000441CB" w:rsidRDefault="00A72621" w:rsidP="00A72621">
            <w:pPr>
              <w:widowControl w:val="0"/>
              <w:autoSpaceDE w:val="0"/>
              <w:autoSpaceDN w:val="0"/>
              <w:adjustRightInd w:val="0"/>
              <w:ind w:left="-94" w:right="-117" w:firstLine="0"/>
              <w:jc w:val="center"/>
              <w:rPr>
                <w:sz w:val="20"/>
                <w:szCs w:val="20"/>
              </w:rPr>
            </w:pPr>
            <w:r w:rsidRPr="000441CB">
              <w:rPr>
                <w:sz w:val="20"/>
                <w:szCs w:val="20"/>
              </w:rPr>
              <w:lastRenderedPageBreak/>
              <w:t>Минимальный отступ зданий, строений, с</w:t>
            </w:r>
            <w:r w:rsidRPr="000441CB">
              <w:rPr>
                <w:sz w:val="20"/>
                <w:szCs w:val="20"/>
              </w:rPr>
              <w:t>о</w:t>
            </w:r>
            <w:r w:rsidRPr="000441CB">
              <w:rPr>
                <w:sz w:val="20"/>
                <w:szCs w:val="20"/>
              </w:rPr>
              <w:lastRenderedPageBreak/>
              <w:t>оружений от границ земельного участка, со стороны, выходящей:</w:t>
            </w:r>
          </w:p>
          <w:p w:rsidR="00A72621" w:rsidRPr="000441CB" w:rsidRDefault="00A72621" w:rsidP="00A72621">
            <w:pPr>
              <w:widowControl w:val="0"/>
              <w:autoSpaceDE w:val="0"/>
              <w:autoSpaceDN w:val="0"/>
              <w:adjustRightInd w:val="0"/>
              <w:ind w:left="-94" w:right="-117" w:firstLine="0"/>
              <w:jc w:val="center"/>
              <w:rPr>
                <w:sz w:val="20"/>
                <w:szCs w:val="20"/>
              </w:rPr>
            </w:pPr>
            <w:r w:rsidRPr="000441CB">
              <w:rPr>
                <w:sz w:val="20"/>
                <w:szCs w:val="20"/>
              </w:rPr>
              <w:t>на улицу - 5 м</w:t>
            </w:r>
          </w:p>
          <w:p w:rsidR="00A72621" w:rsidRPr="000441CB" w:rsidRDefault="00A72621" w:rsidP="00A72621">
            <w:pPr>
              <w:widowControl w:val="0"/>
              <w:autoSpaceDE w:val="0"/>
              <w:autoSpaceDN w:val="0"/>
              <w:adjustRightInd w:val="0"/>
              <w:ind w:left="-94" w:right="-117" w:firstLine="0"/>
              <w:jc w:val="center"/>
              <w:rPr>
                <w:sz w:val="20"/>
                <w:szCs w:val="20"/>
              </w:rPr>
            </w:pPr>
            <w:r w:rsidRPr="000441CB">
              <w:rPr>
                <w:sz w:val="20"/>
                <w:szCs w:val="20"/>
              </w:rPr>
              <w:t>на проезд -3 м</w:t>
            </w:r>
          </w:p>
          <w:p w:rsidR="00A72621" w:rsidRPr="000441CB" w:rsidRDefault="00A72621" w:rsidP="00A72621">
            <w:pPr>
              <w:widowControl w:val="0"/>
              <w:autoSpaceDE w:val="0"/>
              <w:autoSpaceDN w:val="0"/>
              <w:adjustRightInd w:val="0"/>
              <w:ind w:left="-94" w:right="-117" w:firstLine="0"/>
              <w:jc w:val="center"/>
              <w:rPr>
                <w:sz w:val="20"/>
                <w:szCs w:val="20"/>
              </w:rPr>
            </w:pPr>
            <w:r w:rsidRPr="000441CB">
              <w:rPr>
                <w:sz w:val="20"/>
                <w:szCs w:val="20"/>
              </w:rPr>
              <w:t>до границ соседнего участка -3м</w:t>
            </w:r>
          </w:p>
        </w:tc>
        <w:tc>
          <w:tcPr>
            <w:tcW w:w="1705" w:type="dxa"/>
            <w:tcBorders>
              <w:top w:val="single" w:sz="4" w:space="0" w:color="auto"/>
              <w:left w:val="single" w:sz="4" w:space="0" w:color="auto"/>
              <w:bottom w:val="single" w:sz="4" w:space="0" w:color="auto"/>
              <w:right w:val="single" w:sz="4" w:space="0" w:color="auto"/>
            </w:tcBorders>
          </w:tcPr>
          <w:p w:rsidR="00A72621" w:rsidRPr="000441CB" w:rsidRDefault="00A72621" w:rsidP="00A72621">
            <w:pPr>
              <w:widowControl w:val="0"/>
              <w:autoSpaceDE w:val="0"/>
              <w:autoSpaceDN w:val="0"/>
              <w:adjustRightInd w:val="0"/>
              <w:ind w:right="-117" w:firstLine="0"/>
              <w:jc w:val="center"/>
              <w:rPr>
                <w:color w:val="2D2D2D"/>
                <w:sz w:val="20"/>
                <w:szCs w:val="20"/>
              </w:rPr>
            </w:pPr>
            <w:r w:rsidRPr="000441CB">
              <w:rPr>
                <w:color w:val="2D2D2D"/>
                <w:sz w:val="20"/>
                <w:szCs w:val="20"/>
              </w:rPr>
              <w:lastRenderedPageBreak/>
              <w:t>40</w:t>
            </w:r>
          </w:p>
        </w:tc>
      </w:tr>
      <w:tr w:rsidR="005161F8" w:rsidRPr="000441CB" w:rsidTr="00A72621">
        <w:tc>
          <w:tcPr>
            <w:tcW w:w="1696"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pStyle w:val="aff2"/>
              <w:ind w:left="-108" w:right="-108"/>
              <w:jc w:val="left"/>
              <w:rPr>
                <w:sz w:val="20"/>
                <w:szCs w:val="20"/>
              </w:rPr>
            </w:pPr>
            <w:r w:rsidRPr="000441CB">
              <w:rPr>
                <w:sz w:val="20"/>
                <w:szCs w:val="20"/>
              </w:rPr>
              <w:lastRenderedPageBreak/>
              <w:t>Религиозное и</w:t>
            </w:r>
            <w:r w:rsidRPr="000441CB">
              <w:rPr>
                <w:sz w:val="20"/>
                <w:szCs w:val="20"/>
              </w:rPr>
              <w:t>с</w:t>
            </w:r>
            <w:r w:rsidRPr="000441CB">
              <w:rPr>
                <w:sz w:val="20"/>
                <w:szCs w:val="20"/>
              </w:rPr>
              <w:t>пользование</w:t>
            </w: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pStyle w:val="aff2"/>
              <w:ind w:left="-108" w:right="-108"/>
              <w:jc w:val="left"/>
              <w:rPr>
                <w:sz w:val="20"/>
                <w:szCs w:val="20"/>
              </w:rPr>
            </w:pPr>
            <w:r w:rsidRPr="000441CB">
              <w:rPr>
                <w:sz w:val="20"/>
                <w:szCs w:val="20"/>
              </w:rPr>
              <w:t>Размещение зданий и сооружений религиозного использования. С</w:t>
            </w:r>
            <w:r w:rsidRPr="000441CB">
              <w:rPr>
                <w:sz w:val="20"/>
                <w:szCs w:val="20"/>
              </w:rPr>
              <w:t>о</w:t>
            </w:r>
            <w:r w:rsidRPr="000441CB">
              <w:rPr>
                <w:sz w:val="20"/>
                <w:szCs w:val="20"/>
              </w:rPr>
              <w:t>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5161F8" w:rsidRPr="000441CB" w:rsidRDefault="005161F8" w:rsidP="009A3A98">
            <w:pPr>
              <w:pStyle w:val="aff3"/>
              <w:ind w:left="-108" w:right="-117"/>
              <w:jc w:val="left"/>
              <w:rPr>
                <w:sz w:val="20"/>
                <w:szCs w:val="20"/>
              </w:rPr>
            </w:pPr>
            <w:r w:rsidRPr="000441CB">
              <w:rPr>
                <w:sz w:val="20"/>
                <w:szCs w:val="20"/>
              </w:rPr>
              <w:t>3.7</w:t>
            </w:r>
          </w:p>
        </w:tc>
        <w:tc>
          <w:tcPr>
            <w:tcW w:w="1418" w:type="dxa"/>
            <w:tcBorders>
              <w:top w:val="single" w:sz="4" w:space="0" w:color="auto"/>
              <w:left w:val="single" w:sz="4" w:space="0" w:color="auto"/>
              <w:bottom w:val="single" w:sz="4" w:space="0" w:color="auto"/>
            </w:tcBorders>
          </w:tcPr>
          <w:p w:rsidR="005161F8" w:rsidRPr="000441CB" w:rsidRDefault="005161F8" w:rsidP="009A3A98">
            <w:pPr>
              <w:pStyle w:val="aff3"/>
              <w:ind w:left="-108"/>
              <w:jc w:val="left"/>
              <w:rPr>
                <w:sz w:val="20"/>
                <w:szCs w:val="20"/>
              </w:rPr>
            </w:pPr>
            <w:r w:rsidRPr="000441CB">
              <w:rPr>
                <w:sz w:val="20"/>
                <w:szCs w:val="20"/>
              </w:rPr>
              <w:t>Минимальная площадь – 600 Максимальная площадь – 5000</w:t>
            </w:r>
          </w:p>
          <w:p w:rsidR="005161F8" w:rsidRPr="000441CB" w:rsidRDefault="005161F8" w:rsidP="009A3A98">
            <w:pPr>
              <w:jc w:val="left"/>
              <w:rPr>
                <w:sz w:val="20"/>
                <w:szCs w:val="20"/>
              </w:rPr>
            </w:pPr>
          </w:p>
          <w:p w:rsidR="005161F8" w:rsidRPr="000441CB" w:rsidRDefault="005161F8" w:rsidP="009A3A98">
            <w:pPr>
              <w:jc w:val="left"/>
              <w:rPr>
                <w:sz w:val="20"/>
                <w:szCs w:val="20"/>
              </w:rPr>
            </w:pPr>
          </w:p>
          <w:p w:rsidR="005161F8" w:rsidRPr="000441CB" w:rsidRDefault="005161F8" w:rsidP="009A3A98">
            <w:pPr>
              <w:jc w:val="left"/>
              <w:rPr>
                <w:sz w:val="20"/>
                <w:szCs w:val="20"/>
              </w:rPr>
            </w:pPr>
          </w:p>
        </w:tc>
        <w:tc>
          <w:tcPr>
            <w:tcW w:w="1559" w:type="dxa"/>
            <w:tcBorders>
              <w:top w:val="single" w:sz="4" w:space="0" w:color="auto"/>
              <w:left w:val="single" w:sz="4" w:space="0" w:color="auto"/>
              <w:bottom w:val="single" w:sz="4" w:space="0" w:color="auto"/>
            </w:tcBorders>
          </w:tcPr>
          <w:p w:rsidR="005161F8" w:rsidRPr="000441CB" w:rsidRDefault="005161F8" w:rsidP="009A3A98">
            <w:pPr>
              <w:pStyle w:val="aff3"/>
              <w:ind w:left="-108" w:right="-117"/>
              <w:jc w:val="left"/>
              <w:rPr>
                <w:sz w:val="20"/>
                <w:szCs w:val="20"/>
              </w:rPr>
            </w:pPr>
            <w:r w:rsidRPr="000441CB">
              <w:rPr>
                <w:sz w:val="20"/>
                <w:szCs w:val="20"/>
              </w:rPr>
              <w:t>Максимальная высота строений, количество эт</w:t>
            </w:r>
            <w:r w:rsidRPr="000441CB">
              <w:rPr>
                <w:sz w:val="20"/>
                <w:szCs w:val="20"/>
              </w:rPr>
              <w:t>а</w:t>
            </w:r>
            <w:r w:rsidRPr="000441CB">
              <w:rPr>
                <w:sz w:val="20"/>
                <w:szCs w:val="20"/>
              </w:rPr>
              <w:t>жей – по заданию на проектиров</w:t>
            </w:r>
            <w:r w:rsidRPr="000441CB">
              <w:rPr>
                <w:sz w:val="20"/>
                <w:szCs w:val="20"/>
              </w:rPr>
              <w:t>а</w:t>
            </w:r>
            <w:r w:rsidRPr="000441CB">
              <w:rPr>
                <w:sz w:val="20"/>
                <w:szCs w:val="20"/>
              </w:rPr>
              <w:t>ние</w:t>
            </w:r>
          </w:p>
        </w:tc>
        <w:tc>
          <w:tcPr>
            <w:tcW w:w="2122" w:type="dxa"/>
            <w:tcBorders>
              <w:top w:val="single" w:sz="4" w:space="0" w:color="auto"/>
              <w:left w:val="single" w:sz="4" w:space="0" w:color="auto"/>
              <w:bottom w:val="single" w:sz="4" w:space="0" w:color="auto"/>
            </w:tcBorders>
          </w:tcPr>
          <w:p w:rsidR="005161F8" w:rsidRPr="000441CB" w:rsidRDefault="005161F8" w:rsidP="009A3A98">
            <w:pPr>
              <w:pStyle w:val="aff3"/>
              <w:ind w:left="34" w:right="-117"/>
              <w:jc w:val="left"/>
              <w:rPr>
                <w:sz w:val="20"/>
                <w:szCs w:val="20"/>
              </w:rPr>
            </w:pPr>
            <w:r w:rsidRPr="000441CB">
              <w:rPr>
                <w:sz w:val="20"/>
                <w:szCs w:val="20"/>
              </w:rPr>
              <w:t>Минимальный отступ зданий, строений, с</w:t>
            </w:r>
            <w:r w:rsidRPr="000441CB">
              <w:rPr>
                <w:sz w:val="20"/>
                <w:szCs w:val="20"/>
              </w:rPr>
              <w:t>о</w:t>
            </w:r>
            <w:r w:rsidRPr="000441CB">
              <w:rPr>
                <w:sz w:val="20"/>
                <w:szCs w:val="20"/>
              </w:rPr>
              <w:t>оружений от границ земельного участка, со стороны, выходящей:</w:t>
            </w:r>
          </w:p>
          <w:p w:rsidR="005161F8" w:rsidRPr="000441CB" w:rsidRDefault="005161F8" w:rsidP="009A3A98">
            <w:pPr>
              <w:pStyle w:val="aff3"/>
              <w:ind w:left="34" w:right="-117"/>
              <w:jc w:val="left"/>
              <w:rPr>
                <w:sz w:val="20"/>
                <w:szCs w:val="20"/>
              </w:rPr>
            </w:pPr>
            <w:r w:rsidRPr="000441CB">
              <w:rPr>
                <w:sz w:val="20"/>
                <w:szCs w:val="20"/>
              </w:rPr>
              <w:t>на улицу - 5 м</w:t>
            </w:r>
          </w:p>
          <w:p w:rsidR="005161F8" w:rsidRPr="000441CB" w:rsidRDefault="005161F8" w:rsidP="009A3A98">
            <w:pPr>
              <w:pStyle w:val="aff3"/>
              <w:ind w:left="34" w:right="-117"/>
              <w:jc w:val="left"/>
              <w:rPr>
                <w:sz w:val="20"/>
                <w:szCs w:val="20"/>
              </w:rPr>
            </w:pPr>
            <w:r w:rsidRPr="000441CB">
              <w:rPr>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pStyle w:val="aff3"/>
              <w:tabs>
                <w:tab w:val="left" w:pos="615"/>
                <w:tab w:val="center" w:pos="749"/>
              </w:tabs>
              <w:ind w:left="-108" w:right="-117"/>
              <w:jc w:val="left"/>
              <w:rPr>
                <w:sz w:val="20"/>
                <w:szCs w:val="20"/>
              </w:rPr>
            </w:pPr>
            <w:r w:rsidRPr="000441CB">
              <w:rPr>
                <w:sz w:val="20"/>
                <w:szCs w:val="20"/>
              </w:rPr>
              <w:t>80</w:t>
            </w:r>
          </w:p>
        </w:tc>
      </w:tr>
      <w:tr w:rsidR="005161F8" w:rsidRPr="000441CB" w:rsidTr="00A72621">
        <w:tc>
          <w:tcPr>
            <w:tcW w:w="1696"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shd w:val="clear" w:color="auto" w:fill="FFFFFF"/>
                <w:lang w:eastAsia="en-US"/>
              </w:rPr>
              <w:t>Автомобильные мойки</w:t>
            </w:r>
          </w:p>
        </w:tc>
        <w:tc>
          <w:tcPr>
            <w:tcW w:w="6087"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shd w:val="clear" w:color="auto" w:fill="FFFFFF"/>
                <w:lang w:eastAsia="en-US"/>
              </w:rPr>
              <w:t>Размещение автомобильных моек, а также размещение магаз</w:t>
            </w:r>
            <w:r w:rsidRPr="000441CB">
              <w:rPr>
                <w:rFonts w:eastAsiaTheme="minorHAnsi"/>
                <w:sz w:val="20"/>
                <w:szCs w:val="20"/>
                <w:shd w:val="clear" w:color="auto" w:fill="FFFFFF"/>
                <w:lang w:eastAsia="en-US"/>
              </w:rPr>
              <w:t>и</w:t>
            </w:r>
            <w:r w:rsidRPr="000441CB">
              <w:rPr>
                <w:rFonts w:eastAsiaTheme="minorHAnsi"/>
                <w:sz w:val="20"/>
                <w:szCs w:val="20"/>
                <w:shd w:val="clear" w:color="auto" w:fill="FFFFFF"/>
                <w:lang w:eastAsia="en-US"/>
              </w:rPr>
              <w:t>нов сопутствующей торговли</w:t>
            </w:r>
          </w:p>
        </w:tc>
        <w:tc>
          <w:tcPr>
            <w:tcW w:w="864"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shd w:val="clear" w:color="auto" w:fill="FFFFFF"/>
                <w:lang w:eastAsia="en-US"/>
              </w:rPr>
              <w:t>4.9.1.3</w:t>
            </w:r>
          </w:p>
        </w:tc>
        <w:tc>
          <w:tcPr>
            <w:tcW w:w="1418"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Предельные размеры з</w:t>
            </w:r>
            <w:r w:rsidRPr="000441CB">
              <w:rPr>
                <w:rFonts w:eastAsiaTheme="minorHAnsi"/>
                <w:sz w:val="20"/>
                <w:szCs w:val="20"/>
                <w:lang w:eastAsia="en-US"/>
              </w:rPr>
              <w:t>е</w:t>
            </w:r>
            <w:r w:rsidRPr="000441CB">
              <w:rPr>
                <w:rFonts w:eastAsiaTheme="minorHAnsi"/>
                <w:sz w:val="20"/>
                <w:szCs w:val="20"/>
                <w:lang w:eastAsia="en-US"/>
              </w:rPr>
              <w:t>мельных участков  принимаю</w:t>
            </w:r>
            <w:r w:rsidRPr="000441CB">
              <w:rPr>
                <w:rFonts w:eastAsiaTheme="minorHAnsi"/>
                <w:sz w:val="20"/>
                <w:szCs w:val="20"/>
                <w:lang w:eastAsia="en-US"/>
              </w:rPr>
              <w:t>т</w:t>
            </w:r>
            <w:r w:rsidRPr="000441CB">
              <w:rPr>
                <w:rFonts w:eastAsiaTheme="minorHAnsi"/>
                <w:sz w:val="20"/>
                <w:szCs w:val="20"/>
                <w:lang w:eastAsia="en-US"/>
              </w:rPr>
              <w:t>ся  по  ра</w:t>
            </w:r>
            <w:r w:rsidRPr="000441CB">
              <w:rPr>
                <w:rFonts w:eastAsiaTheme="minorHAnsi"/>
                <w:sz w:val="20"/>
                <w:szCs w:val="20"/>
                <w:lang w:eastAsia="en-US"/>
              </w:rPr>
              <w:t>с</w:t>
            </w:r>
            <w:r w:rsidRPr="000441CB">
              <w:rPr>
                <w:rFonts w:eastAsiaTheme="minorHAnsi"/>
                <w:sz w:val="20"/>
                <w:szCs w:val="20"/>
                <w:lang w:eastAsia="en-US"/>
              </w:rPr>
              <w:t>чету  в соо</w:t>
            </w:r>
            <w:r w:rsidRPr="000441CB">
              <w:rPr>
                <w:rFonts w:eastAsiaTheme="minorHAnsi"/>
                <w:sz w:val="20"/>
                <w:szCs w:val="20"/>
                <w:lang w:eastAsia="en-US"/>
              </w:rPr>
              <w:t>т</w:t>
            </w:r>
            <w:r w:rsidRPr="000441CB">
              <w:rPr>
                <w:rFonts w:eastAsiaTheme="minorHAnsi"/>
                <w:sz w:val="20"/>
                <w:szCs w:val="20"/>
                <w:lang w:eastAsia="en-US"/>
              </w:rPr>
              <w:t>ветствии с параметрами основных объектов   и с требован</w:t>
            </w:r>
            <w:r w:rsidRPr="000441CB">
              <w:rPr>
                <w:rFonts w:eastAsiaTheme="minorHAnsi"/>
                <w:sz w:val="20"/>
                <w:szCs w:val="20"/>
                <w:lang w:eastAsia="en-US"/>
              </w:rPr>
              <w:t>и</w:t>
            </w:r>
            <w:r w:rsidRPr="000441CB">
              <w:rPr>
                <w:rFonts w:eastAsiaTheme="minorHAnsi"/>
                <w:sz w:val="20"/>
                <w:szCs w:val="20"/>
                <w:lang w:eastAsia="en-US"/>
              </w:rPr>
              <w:t>ями к ра</w:t>
            </w:r>
            <w:r w:rsidRPr="000441CB">
              <w:rPr>
                <w:rFonts w:eastAsiaTheme="minorHAnsi"/>
                <w:sz w:val="20"/>
                <w:szCs w:val="20"/>
                <w:lang w:eastAsia="en-US"/>
              </w:rPr>
              <w:t>з</w:t>
            </w:r>
            <w:r w:rsidRPr="000441CB">
              <w:rPr>
                <w:rFonts w:eastAsiaTheme="minorHAnsi"/>
                <w:sz w:val="20"/>
                <w:szCs w:val="20"/>
                <w:lang w:eastAsia="en-US"/>
              </w:rPr>
              <w:t>мещению таких объе</w:t>
            </w:r>
            <w:r w:rsidRPr="000441CB">
              <w:rPr>
                <w:rFonts w:eastAsiaTheme="minorHAnsi"/>
                <w:sz w:val="20"/>
                <w:szCs w:val="20"/>
                <w:lang w:eastAsia="en-US"/>
              </w:rPr>
              <w:t>к</w:t>
            </w:r>
            <w:r w:rsidRPr="000441CB">
              <w:rPr>
                <w:rFonts w:eastAsiaTheme="minorHAnsi"/>
                <w:sz w:val="20"/>
                <w:szCs w:val="20"/>
                <w:lang w:eastAsia="en-US"/>
              </w:rPr>
              <w:t>тов СНиП, технических регламентов,  СанПиН, и др.</w:t>
            </w:r>
          </w:p>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p>
        </w:tc>
        <w:tc>
          <w:tcPr>
            <w:tcW w:w="1559" w:type="dxa"/>
            <w:tcBorders>
              <w:top w:val="single" w:sz="4" w:space="0" w:color="auto"/>
              <w:left w:val="single" w:sz="4" w:space="0" w:color="auto"/>
              <w:bottom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Максимал</w:t>
            </w:r>
            <w:r w:rsidRPr="000441CB">
              <w:rPr>
                <w:rFonts w:eastAsiaTheme="minorHAnsi"/>
                <w:sz w:val="20"/>
                <w:szCs w:val="20"/>
                <w:lang w:eastAsia="en-US"/>
              </w:rPr>
              <w:t>ь</w:t>
            </w:r>
            <w:r w:rsidRPr="000441CB">
              <w:rPr>
                <w:rFonts w:eastAsiaTheme="minorHAnsi"/>
                <w:sz w:val="20"/>
                <w:szCs w:val="20"/>
                <w:lang w:eastAsia="en-US"/>
              </w:rPr>
              <w:t>ное колич</w:t>
            </w:r>
            <w:r w:rsidRPr="000441CB">
              <w:rPr>
                <w:rFonts w:eastAsiaTheme="minorHAnsi"/>
                <w:sz w:val="20"/>
                <w:szCs w:val="20"/>
                <w:lang w:eastAsia="en-US"/>
              </w:rPr>
              <w:t>е</w:t>
            </w:r>
            <w:r w:rsidRPr="000441CB">
              <w:rPr>
                <w:rFonts w:eastAsiaTheme="minorHAnsi"/>
                <w:sz w:val="20"/>
                <w:szCs w:val="20"/>
                <w:lang w:eastAsia="en-US"/>
              </w:rPr>
              <w:t>ство этажей – 2.</w:t>
            </w:r>
          </w:p>
        </w:tc>
        <w:tc>
          <w:tcPr>
            <w:tcW w:w="2122" w:type="dxa"/>
            <w:tcBorders>
              <w:top w:val="single" w:sz="4" w:space="0" w:color="auto"/>
              <w:left w:val="single" w:sz="4" w:space="0" w:color="auto"/>
              <w:bottom w:val="single" w:sz="4" w:space="0" w:color="auto"/>
            </w:tcBorders>
          </w:tcPr>
          <w:p w:rsidR="005161F8" w:rsidRPr="000441CB" w:rsidRDefault="005161F8" w:rsidP="009A3A98">
            <w:pPr>
              <w:pStyle w:val="aff3"/>
              <w:ind w:left="34" w:right="-117"/>
              <w:jc w:val="left"/>
              <w:rPr>
                <w:sz w:val="20"/>
                <w:szCs w:val="20"/>
              </w:rPr>
            </w:pPr>
            <w:r w:rsidRPr="000441CB">
              <w:rPr>
                <w:sz w:val="20"/>
                <w:szCs w:val="20"/>
              </w:rPr>
              <w:t>Минимальный отступ зданий, строений, с</w:t>
            </w:r>
            <w:r w:rsidRPr="000441CB">
              <w:rPr>
                <w:sz w:val="20"/>
                <w:szCs w:val="20"/>
              </w:rPr>
              <w:t>о</w:t>
            </w:r>
            <w:r w:rsidRPr="000441CB">
              <w:rPr>
                <w:sz w:val="20"/>
                <w:szCs w:val="20"/>
              </w:rPr>
              <w:t>оружений от границ земельного участка, со стороны, выходящей:</w:t>
            </w:r>
          </w:p>
          <w:p w:rsidR="005161F8" w:rsidRPr="000441CB" w:rsidRDefault="005161F8" w:rsidP="009A3A98">
            <w:pPr>
              <w:pStyle w:val="aff3"/>
              <w:ind w:left="34" w:right="-117"/>
              <w:jc w:val="left"/>
              <w:rPr>
                <w:sz w:val="20"/>
                <w:szCs w:val="20"/>
              </w:rPr>
            </w:pPr>
            <w:r w:rsidRPr="000441CB">
              <w:rPr>
                <w:sz w:val="20"/>
                <w:szCs w:val="20"/>
              </w:rPr>
              <w:t>на улицу - 5 м</w:t>
            </w:r>
          </w:p>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sz w:val="20"/>
                <w:szCs w:val="20"/>
              </w:rPr>
              <w:t>на проезд -3 м</w:t>
            </w:r>
            <w:r w:rsidRPr="000441CB">
              <w:rPr>
                <w:rFonts w:eastAsiaTheme="minorHAnsi"/>
                <w:sz w:val="20"/>
                <w:szCs w:val="20"/>
                <w:lang w:eastAsia="en-US"/>
              </w:rPr>
              <w:t xml:space="preserve"> </w:t>
            </w:r>
          </w:p>
        </w:tc>
        <w:tc>
          <w:tcPr>
            <w:tcW w:w="1705" w:type="dxa"/>
            <w:tcBorders>
              <w:top w:val="single" w:sz="4" w:space="0" w:color="auto"/>
              <w:left w:val="single" w:sz="4" w:space="0" w:color="auto"/>
              <w:bottom w:val="single" w:sz="4" w:space="0" w:color="auto"/>
              <w:right w:val="single" w:sz="4" w:space="0" w:color="auto"/>
            </w:tcBorders>
          </w:tcPr>
          <w:p w:rsidR="005161F8" w:rsidRPr="000441CB" w:rsidRDefault="005161F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80</w:t>
            </w:r>
          </w:p>
        </w:tc>
      </w:tr>
      <w:tr w:rsidR="009A3A98" w:rsidRPr="000441CB" w:rsidTr="00A72621">
        <w:tc>
          <w:tcPr>
            <w:tcW w:w="1696"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shd w:val="clear" w:color="auto" w:fill="FFFFFF"/>
                <w:lang w:eastAsia="en-US"/>
              </w:rPr>
            </w:pPr>
            <w:r w:rsidRPr="000441CB">
              <w:rPr>
                <w:sz w:val="20"/>
                <w:szCs w:val="20"/>
                <w:shd w:val="clear" w:color="auto" w:fill="FFFFFF"/>
              </w:rPr>
              <w:lastRenderedPageBreak/>
              <w:t>Ремонт автом</w:t>
            </w:r>
            <w:r w:rsidRPr="000441CB">
              <w:rPr>
                <w:sz w:val="20"/>
                <w:szCs w:val="20"/>
                <w:shd w:val="clear" w:color="auto" w:fill="FFFFFF"/>
              </w:rPr>
              <w:t>о</w:t>
            </w:r>
            <w:r w:rsidRPr="000441CB">
              <w:rPr>
                <w:sz w:val="20"/>
                <w:szCs w:val="20"/>
                <w:shd w:val="clear" w:color="auto" w:fill="FFFFFF"/>
              </w:rPr>
              <w:t>билей</w:t>
            </w:r>
          </w:p>
        </w:tc>
        <w:tc>
          <w:tcPr>
            <w:tcW w:w="6087"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shd w:val="clear" w:color="auto" w:fill="FFFFFF"/>
                <w:lang w:eastAsia="en-US"/>
              </w:rPr>
            </w:pPr>
            <w:r w:rsidRPr="000441CB">
              <w:rPr>
                <w:sz w:val="20"/>
                <w:szCs w:val="20"/>
                <w:shd w:val="clear" w:color="auto" w:fill="FFFFFF"/>
              </w:rPr>
              <w:t>Размещение мастерских, предназначенных для ремонта и обсл</w:t>
            </w:r>
            <w:r w:rsidRPr="000441CB">
              <w:rPr>
                <w:sz w:val="20"/>
                <w:szCs w:val="20"/>
                <w:shd w:val="clear" w:color="auto" w:fill="FFFFFF"/>
              </w:rPr>
              <w:t>у</w:t>
            </w:r>
            <w:r w:rsidRPr="000441CB">
              <w:rPr>
                <w:sz w:val="20"/>
                <w:szCs w:val="20"/>
                <w:shd w:val="clear" w:color="auto" w:fill="FFFFFF"/>
              </w:rPr>
              <w:t>живания автомобилей, и прочих объектов дорожного сервиса, а также размещение магазинов сопутствующей торговли</w:t>
            </w:r>
          </w:p>
        </w:tc>
        <w:tc>
          <w:tcPr>
            <w:tcW w:w="864" w:type="dxa"/>
            <w:tcBorders>
              <w:top w:val="single" w:sz="4" w:space="0" w:color="auto"/>
              <w:left w:val="single" w:sz="4" w:space="0" w:color="auto"/>
              <w:bottom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shd w:val="clear" w:color="auto" w:fill="FFFFFF"/>
                <w:lang w:eastAsia="en-US"/>
              </w:rPr>
            </w:pPr>
            <w:r w:rsidRPr="000441CB">
              <w:rPr>
                <w:sz w:val="20"/>
                <w:szCs w:val="20"/>
                <w:shd w:val="clear" w:color="auto" w:fill="FFFFFF"/>
              </w:rPr>
              <w:t>4.9.1.4</w:t>
            </w:r>
          </w:p>
        </w:tc>
        <w:tc>
          <w:tcPr>
            <w:tcW w:w="1418" w:type="dxa"/>
            <w:tcBorders>
              <w:top w:val="single" w:sz="4" w:space="0" w:color="auto"/>
              <w:left w:val="single" w:sz="4" w:space="0" w:color="auto"/>
              <w:bottom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Предельные размеры з</w:t>
            </w:r>
            <w:r w:rsidRPr="000441CB">
              <w:rPr>
                <w:rFonts w:eastAsiaTheme="minorHAnsi"/>
                <w:sz w:val="20"/>
                <w:szCs w:val="20"/>
                <w:lang w:eastAsia="en-US"/>
              </w:rPr>
              <w:t>е</w:t>
            </w:r>
            <w:r w:rsidRPr="000441CB">
              <w:rPr>
                <w:rFonts w:eastAsiaTheme="minorHAnsi"/>
                <w:sz w:val="20"/>
                <w:szCs w:val="20"/>
                <w:lang w:eastAsia="en-US"/>
              </w:rPr>
              <w:t>мельных участков  принимаю</w:t>
            </w:r>
            <w:r w:rsidRPr="000441CB">
              <w:rPr>
                <w:rFonts w:eastAsiaTheme="minorHAnsi"/>
                <w:sz w:val="20"/>
                <w:szCs w:val="20"/>
                <w:lang w:eastAsia="en-US"/>
              </w:rPr>
              <w:t>т</w:t>
            </w:r>
            <w:r w:rsidRPr="000441CB">
              <w:rPr>
                <w:rFonts w:eastAsiaTheme="minorHAnsi"/>
                <w:sz w:val="20"/>
                <w:szCs w:val="20"/>
                <w:lang w:eastAsia="en-US"/>
              </w:rPr>
              <w:t>ся  по  ра</w:t>
            </w:r>
            <w:r w:rsidRPr="000441CB">
              <w:rPr>
                <w:rFonts w:eastAsiaTheme="minorHAnsi"/>
                <w:sz w:val="20"/>
                <w:szCs w:val="20"/>
                <w:lang w:eastAsia="en-US"/>
              </w:rPr>
              <w:t>с</w:t>
            </w:r>
            <w:r w:rsidRPr="000441CB">
              <w:rPr>
                <w:rFonts w:eastAsiaTheme="minorHAnsi"/>
                <w:sz w:val="20"/>
                <w:szCs w:val="20"/>
                <w:lang w:eastAsia="en-US"/>
              </w:rPr>
              <w:t>чету  в соо</w:t>
            </w:r>
            <w:r w:rsidRPr="000441CB">
              <w:rPr>
                <w:rFonts w:eastAsiaTheme="minorHAnsi"/>
                <w:sz w:val="20"/>
                <w:szCs w:val="20"/>
                <w:lang w:eastAsia="en-US"/>
              </w:rPr>
              <w:t>т</w:t>
            </w:r>
            <w:r w:rsidRPr="000441CB">
              <w:rPr>
                <w:rFonts w:eastAsiaTheme="minorHAnsi"/>
                <w:sz w:val="20"/>
                <w:szCs w:val="20"/>
                <w:lang w:eastAsia="en-US"/>
              </w:rPr>
              <w:t>ветствии с параметрами основных объектов   и с требован</w:t>
            </w:r>
            <w:r w:rsidRPr="000441CB">
              <w:rPr>
                <w:rFonts w:eastAsiaTheme="minorHAnsi"/>
                <w:sz w:val="20"/>
                <w:szCs w:val="20"/>
                <w:lang w:eastAsia="en-US"/>
              </w:rPr>
              <w:t>и</w:t>
            </w:r>
            <w:r w:rsidRPr="000441CB">
              <w:rPr>
                <w:rFonts w:eastAsiaTheme="minorHAnsi"/>
                <w:sz w:val="20"/>
                <w:szCs w:val="20"/>
                <w:lang w:eastAsia="en-US"/>
              </w:rPr>
              <w:t>ями к ра</w:t>
            </w:r>
            <w:r w:rsidRPr="000441CB">
              <w:rPr>
                <w:rFonts w:eastAsiaTheme="minorHAnsi"/>
                <w:sz w:val="20"/>
                <w:szCs w:val="20"/>
                <w:lang w:eastAsia="en-US"/>
              </w:rPr>
              <w:t>з</w:t>
            </w:r>
            <w:r w:rsidRPr="000441CB">
              <w:rPr>
                <w:rFonts w:eastAsiaTheme="minorHAnsi"/>
                <w:sz w:val="20"/>
                <w:szCs w:val="20"/>
                <w:lang w:eastAsia="en-US"/>
              </w:rPr>
              <w:t>мещению таких объе</w:t>
            </w:r>
            <w:r w:rsidRPr="000441CB">
              <w:rPr>
                <w:rFonts w:eastAsiaTheme="minorHAnsi"/>
                <w:sz w:val="20"/>
                <w:szCs w:val="20"/>
                <w:lang w:eastAsia="en-US"/>
              </w:rPr>
              <w:t>к</w:t>
            </w:r>
            <w:r w:rsidRPr="000441CB">
              <w:rPr>
                <w:rFonts w:eastAsiaTheme="minorHAnsi"/>
                <w:sz w:val="20"/>
                <w:szCs w:val="20"/>
                <w:lang w:eastAsia="en-US"/>
              </w:rPr>
              <w:t>тов СНиП, технических регламентов,  СанПиН, и др</w:t>
            </w:r>
          </w:p>
        </w:tc>
        <w:tc>
          <w:tcPr>
            <w:tcW w:w="1559" w:type="dxa"/>
            <w:tcBorders>
              <w:top w:val="single" w:sz="4" w:space="0" w:color="auto"/>
              <w:left w:val="single" w:sz="4" w:space="0" w:color="auto"/>
              <w:bottom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Максимал</w:t>
            </w:r>
            <w:r w:rsidRPr="000441CB">
              <w:rPr>
                <w:rFonts w:eastAsiaTheme="minorHAnsi"/>
                <w:sz w:val="20"/>
                <w:szCs w:val="20"/>
                <w:lang w:eastAsia="en-US"/>
              </w:rPr>
              <w:t>ь</w:t>
            </w:r>
            <w:r w:rsidRPr="000441CB">
              <w:rPr>
                <w:rFonts w:eastAsiaTheme="minorHAnsi"/>
                <w:sz w:val="20"/>
                <w:szCs w:val="20"/>
                <w:lang w:eastAsia="en-US"/>
              </w:rPr>
              <w:t>ное колич</w:t>
            </w:r>
            <w:r w:rsidRPr="000441CB">
              <w:rPr>
                <w:rFonts w:eastAsiaTheme="minorHAnsi"/>
                <w:sz w:val="20"/>
                <w:szCs w:val="20"/>
                <w:lang w:eastAsia="en-US"/>
              </w:rPr>
              <w:t>е</w:t>
            </w:r>
            <w:r w:rsidRPr="000441CB">
              <w:rPr>
                <w:rFonts w:eastAsiaTheme="minorHAnsi"/>
                <w:sz w:val="20"/>
                <w:szCs w:val="20"/>
                <w:lang w:eastAsia="en-US"/>
              </w:rPr>
              <w:t>ство этажей – 2.</w:t>
            </w:r>
          </w:p>
        </w:tc>
        <w:tc>
          <w:tcPr>
            <w:tcW w:w="2122" w:type="dxa"/>
            <w:tcBorders>
              <w:top w:val="single" w:sz="4" w:space="0" w:color="auto"/>
              <w:left w:val="single" w:sz="4" w:space="0" w:color="auto"/>
              <w:bottom w:val="single" w:sz="4" w:space="0" w:color="auto"/>
            </w:tcBorders>
          </w:tcPr>
          <w:p w:rsidR="009A3A98" w:rsidRPr="000441CB" w:rsidRDefault="009A3A98" w:rsidP="009A3A98">
            <w:pPr>
              <w:pStyle w:val="aff3"/>
              <w:ind w:left="34" w:right="-117"/>
              <w:jc w:val="left"/>
              <w:rPr>
                <w:sz w:val="20"/>
                <w:szCs w:val="20"/>
              </w:rPr>
            </w:pPr>
            <w:r w:rsidRPr="000441CB">
              <w:rPr>
                <w:sz w:val="20"/>
                <w:szCs w:val="20"/>
              </w:rPr>
              <w:t>Минимальный отступ зданий, строений, с</w:t>
            </w:r>
            <w:r w:rsidRPr="000441CB">
              <w:rPr>
                <w:sz w:val="20"/>
                <w:szCs w:val="20"/>
              </w:rPr>
              <w:t>о</w:t>
            </w:r>
            <w:r w:rsidRPr="000441CB">
              <w:rPr>
                <w:sz w:val="20"/>
                <w:szCs w:val="20"/>
              </w:rPr>
              <w:t>оружений от границ земельного участка, со стороны, выходящей:</w:t>
            </w:r>
          </w:p>
          <w:p w:rsidR="009A3A98" w:rsidRPr="000441CB" w:rsidRDefault="009A3A98" w:rsidP="009A3A98">
            <w:pPr>
              <w:pStyle w:val="aff3"/>
              <w:ind w:left="34" w:right="-117"/>
              <w:jc w:val="left"/>
              <w:rPr>
                <w:sz w:val="20"/>
                <w:szCs w:val="20"/>
              </w:rPr>
            </w:pPr>
            <w:r w:rsidRPr="000441CB">
              <w:rPr>
                <w:sz w:val="20"/>
                <w:szCs w:val="20"/>
              </w:rPr>
              <w:t>на улицу - 5 м</w:t>
            </w:r>
          </w:p>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sz w:val="20"/>
                <w:szCs w:val="20"/>
              </w:rPr>
              <w:t>на проезд -3 м</w:t>
            </w:r>
          </w:p>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0441CB">
              <w:rPr>
                <w:rFonts w:eastAsiaTheme="minorHAnsi"/>
                <w:sz w:val="20"/>
                <w:szCs w:val="20"/>
                <w:lang w:eastAsia="en-US"/>
              </w:rPr>
              <w:t>80</w:t>
            </w:r>
          </w:p>
        </w:tc>
      </w:tr>
      <w:tr w:rsidR="001B009A" w:rsidRPr="000441CB" w:rsidTr="00FD52F0">
        <w:trPr>
          <w:trHeight w:val="609"/>
        </w:trPr>
        <w:tc>
          <w:tcPr>
            <w:tcW w:w="1696" w:type="dxa"/>
            <w:vMerge w:val="restart"/>
            <w:tcBorders>
              <w:top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Вспомогател</w:t>
            </w:r>
            <w:r w:rsidRPr="000441CB">
              <w:rPr>
                <w:b/>
                <w:bCs/>
                <w:sz w:val="20"/>
                <w:szCs w:val="20"/>
              </w:rPr>
              <w:t>ь</w:t>
            </w:r>
            <w:r w:rsidRPr="000441CB">
              <w:rPr>
                <w:b/>
                <w:bCs/>
                <w:sz w:val="20"/>
                <w:szCs w:val="20"/>
              </w:rPr>
              <w:t>ные виды ра</w:t>
            </w:r>
            <w:r w:rsidRPr="000441CB">
              <w:rPr>
                <w:b/>
                <w:bCs/>
                <w:sz w:val="20"/>
                <w:szCs w:val="20"/>
              </w:rPr>
              <w:t>з</w:t>
            </w:r>
            <w:r w:rsidRPr="000441CB">
              <w:rPr>
                <w:b/>
                <w:bCs/>
                <w:sz w:val="20"/>
                <w:szCs w:val="20"/>
              </w:rPr>
              <w:t>решенного и</w:t>
            </w:r>
            <w:r w:rsidRPr="000441CB">
              <w:rPr>
                <w:b/>
                <w:bCs/>
                <w:sz w:val="20"/>
                <w:szCs w:val="20"/>
              </w:rPr>
              <w:t>с</w:t>
            </w:r>
            <w:r w:rsidRPr="000441CB">
              <w:rPr>
                <w:b/>
                <w:bCs/>
                <w:sz w:val="20"/>
                <w:szCs w:val="20"/>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0441CB" w:rsidRDefault="001B009A" w:rsidP="00BA255C">
            <w:pPr>
              <w:ind w:left="113" w:right="113" w:firstLine="0"/>
              <w:jc w:val="center"/>
              <w:rPr>
                <w:b/>
                <w:bCs/>
                <w:sz w:val="20"/>
                <w:szCs w:val="20"/>
              </w:rPr>
            </w:pPr>
            <w:r w:rsidRPr="000441CB">
              <w:rPr>
                <w:b/>
                <w:bCs/>
                <w:sz w:val="20"/>
                <w:szCs w:val="20"/>
              </w:rPr>
              <w:t>Код (числовое обозначение) вспомогательн</w:t>
            </w:r>
            <w:r w:rsidRPr="000441CB">
              <w:rPr>
                <w:b/>
                <w:bCs/>
                <w:sz w:val="20"/>
                <w:szCs w:val="20"/>
              </w:rPr>
              <w:t>о</w:t>
            </w:r>
            <w:r w:rsidRPr="000441CB">
              <w:rPr>
                <w:b/>
                <w:bCs/>
                <w:sz w:val="20"/>
                <w:szCs w:val="20"/>
              </w:rPr>
              <w:t>го вида разрешенного использования з</w:t>
            </w:r>
            <w:r w:rsidRPr="000441CB">
              <w:rPr>
                <w:b/>
                <w:bCs/>
                <w:sz w:val="20"/>
                <w:szCs w:val="20"/>
              </w:rPr>
              <w:t>е</w:t>
            </w:r>
            <w:r w:rsidRPr="000441CB">
              <w:rPr>
                <w:b/>
                <w:bCs/>
                <w:sz w:val="20"/>
                <w:szCs w:val="20"/>
              </w:rPr>
              <w:t>мельного участка***</w:t>
            </w:r>
          </w:p>
        </w:tc>
        <w:tc>
          <w:tcPr>
            <w:tcW w:w="6804" w:type="dxa"/>
            <w:gridSpan w:val="4"/>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Значение предельных размеров земельных участков и предельных п</w:t>
            </w:r>
            <w:r w:rsidRPr="000441CB">
              <w:rPr>
                <w:b/>
                <w:bCs/>
                <w:sz w:val="20"/>
                <w:szCs w:val="20"/>
              </w:rPr>
              <w:t>а</w:t>
            </w:r>
            <w:r w:rsidRPr="000441CB">
              <w:rPr>
                <w:b/>
                <w:bCs/>
                <w:sz w:val="20"/>
                <w:szCs w:val="20"/>
              </w:rPr>
              <w:t>раметров разрешенного строительства, реконструкции объектов кап</w:t>
            </w:r>
            <w:r w:rsidRPr="000441CB">
              <w:rPr>
                <w:b/>
                <w:bCs/>
                <w:sz w:val="20"/>
                <w:szCs w:val="20"/>
              </w:rPr>
              <w:t>и</w:t>
            </w:r>
            <w:r w:rsidRPr="000441CB">
              <w:rPr>
                <w:b/>
                <w:bCs/>
                <w:sz w:val="20"/>
                <w:szCs w:val="20"/>
              </w:rPr>
              <w:t>тального строительства</w:t>
            </w:r>
          </w:p>
        </w:tc>
      </w:tr>
      <w:tr w:rsidR="001B009A" w:rsidRPr="000441CB" w:rsidTr="001B009A">
        <w:trPr>
          <w:trHeight w:val="987"/>
        </w:trPr>
        <w:tc>
          <w:tcPr>
            <w:tcW w:w="1696" w:type="dxa"/>
            <w:vMerge/>
            <w:tcBorders>
              <w:bottom w:val="single" w:sz="4" w:space="0" w:color="auto"/>
              <w:right w:val="single" w:sz="4" w:space="0" w:color="auto"/>
            </w:tcBorders>
          </w:tcPr>
          <w:p w:rsidR="001B009A" w:rsidRPr="000441CB" w:rsidRDefault="001B009A" w:rsidP="00BA255C">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p>
        </w:tc>
        <w:tc>
          <w:tcPr>
            <w:tcW w:w="864" w:type="dxa"/>
            <w:vMerge/>
            <w:tcBorders>
              <w:left w:val="single" w:sz="4" w:space="0" w:color="auto"/>
              <w:bottom w:val="single" w:sz="4" w:space="0" w:color="auto"/>
            </w:tcBorders>
          </w:tcPr>
          <w:p w:rsidR="001B009A" w:rsidRPr="000441CB" w:rsidRDefault="001B009A" w:rsidP="00BA255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0441CB" w:rsidRDefault="001B009A" w:rsidP="00F70480">
            <w:pPr>
              <w:ind w:firstLine="0"/>
              <w:jc w:val="center"/>
              <w:rPr>
                <w:b/>
                <w:bCs/>
                <w:sz w:val="20"/>
                <w:szCs w:val="20"/>
              </w:rPr>
            </w:pPr>
            <w:r w:rsidRPr="000441CB">
              <w:rPr>
                <w:b/>
                <w:bCs/>
                <w:sz w:val="20"/>
                <w:szCs w:val="20"/>
              </w:rPr>
              <w:t>Предельные (минимал</w:t>
            </w:r>
            <w:r w:rsidRPr="000441CB">
              <w:rPr>
                <w:b/>
                <w:bCs/>
                <w:sz w:val="20"/>
                <w:szCs w:val="20"/>
              </w:rPr>
              <w:t>ь</w:t>
            </w:r>
            <w:r w:rsidRPr="000441CB">
              <w:rPr>
                <w:b/>
                <w:bCs/>
                <w:sz w:val="20"/>
                <w:szCs w:val="20"/>
              </w:rPr>
              <w:t>ные и (или) максимал</w:t>
            </w:r>
            <w:r w:rsidRPr="000441CB">
              <w:rPr>
                <w:b/>
                <w:bCs/>
                <w:sz w:val="20"/>
                <w:szCs w:val="20"/>
              </w:rPr>
              <w:t>ь</w:t>
            </w:r>
            <w:r w:rsidRPr="000441CB">
              <w:rPr>
                <w:b/>
                <w:bCs/>
                <w:sz w:val="20"/>
                <w:szCs w:val="20"/>
              </w:rPr>
              <w:t>ны</w:t>
            </w:r>
            <w:r w:rsidR="009F5F9D" w:rsidRPr="000441CB">
              <w:rPr>
                <w:b/>
                <w:bCs/>
                <w:sz w:val="20"/>
                <w:szCs w:val="20"/>
              </w:rPr>
              <w:t>е) разм</w:t>
            </w:r>
            <w:r w:rsidR="009F5F9D" w:rsidRPr="000441CB">
              <w:rPr>
                <w:b/>
                <w:bCs/>
                <w:sz w:val="20"/>
                <w:szCs w:val="20"/>
              </w:rPr>
              <w:t>е</w:t>
            </w:r>
            <w:r w:rsidR="009F5F9D" w:rsidRPr="000441CB">
              <w:rPr>
                <w:b/>
                <w:bCs/>
                <w:sz w:val="20"/>
                <w:szCs w:val="20"/>
              </w:rPr>
              <w:t>ры земел</w:t>
            </w:r>
            <w:r w:rsidR="009F5F9D" w:rsidRPr="000441CB">
              <w:rPr>
                <w:b/>
                <w:bCs/>
                <w:sz w:val="20"/>
                <w:szCs w:val="20"/>
              </w:rPr>
              <w:t>ь</w:t>
            </w:r>
            <w:r w:rsidR="009F5F9D" w:rsidRPr="000441CB">
              <w:rPr>
                <w:b/>
                <w:bCs/>
                <w:sz w:val="20"/>
                <w:szCs w:val="20"/>
              </w:rPr>
              <w:t>ных учас</w:t>
            </w:r>
            <w:r w:rsidR="009F5F9D" w:rsidRPr="000441CB">
              <w:rPr>
                <w:b/>
                <w:bCs/>
                <w:sz w:val="20"/>
                <w:szCs w:val="20"/>
              </w:rPr>
              <w:t>т</w:t>
            </w:r>
            <w:r w:rsidR="009F5F9D" w:rsidRPr="000441CB">
              <w:rPr>
                <w:b/>
                <w:bCs/>
                <w:sz w:val="20"/>
                <w:szCs w:val="20"/>
              </w:rPr>
              <w:t xml:space="preserve">ков, </w:t>
            </w:r>
            <w:r w:rsidRPr="000441CB">
              <w:rPr>
                <w:b/>
                <w:bCs/>
                <w:sz w:val="20"/>
                <w:szCs w:val="20"/>
              </w:rPr>
              <w:t>кв.м</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Предельное количество этажей или предельная высота зд</w:t>
            </w:r>
            <w:r w:rsidRPr="000441CB">
              <w:rPr>
                <w:b/>
                <w:bCs/>
                <w:sz w:val="20"/>
                <w:szCs w:val="20"/>
              </w:rPr>
              <w:t>а</w:t>
            </w:r>
            <w:r w:rsidRPr="000441CB">
              <w:rPr>
                <w:b/>
                <w:bCs/>
                <w:sz w:val="20"/>
                <w:szCs w:val="20"/>
              </w:rPr>
              <w:t>ний, строений, сооружений</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Минимальные о</w:t>
            </w:r>
            <w:r w:rsidRPr="000441CB">
              <w:rPr>
                <w:b/>
                <w:bCs/>
                <w:sz w:val="20"/>
                <w:szCs w:val="20"/>
              </w:rPr>
              <w:t>т</w:t>
            </w:r>
            <w:r w:rsidRPr="000441CB">
              <w:rPr>
                <w:b/>
                <w:bCs/>
                <w:sz w:val="20"/>
                <w:szCs w:val="20"/>
              </w:rPr>
              <w:t>ступы от границ земельных участков в целях определения мест допустимого размещения зданий, строений, сооруж</w:t>
            </w:r>
            <w:r w:rsidRPr="000441CB">
              <w:rPr>
                <w:b/>
                <w:bCs/>
                <w:sz w:val="20"/>
                <w:szCs w:val="20"/>
              </w:rPr>
              <w:t>е</w:t>
            </w:r>
            <w:r w:rsidRPr="000441CB">
              <w:rPr>
                <w:b/>
                <w:bCs/>
                <w:sz w:val="20"/>
                <w:szCs w:val="20"/>
              </w:rPr>
              <w:t>ний, за пределами которых запрещено строительство зд</w:t>
            </w:r>
            <w:r w:rsidRPr="000441CB">
              <w:rPr>
                <w:b/>
                <w:bCs/>
                <w:sz w:val="20"/>
                <w:szCs w:val="20"/>
              </w:rPr>
              <w:t>а</w:t>
            </w:r>
            <w:r w:rsidRPr="000441CB">
              <w:rPr>
                <w:b/>
                <w:bCs/>
                <w:sz w:val="20"/>
                <w:szCs w:val="20"/>
              </w:rPr>
              <w:t>ний, строений, с</w:t>
            </w:r>
            <w:r w:rsidRPr="000441CB">
              <w:rPr>
                <w:b/>
                <w:bCs/>
                <w:sz w:val="20"/>
                <w:szCs w:val="20"/>
              </w:rPr>
              <w:t>о</w:t>
            </w:r>
            <w:r w:rsidRPr="000441CB">
              <w:rPr>
                <w:b/>
                <w:bCs/>
                <w:sz w:val="20"/>
                <w:szCs w:val="20"/>
              </w:rPr>
              <w:t>оружений, м</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Максимальный процент з</w:t>
            </w:r>
            <w:r w:rsidRPr="000441CB">
              <w:rPr>
                <w:b/>
                <w:bCs/>
                <w:sz w:val="20"/>
                <w:szCs w:val="20"/>
              </w:rPr>
              <w:t>а</w:t>
            </w:r>
            <w:r w:rsidRPr="000441CB">
              <w:rPr>
                <w:b/>
                <w:bCs/>
                <w:sz w:val="20"/>
                <w:szCs w:val="20"/>
              </w:rPr>
              <w:t>стройки в гр</w:t>
            </w:r>
            <w:r w:rsidRPr="000441CB">
              <w:rPr>
                <w:b/>
                <w:bCs/>
                <w:sz w:val="20"/>
                <w:szCs w:val="20"/>
              </w:rPr>
              <w:t>а</w:t>
            </w:r>
            <w:r w:rsidRPr="000441CB">
              <w:rPr>
                <w:b/>
                <w:bCs/>
                <w:sz w:val="20"/>
                <w:szCs w:val="20"/>
              </w:rPr>
              <w:t>ницах земел</w:t>
            </w:r>
            <w:r w:rsidRPr="000441CB">
              <w:rPr>
                <w:b/>
                <w:bCs/>
                <w:sz w:val="20"/>
                <w:szCs w:val="20"/>
              </w:rPr>
              <w:t>ь</w:t>
            </w:r>
            <w:r w:rsidRPr="000441CB">
              <w:rPr>
                <w:b/>
                <w:bCs/>
                <w:sz w:val="20"/>
                <w:szCs w:val="20"/>
              </w:rPr>
              <w:t>ного участка, определяемый как отношение суммарной площади з</w:t>
            </w:r>
            <w:r w:rsidRPr="000441CB">
              <w:rPr>
                <w:b/>
                <w:bCs/>
                <w:sz w:val="20"/>
                <w:szCs w:val="20"/>
              </w:rPr>
              <w:t>е</w:t>
            </w:r>
            <w:r w:rsidRPr="000441CB">
              <w:rPr>
                <w:b/>
                <w:bCs/>
                <w:sz w:val="20"/>
                <w:szCs w:val="20"/>
              </w:rPr>
              <w:t>мельного участка, кот</w:t>
            </w:r>
            <w:r w:rsidRPr="000441CB">
              <w:rPr>
                <w:b/>
                <w:bCs/>
                <w:sz w:val="20"/>
                <w:szCs w:val="20"/>
              </w:rPr>
              <w:t>о</w:t>
            </w:r>
            <w:r w:rsidRPr="000441CB">
              <w:rPr>
                <w:b/>
                <w:bCs/>
                <w:sz w:val="20"/>
                <w:szCs w:val="20"/>
              </w:rPr>
              <w:t>рая может быть застроена, ко всей площади земельного участка, %</w:t>
            </w:r>
          </w:p>
        </w:tc>
      </w:tr>
      <w:tr w:rsidR="001B009A" w:rsidRPr="000441CB" w:rsidTr="001B009A">
        <w:tc>
          <w:tcPr>
            <w:tcW w:w="1696" w:type="dxa"/>
            <w:tcBorders>
              <w:top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0441CB" w:rsidRDefault="001B009A" w:rsidP="00BA255C">
            <w:pPr>
              <w:ind w:firstLine="0"/>
              <w:jc w:val="center"/>
              <w:rPr>
                <w:b/>
                <w:bCs/>
                <w:sz w:val="20"/>
                <w:szCs w:val="20"/>
              </w:rPr>
            </w:pPr>
            <w:r w:rsidRPr="000441CB">
              <w:rPr>
                <w:b/>
                <w:bCs/>
                <w:sz w:val="20"/>
                <w:szCs w:val="20"/>
              </w:rPr>
              <w:t>2</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3</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4</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5</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6</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
                <w:bCs/>
                <w:sz w:val="20"/>
                <w:szCs w:val="20"/>
              </w:rPr>
            </w:pPr>
            <w:r w:rsidRPr="000441CB">
              <w:rPr>
                <w:b/>
                <w:bCs/>
                <w:sz w:val="20"/>
                <w:szCs w:val="20"/>
              </w:rPr>
              <w:t>7</w:t>
            </w:r>
          </w:p>
        </w:tc>
      </w:tr>
      <w:tr w:rsidR="001B009A" w:rsidRPr="000441CB" w:rsidTr="001B009A">
        <w:tc>
          <w:tcPr>
            <w:tcW w:w="1696" w:type="dxa"/>
            <w:tcBorders>
              <w:top w:val="single" w:sz="4" w:space="0" w:color="auto"/>
              <w:left w:val="single" w:sz="4" w:space="0" w:color="auto"/>
              <w:right w:val="single" w:sz="4" w:space="0" w:color="auto"/>
            </w:tcBorders>
          </w:tcPr>
          <w:p w:rsidR="001B009A" w:rsidRPr="000441CB" w:rsidRDefault="001B009A" w:rsidP="00BA255C">
            <w:pPr>
              <w:ind w:firstLine="0"/>
              <w:jc w:val="center"/>
              <w:rPr>
                <w:bCs/>
                <w:sz w:val="20"/>
                <w:szCs w:val="20"/>
              </w:rPr>
            </w:pPr>
            <w:r w:rsidRPr="000441CB">
              <w:rPr>
                <w:bCs/>
                <w:sz w:val="20"/>
                <w:szCs w:val="20"/>
              </w:rPr>
              <w:t>Хранение авт</w:t>
            </w:r>
            <w:r w:rsidRPr="000441CB">
              <w:rPr>
                <w:bCs/>
                <w:sz w:val="20"/>
                <w:szCs w:val="20"/>
              </w:rPr>
              <w:t>о</w:t>
            </w:r>
            <w:r w:rsidRPr="000441CB">
              <w:rPr>
                <w:bCs/>
                <w:sz w:val="20"/>
                <w:szCs w:val="20"/>
              </w:rPr>
              <w:t>транспорта</w:t>
            </w:r>
          </w:p>
        </w:tc>
        <w:tc>
          <w:tcPr>
            <w:tcW w:w="6087" w:type="dxa"/>
            <w:tcBorders>
              <w:top w:val="single" w:sz="4" w:space="0" w:color="auto"/>
              <w:left w:val="single" w:sz="4" w:space="0" w:color="auto"/>
              <w:right w:val="single" w:sz="4" w:space="0" w:color="auto"/>
            </w:tcBorders>
          </w:tcPr>
          <w:p w:rsidR="001B009A" w:rsidRPr="000441CB" w:rsidRDefault="00DF6778" w:rsidP="00BA255C">
            <w:pPr>
              <w:ind w:firstLine="0"/>
              <w:jc w:val="center"/>
              <w:rPr>
                <w:bCs/>
                <w:sz w:val="20"/>
                <w:szCs w:val="20"/>
              </w:rPr>
            </w:pPr>
            <w:r w:rsidRPr="000441CB">
              <w:rPr>
                <w:bCs/>
                <w:sz w:val="20"/>
                <w:szCs w:val="20"/>
              </w:rPr>
              <w:t>Размещение отдельно стоящих и пристроенных гаражей, в том чи</w:t>
            </w:r>
            <w:r w:rsidRPr="000441CB">
              <w:rPr>
                <w:bCs/>
                <w:sz w:val="20"/>
                <w:szCs w:val="20"/>
              </w:rPr>
              <w:t>с</w:t>
            </w:r>
            <w:r w:rsidRPr="000441CB">
              <w:rPr>
                <w:bCs/>
                <w:sz w:val="20"/>
                <w:szCs w:val="20"/>
              </w:rPr>
              <w:t>ле подземных, предназначенных для хранения автотранспорта, в том числе с разделением на машино-места, за исключением гар</w:t>
            </w:r>
            <w:r w:rsidRPr="000441CB">
              <w:rPr>
                <w:bCs/>
                <w:sz w:val="20"/>
                <w:szCs w:val="20"/>
              </w:rPr>
              <w:t>а</w:t>
            </w:r>
            <w:r w:rsidRPr="000441CB">
              <w:rPr>
                <w:bCs/>
                <w:sz w:val="20"/>
                <w:szCs w:val="20"/>
              </w:rPr>
              <w:t>жей, размещение которых предусмотрено содержанием видов ра</w:t>
            </w:r>
            <w:r w:rsidRPr="000441CB">
              <w:rPr>
                <w:bCs/>
                <w:sz w:val="20"/>
                <w:szCs w:val="20"/>
              </w:rPr>
              <w:t>з</w:t>
            </w:r>
            <w:r w:rsidRPr="000441CB">
              <w:rPr>
                <w:bCs/>
                <w:sz w:val="20"/>
                <w:szCs w:val="20"/>
              </w:rPr>
              <w:t>решенного использования с кодами 2.7.2, 4.9</w:t>
            </w:r>
          </w:p>
        </w:tc>
        <w:tc>
          <w:tcPr>
            <w:tcW w:w="864"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2.7.1</w:t>
            </w:r>
          </w:p>
        </w:tc>
        <w:tc>
          <w:tcPr>
            <w:tcW w:w="1418"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Минимальная площадь – 18</w:t>
            </w:r>
          </w:p>
          <w:p w:rsidR="001B009A" w:rsidRPr="000441CB" w:rsidRDefault="001B009A" w:rsidP="00BA255C">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600</w:t>
            </w:r>
          </w:p>
        </w:tc>
        <w:tc>
          <w:tcPr>
            <w:tcW w:w="1559"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Максимальная высота стро</w:t>
            </w:r>
            <w:r w:rsidRPr="000441CB">
              <w:rPr>
                <w:bCs/>
                <w:sz w:val="20"/>
                <w:szCs w:val="20"/>
              </w:rPr>
              <w:t>е</w:t>
            </w:r>
            <w:r w:rsidRPr="000441CB">
              <w:rPr>
                <w:bCs/>
                <w:sz w:val="20"/>
                <w:szCs w:val="20"/>
              </w:rPr>
              <w:t>ний – 6 м.</w:t>
            </w:r>
          </w:p>
        </w:tc>
        <w:tc>
          <w:tcPr>
            <w:tcW w:w="2122"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- 1 м</w:t>
            </w:r>
          </w:p>
        </w:tc>
        <w:tc>
          <w:tcPr>
            <w:tcW w:w="1705" w:type="dxa"/>
            <w:tcBorders>
              <w:top w:val="single" w:sz="4" w:space="0" w:color="auto"/>
              <w:left w:val="single" w:sz="4" w:space="0" w:color="auto"/>
              <w:bottom w:val="single" w:sz="4" w:space="0" w:color="auto"/>
            </w:tcBorders>
          </w:tcPr>
          <w:p w:rsidR="001B009A" w:rsidRPr="000441CB" w:rsidRDefault="001B009A" w:rsidP="00BA255C">
            <w:pPr>
              <w:ind w:firstLine="0"/>
              <w:jc w:val="center"/>
              <w:rPr>
                <w:bCs/>
                <w:sz w:val="20"/>
                <w:szCs w:val="20"/>
              </w:rPr>
            </w:pPr>
            <w:r w:rsidRPr="000441CB">
              <w:rPr>
                <w:bCs/>
                <w:sz w:val="20"/>
                <w:szCs w:val="20"/>
              </w:rPr>
              <w:t>80</w:t>
            </w:r>
          </w:p>
        </w:tc>
      </w:tr>
      <w:tr w:rsidR="00A72621" w:rsidRPr="000441CB" w:rsidTr="000441CB">
        <w:trPr>
          <w:trHeight w:val="1888"/>
        </w:trPr>
        <w:tc>
          <w:tcPr>
            <w:tcW w:w="1696" w:type="dxa"/>
            <w:tcBorders>
              <w:top w:val="single" w:sz="4" w:space="0" w:color="auto"/>
              <w:left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Коммунальное обслуживание</w:t>
            </w:r>
          </w:p>
        </w:tc>
        <w:tc>
          <w:tcPr>
            <w:tcW w:w="6087" w:type="dxa"/>
            <w:tcBorders>
              <w:top w:val="single" w:sz="4" w:space="0" w:color="auto"/>
              <w:left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0441CB">
              <w:rPr>
                <w:bCs/>
                <w:sz w:val="20"/>
                <w:szCs w:val="20"/>
              </w:rPr>
              <w:t>и</w:t>
            </w:r>
            <w:r w:rsidRPr="000441CB">
              <w:rPr>
                <w:bCs/>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3.1</w:t>
            </w:r>
          </w:p>
        </w:tc>
        <w:tc>
          <w:tcPr>
            <w:tcW w:w="1418"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w:t>
            </w:r>
            <w:r w:rsidRPr="000441CB">
              <w:rPr>
                <w:bCs/>
                <w:sz w:val="20"/>
                <w:szCs w:val="20"/>
              </w:rPr>
              <w:t>н</w:t>
            </w:r>
            <w:r w:rsidRPr="000441CB">
              <w:rPr>
                <w:bCs/>
                <w:sz w:val="20"/>
                <w:szCs w:val="20"/>
              </w:rPr>
              <w:t>тировано, определяется заданием на проектиров</w:t>
            </w:r>
            <w:r w:rsidRPr="000441CB">
              <w:rPr>
                <w:bCs/>
                <w:sz w:val="20"/>
                <w:szCs w:val="20"/>
              </w:rPr>
              <w:t>а</w:t>
            </w:r>
            <w:r w:rsidRPr="000441CB">
              <w:rPr>
                <w:bCs/>
                <w:sz w:val="20"/>
                <w:szCs w:val="20"/>
              </w:rPr>
              <w:t>ние</w:t>
            </w:r>
          </w:p>
        </w:tc>
        <w:tc>
          <w:tcPr>
            <w:tcW w:w="1559"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w:t>
            </w:r>
            <w:r w:rsidRPr="000441CB">
              <w:rPr>
                <w:bCs/>
                <w:sz w:val="20"/>
                <w:szCs w:val="20"/>
              </w:rPr>
              <w:t>и</w:t>
            </w:r>
            <w:r w:rsidRPr="000441CB">
              <w:rPr>
                <w:bCs/>
                <w:sz w:val="20"/>
                <w:szCs w:val="20"/>
              </w:rPr>
              <w:t>ровано, опр</w:t>
            </w:r>
            <w:r w:rsidRPr="000441CB">
              <w:rPr>
                <w:bCs/>
                <w:sz w:val="20"/>
                <w:szCs w:val="20"/>
              </w:rPr>
              <w:t>е</w:t>
            </w:r>
            <w:r w:rsidRPr="000441CB">
              <w:rPr>
                <w:bCs/>
                <w:sz w:val="20"/>
                <w:szCs w:val="20"/>
              </w:rPr>
              <w:t>деляется зад</w:t>
            </w:r>
            <w:r w:rsidRPr="000441CB">
              <w:rPr>
                <w:bCs/>
                <w:sz w:val="20"/>
                <w:szCs w:val="20"/>
              </w:rPr>
              <w:t>а</w:t>
            </w:r>
            <w:r w:rsidRPr="000441CB">
              <w:rPr>
                <w:bCs/>
                <w:sz w:val="20"/>
                <w:szCs w:val="20"/>
              </w:rPr>
              <w:t>нием на прое</w:t>
            </w:r>
            <w:r w:rsidRPr="000441CB">
              <w:rPr>
                <w:bCs/>
                <w:sz w:val="20"/>
                <w:szCs w:val="20"/>
              </w:rPr>
              <w:t>к</w:t>
            </w:r>
            <w:r w:rsidRPr="000441CB">
              <w:rPr>
                <w:bCs/>
                <w:sz w:val="20"/>
                <w:szCs w:val="20"/>
              </w:rPr>
              <w:t>тирование</w:t>
            </w:r>
          </w:p>
        </w:tc>
        <w:tc>
          <w:tcPr>
            <w:tcW w:w="2122"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регламентировано, определяется задан</w:t>
            </w:r>
            <w:r w:rsidRPr="000441CB">
              <w:rPr>
                <w:bCs/>
                <w:sz w:val="20"/>
                <w:szCs w:val="20"/>
              </w:rPr>
              <w:t>и</w:t>
            </w:r>
            <w:r w:rsidRPr="000441CB">
              <w:rPr>
                <w:bCs/>
                <w:sz w:val="20"/>
                <w:szCs w:val="20"/>
              </w:rPr>
              <w:t>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60</w:t>
            </w:r>
          </w:p>
        </w:tc>
      </w:tr>
      <w:tr w:rsidR="000441CB" w:rsidRPr="000441CB" w:rsidTr="00F70480">
        <w:tc>
          <w:tcPr>
            <w:tcW w:w="1696" w:type="dxa"/>
            <w:tcBorders>
              <w:top w:val="single" w:sz="4" w:space="0" w:color="auto"/>
              <w:left w:val="single" w:sz="4" w:space="0" w:color="auto"/>
              <w:bottom w:val="single" w:sz="4" w:space="0" w:color="auto"/>
              <w:right w:val="single" w:sz="4" w:space="0" w:color="auto"/>
            </w:tcBorders>
          </w:tcPr>
          <w:p w:rsidR="000441CB" w:rsidRPr="000441CB" w:rsidRDefault="000441CB" w:rsidP="00F70480">
            <w:pPr>
              <w:spacing w:after="160" w:line="259" w:lineRule="auto"/>
              <w:ind w:leftChars="17" w:left="41" w:rightChars="17" w:right="41" w:firstLine="0"/>
              <w:jc w:val="left"/>
              <w:textAlignment w:val="baseline"/>
              <w:rPr>
                <w:sz w:val="20"/>
                <w:szCs w:val="20"/>
                <w:shd w:val="clear" w:color="auto" w:fill="FFFFFF"/>
              </w:rPr>
            </w:pPr>
            <w:r w:rsidRPr="000441CB">
              <w:rPr>
                <w:sz w:val="20"/>
                <w:szCs w:val="20"/>
                <w:shd w:val="clear" w:color="auto" w:fill="FFFFFF"/>
              </w:rPr>
              <w:t>Объекты кул</w:t>
            </w:r>
            <w:r w:rsidRPr="000441CB">
              <w:rPr>
                <w:sz w:val="20"/>
                <w:szCs w:val="20"/>
                <w:shd w:val="clear" w:color="auto" w:fill="FFFFFF"/>
              </w:rPr>
              <w:t>ь</w:t>
            </w:r>
            <w:r w:rsidRPr="000441CB">
              <w:rPr>
                <w:sz w:val="20"/>
                <w:szCs w:val="20"/>
                <w:shd w:val="clear" w:color="auto" w:fill="FFFFFF"/>
              </w:rPr>
              <w:t>турно-досуговой де</w:t>
            </w:r>
            <w:r w:rsidRPr="000441CB">
              <w:rPr>
                <w:sz w:val="20"/>
                <w:szCs w:val="20"/>
                <w:shd w:val="clear" w:color="auto" w:fill="FFFFFF"/>
              </w:rPr>
              <w:t>я</w:t>
            </w:r>
            <w:r w:rsidRPr="000441CB">
              <w:rPr>
                <w:sz w:val="20"/>
                <w:szCs w:val="20"/>
                <w:shd w:val="clear" w:color="auto" w:fill="FFFFFF"/>
              </w:rPr>
              <w:t>тельности</w:t>
            </w:r>
          </w:p>
        </w:tc>
        <w:tc>
          <w:tcPr>
            <w:tcW w:w="6087" w:type="dxa"/>
            <w:tcBorders>
              <w:top w:val="single" w:sz="4" w:space="0" w:color="auto"/>
              <w:left w:val="single" w:sz="4" w:space="0" w:color="auto"/>
              <w:bottom w:val="single" w:sz="4" w:space="0" w:color="auto"/>
              <w:right w:val="single" w:sz="4" w:space="0" w:color="auto"/>
            </w:tcBorders>
          </w:tcPr>
          <w:p w:rsidR="000441CB" w:rsidRPr="000441CB" w:rsidRDefault="000441CB" w:rsidP="00F70480">
            <w:pPr>
              <w:spacing w:after="160" w:line="259" w:lineRule="auto"/>
              <w:ind w:leftChars="17" w:left="41" w:rightChars="17" w:right="41" w:firstLine="0"/>
              <w:jc w:val="left"/>
              <w:textAlignment w:val="baseline"/>
              <w:rPr>
                <w:sz w:val="20"/>
                <w:szCs w:val="20"/>
                <w:shd w:val="clear" w:color="auto" w:fill="FFFFFF"/>
              </w:rPr>
            </w:pPr>
            <w:r w:rsidRPr="000441CB">
              <w:rPr>
                <w:sz w:val="20"/>
                <w:szCs w:val="20"/>
                <w:shd w:val="clear" w:color="auto" w:fill="FFFFFF"/>
              </w:rPr>
              <w:t>Размещение зданий, предназначенных для размещения музеев, в</w:t>
            </w:r>
            <w:r w:rsidRPr="000441CB">
              <w:rPr>
                <w:sz w:val="20"/>
                <w:szCs w:val="20"/>
                <w:shd w:val="clear" w:color="auto" w:fill="FFFFFF"/>
              </w:rPr>
              <w:t>ы</w:t>
            </w:r>
            <w:r w:rsidRPr="000441CB">
              <w:rPr>
                <w:sz w:val="20"/>
                <w:szCs w:val="20"/>
                <w:shd w:val="clear" w:color="auto" w:fill="FFFFFF"/>
              </w:rPr>
              <w:t>ставочных залов, художественных галерей, домов культуры, би</w:t>
            </w:r>
            <w:r w:rsidRPr="000441CB">
              <w:rPr>
                <w:sz w:val="20"/>
                <w:szCs w:val="20"/>
                <w:shd w:val="clear" w:color="auto" w:fill="FFFFFF"/>
              </w:rPr>
              <w:t>б</w:t>
            </w:r>
            <w:r w:rsidRPr="000441CB">
              <w:rPr>
                <w:sz w:val="20"/>
                <w:szCs w:val="20"/>
                <w:shd w:val="clear" w:color="auto" w:fill="FFFFFF"/>
              </w:rPr>
              <w:t>лиотек, кинотеатров и кинозалов, театров, филармоний, концер</w:t>
            </w:r>
            <w:r w:rsidRPr="000441CB">
              <w:rPr>
                <w:sz w:val="20"/>
                <w:szCs w:val="20"/>
                <w:shd w:val="clear" w:color="auto" w:fill="FFFFFF"/>
              </w:rPr>
              <w:t>т</w:t>
            </w:r>
            <w:r w:rsidRPr="000441CB">
              <w:rPr>
                <w:sz w:val="20"/>
                <w:szCs w:val="20"/>
                <w:shd w:val="clear" w:color="auto" w:fill="FFFFFF"/>
              </w:rPr>
              <w:t>ных залов, планетариев</w:t>
            </w:r>
          </w:p>
        </w:tc>
        <w:tc>
          <w:tcPr>
            <w:tcW w:w="864" w:type="dxa"/>
            <w:tcBorders>
              <w:top w:val="single" w:sz="4" w:space="0" w:color="auto"/>
              <w:left w:val="single" w:sz="4" w:space="0" w:color="auto"/>
              <w:bottom w:val="single" w:sz="4" w:space="0" w:color="auto"/>
            </w:tcBorders>
          </w:tcPr>
          <w:p w:rsidR="000441CB" w:rsidRPr="000441CB" w:rsidRDefault="000441CB" w:rsidP="00F70480">
            <w:pPr>
              <w:spacing w:after="160" w:line="259" w:lineRule="auto"/>
              <w:ind w:leftChars="17" w:left="41" w:rightChars="17" w:right="41" w:firstLine="0"/>
              <w:jc w:val="left"/>
              <w:textAlignment w:val="baseline"/>
              <w:rPr>
                <w:rFonts w:eastAsiaTheme="minorHAnsi"/>
                <w:sz w:val="20"/>
                <w:szCs w:val="20"/>
                <w:lang w:eastAsia="en-US"/>
              </w:rPr>
            </w:pPr>
            <w:r w:rsidRPr="000441CB">
              <w:rPr>
                <w:rFonts w:eastAsiaTheme="minorHAnsi"/>
                <w:sz w:val="20"/>
                <w:szCs w:val="20"/>
                <w:lang w:eastAsia="en-US"/>
              </w:rPr>
              <w:t>3.6.1</w:t>
            </w:r>
          </w:p>
        </w:tc>
        <w:tc>
          <w:tcPr>
            <w:tcW w:w="1418" w:type="dxa"/>
            <w:tcBorders>
              <w:top w:val="single" w:sz="4" w:space="0" w:color="auto"/>
              <w:left w:val="single" w:sz="4" w:space="0" w:color="auto"/>
              <w:bottom w:val="single" w:sz="4" w:space="0" w:color="auto"/>
            </w:tcBorders>
          </w:tcPr>
          <w:p w:rsidR="000441CB" w:rsidRPr="000441CB" w:rsidRDefault="000441CB" w:rsidP="00F70480">
            <w:pPr>
              <w:ind w:firstLine="0"/>
              <w:jc w:val="center"/>
              <w:rPr>
                <w:bCs/>
                <w:sz w:val="20"/>
                <w:szCs w:val="20"/>
              </w:rPr>
            </w:pPr>
            <w:r w:rsidRPr="000441CB">
              <w:rPr>
                <w:bCs/>
                <w:sz w:val="20"/>
                <w:szCs w:val="20"/>
              </w:rPr>
              <w:t>Минимальная площадь – 1000</w:t>
            </w:r>
          </w:p>
          <w:p w:rsidR="000441CB" w:rsidRPr="000441CB" w:rsidRDefault="000441CB" w:rsidP="00F70480">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0441CB" w:rsidRPr="000441CB" w:rsidRDefault="000441CB" w:rsidP="00F70480">
            <w:pPr>
              <w:ind w:firstLine="0"/>
              <w:jc w:val="center"/>
              <w:rPr>
                <w:bCs/>
                <w:sz w:val="20"/>
                <w:szCs w:val="20"/>
              </w:rPr>
            </w:pPr>
            <w:r w:rsidRPr="000441CB">
              <w:rPr>
                <w:bCs/>
                <w:sz w:val="20"/>
                <w:szCs w:val="20"/>
              </w:rPr>
              <w:t>Максимальное количество этажей -4</w:t>
            </w:r>
          </w:p>
          <w:p w:rsidR="000441CB" w:rsidRPr="000441CB" w:rsidRDefault="000441CB" w:rsidP="00F70480">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0441CB" w:rsidRPr="000441CB" w:rsidRDefault="000441CB" w:rsidP="00F70480">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0441CB" w:rsidRPr="000441CB" w:rsidRDefault="000441CB" w:rsidP="00F70480">
            <w:pPr>
              <w:ind w:firstLine="0"/>
              <w:jc w:val="center"/>
              <w:rPr>
                <w:bCs/>
                <w:sz w:val="20"/>
                <w:szCs w:val="20"/>
              </w:rPr>
            </w:pPr>
            <w:r w:rsidRPr="000441CB">
              <w:rPr>
                <w:bCs/>
                <w:sz w:val="20"/>
                <w:szCs w:val="20"/>
              </w:rPr>
              <w:t>на улицу - 5 м</w:t>
            </w:r>
          </w:p>
          <w:p w:rsidR="000441CB" w:rsidRPr="000441CB" w:rsidRDefault="000441CB" w:rsidP="00F70480">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0441CB" w:rsidRPr="000441CB" w:rsidRDefault="000441CB" w:rsidP="00F70480">
            <w:pPr>
              <w:ind w:firstLine="0"/>
              <w:jc w:val="center"/>
              <w:rPr>
                <w:bCs/>
                <w:sz w:val="20"/>
                <w:szCs w:val="20"/>
              </w:rPr>
            </w:pPr>
            <w:r w:rsidRPr="000441CB">
              <w:rPr>
                <w:bCs/>
                <w:sz w:val="20"/>
                <w:szCs w:val="20"/>
              </w:rPr>
              <w:t>80</w:t>
            </w:r>
          </w:p>
        </w:tc>
      </w:tr>
      <w:tr w:rsidR="009A3A98" w:rsidRPr="000441CB" w:rsidTr="009A3A98">
        <w:tc>
          <w:tcPr>
            <w:tcW w:w="1696"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spacing w:after="160" w:line="259" w:lineRule="auto"/>
              <w:ind w:leftChars="17" w:left="41" w:rightChars="17" w:right="41" w:firstLine="0"/>
              <w:jc w:val="left"/>
              <w:textAlignment w:val="baseline"/>
              <w:rPr>
                <w:rFonts w:eastAsiaTheme="minorHAnsi"/>
                <w:sz w:val="20"/>
                <w:szCs w:val="20"/>
                <w:lang w:eastAsia="en-US"/>
              </w:rPr>
            </w:pPr>
            <w:r w:rsidRPr="000441CB">
              <w:rPr>
                <w:rFonts w:eastAsiaTheme="minorHAnsi"/>
                <w:sz w:val="20"/>
                <w:szCs w:val="20"/>
                <w:lang w:eastAsia="en-US"/>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spacing w:after="160" w:line="259" w:lineRule="auto"/>
              <w:ind w:leftChars="17" w:left="41" w:rightChars="17" w:right="41" w:firstLine="0"/>
              <w:jc w:val="left"/>
              <w:textAlignment w:val="baseline"/>
              <w:rPr>
                <w:rFonts w:eastAsiaTheme="minorHAnsi"/>
                <w:sz w:val="20"/>
                <w:szCs w:val="20"/>
                <w:lang w:eastAsia="en-US"/>
              </w:rPr>
            </w:pPr>
            <w:r w:rsidRPr="000441CB">
              <w:rPr>
                <w:sz w:val="20"/>
                <w:szCs w:val="20"/>
                <w:shd w:val="clear" w:color="auto" w:fill="FFFFFF"/>
              </w:rPr>
              <w:t>Размещение объектов капитального строительства в целях устро</w:t>
            </w:r>
            <w:r w:rsidRPr="000441CB">
              <w:rPr>
                <w:sz w:val="20"/>
                <w:szCs w:val="20"/>
                <w:shd w:val="clear" w:color="auto" w:fill="FFFFFF"/>
              </w:rPr>
              <w:t>й</w:t>
            </w:r>
            <w:r w:rsidRPr="000441CB">
              <w:rPr>
                <w:sz w:val="20"/>
                <w:szCs w:val="20"/>
                <w:shd w:val="clear" w:color="auto" w:fill="FFFFFF"/>
              </w:rPr>
              <w:t>ства мест общественного питания (рестораны, кафе, столовые, з</w:t>
            </w:r>
            <w:r w:rsidRPr="000441CB">
              <w:rPr>
                <w:sz w:val="20"/>
                <w:szCs w:val="20"/>
                <w:shd w:val="clear" w:color="auto" w:fill="FFFFFF"/>
              </w:rPr>
              <w:t>а</w:t>
            </w:r>
            <w:r w:rsidRPr="000441CB">
              <w:rPr>
                <w:sz w:val="20"/>
                <w:szCs w:val="20"/>
                <w:shd w:val="clear" w:color="auto" w:fill="FFFFFF"/>
              </w:rPr>
              <w:t>кусочные, бары)</w:t>
            </w:r>
          </w:p>
        </w:tc>
        <w:tc>
          <w:tcPr>
            <w:tcW w:w="864" w:type="dxa"/>
            <w:tcBorders>
              <w:top w:val="single" w:sz="4" w:space="0" w:color="auto"/>
              <w:left w:val="single" w:sz="4" w:space="0" w:color="auto"/>
              <w:bottom w:val="single" w:sz="4" w:space="0" w:color="auto"/>
            </w:tcBorders>
          </w:tcPr>
          <w:p w:rsidR="009A3A98" w:rsidRPr="000441CB" w:rsidRDefault="009A3A98" w:rsidP="009A3A98">
            <w:pPr>
              <w:spacing w:after="160" w:line="259" w:lineRule="auto"/>
              <w:ind w:leftChars="17" w:left="41" w:rightChars="17" w:right="41" w:firstLine="0"/>
              <w:jc w:val="left"/>
              <w:textAlignment w:val="baseline"/>
              <w:rPr>
                <w:rFonts w:eastAsiaTheme="minorHAnsi"/>
                <w:sz w:val="20"/>
                <w:szCs w:val="20"/>
                <w:lang w:eastAsia="en-US"/>
              </w:rPr>
            </w:pPr>
            <w:r w:rsidRPr="000441CB">
              <w:rPr>
                <w:rFonts w:eastAsiaTheme="minorHAnsi"/>
                <w:sz w:val="20"/>
                <w:szCs w:val="20"/>
                <w:lang w:eastAsia="en-US"/>
              </w:rPr>
              <w:t>4.6</w:t>
            </w:r>
          </w:p>
        </w:tc>
        <w:tc>
          <w:tcPr>
            <w:tcW w:w="1418"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t>Минимальная площадь – 600</w:t>
            </w:r>
          </w:p>
          <w:p w:rsidR="009A3A98" w:rsidRPr="000441CB" w:rsidRDefault="009A3A98" w:rsidP="009A3A98">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20000</w:t>
            </w:r>
          </w:p>
        </w:tc>
        <w:tc>
          <w:tcPr>
            <w:tcW w:w="1559"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t>Максимальное количество этажей - 4</w:t>
            </w:r>
          </w:p>
          <w:p w:rsidR="009A3A98" w:rsidRPr="000441CB" w:rsidRDefault="009A3A98" w:rsidP="009A3A98">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9A3A98" w:rsidRPr="000441CB" w:rsidRDefault="009A3A98" w:rsidP="009A3A98">
            <w:pPr>
              <w:ind w:firstLine="0"/>
              <w:jc w:val="center"/>
              <w:rPr>
                <w:bCs/>
                <w:sz w:val="20"/>
                <w:szCs w:val="20"/>
              </w:rPr>
            </w:pPr>
            <w:r w:rsidRPr="000441CB">
              <w:rPr>
                <w:bCs/>
                <w:sz w:val="20"/>
                <w:szCs w:val="20"/>
              </w:rPr>
              <w:t>на улицу - 5 м</w:t>
            </w:r>
          </w:p>
          <w:p w:rsidR="009A3A98" w:rsidRPr="000441CB" w:rsidRDefault="009A3A98" w:rsidP="009A3A98">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ind w:firstLine="0"/>
              <w:jc w:val="center"/>
              <w:rPr>
                <w:bCs/>
                <w:sz w:val="20"/>
                <w:szCs w:val="20"/>
              </w:rPr>
            </w:pPr>
            <w:r w:rsidRPr="000441CB">
              <w:rPr>
                <w:bCs/>
                <w:sz w:val="20"/>
                <w:szCs w:val="20"/>
              </w:rPr>
              <w:t>80</w:t>
            </w:r>
          </w:p>
        </w:tc>
      </w:tr>
      <w:tr w:rsidR="009A3A98" w:rsidRPr="000441CB" w:rsidTr="009A3A98">
        <w:tc>
          <w:tcPr>
            <w:tcW w:w="1696"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spacing w:after="160" w:line="259" w:lineRule="auto"/>
              <w:ind w:leftChars="17" w:left="41" w:rightChars="17" w:right="41" w:firstLine="0"/>
              <w:jc w:val="left"/>
              <w:textAlignment w:val="baseline"/>
              <w:rPr>
                <w:rFonts w:eastAsiaTheme="minorHAnsi"/>
                <w:sz w:val="20"/>
                <w:szCs w:val="20"/>
                <w:lang w:eastAsia="en-US"/>
              </w:rPr>
            </w:pPr>
            <w:r w:rsidRPr="000441CB">
              <w:rPr>
                <w:color w:val="22272F"/>
                <w:sz w:val="20"/>
                <w:szCs w:val="20"/>
                <w:shd w:val="clear" w:color="auto" w:fill="FFFFFF"/>
              </w:rPr>
              <w:t>Развлекател</w:t>
            </w:r>
            <w:r w:rsidRPr="000441CB">
              <w:rPr>
                <w:color w:val="22272F"/>
                <w:sz w:val="20"/>
                <w:szCs w:val="20"/>
                <w:shd w:val="clear" w:color="auto" w:fill="FFFFFF"/>
              </w:rPr>
              <w:t>ь</w:t>
            </w:r>
            <w:r w:rsidRPr="000441CB">
              <w:rPr>
                <w:color w:val="22272F"/>
                <w:sz w:val="20"/>
                <w:szCs w:val="20"/>
                <w:shd w:val="clear" w:color="auto" w:fill="FFFFFF"/>
              </w:rPr>
              <w:t>ные меропри</w:t>
            </w:r>
            <w:r w:rsidRPr="000441CB">
              <w:rPr>
                <w:color w:val="22272F"/>
                <w:sz w:val="20"/>
                <w:szCs w:val="20"/>
                <w:shd w:val="clear" w:color="auto" w:fill="FFFFFF"/>
              </w:rPr>
              <w:t>я</w:t>
            </w:r>
            <w:r w:rsidRPr="000441CB">
              <w:rPr>
                <w:color w:val="22272F"/>
                <w:sz w:val="20"/>
                <w:szCs w:val="20"/>
                <w:shd w:val="clear" w:color="auto" w:fill="FFFFFF"/>
              </w:rPr>
              <w:t>тия</w:t>
            </w:r>
          </w:p>
        </w:tc>
        <w:tc>
          <w:tcPr>
            <w:tcW w:w="6087"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spacing w:after="160" w:line="259" w:lineRule="auto"/>
              <w:ind w:leftChars="17" w:left="41" w:rightChars="17" w:right="41" w:firstLine="0"/>
              <w:jc w:val="left"/>
              <w:textAlignment w:val="baseline"/>
              <w:rPr>
                <w:sz w:val="20"/>
                <w:szCs w:val="20"/>
                <w:shd w:val="clear" w:color="auto" w:fill="FFFFFF"/>
              </w:rPr>
            </w:pPr>
            <w:r w:rsidRPr="000441CB">
              <w:rPr>
                <w:sz w:val="20"/>
                <w:szCs w:val="20"/>
                <w:shd w:val="clear" w:color="auto" w:fill="FFFFFF"/>
              </w:rPr>
              <w:t>Размещение зданий и сооружений, предназначенных для организ</w:t>
            </w:r>
            <w:r w:rsidRPr="000441CB">
              <w:rPr>
                <w:sz w:val="20"/>
                <w:szCs w:val="20"/>
                <w:shd w:val="clear" w:color="auto" w:fill="FFFFFF"/>
              </w:rPr>
              <w:t>а</w:t>
            </w:r>
            <w:r w:rsidRPr="000441CB">
              <w:rPr>
                <w:sz w:val="20"/>
                <w:szCs w:val="20"/>
                <w:shd w:val="clear" w:color="auto" w:fill="FFFFFF"/>
              </w:rPr>
              <w:t>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w:t>
            </w:r>
            <w:r w:rsidRPr="000441CB">
              <w:rPr>
                <w:sz w:val="20"/>
                <w:szCs w:val="20"/>
                <w:shd w:val="clear" w:color="auto" w:fill="FFFFFF"/>
              </w:rPr>
              <w:t>о</w:t>
            </w:r>
            <w:r w:rsidRPr="000441CB">
              <w:rPr>
                <w:sz w:val="20"/>
                <w:szCs w:val="20"/>
                <w:shd w:val="clear" w:color="auto" w:fill="FFFFFF"/>
              </w:rPr>
              <w:t>вых площадок</w:t>
            </w:r>
          </w:p>
        </w:tc>
        <w:tc>
          <w:tcPr>
            <w:tcW w:w="864" w:type="dxa"/>
            <w:tcBorders>
              <w:top w:val="single" w:sz="4" w:space="0" w:color="auto"/>
              <w:left w:val="single" w:sz="4" w:space="0" w:color="auto"/>
              <w:bottom w:val="single" w:sz="4" w:space="0" w:color="auto"/>
            </w:tcBorders>
          </w:tcPr>
          <w:p w:rsidR="009A3A98" w:rsidRPr="000441CB" w:rsidRDefault="009A3A98" w:rsidP="009A3A98">
            <w:pPr>
              <w:spacing w:after="160" w:line="259" w:lineRule="auto"/>
              <w:ind w:leftChars="17" w:left="41" w:rightChars="17" w:right="41" w:firstLine="0"/>
              <w:jc w:val="left"/>
              <w:textAlignment w:val="baseline"/>
              <w:rPr>
                <w:rFonts w:eastAsiaTheme="minorHAnsi"/>
                <w:sz w:val="20"/>
                <w:szCs w:val="20"/>
                <w:lang w:eastAsia="en-US"/>
              </w:rPr>
            </w:pPr>
            <w:r w:rsidRPr="000441CB">
              <w:rPr>
                <w:rFonts w:eastAsiaTheme="minorHAnsi"/>
                <w:sz w:val="20"/>
                <w:szCs w:val="20"/>
                <w:lang w:eastAsia="en-US"/>
              </w:rPr>
              <w:t>4.8.1</w:t>
            </w:r>
          </w:p>
        </w:tc>
        <w:tc>
          <w:tcPr>
            <w:tcW w:w="1418"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t>Минимальная площадь – 600</w:t>
            </w:r>
          </w:p>
          <w:p w:rsidR="009A3A98" w:rsidRPr="000441CB" w:rsidRDefault="009A3A98" w:rsidP="009A3A98">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t>ная площадь – 50000</w:t>
            </w:r>
          </w:p>
        </w:tc>
        <w:tc>
          <w:tcPr>
            <w:tcW w:w="1559"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t>Максимальная высота стро</w:t>
            </w:r>
            <w:r w:rsidRPr="000441CB">
              <w:rPr>
                <w:bCs/>
                <w:sz w:val="20"/>
                <w:szCs w:val="20"/>
              </w:rPr>
              <w:t>е</w:t>
            </w:r>
            <w:r w:rsidRPr="000441CB">
              <w:rPr>
                <w:bCs/>
                <w:sz w:val="20"/>
                <w:szCs w:val="20"/>
              </w:rPr>
              <w:t>ний, колич</w:t>
            </w:r>
            <w:r w:rsidRPr="000441CB">
              <w:rPr>
                <w:bCs/>
                <w:sz w:val="20"/>
                <w:szCs w:val="20"/>
              </w:rPr>
              <w:t>е</w:t>
            </w:r>
            <w:r w:rsidRPr="000441CB">
              <w:rPr>
                <w:bCs/>
                <w:sz w:val="20"/>
                <w:szCs w:val="20"/>
              </w:rPr>
              <w:t>ство этажей – по заданию на проектиров</w:t>
            </w:r>
            <w:r w:rsidRPr="000441CB">
              <w:rPr>
                <w:bCs/>
                <w:sz w:val="20"/>
                <w:szCs w:val="20"/>
              </w:rPr>
              <w:t>а</w:t>
            </w:r>
            <w:r w:rsidRPr="000441CB">
              <w:rPr>
                <w:bCs/>
                <w:sz w:val="20"/>
                <w:szCs w:val="20"/>
              </w:rPr>
              <w:t xml:space="preserve">ние </w:t>
            </w:r>
          </w:p>
        </w:tc>
        <w:tc>
          <w:tcPr>
            <w:tcW w:w="2122"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t>ниц земельного участка, со стороны, выходящей:</w:t>
            </w:r>
          </w:p>
          <w:p w:rsidR="009A3A98" w:rsidRPr="000441CB" w:rsidRDefault="009A3A98" w:rsidP="009A3A98">
            <w:pPr>
              <w:ind w:firstLine="0"/>
              <w:jc w:val="center"/>
              <w:rPr>
                <w:bCs/>
                <w:sz w:val="20"/>
                <w:szCs w:val="20"/>
              </w:rPr>
            </w:pPr>
            <w:r w:rsidRPr="000441CB">
              <w:rPr>
                <w:bCs/>
                <w:sz w:val="20"/>
                <w:szCs w:val="20"/>
              </w:rPr>
              <w:t>на улицу - 5 м</w:t>
            </w:r>
          </w:p>
          <w:p w:rsidR="009A3A98" w:rsidRPr="000441CB" w:rsidRDefault="009A3A98" w:rsidP="009A3A98">
            <w:pPr>
              <w:ind w:firstLine="0"/>
              <w:jc w:val="center"/>
              <w:rPr>
                <w:bCs/>
                <w:sz w:val="20"/>
                <w:szCs w:val="20"/>
              </w:rPr>
            </w:pPr>
            <w:r w:rsidRPr="000441CB">
              <w:rPr>
                <w:bCs/>
                <w:sz w:val="20"/>
                <w:szCs w:val="20"/>
              </w:rPr>
              <w:t>на проезд -3 м</w:t>
            </w:r>
          </w:p>
        </w:tc>
        <w:tc>
          <w:tcPr>
            <w:tcW w:w="1705"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ind w:firstLine="0"/>
              <w:jc w:val="center"/>
              <w:rPr>
                <w:bCs/>
                <w:sz w:val="20"/>
                <w:szCs w:val="20"/>
              </w:rPr>
            </w:pPr>
            <w:r w:rsidRPr="000441CB">
              <w:rPr>
                <w:bCs/>
                <w:sz w:val="20"/>
                <w:szCs w:val="20"/>
              </w:rPr>
              <w:t>80</w:t>
            </w:r>
          </w:p>
        </w:tc>
      </w:tr>
      <w:tr w:rsidR="009A3A98" w:rsidRPr="000441CB" w:rsidTr="009A3A98">
        <w:tc>
          <w:tcPr>
            <w:tcW w:w="1696" w:type="dxa"/>
            <w:tcBorders>
              <w:top w:val="single" w:sz="4" w:space="0" w:color="auto"/>
              <w:left w:val="single" w:sz="4" w:space="0" w:color="auto"/>
              <w:right w:val="single" w:sz="4" w:space="0" w:color="auto"/>
            </w:tcBorders>
          </w:tcPr>
          <w:p w:rsidR="009A3A98" w:rsidRPr="000441CB" w:rsidRDefault="009A3A98" w:rsidP="009A3A98">
            <w:pPr>
              <w:ind w:firstLine="0"/>
              <w:jc w:val="center"/>
              <w:rPr>
                <w:bCs/>
                <w:sz w:val="20"/>
                <w:szCs w:val="20"/>
              </w:rPr>
            </w:pPr>
            <w:r w:rsidRPr="000441CB">
              <w:rPr>
                <w:bCs/>
                <w:sz w:val="20"/>
                <w:szCs w:val="20"/>
              </w:rPr>
              <w:t>Служебные г</w:t>
            </w:r>
            <w:r w:rsidRPr="000441CB">
              <w:rPr>
                <w:bCs/>
                <w:sz w:val="20"/>
                <w:szCs w:val="20"/>
              </w:rPr>
              <w:t>а</w:t>
            </w:r>
            <w:r w:rsidRPr="000441CB">
              <w:rPr>
                <w:bCs/>
                <w:sz w:val="20"/>
                <w:szCs w:val="20"/>
              </w:rPr>
              <w:t>ражи</w:t>
            </w:r>
          </w:p>
        </w:tc>
        <w:tc>
          <w:tcPr>
            <w:tcW w:w="6087" w:type="dxa"/>
            <w:tcBorders>
              <w:top w:val="single" w:sz="4" w:space="0" w:color="auto"/>
              <w:left w:val="single" w:sz="4" w:space="0" w:color="auto"/>
              <w:right w:val="single" w:sz="4" w:space="0" w:color="auto"/>
            </w:tcBorders>
          </w:tcPr>
          <w:p w:rsidR="009A3A98" w:rsidRPr="000441CB" w:rsidRDefault="009A3A98" w:rsidP="009A3A98">
            <w:pPr>
              <w:ind w:firstLine="0"/>
              <w:jc w:val="center"/>
              <w:rPr>
                <w:bCs/>
                <w:sz w:val="20"/>
                <w:szCs w:val="20"/>
              </w:rPr>
            </w:pPr>
            <w:r w:rsidRPr="000441CB">
              <w:rPr>
                <w:bCs/>
                <w:sz w:val="20"/>
                <w:szCs w:val="20"/>
              </w:rPr>
              <w:t>Размещение постоянных или временных гаражей, стоянок для хр</w:t>
            </w:r>
            <w:r w:rsidRPr="000441CB">
              <w:rPr>
                <w:bCs/>
                <w:sz w:val="20"/>
                <w:szCs w:val="20"/>
              </w:rPr>
              <w:t>а</w:t>
            </w:r>
            <w:r w:rsidRPr="000441CB">
              <w:rPr>
                <w:bCs/>
                <w:sz w:val="20"/>
                <w:szCs w:val="20"/>
              </w:rPr>
              <w:t>нения служебного автотранспорта, используемого в целях ос</w:t>
            </w:r>
            <w:r w:rsidRPr="000441CB">
              <w:rPr>
                <w:bCs/>
                <w:sz w:val="20"/>
                <w:szCs w:val="20"/>
              </w:rPr>
              <w:t>у</w:t>
            </w:r>
            <w:r w:rsidRPr="000441CB">
              <w:rPr>
                <w:bCs/>
                <w:sz w:val="20"/>
                <w:szCs w:val="20"/>
              </w:rPr>
              <w:t>ществления видов деятельности, предусмотренных видами разр</w:t>
            </w:r>
            <w:r w:rsidRPr="000441CB">
              <w:rPr>
                <w:bCs/>
                <w:sz w:val="20"/>
                <w:szCs w:val="20"/>
              </w:rPr>
              <w:t>е</w:t>
            </w:r>
            <w:r w:rsidRPr="000441CB">
              <w:rPr>
                <w:bCs/>
                <w:sz w:val="20"/>
                <w:szCs w:val="20"/>
              </w:rPr>
              <w:lastRenderedPageBreak/>
              <w:t xml:space="preserve">шенного использования с </w:t>
            </w:r>
            <w:hyperlink w:anchor="Par190" w:tooltip="3.0" w:history="1">
              <w:r w:rsidRPr="000441CB">
                <w:rPr>
                  <w:rStyle w:val="af7"/>
                  <w:bCs/>
                  <w:sz w:val="20"/>
                  <w:szCs w:val="20"/>
                </w:rPr>
                <w:t>кодами 3.0</w:t>
              </w:r>
            </w:hyperlink>
            <w:r w:rsidRPr="000441CB">
              <w:rPr>
                <w:bCs/>
                <w:sz w:val="20"/>
                <w:szCs w:val="20"/>
              </w:rPr>
              <w:t xml:space="preserve">, </w:t>
            </w:r>
            <w:hyperlink w:anchor="Par333" w:tooltip="4.0" w:history="1">
              <w:r w:rsidRPr="000441CB">
                <w:rPr>
                  <w:rStyle w:val="af7"/>
                  <w:bCs/>
                  <w:sz w:val="20"/>
                  <w:szCs w:val="20"/>
                </w:rPr>
                <w:t>4.0</w:t>
              </w:r>
            </w:hyperlink>
            <w:r w:rsidRPr="000441CB">
              <w:rPr>
                <w:bCs/>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9A3A98" w:rsidRPr="000441CB" w:rsidRDefault="009A3A98" w:rsidP="009A3A98">
            <w:pPr>
              <w:ind w:firstLine="0"/>
              <w:jc w:val="center"/>
              <w:rPr>
                <w:bCs/>
                <w:sz w:val="20"/>
                <w:szCs w:val="20"/>
              </w:rPr>
            </w:pPr>
            <w:r w:rsidRPr="000441CB">
              <w:rPr>
                <w:bCs/>
                <w:sz w:val="20"/>
                <w:szCs w:val="20"/>
              </w:rPr>
              <w:lastRenderedPageBreak/>
              <w:t>4.9</w:t>
            </w:r>
          </w:p>
        </w:tc>
        <w:tc>
          <w:tcPr>
            <w:tcW w:w="1418" w:type="dxa"/>
            <w:tcBorders>
              <w:top w:val="single" w:sz="4" w:space="0" w:color="auto"/>
              <w:left w:val="single" w:sz="4" w:space="0" w:color="auto"/>
              <w:bottom w:val="single" w:sz="4" w:space="0" w:color="auto"/>
            </w:tcBorders>
            <w:shd w:val="clear" w:color="auto" w:fill="auto"/>
          </w:tcPr>
          <w:p w:rsidR="009A3A98" w:rsidRPr="000441CB" w:rsidRDefault="009A3A98" w:rsidP="009A3A98">
            <w:pPr>
              <w:ind w:firstLine="0"/>
              <w:jc w:val="center"/>
              <w:rPr>
                <w:bCs/>
                <w:sz w:val="20"/>
                <w:szCs w:val="20"/>
              </w:rPr>
            </w:pPr>
            <w:r w:rsidRPr="000441CB">
              <w:rPr>
                <w:bCs/>
                <w:sz w:val="20"/>
                <w:szCs w:val="20"/>
              </w:rPr>
              <w:t>Минимальная площадь – 18</w:t>
            </w:r>
          </w:p>
          <w:p w:rsidR="009A3A98" w:rsidRPr="000441CB" w:rsidRDefault="009A3A98" w:rsidP="009A3A98">
            <w:pPr>
              <w:ind w:firstLine="0"/>
              <w:jc w:val="center"/>
              <w:rPr>
                <w:bCs/>
                <w:sz w:val="20"/>
                <w:szCs w:val="20"/>
              </w:rPr>
            </w:pPr>
            <w:r w:rsidRPr="000441CB">
              <w:rPr>
                <w:bCs/>
                <w:sz w:val="20"/>
                <w:szCs w:val="20"/>
              </w:rPr>
              <w:t>Максимал</w:t>
            </w:r>
            <w:r w:rsidRPr="000441CB">
              <w:rPr>
                <w:bCs/>
                <w:sz w:val="20"/>
                <w:szCs w:val="20"/>
              </w:rPr>
              <w:t>ь</w:t>
            </w:r>
            <w:r w:rsidRPr="000441CB">
              <w:rPr>
                <w:bCs/>
                <w:sz w:val="20"/>
                <w:szCs w:val="20"/>
              </w:rPr>
              <w:lastRenderedPageBreak/>
              <w:t>ная площадь – 600</w:t>
            </w:r>
          </w:p>
        </w:tc>
        <w:tc>
          <w:tcPr>
            <w:tcW w:w="1559" w:type="dxa"/>
            <w:tcBorders>
              <w:top w:val="single" w:sz="4" w:space="0" w:color="auto"/>
              <w:left w:val="single" w:sz="4" w:space="0" w:color="auto"/>
              <w:bottom w:val="single" w:sz="4" w:space="0" w:color="auto"/>
            </w:tcBorders>
            <w:shd w:val="clear" w:color="auto" w:fill="auto"/>
          </w:tcPr>
          <w:p w:rsidR="009A3A98" w:rsidRPr="000441CB" w:rsidRDefault="009A3A98" w:rsidP="009A3A98">
            <w:pPr>
              <w:ind w:firstLine="0"/>
              <w:jc w:val="center"/>
              <w:rPr>
                <w:bCs/>
                <w:sz w:val="20"/>
                <w:szCs w:val="20"/>
              </w:rPr>
            </w:pPr>
            <w:r w:rsidRPr="000441CB">
              <w:rPr>
                <w:bCs/>
                <w:sz w:val="20"/>
                <w:szCs w:val="20"/>
              </w:rPr>
              <w:lastRenderedPageBreak/>
              <w:t>Максимальная высота стро</w:t>
            </w:r>
            <w:r w:rsidRPr="000441CB">
              <w:rPr>
                <w:bCs/>
                <w:sz w:val="20"/>
                <w:szCs w:val="20"/>
              </w:rPr>
              <w:t>е</w:t>
            </w:r>
            <w:r w:rsidRPr="000441CB">
              <w:rPr>
                <w:bCs/>
                <w:sz w:val="20"/>
                <w:szCs w:val="20"/>
              </w:rPr>
              <w:t>ний – 6 м.</w:t>
            </w:r>
          </w:p>
        </w:tc>
        <w:tc>
          <w:tcPr>
            <w:tcW w:w="2122" w:type="dxa"/>
            <w:tcBorders>
              <w:top w:val="single" w:sz="4" w:space="0" w:color="auto"/>
              <w:left w:val="single" w:sz="4" w:space="0" w:color="auto"/>
              <w:bottom w:val="single" w:sz="4" w:space="0" w:color="auto"/>
            </w:tcBorders>
            <w:shd w:val="clear" w:color="auto" w:fill="auto"/>
          </w:tcPr>
          <w:p w:rsidR="009A3A98" w:rsidRPr="000441CB" w:rsidRDefault="009A3A98" w:rsidP="009A3A98">
            <w:pPr>
              <w:ind w:firstLine="0"/>
              <w:jc w:val="center"/>
              <w:rPr>
                <w:bCs/>
                <w:sz w:val="20"/>
                <w:szCs w:val="20"/>
              </w:rPr>
            </w:pPr>
            <w:r w:rsidRPr="000441CB">
              <w:rPr>
                <w:bCs/>
                <w:sz w:val="20"/>
                <w:szCs w:val="20"/>
              </w:rPr>
              <w:t>Минимальный отступ зданий, строений, сооружений от гр</w:t>
            </w:r>
            <w:r w:rsidRPr="000441CB">
              <w:rPr>
                <w:bCs/>
                <w:sz w:val="20"/>
                <w:szCs w:val="20"/>
              </w:rPr>
              <w:t>а</w:t>
            </w:r>
            <w:r w:rsidRPr="000441CB">
              <w:rPr>
                <w:bCs/>
                <w:sz w:val="20"/>
                <w:szCs w:val="20"/>
              </w:rPr>
              <w:lastRenderedPageBreak/>
              <w:t>ниц земельного участка - 1 м</w:t>
            </w:r>
          </w:p>
          <w:p w:rsidR="009A3A98" w:rsidRPr="000441CB" w:rsidRDefault="009A3A98" w:rsidP="009A3A98">
            <w:pPr>
              <w:ind w:firstLine="0"/>
              <w:jc w:val="center"/>
              <w:rPr>
                <w:bCs/>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9A3A98" w:rsidRPr="000441CB" w:rsidRDefault="009A3A98" w:rsidP="009A3A98">
            <w:pPr>
              <w:ind w:firstLine="0"/>
              <w:jc w:val="center"/>
              <w:rPr>
                <w:bCs/>
                <w:sz w:val="20"/>
                <w:szCs w:val="20"/>
              </w:rPr>
            </w:pPr>
            <w:r w:rsidRPr="000441CB">
              <w:rPr>
                <w:bCs/>
                <w:sz w:val="20"/>
                <w:szCs w:val="20"/>
              </w:rPr>
              <w:lastRenderedPageBreak/>
              <w:t>80</w:t>
            </w:r>
          </w:p>
        </w:tc>
      </w:tr>
      <w:tr w:rsidR="009A3A98" w:rsidRPr="000441CB" w:rsidTr="009A3A98">
        <w:tc>
          <w:tcPr>
            <w:tcW w:w="1696"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r w:rsidRPr="000441CB">
              <w:rPr>
                <w:rFonts w:eastAsiaTheme="minorHAnsi"/>
                <w:sz w:val="20"/>
                <w:szCs w:val="20"/>
                <w:shd w:val="clear" w:color="auto" w:fill="FFFFFF"/>
                <w:lang w:eastAsia="en-US"/>
              </w:rPr>
              <w:lastRenderedPageBreak/>
              <w:t>Площадки для занятий спо</w:t>
            </w:r>
            <w:r w:rsidRPr="000441CB">
              <w:rPr>
                <w:rFonts w:eastAsiaTheme="minorHAnsi"/>
                <w:sz w:val="20"/>
                <w:szCs w:val="20"/>
                <w:shd w:val="clear" w:color="auto" w:fill="FFFFFF"/>
                <w:lang w:eastAsia="en-US"/>
              </w:rPr>
              <w:t>р</w:t>
            </w:r>
            <w:r w:rsidRPr="000441CB">
              <w:rPr>
                <w:rFonts w:eastAsiaTheme="minorHAnsi"/>
                <w:sz w:val="20"/>
                <w:szCs w:val="20"/>
                <w:shd w:val="clear" w:color="auto" w:fill="FFFFFF"/>
                <w:lang w:eastAsia="en-US"/>
              </w:rPr>
              <w:t xml:space="preserve">том </w:t>
            </w:r>
          </w:p>
        </w:tc>
        <w:tc>
          <w:tcPr>
            <w:tcW w:w="6087"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r w:rsidRPr="000441CB">
              <w:rPr>
                <w:rFonts w:eastAsiaTheme="minorHAnsi"/>
                <w:sz w:val="20"/>
                <w:szCs w:val="20"/>
                <w:shd w:val="clear" w:color="auto" w:fill="FFFFFF"/>
                <w:lang w:eastAsia="en-US"/>
              </w:rPr>
              <w:t>Размещение площадок для занятия спортом и физкультурой на о</w:t>
            </w:r>
            <w:r w:rsidRPr="000441CB">
              <w:rPr>
                <w:rFonts w:eastAsiaTheme="minorHAnsi"/>
                <w:sz w:val="20"/>
                <w:szCs w:val="20"/>
                <w:shd w:val="clear" w:color="auto" w:fill="FFFFFF"/>
                <w:lang w:eastAsia="en-US"/>
              </w:rPr>
              <w:t>т</w:t>
            </w:r>
            <w:r w:rsidRPr="000441CB">
              <w:rPr>
                <w:rFonts w:eastAsiaTheme="minorHAnsi"/>
                <w:sz w:val="20"/>
                <w:szCs w:val="20"/>
                <w:shd w:val="clear" w:color="auto" w:fill="FFFFFF"/>
                <w:lang w:eastAsia="en-US"/>
              </w:rPr>
              <w:t>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r w:rsidRPr="000441CB">
              <w:rPr>
                <w:rFonts w:eastAsiaTheme="minorHAnsi"/>
                <w:sz w:val="20"/>
                <w:szCs w:val="20"/>
                <w:shd w:val="clear" w:color="auto" w:fill="FFFFFF"/>
                <w:lang w:eastAsia="en-US"/>
              </w:rPr>
              <w:t>5.1.3</w:t>
            </w:r>
          </w:p>
        </w:tc>
        <w:tc>
          <w:tcPr>
            <w:tcW w:w="1418" w:type="dxa"/>
            <w:tcBorders>
              <w:top w:val="single" w:sz="4" w:space="0" w:color="auto"/>
              <w:left w:val="single" w:sz="4" w:space="0" w:color="auto"/>
              <w:bottom w:val="single" w:sz="4" w:space="0" w:color="auto"/>
            </w:tcBorders>
          </w:tcPr>
          <w:p w:rsidR="009A3A98" w:rsidRPr="000441CB" w:rsidRDefault="009A3A98" w:rsidP="009A3A98">
            <w:pPr>
              <w:suppressAutoHyphens/>
              <w:ind w:leftChars="17" w:left="41" w:rightChars="17" w:right="41" w:firstLine="0"/>
              <w:jc w:val="left"/>
              <w:rPr>
                <w:sz w:val="20"/>
                <w:szCs w:val="20"/>
                <w:lang w:eastAsia="zh-CN"/>
              </w:rPr>
            </w:pPr>
            <w:r w:rsidRPr="000441CB">
              <w:rPr>
                <w:sz w:val="20"/>
                <w:szCs w:val="20"/>
                <w:lang w:eastAsia="zh-CN"/>
              </w:rPr>
              <w:t>Не нормируется</w:t>
            </w:r>
          </w:p>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p>
        </w:tc>
        <w:tc>
          <w:tcPr>
            <w:tcW w:w="1559" w:type="dxa"/>
            <w:tcBorders>
              <w:top w:val="single" w:sz="4" w:space="0" w:color="auto"/>
              <w:left w:val="single" w:sz="4" w:space="0" w:color="auto"/>
              <w:bottom w:val="single" w:sz="4" w:space="0" w:color="auto"/>
            </w:tcBorders>
          </w:tcPr>
          <w:p w:rsidR="009A3A98" w:rsidRPr="000441CB" w:rsidRDefault="009A3A98" w:rsidP="009A3A98">
            <w:pPr>
              <w:suppressAutoHyphens/>
              <w:ind w:leftChars="17" w:left="41" w:rightChars="17" w:right="41" w:firstLine="0"/>
              <w:jc w:val="left"/>
              <w:rPr>
                <w:sz w:val="20"/>
                <w:szCs w:val="20"/>
                <w:lang w:eastAsia="zh-CN"/>
              </w:rPr>
            </w:pPr>
            <w:r w:rsidRPr="000441CB">
              <w:rPr>
                <w:sz w:val="20"/>
                <w:szCs w:val="20"/>
                <w:lang w:eastAsia="zh-CN"/>
              </w:rPr>
              <w:t>Не нормируется</w:t>
            </w:r>
          </w:p>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p>
        </w:tc>
        <w:tc>
          <w:tcPr>
            <w:tcW w:w="2122" w:type="dxa"/>
            <w:tcBorders>
              <w:top w:val="single" w:sz="4" w:space="0" w:color="auto"/>
              <w:left w:val="single" w:sz="4" w:space="0" w:color="auto"/>
              <w:bottom w:val="single" w:sz="4" w:space="0" w:color="auto"/>
            </w:tcBorders>
          </w:tcPr>
          <w:p w:rsidR="009A3A98" w:rsidRPr="000441CB" w:rsidRDefault="009A3A98" w:rsidP="009A3A98">
            <w:pPr>
              <w:suppressAutoHyphens/>
              <w:ind w:leftChars="17" w:left="41" w:rightChars="17" w:right="41" w:firstLine="0"/>
              <w:jc w:val="left"/>
              <w:rPr>
                <w:sz w:val="20"/>
                <w:szCs w:val="20"/>
                <w:lang w:eastAsia="zh-CN"/>
              </w:rPr>
            </w:pPr>
            <w:r w:rsidRPr="000441CB">
              <w:rPr>
                <w:sz w:val="20"/>
                <w:szCs w:val="20"/>
                <w:lang w:eastAsia="zh-CN"/>
              </w:rPr>
              <w:t>Не нормируется</w:t>
            </w:r>
          </w:p>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tcPr>
          <w:p w:rsidR="009A3A98" w:rsidRPr="000441CB" w:rsidRDefault="009A3A98" w:rsidP="009A3A98">
            <w:pPr>
              <w:suppressAutoHyphens/>
              <w:ind w:leftChars="17" w:left="41" w:rightChars="17" w:right="41" w:firstLine="0"/>
              <w:jc w:val="left"/>
              <w:rPr>
                <w:sz w:val="20"/>
                <w:szCs w:val="20"/>
                <w:lang w:eastAsia="zh-CN"/>
              </w:rPr>
            </w:pPr>
            <w:r w:rsidRPr="000441CB">
              <w:rPr>
                <w:sz w:val="20"/>
                <w:szCs w:val="20"/>
                <w:lang w:eastAsia="zh-CN"/>
              </w:rPr>
              <w:t>Не нормируется</w:t>
            </w:r>
          </w:p>
          <w:p w:rsidR="009A3A98" w:rsidRPr="000441CB" w:rsidRDefault="009A3A98" w:rsidP="009A3A98">
            <w:pPr>
              <w:widowControl w:val="0"/>
              <w:autoSpaceDE w:val="0"/>
              <w:autoSpaceDN w:val="0"/>
              <w:adjustRightInd w:val="0"/>
              <w:spacing w:after="160" w:line="259" w:lineRule="auto"/>
              <w:ind w:leftChars="17" w:left="41" w:rightChars="17" w:right="41" w:firstLine="0"/>
              <w:jc w:val="left"/>
              <w:rPr>
                <w:rFonts w:eastAsiaTheme="minorHAnsi"/>
                <w:strike/>
                <w:sz w:val="20"/>
                <w:szCs w:val="20"/>
                <w:lang w:eastAsia="en-US"/>
              </w:rPr>
            </w:pPr>
          </w:p>
        </w:tc>
      </w:tr>
      <w:tr w:rsidR="00A72621" w:rsidRPr="000441CB" w:rsidTr="00A72621">
        <w:tc>
          <w:tcPr>
            <w:tcW w:w="1696" w:type="dxa"/>
            <w:tcBorders>
              <w:top w:val="single" w:sz="4" w:space="0" w:color="auto"/>
              <w:left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Улично-дорожная сеть</w:t>
            </w:r>
          </w:p>
        </w:tc>
        <w:tc>
          <w:tcPr>
            <w:tcW w:w="6087" w:type="dxa"/>
            <w:tcBorders>
              <w:top w:val="single" w:sz="4" w:space="0" w:color="auto"/>
              <w:left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Размещение объектов улично-дорожной сети: автомобильных д</w:t>
            </w:r>
            <w:r w:rsidRPr="000441CB">
              <w:rPr>
                <w:bCs/>
                <w:sz w:val="20"/>
                <w:szCs w:val="20"/>
              </w:rPr>
              <w:t>о</w:t>
            </w:r>
            <w:r w:rsidRPr="000441CB">
              <w:rPr>
                <w:bCs/>
                <w:sz w:val="20"/>
                <w:szCs w:val="20"/>
              </w:rPr>
              <w:t>рог, трамвайных путей и пешеходных тротуаров в границах нас</w:t>
            </w:r>
            <w:r w:rsidRPr="000441CB">
              <w:rPr>
                <w:bCs/>
                <w:sz w:val="20"/>
                <w:szCs w:val="20"/>
              </w:rPr>
              <w:t>е</w:t>
            </w:r>
            <w:r w:rsidRPr="000441CB">
              <w:rPr>
                <w:bCs/>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A72621" w:rsidRPr="000441CB" w:rsidRDefault="00A72621" w:rsidP="00A72621">
            <w:pPr>
              <w:ind w:firstLine="0"/>
              <w:jc w:val="center"/>
              <w:rPr>
                <w:bCs/>
                <w:sz w:val="20"/>
                <w:szCs w:val="20"/>
              </w:rPr>
            </w:pPr>
            <w:r w:rsidRPr="000441CB">
              <w:rPr>
                <w:bCs/>
                <w:sz w:val="20"/>
                <w:szCs w:val="20"/>
              </w:rPr>
              <w:t>размещение придорожных стоянок (парковок) транспортных средств в границах городских улиц и дорог, за исключением пред</w:t>
            </w:r>
            <w:r w:rsidRPr="000441CB">
              <w:rPr>
                <w:bCs/>
                <w:sz w:val="20"/>
                <w:szCs w:val="20"/>
              </w:rPr>
              <w:t>у</w:t>
            </w:r>
            <w:r w:rsidRPr="000441CB">
              <w:rPr>
                <w:bCs/>
                <w:sz w:val="20"/>
                <w:szCs w:val="20"/>
              </w:rPr>
              <w:t xml:space="preserve">смотренных видами разрешенного использования с </w:t>
            </w:r>
            <w:hyperlink w:anchor="Par186" w:tooltip="2.7.1" w:history="1">
              <w:r w:rsidRPr="000441CB">
                <w:rPr>
                  <w:rStyle w:val="af7"/>
                  <w:bCs/>
                  <w:sz w:val="20"/>
                  <w:szCs w:val="20"/>
                </w:rPr>
                <w:t>кодами 2.7.1</w:t>
              </w:r>
            </w:hyperlink>
            <w:r w:rsidRPr="000441CB">
              <w:rPr>
                <w:bCs/>
                <w:sz w:val="20"/>
                <w:szCs w:val="20"/>
              </w:rPr>
              <w:t xml:space="preserve">, </w:t>
            </w:r>
            <w:hyperlink w:anchor="Par382" w:tooltip="4.9" w:history="1">
              <w:r w:rsidRPr="000441CB">
                <w:rPr>
                  <w:rStyle w:val="af7"/>
                  <w:bCs/>
                  <w:sz w:val="20"/>
                  <w:szCs w:val="20"/>
                </w:rPr>
                <w:t>4.9</w:t>
              </w:r>
            </w:hyperlink>
            <w:r w:rsidRPr="000441CB">
              <w:rPr>
                <w:bCs/>
                <w:sz w:val="20"/>
                <w:szCs w:val="20"/>
              </w:rPr>
              <w:t xml:space="preserve">, </w:t>
            </w:r>
            <w:hyperlink w:anchor="Par567" w:tooltip="7.2.3" w:history="1">
              <w:r w:rsidRPr="000441CB">
                <w:rPr>
                  <w:rStyle w:val="af7"/>
                  <w:bCs/>
                  <w:sz w:val="20"/>
                  <w:szCs w:val="20"/>
                </w:rPr>
                <w:t>7.2.3</w:t>
              </w:r>
            </w:hyperlink>
            <w:r w:rsidRPr="000441CB">
              <w:rPr>
                <w:bCs/>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12.0.1</w:t>
            </w:r>
          </w:p>
        </w:tc>
        <w:tc>
          <w:tcPr>
            <w:tcW w:w="1418"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w:t>
            </w:r>
            <w:r w:rsidRPr="000441CB">
              <w:rPr>
                <w:bCs/>
                <w:sz w:val="20"/>
                <w:szCs w:val="20"/>
              </w:rPr>
              <w:t>н</w:t>
            </w:r>
            <w:r w:rsidRPr="000441CB">
              <w:rPr>
                <w:bCs/>
                <w:sz w:val="20"/>
                <w:szCs w:val="20"/>
              </w:rPr>
              <w:t>тировано, определяется заданием на проектиров</w:t>
            </w:r>
            <w:r w:rsidRPr="000441CB">
              <w:rPr>
                <w:bCs/>
                <w:sz w:val="20"/>
                <w:szCs w:val="20"/>
              </w:rPr>
              <w:t>а</w:t>
            </w:r>
            <w:r w:rsidRPr="000441CB">
              <w:rPr>
                <w:bCs/>
                <w:sz w:val="20"/>
                <w:szCs w:val="20"/>
              </w:rPr>
              <w:t>ние</w:t>
            </w:r>
          </w:p>
        </w:tc>
        <w:tc>
          <w:tcPr>
            <w:tcW w:w="1559"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w:t>
            </w:r>
            <w:r w:rsidRPr="000441CB">
              <w:rPr>
                <w:bCs/>
                <w:sz w:val="20"/>
                <w:szCs w:val="20"/>
              </w:rPr>
              <w:t>и</w:t>
            </w:r>
            <w:r w:rsidRPr="000441CB">
              <w:rPr>
                <w:bCs/>
                <w:sz w:val="20"/>
                <w:szCs w:val="20"/>
              </w:rPr>
              <w:t>ровано, опр</w:t>
            </w:r>
            <w:r w:rsidRPr="000441CB">
              <w:rPr>
                <w:bCs/>
                <w:sz w:val="20"/>
                <w:szCs w:val="20"/>
              </w:rPr>
              <w:t>е</w:t>
            </w:r>
            <w:r w:rsidRPr="000441CB">
              <w:rPr>
                <w:bCs/>
                <w:sz w:val="20"/>
                <w:szCs w:val="20"/>
              </w:rPr>
              <w:t>деляется зад</w:t>
            </w:r>
            <w:r w:rsidRPr="000441CB">
              <w:rPr>
                <w:bCs/>
                <w:sz w:val="20"/>
                <w:szCs w:val="20"/>
              </w:rPr>
              <w:t>а</w:t>
            </w:r>
            <w:r w:rsidRPr="000441CB">
              <w:rPr>
                <w:bCs/>
                <w:sz w:val="20"/>
                <w:szCs w:val="20"/>
              </w:rPr>
              <w:t>нием на прое</w:t>
            </w:r>
            <w:r w:rsidRPr="000441CB">
              <w:rPr>
                <w:bCs/>
                <w:sz w:val="20"/>
                <w:szCs w:val="20"/>
              </w:rPr>
              <w:t>к</w:t>
            </w:r>
            <w:r w:rsidRPr="000441CB">
              <w:rPr>
                <w:bCs/>
                <w:sz w:val="20"/>
                <w:szCs w:val="20"/>
              </w:rPr>
              <w:t>тирование</w:t>
            </w:r>
          </w:p>
        </w:tc>
        <w:tc>
          <w:tcPr>
            <w:tcW w:w="2122"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регламентировано, определяется задан</w:t>
            </w:r>
            <w:r w:rsidRPr="000441CB">
              <w:rPr>
                <w:bCs/>
                <w:sz w:val="20"/>
                <w:szCs w:val="20"/>
              </w:rPr>
              <w:t>и</w:t>
            </w:r>
            <w:r w:rsidRPr="000441CB">
              <w:rPr>
                <w:bCs/>
                <w:sz w:val="20"/>
                <w:szCs w:val="20"/>
              </w:rPr>
              <w:t>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w:t>
            </w:r>
            <w:r w:rsidRPr="000441CB">
              <w:rPr>
                <w:bCs/>
                <w:sz w:val="20"/>
                <w:szCs w:val="20"/>
              </w:rPr>
              <w:t>и</w:t>
            </w:r>
            <w:r w:rsidRPr="000441CB">
              <w:rPr>
                <w:bCs/>
                <w:sz w:val="20"/>
                <w:szCs w:val="20"/>
              </w:rPr>
              <w:t>ровано, опред</w:t>
            </w:r>
            <w:r w:rsidRPr="000441CB">
              <w:rPr>
                <w:bCs/>
                <w:sz w:val="20"/>
                <w:szCs w:val="20"/>
              </w:rPr>
              <w:t>е</w:t>
            </w:r>
            <w:r w:rsidRPr="000441CB">
              <w:rPr>
                <w:bCs/>
                <w:sz w:val="20"/>
                <w:szCs w:val="20"/>
              </w:rPr>
              <w:t>ляется заданием на проектиров</w:t>
            </w:r>
            <w:r w:rsidRPr="000441CB">
              <w:rPr>
                <w:bCs/>
                <w:sz w:val="20"/>
                <w:szCs w:val="20"/>
              </w:rPr>
              <w:t>а</w:t>
            </w:r>
            <w:r w:rsidRPr="000441CB">
              <w:rPr>
                <w:bCs/>
                <w:sz w:val="20"/>
                <w:szCs w:val="20"/>
              </w:rPr>
              <w:t>ние</w:t>
            </w:r>
          </w:p>
        </w:tc>
      </w:tr>
      <w:tr w:rsidR="00A72621" w:rsidRPr="000441CB" w:rsidTr="00A72621">
        <w:tc>
          <w:tcPr>
            <w:tcW w:w="1696" w:type="dxa"/>
            <w:tcBorders>
              <w:top w:val="single" w:sz="4" w:space="0" w:color="auto"/>
              <w:left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Благоустройство территории</w:t>
            </w:r>
          </w:p>
        </w:tc>
        <w:tc>
          <w:tcPr>
            <w:tcW w:w="6087" w:type="dxa"/>
            <w:tcBorders>
              <w:top w:val="single" w:sz="4" w:space="0" w:color="auto"/>
              <w:left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Размещение декоративных, технических, планировочных, ко</w:t>
            </w:r>
            <w:r w:rsidRPr="000441CB">
              <w:rPr>
                <w:bCs/>
                <w:sz w:val="20"/>
                <w:szCs w:val="20"/>
              </w:rPr>
              <w:t>н</w:t>
            </w:r>
            <w:r w:rsidRPr="000441CB">
              <w:rPr>
                <w:bCs/>
                <w:sz w:val="20"/>
                <w:szCs w:val="20"/>
              </w:rPr>
              <w:t>структивных устройств, элементов озеленения, различных видов оборудования и оформления, малых архитектурных форм, некап</w:t>
            </w:r>
            <w:r w:rsidRPr="000441CB">
              <w:rPr>
                <w:bCs/>
                <w:sz w:val="20"/>
                <w:szCs w:val="20"/>
              </w:rPr>
              <w:t>и</w:t>
            </w:r>
            <w:r w:rsidRPr="000441CB">
              <w:rPr>
                <w:bCs/>
                <w:sz w:val="20"/>
                <w:szCs w:val="20"/>
              </w:rPr>
              <w:t>тальных нестационарных строений и сооружений, информацио</w:t>
            </w:r>
            <w:r w:rsidRPr="000441CB">
              <w:rPr>
                <w:bCs/>
                <w:sz w:val="20"/>
                <w:szCs w:val="20"/>
              </w:rPr>
              <w:t>н</w:t>
            </w:r>
            <w:r w:rsidRPr="000441CB">
              <w:rPr>
                <w:bCs/>
                <w:sz w:val="20"/>
                <w:szCs w:val="20"/>
              </w:rPr>
              <w:t>ных щитов и указателей, применяемых как составные части благ</w:t>
            </w:r>
            <w:r w:rsidRPr="000441CB">
              <w:rPr>
                <w:bCs/>
                <w:sz w:val="20"/>
                <w:szCs w:val="20"/>
              </w:rPr>
              <w:t>о</w:t>
            </w:r>
            <w:r w:rsidRPr="000441CB">
              <w:rPr>
                <w:bCs/>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12.0.2</w:t>
            </w:r>
          </w:p>
        </w:tc>
        <w:tc>
          <w:tcPr>
            <w:tcW w:w="1418"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w:t>
            </w:r>
            <w:r w:rsidRPr="000441CB">
              <w:rPr>
                <w:bCs/>
                <w:sz w:val="20"/>
                <w:szCs w:val="20"/>
              </w:rPr>
              <w:t>н</w:t>
            </w:r>
            <w:r w:rsidRPr="000441CB">
              <w:rPr>
                <w:bCs/>
                <w:sz w:val="20"/>
                <w:szCs w:val="20"/>
              </w:rPr>
              <w:t>тировано, определяется заданием на проектиров</w:t>
            </w:r>
            <w:r w:rsidRPr="000441CB">
              <w:rPr>
                <w:bCs/>
                <w:sz w:val="20"/>
                <w:szCs w:val="20"/>
              </w:rPr>
              <w:t>а</w:t>
            </w:r>
            <w:r w:rsidRPr="000441CB">
              <w:rPr>
                <w:bCs/>
                <w:sz w:val="20"/>
                <w:szCs w:val="20"/>
              </w:rPr>
              <w:t>ние</w:t>
            </w:r>
          </w:p>
        </w:tc>
        <w:tc>
          <w:tcPr>
            <w:tcW w:w="1559"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w:t>
            </w:r>
            <w:r w:rsidRPr="000441CB">
              <w:rPr>
                <w:bCs/>
                <w:sz w:val="20"/>
                <w:szCs w:val="20"/>
              </w:rPr>
              <w:t>и</w:t>
            </w:r>
            <w:r w:rsidRPr="000441CB">
              <w:rPr>
                <w:bCs/>
                <w:sz w:val="20"/>
                <w:szCs w:val="20"/>
              </w:rPr>
              <w:t>ровано, опр</w:t>
            </w:r>
            <w:r w:rsidRPr="000441CB">
              <w:rPr>
                <w:bCs/>
                <w:sz w:val="20"/>
                <w:szCs w:val="20"/>
              </w:rPr>
              <w:t>е</w:t>
            </w:r>
            <w:r w:rsidRPr="000441CB">
              <w:rPr>
                <w:bCs/>
                <w:sz w:val="20"/>
                <w:szCs w:val="20"/>
              </w:rPr>
              <w:t>деляется зад</w:t>
            </w:r>
            <w:r w:rsidRPr="000441CB">
              <w:rPr>
                <w:bCs/>
                <w:sz w:val="20"/>
                <w:szCs w:val="20"/>
              </w:rPr>
              <w:t>а</w:t>
            </w:r>
            <w:r w:rsidRPr="000441CB">
              <w:rPr>
                <w:bCs/>
                <w:sz w:val="20"/>
                <w:szCs w:val="20"/>
              </w:rPr>
              <w:t>нием на прое</w:t>
            </w:r>
            <w:r w:rsidRPr="000441CB">
              <w:rPr>
                <w:bCs/>
                <w:sz w:val="20"/>
                <w:szCs w:val="20"/>
              </w:rPr>
              <w:t>к</w:t>
            </w:r>
            <w:r w:rsidRPr="000441CB">
              <w:rPr>
                <w:bCs/>
                <w:sz w:val="20"/>
                <w:szCs w:val="20"/>
              </w:rPr>
              <w:t>тирование</w:t>
            </w:r>
          </w:p>
        </w:tc>
        <w:tc>
          <w:tcPr>
            <w:tcW w:w="2122" w:type="dxa"/>
            <w:tcBorders>
              <w:top w:val="single" w:sz="4" w:space="0" w:color="auto"/>
              <w:left w:val="single" w:sz="4" w:space="0" w:color="auto"/>
              <w:bottom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регламентировано, определяется задан</w:t>
            </w:r>
            <w:r w:rsidRPr="000441CB">
              <w:rPr>
                <w:bCs/>
                <w:sz w:val="20"/>
                <w:szCs w:val="20"/>
              </w:rPr>
              <w:t>и</w:t>
            </w:r>
            <w:r w:rsidRPr="000441CB">
              <w:rPr>
                <w:bCs/>
                <w:sz w:val="20"/>
                <w:szCs w:val="20"/>
              </w:rPr>
              <w:t>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A72621" w:rsidRPr="000441CB" w:rsidRDefault="00A72621" w:rsidP="00A72621">
            <w:pPr>
              <w:ind w:firstLine="0"/>
              <w:jc w:val="center"/>
              <w:rPr>
                <w:bCs/>
                <w:sz w:val="20"/>
                <w:szCs w:val="20"/>
              </w:rPr>
            </w:pPr>
            <w:r w:rsidRPr="000441CB">
              <w:rPr>
                <w:bCs/>
                <w:sz w:val="20"/>
                <w:szCs w:val="20"/>
              </w:rPr>
              <w:t>не регламент</w:t>
            </w:r>
            <w:r w:rsidRPr="000441CB">
              <w:rPr>
                <w:bCs/>
                <w:sz w:val="20"/>
                <w:szCs w:val="20"/>
              </w:rPr>
              <w:t>и</w:t>
            </w:r>
            <w:r w:rsidRPr="000441CB">
              <w:rPr>
                <w:bCs/>
                <w:sz w:val="20"/>
                <w:szCs w:val="20"/>
              </w:rPr>
              <w:t>ровано, опред</w:t>
            </w:r>
            <w:r w:rsidRPr="000441CB">
              <w:rPr>
                <w:bCs/>
                <w:sz w:val="20"/>
                <w:szCs w:val="20"/>
              </w:rPr>
              <w:t>е</w:t>
            </w:r>
            <w:r w:rsidRPr="000441CB">
              <w:rPr>
                <w:bCs/>
                <w:sz w:val="20"/>
                <w:szCs w:val="20"/>
              </w:rPr>
              <w:t>ляется заданием на проектиров</w:t>
            </w:r>
            <w:r w:rsidRPr="000441CB">
              <w:rPr>
                <w:bCs/>
                <w:sz w:val="20"/>
                <w:szCs w:val="20"/>
              </w:rPr>
              <w:t>а</w:t>
            </w:r>
            <w:r w:rsidRPr="000441CB">
              <w:rPr>
                <w:bCs/>
                <w:sz w:val="20"/>
                <w:szCs w:val="20"/>
              </w:rPr>
              <w:t>ние</w:t>
            </w:r>
          </w:p>
        </w:tc>
      </w:tr>
    </w:tbl>
    <w:p w:rsidR="001B009A" w:rsidRPr="00D605CB" w:rsidRDefault="001B009A" w:rsidP="001B009A">
      <w:pPr>
        <w:jc w:val="left"/>
        <w:rPr>
          <w:b/>
          <w:bCs/>
        </w:rPr>
      </w:pPr>
    </w:p>
    <w:p w:rsidR="001B009A" w:rsidRPr="004B1565" w:rsidRDefault="001B009A" w:rsidP="001B009A">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1B009A" w:rsidRPr="004B1565" w:rsidRDefault="001B009A" w:rsidP="001B009A">
      <w:pPr>
        <w:jc w:val="left"/>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w:t>
      </w:r>
      <w:r w:rsidRPr="004B1565">
        <w:rPr>
          <w:bCs/>
        </w:rPr>
        <w:t>й</w:t>
      </w:r>
      <w:r w:rsidRPr="004B1565">
        <w:rPr>
          <w:bCs/>
        </w:rPr>
        <w:t>ного объекта (кроме железных дорог общего пользования и автомобильных дорог общего пользования федерального и регионального значения), ра</w:t>
      </w:r>
      <w:r w:rsidRPr="004B1565">
        <w:rPr>
          <w:bCs/>
        </w:rPr>
        <w:t>з</w:t>
      </w:r>
      <w:r w:rsidRPr="004B1565">
        <w:rPr>
          <w:bCs/>
        </w:rPr>
        <w:t xml:space="preserve">мещение защитных сооружений (насаждений), </w:t>
      </w:r>
      <w:r w:rsidR="000441CB" w:rsidRPr="000441CB">
        <w:rPr>
          <w:bCs/>
        </w:rPr>
        <w:t xml:space="preserve">объектов мелиорации, антенно-мачтовых сооружений, </w:t>
      </w:r>
      <w:r w:rsidRPr="004B1565">
        <w:rPr>
          <w:bCs/>
        </w:rPr>
        <w:t>информационных и геодезических знаков;</w:t>
      </w:r>
    </w:p>
    <w:p w:rsidR="001B009A" w:rsidRPr="004B1565" w:rsidRDefault="001B009A" w:rsidP="001B009A">
      <w:pPr>
        <w:jc w:val="left"/>
        <w:rPr>
          <w:bCs/>
        </w:rPr>
      </w:pPr>
      <w:r w:rsidRPr="004B1565">
        <w:rPr>
          <w:bCs/>
        </w:rPr>
        <w:t>*** текстовое наименование ВРИ и его код (числовое обозначение) являются равнозначными.</w:t>
      </w:r>
    </w:p>
    <w:p w:rsidR="001B009A" w:rsidRPr="004B1565" w:rsidRDefault="001B009A" w:rsidP="001B009A">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4B1565" w:rsidRDefault="00F420DB" w:rsidP="001B009A">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w:t>
      </w:r>
      <w:r w:rsidRPr="004B1565">
        <w:rPr>
          <w:bCs/>
        </w:rPr>
        <w:t>ь</w:t>
      </w:r>
      <w:r w:rsidRPr="004B1565">
        <w:rPr>
          <w:bCs/>
        </w:rPr>
        <w:t>ного, культурно-бытового, социального назначения и иными предназначенными для общественного использования объектами согласно градостро</w:t>
      </w:r>
      <w:r w:rsidRPr="004B1565">
        <w:rPr>
          <w:bCs/>
        </w:rPr>
        <w:t>и</w:t>
      </w:r>
      <w:r w:rsidRPr="004B1565">
        <w:rPr>
          <w:bCs/>
        </w:rPr>
        <w:t>тельным регламентам и нормативным требованиям СП 160.1325800 и СП 306.1325800.</w:t>
      </w:r>
    </w:p>
    <w:p w:rsidR="001B009A" w:rsidRPr="004B1565" w:rsidRDefault="001B009A" w:rsidP="001B009A">
      <w:pPr>
        <w:jc w:val="left"/>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4B1565" w:rsidRDefault="001B009A" w:rsidP="001B009A">
      <w:pPr>
        <w:jc w:val="left"/>
        <w:rPr>
          <w:bCs/>
          <w:iCs/>
        </w:rPr>
      </w:pPr>
      <w:r w:rsidRPr="004B1565">
        <w:rPr>
          <w:bCs/>
          <w:iCs/>
        </w:rPr>
        <w:lastRenderedPageBreak/>
        <w:t>Требования к противопожарным расстояниям между зданиями, сооружениями и строениями определяются согласно Статьи 69 «Противоп</w:t>
      </w:r>
      <w:r w:rsidRPr="004B1565">
        <w:rPr>
          <w:bCs/>
          <w:iCs/>
        </w:rPr>
        <w:t>о</w:t>
      </w:r>
      <w:r w:rsidRPr="004B1565">
        <w:rPr>
          <w:bCs/>
          <w:iCs/>
        </w:rPr>
        <w:t xml:space="preserve">жарные расстояния между зданиями, сооружениями и лесничествами (лесопарками)» Федерального закона </w:t>
      </w:r>
      <w:r w:rsidR="00277359" w:rsidRPr="004B1565">
        <w:rPr>
          <w:bCs/>
          <w:iCs/>
        </w:rPr>
        <w:t>N 117-ФЗ</w:t>
      </w:r>
    </w:p>
    <w:p w:rsidR="001B009A" w:rsidRPr="004B1565" w:rsidRDefault="001B009A" w:rsidP="001B009A">
      <w:pPr>
        <w:jc w:val="left"/>
        <w:rPr>
          <w:bCs/>
          <w:i/>
          <w:iCs/>
          <w:color w:val="8496B0"/>
        </w:rPr>
      </w:pPr>
    </w:p>
    <w:p w:rsidR="007D7F03" w:rsidRDefault="007D7F03" w:rsidP="001F7B36">
      <w:pPr>
        <w:spacing w:before="240"/>
        <w:rPr>
          <w:b/>
          <w:u w:val="single"/>
        </w:rPr>
      </w:pPr>
    </w:p>
    <w:p w:rsidR="00FD52F0" w:rsidRDefault="00FD52F0" w:rsidP="00FD52F0"/>
    <w:p w:rsidR="001B009A" w:rsidRPr="001C4636" w:rsidRDefault="007D23CB" w:rsidP="00B802BB">
      <w:pPr>
        <w:pStyle w:val="3"/>
      </w:pPr>
      <w:bookmarkStart w:id="254" w:name="_Toc132109393"/>
      <w:r w:rsidRPr="001C4636">
        <w:t>Статья 2</w:t>
      </w:r>
      <w:r w:rsidR="002730AC" w:rsidRPr="001C4636">
        <w:t>4</w:t>
      </w:r>
      <w:r w:rsidRPr="001C4636">
        <w:t>.3.</w:t>
      </w:r>
      <w:r w:rsidRPr="001C4636">
        <w:tab/>
        <w:t xml:space="preserve">Градостроительные регламенты. </w:t>
      </w:r>
      <w:r w:rsidR="001C4636" w:rsidRPr="001C4636">
        <w:t>Производственные зоны, зоны инженерной и транспортной инфраструктур</w:t>
      </w:r>
      <w:bookmarkEnd w:id="254"/>
    </w:p>
    <w:p w:rsidR="001C4636" w:rsidRPr="00370572" w:rsidRDefault="001C4636" w:rsidP="001C4636">
      <w:pPr>
        <w:spacing w:before="240"/>
      </w:pPr>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w:t>
      </w:r>
      <w:r w:rsidRPr="00370572">
        <w:t>ь</w:t>
      </w:r>
      <w:r w:rsidRPr="00370572">
        <w:t>ного, речного, морского, воздушного и трубопроводного транспорта, связи, а также для установления санитарно-защитных зон таких объектов в соо</w:t>
      </w:r>
      <w:r w:rsidRPr="00370572">
        <w:t>т</w:t>
      </w:r>
      <w:r w:rsidRPr="00370572">
        <w:t>ветствии с требованиями технических регламентов.</w:t>
      </w:r>
    </w:p>
    <w:p w:rsidR="001C4636" w:rsidRPr="00370572" w:rsidRDefault="001C4636" w:rsidP="001C4636">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1C4636" w:rsidRPr="00370572" w:rsidRDefault="001C4636" w:rsidP="001C4636">
      <w:r w:rsidRPr="00370572">
        <w:t>При размещении предприятий и других объектов необходимо предусматривать меры по исключению загрязнения почв, поверхностных и по</w:t>
      </w:r>
      <w:r w:rsidRPr="00370572">
        <w:t>д</w:t>
      </w:r>
      <w:r w:rsidRPr="00370572">
        <w:t>земных вод, поверхностных водосборов, водоемов и атмосферного воздуха с учетом требований СП 18.13330, а также положений об охране подзе</w:t>
      </w:r>
      <w:r w:rsidRPr="00370572">
        <w:t>м</w:t>
      </w:r>
      <w:r w:rsidRPr="00370572">
        <w:t>ных вод.</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1C4636" w:rsidRPr="00370572" w:rsidRDefault="001C4636" w:rsidP="001C4636">
      <w:pPr>
        <w:numPr>
          <w:ilvl w:val="0"/>
          <w:numId w:val="32"/>
        </w:numPr>
        <w:ind w:firstLine="709"/>
      </w:pPr>
      <w:r w:rsidRPr="00370572">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C4636" w:rsidRPr="00370572" w:rsidRDefault="001C4636" w:rsidP="001C4636">
      <w:pPr>
        <w:rPr>
          <w:bCs/>
        </w:rPr>
      </w:pPr>
      <w:r w:rsidRPr="00370572">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w:t>
      </w:r>
      <w:r w:rsidRPr="00370572">
        <w:rPr>
          <w:bCs/>
        </w:rPr>
        <w:t>в</w:t>
      </w:r>
      <w:r w:rsidRPr="00370572">
        <w:rPr>
          <w:bCs/>
        </w:rPr>
        <w:t>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C4636" w:rsidRPr="00370572" w:rsidRDefault="001C4636" w:rsidP="001C4636">
      <w:pPr>
        <w:rPr>
          <w:bCs/>
        </w:rPr>
      </w:pPr>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w:t>
      </w:r>
      <w:r w:rsidRPr="00370572">
        <w:rPr>
          <w:bCs/>
        </w:rPr>
        <w:t>у</w:t>
      </w:r>
      <w:r w:rsidRPr="00370572">
        <w:rPr>
          <w:bCs/>
        </w:rPr>
        <w:t>жений для подготовки и хранения питьевой воды, которые могут повлиять на качество продукции.</w:t>
      </w:r>
    </w:p>
    <w:p w:rsidR="001C4636" w:rsidRPr="00370572" w:rsidRDefault="001C4636" w:rsidP="001C4636">
      <w:pPr>
        <w:rPr>
          <w:bCs/>
        </w:rPr>
      </w:pPr>
      <w:r w:rsidRPr="00370572">
        <w:rPr>
          <w:bCs/>
        </w:rPr>
        <w:lastRenderedPageBreak/>
        <w:t>Допускается размещать в границах санитарно-защитной зоны промышленного объекта или производства:</w:t>
      </w:r>
    </w:p>
    <w:p w:rsidR="001C4636" w:rsidRPr="00370572" w:rsidRDefault="001C4636" w:rsidP="001C4636">
      <w:pPr>
        <w:rPr>
          <w:bCs/>
        </w:rPr>
      </w:pPr>
      <w:r w:rsidRPr="00370572">
        <w:rPr>
          <w:bC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w:t>
      </w:r>
      <w:r w:rsidRPr="00370572">
        <w:rPr>
          <w:bCs/>
        </w:rPr>
        <w:t>б</w:t>
      </w:r>
      <w:r w:rsidRPr="00370572">
        <w:rPr>
          <w:bCs/>
        </w:rPr>
        <w:t>служивания автомобилей.</w:t>
      </w:r>
    </w:p>
    <w:p w:rsidR="001C4636" w:rsidRPr="00370572" w:rsidRDefault="001C4636" w:rsidP="001C4636">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C4636" w:rsidRDefault="001C4636" w:rsidP="001C4636">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w:t>
      </w:r>
      <w:r w:rsidRPr="00370572">
        <w:rPr>
          <w:bCs/>
        </w:rPr>
        <w:t>е</w:t>
      </w:r>
      <w:r w:rsidRPr="00370572">
        <w:rPr>
          <w:bCs/>
        </w:rPr>
        <w:t>ния промышленной или жилой территории без соответствующей обоснованной корректировки границ санитарно-защитной зоны.</w:t>
      </w:r>
    </w:p>
    <w:p w:rsidR="00A72621" w:rsidRPr="00F70480" w:rsidRDefault="00A72621" w:rsidP="00A72621">
      <w:pPr>
        <w:pStyle w:val="afa"/>
        <w:rPr>
          <w:rFonts w:ascii="Times New Roman" w:hAnsi="Times New Roman"/>
          <w:bCs/>
        </w:rPr>
      </w:pPr>
      <w:bookmarkStart w:id="255" w:name="_Toc132109394"/>
      <w:r w:rsidRPr="00F70480">
        <w:rPr>
          <w:rFonts w:ascii="Times New Roman" w:hAnsi="Times New Roman"/>
        </w:rPr>
        <w:t>П.</w:t>
      </w:r>
      <w:r w:rsidR="00ED12F9" w:rsidRPr="00F70480">
        <w:rPr>
          <w:rFonts w:ascii="Times New Roman" w:hAnsi="Times New Roman"/>
        </w:rPr>
        <w:t>3</w:t>
      </w:r>
      <w:r w:rsidRPr="00F70480">
        <w:rPr>
          <w:rFonts w:ascii="Times New Roman" w:hAnsi="Times New Roman"/>
        </w:rPr>
        <w:t xml:space="preserve"> </w:t>
      </w:r>
      <w:r w:rsidR="00ED12F9" w:rsidRPr="00F70480">
        <w:rPr>
          <w:rFonts w:ascii="Times New Roman" w:hAnsi="Times New Roman"/>
        </w:rPr>
        <w:t>Производственная зона с размещением объектов III- V класса опасности (СЗЗ до 300 м)</w:t>
      </w:r>
      <w:bookmarkEnd w:id="255"/>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A72621" w:rsidRPr="00F70480" w:rsidTr="00013D9A">
        <w:trPr>
          <w:trHeight w:val="589"/>
        </w:trPr>
        <w:tc>
          <w:tcPr>
            <w:tcW w:w="1696" w:type="dxa"/>
            <w:vMerge w:val="restart"/>
            <w:tcBorders>
              <w:top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Основные виды разрешенного использования земельного учас</w:t>
            </w:r>
            <w:r w:rsidRPr="00F70480">
              <w:rPr>
                <w:b/>
                <w:sz w:val="20"/>
                <w:szCs w:val="20"/>
              </w:rPr>
              <w:t>т</w:t>
            </w:r>
            <w:r w:rsidRPr="00F70480">
              <w:rPr>
                <w:b/>
                <w:sz w:val="20"/>
                <w:szCs w:val="20"/>
              </w:rPr>
              <w:t>ка*</w:t>
            </w:r>
          </w:p>
        </w:tc>
        <w:tc>
          <w:tcPr>
            <w:tcW w:w="6087" w:type="dxa"/>
            <w:vMerge w:val="restart"/>
            <w:tcBorders>
              <w:top w:val="single" w:sz="4" w:space="0" w:color="auto"/>
              <w:left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Описание вида разрешенного использования земельного учас</w:t>
            </w:r>
            <w:r w:rsidRPr="00F70480">
              <w:rPr>
                <w:b/>
                <w:sz w:val="20"/>
                <w:szCs w:val="20"/>
              </w:rPr>
              <w:t>т</w:t>
            </w:r>
            <w:r w:rsidRPr="00F70480">
              <w:rPr>
                <w:b/>
                <w:sz w:val="20"/>
                <w:szCs w:val="20"/>
              </w:rPr>
              <w:t>ка**</w:t>
            </w:r>
          </w:p>
        </w:tc>
        <w:tc>
          <w:tcPr>
            <w:tcW w:w="1006" w:type="dxa"/>
            <w:vMerge w:val="restart"/>
            <w:tcBorders>
              <w:top w:val="single" w:sz="4" w:space="0" w:color="auto"/>
              <w:left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Код (чи</w:t>
            </w:r>
            <w:r w:rsidRPr="00F70480">
              <w:rPr>
                <w:b/>
                <w:sz w:val="20"/>
                <w:szCs w:val="20"/>
              </w:rPr>
              <w:t>с</w:t>
            </w:r>
            <w:r w:rsidRPr="00F70480">
              <w:rPr>
                <w:b/>
                <w:sz w:val="20"/>
                <w:szCs w:val="20"/>
              </w:rPr>
              <w:t>ловое обознач</w:t>
            </w:r>
            <w:r w:rsidRPr="00F70480">
              <w:rPr>
                <w:b/>
                <w:sz w:val="20"/>
                <w:szCs w:val="20"/>
              </w:rPr>
              <w:t>е</w:t>
            </w:r>
            <w:r w:rsidRPr="00F70480">
              <w:rPr>
                <w:b/>
                <w:sz w:val="20"/>
                <w:szCs w:val="20"/>
              </w:rPr>
              <w:t>ние) вида разреше</w:t>
            </w:r>
            <w:r w:rsidRPr="00F70480">
              <w:rPr>
                <w:b/>
                <w:sz w:val="20"/>
                <w:szCs w:val="20"/>
              </w:rPr>
              <w:t>н</w:t>
            </w:r>
            <w:r w:rsidRPr="00F70480">
              <w:rPr>
                <w:b/>
                <w:sz w:val="20"/>
                <w:szCs w:val="20"/>
              </w:rPr>
              <w:t>ного и</w:t>
            </w:r>
            <w:r w:rsidRPr="00F70480">
              <w:rPr>
                <w:b/>
                <w:sz w:val="20"/>
                <w:szCs w:val="20"/>
              </w:rPr>
              <w:t>с</w:t>
            </w:r>
            <w:r w:rsidRPr="00F70480">
              <w:rPr>
                <w:b/>
                <w:sz w:val="20"/>
                <w:szCs w:val="20"/>
              </w:rPr>
              <w:t>пользов</w:t>
            </w:r>
            <w:r w:rsidRPr="00F70480">
              <w:rPr>
                <w:b/>
                <w:sz w:val="20"/>
                <w:szCs w:val="20"/>
              </w:rPr>
              <w:t>а</w:t>
            </w:r>
            <w:r w:rsidRPr="00F70480">
              <w:rPr>
                <w:b/>
                <w:sz w:val="20"/>
                <w:szCs w:val="20"/>
              </w:rPr>
              <w:t>ния з</w:t>
            </w:r>
            <w:r w:rsidRPr="00F70480">
              <w:rPr>
                <w:b/>
                <w:sz w:val="20"/>
                <w:szCs w:val="20"/>
              </w:rPr>
              <w:t>е</w:t>
            </w:r>
            <w:r w:rsidRPr="00F70480">
              <w:rPr>
                <w:b/>
                <w:sz w:val="20"/>
                <w:szCs w:val="20"/>
              </w:rPr>
              <w:t>мельного учас</w:t>
            </w:r>
            <w:r w:rsidRPr="00F70480">
              <w:rPr>
                <w:b/>
                <w:sz w:val="20"/>
                <w:szCs w:val="20"/>
              </w:rPr>
              <w:t>т</w:t>
            </w:r>
            <w:r w:rsidRPr="00F70480">
              <w:rPr>
                <w:b/>
                <w:sz w:val="20"/>
                <w:szCs w:val="20"/>
              </w:rPr>
              <w:t>ка***</w:t>
            </w:r>
          </w:p>
        </w:tc>
        <w:tc>
          <w:tcPr>
            <w:tcW w:w="6662" w:type="dxa"/>
            <w:gridSpan w:val="4"/>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Значение предельных размеров земельных участков и предельных п</w:t>
            </w:r>
            <w:r w:rsidRPr="00F70480">
              <w:rPr>
                <w:b/>
                <w:sz w:val="20"/>
                <w:szCs w:val="20"/>
              </w:rPr>
              <w:t>а</w:t>
            </w:r>
            <w:r w:rsidRPr="00F70480">
              <w:rPr>
                <w:b/>
                <w:sz w:val="20"/>
                <w:szCs w:val="20"/>
              </w:rPr>
              <w:t>раметров разрешенного строительства, реконструкции объектов кап</w:t>
            </w:r>
            <w:r w:rsidRPr="00F70480">
              <w:rPr>
                <w:b/>
                <w:sz w:val="20"/>
                <w:szCs w:val="20"/>
              </w:rPr>
              <w:t>и</w:t>
            </w:r>
            <w:r w:rsidRPr="00F70480">
              <w:rPr>
                <w:b/>
                <w:sz w:val="20"/>
                <w:szCs w:val="20"/>
              </w:rPr>
              <w:t>тального строительства</w:t>
            </w:r>
          </w:p>
        </w:tc>
      </w:tr>
      <w:tr w:rsidR="00A72621" w:rsidRPr="00F70480" w:rsidTr="00013D9A">
        <w:trPr>
          <w:trHeight w:val="825"/>
        </w:trPr>
        <w:tc>
          <w:tcPr>
            <w:tcW w:w="1696" w:type="dxa"/>
            <w:vMerge/>
            <w:tcBorders>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Предельные (минимал</w:t>
            </w:r>
            <w:r w:rsidRPr="00F70480">
              <w:rPr>
                <w:b/>
                <w:sz w:val="20"/>
                <w:szCs w:val="20"/>
              </w:rPr>
              <w:t>ь</w:t>
            </w:r>
            <w:r w:rsidRPr="00F70480">
              <w:rPr>
                <w:b/>
                <w:sz w:val="20"/>
                <w:szCs w:val="20"/>
              </w:rPr>
              <w:t>ные и (или) максимал</w:t>
            </w:r>
            <w:r w:rsidRPr="00F70480">
              <w:rPr>
                <w:b/>
                <w:sz w:val="20"/>
                <w:szCs w:val="20"/>
              </w:rPr>
              <w:t>ь</w:t>
            </w:r>
            <w:r w:rsidRPr="00F70480">
              <w:rPr>
                <w:b/>
                <w:sz w:val="20"/>
                <w:szCs w:val="20"/>
              </w:rPr>
              <w:t>ные) размеры земельных участков,</w:t>
            </w:r>
            <w:r w:rsidRPr="00F70480">
              <w:rPr>
                <w:sz w:val="20"/>
                <w:szCs w:val="20"/>
              </w:rPr>
              <w:t xml:space="preserve"> </w:t>
            </w:r>
            <w:r w:rsidRPr="00F70480">
              <w:rPr>
                <w:b/>
                <w:sz w:val="20"/>
                <w:szCs w:val="20"/>
              </w:rPr>
              <w:tab/>
              <w:t>кв.м</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Предельное количество эт</w:t>
            </w:r>
            <w:r w:rsidRPr="00F70480">
              <w:rPr>
                <w:b/>
                <w:sz w:val="20"/>
                <w:szCs w:val="20"/>
              </w:rPr>
              <w:t>а</w:t>
            </w:r>
            <w:r w:rsidRPr="00F70480">
              <w:rPr>
                <w:b/>
                <w:sz w:val="20"/>
                <w:szCs w:val="20"/>
              </w:rPr>
              <w:t>жей или пр</w:t>
            </w:r>
            <w:r w:rsidRPr="00F70480">
              <w:rPr>
                <w:b/>
                <w:sz w:val="20"/>
                <w:szCs w:val="20"/>
              </w:rPr>
              <w:t>е</w:t>
            </w:r>
            <w:r w:rsidRPr="00F70480">
              <w:rPr>
                <w:b/>
                <w:sz w:val="20"/>
                <w:szCs w:val="20"/>
              </w:rPr>
              <w:t>дельная высота зданий, стро</w:t>
            </w:r>
            <w:r w:rsidRPr="00F70480">
              <w:rPr>
                <w:b/>
                <w:sz w:val="20"/>
                <w:szCs w:val="20"/>
              </w:rPr>
              <w:t>е</w:t>
            </w:r>
            <w:r w:rsidRPr="00F70480">
              <w:rPr>
                <w:b/>
                <w:sz w:val="20"/>
                <w:szCs w:val="20"/>
              </w:rPr>
              <w:t>ний, сооружений</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Минимальные отст</w:t>
            </w:r>
            <w:r w:rsidRPr="00F70480">
              <w:rPr>
                <w:b/>
                <w:sz w:val="20"/>
                <w:szCs w:val="20"/>
              </w:rPr>
              <w:t>у</w:t>
            </w:r>
            <w:r w:rsidRPr="00F70480">
              <w:rPr>
                <w:b/>
                <w:sz w:val="20"/>
                <w:szCs w:val="20"/>
              </w:rPr>
              <w:t>пы от границ земел</w:t>
            </w:r>
            <w:r w:rsidRPr="00F70480">
              <w:rPr>
                <w:b/>
                <w:sz w:val="20"/>
                <w:szCs w:val="20"/>
              </w:rPr>
              <w:t>ь</w:t>
            </w:r>
            <w:r w:rsidRPr="00F70480">
              <w:rPr>
                <w:b/>
                <w:sz w:val="20"/>
                <w:szCs w:val="20"/>
              </w:rPr>
              <w:t>ных участков в целях определения мест д</w:t>
            </w:r>
            <w:r w:rsidRPr="00F70480">
              <w:rPr>
                <w:b/>
                <w:sz w:val="20"/>
                <w:szCs w:val="20"/>
              </w:rPr>
              <w:t>о</w:t>
            </w:r>
            <w:r w:rsidRPr="00F70480">
              <w:rPr>
                <w:b/>
                <w:sz w:val="20"/>
                <w:szCs w:val="20"/>
              </w:rPr>
              <w:t>пустимого размещения зданий, строений, с</w:t>
            </w:r>
            <w:r w:rsidRPr="00F70480">
              <w:rPr>
                <w:b/>
                <w:sz w:val="20"/>
                <w:szCs w:val="20"/>
              </w:rPr>
              <w:t>о</w:t>
            </w:r>
            <w:r w:rsidRPr="00F70480">
              <w:rPr>
                <w:b/>
                <w:sz w:val="20"/>
                <w:szCs w:val="20"/>
              </w:rPr>
              <w:t>оружений, за предел</w:t>
            </w:r>
            <w:r w:rsidRPr="00F70480">
              <w:rPr>
                <w:b/>
                <w:sz w:val="20"/>
                <w:szCs w:val="20"/>
              </w:rPr>
              <w:t>а</w:t>
            </w:r>
            <w:r w:rsidRPr="00F70480">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Максимальный процент застро</w:t>
            </w:r>
            <w:r w:rsidRPr="00F70480">
              <w:rPr>
                <w:b/>
                <w:sz w:val="20"/>
                <w:szCs w:val="20"/>
              </w:rPr>
              <w:t>й</w:t>
            </w:r>
            <w:r w:rsidRPr="00F70480">
              <w:rPr>
                <w:b/>
                <w:sz w:val="20"/>
                <w:szCs w:val="20"/>
              </w:rPr>
              <w:t>ки в границах земельного учас</w:t>
            </w:r>
            <w:r w:rsidRPr="00F70480">
              <w:rPr>
                <w:b/>
                <w:sz w:val="20"/>
                <w:szCs w:val="20"/>
              </w:rPr>
              <w:t>т</w:t>
            </w:r>
            <w:r w:rsidRPr="00F70480">
              <w:rPr>
                <w:b/>
                <w:sz w:val="20"/>
                <w:szCs w:val="20"/>
              </w:rPr>
              <w:t>ка, определяемый как отношение суммарной пл</w:t>
            </w:r>
            <w:r w:rsidRPr="00F70480">
              <w:rPr>
                <w:b/>
                <w:sz w:val="20"/>
                <w:szCs w:val="20"/>
              </w:rPr>
              <w:t>о</w:t>
            </w:r>
            <w:r w:rsidRPr="00F70480">
              <w:rPr>
                <w:b/>
                <w:sz w:val="20"/>
                <w:szCs w:val="20"/>
              </w:rPr>
              <w:t>щади земельного участка, которая может быть з</w:t>
            </w:r>
            <w:r w:rsidRPr="00F70480">
              <w:rPr>
                <w:b/>
                <w:sz w:val="20"/>
                <w:szCs w:val="20"/>
              </w:rPr>
              <w:t>а</w:t>
            </w:r>
            <w:r w:rsidRPr="00F70480">
              <w:rPr>
                <w:b/>
                <w:sz w:val="20"/>
                <w:szCs w:val="20"/>
              </w:rPr>
              <w:t>строена, ко всей площади земел</w:t>
            </w:r>
            <w:r w:rsidRPr="00F70480">
              <w:rPr>
                <w:b/>
                <w:sz w:val="20"/>
                <w:szCs w:val="20"/>
              </w:rPr>
              <w:t>ь</w:t>
            </w:r>
            <w:r w:rsidRPr="00F70480">
              <w:rPr>
                <w:b/>
                <w:sz w:val="20"/>
                <w:szCs w:val="20"/>
              </w:rPr>
              <w:t>ного участка, %</w:t>
            </w:r>
          </w:p>
        </w:tc>
      </w:tr>
      <w:tr w:rsidR="00A72621" w:rsidRPr="00F70480" w:rsidTr="00013D9A">
        <w:trPr>
          <w:tblHeader/>
        </w:trPr>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2</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3</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4</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5</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6</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7</w:t>
            </w:r>
          </w:p>
        </w:tc>
      </w:tr>
      <w:tr w:rsidR="00A72621" w:rsidRPr="00F70480" w:rsidTr="00013D9A">
        <w:tc>
          <w:tcPr>
            <w:tcW w:w="1696"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firstLine="0"/>
              <w:rPr>
                <w:sz w:val="20"/>
                <w:szCs w:val="20"/>
              </w:rPr>
            </w:pPr>
            <w:r w:rsidRPr="00F70480">
              <w:rPr>
                <w:sz w:val="20"/>
                <w:szCs w:val="20"/>
              </w:rPr>
              <w:t>Служебные г</w:t>
            </w:r>
            <w:r w:rsidRPr="00F70480">
              <w:rPr>
                <w:sz w:val="20"/>
                <w:szCs w:val="20"/>
              </w:rPr>
              <w:t>а</w:t>
            </w:r>
            <w:r w:rsidRPr="00F70480">
              <w:rPr>
                <w:sz w:val="20"/>
                <w:szCs w:val="20"/>
              </w:rPr>
              <w:t>ражи</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firstLine="0"/>
              <w:rPr>
                <w:sz w:val="20"/>
                <w:szCs w:val="20"/>
              </w:rPr>
            </w:pPr>
            <w:r w:rsidRPr="00F70480">
              <w:rPr>
                <w:sz w:val="20"/>
                <w:szCs w:val="20"/>
              </w:rPr>
              <w:t>Размещение постоянных или временных гаражей, стоянок для хр</w:t>
            </w:r>
            <w:r w:rsidRPr="00F70480">
              <w:rPr>
                <w:sz w:val="20"/>
                <w:szCs w:val="20"/>
              </w:rPr>
              <w:t>а</w:t>
            </w:r>
            <w:r w:rsidRPr="00F70480">
              <w:rPr>
                <w:sz w:val="20"/>
                <w:szCs w:val="20"/>
              </w:rPr>
              <w:t>нения служебного автотранспорта, используемого в целях ос</w:t>
            </w:r>
            <w:r w:rsidRPr="00F70480">
              <w:rPr>
                <w:sz w:val="20"/>
                <w:szCs w:val="20"/>
              </w:rPr>
              <w:t>у</w:t>
            </w:r>
            <w:r w:rsidRPr="00F70480">
              <w:rPr>
                <w:sz w:val="20"/>
                <w:szCs w:val="20"/>
              </w:rPr>
              <w:t>ществления видов деятельности, предусмотренных видами разр</w:t>
            </w:r>
            <w:r w:rsidRPr="00F70480">
              <w:rPr>
                <w:sz w:val="20"/>
                <w:szCs w:val="20"/>
              </w:rPr>
              <w:t>е</w:t>
            </w:r>
            <w:r w:rsidRPr="00F70480">
              <w:rPr>
                <w:sz w:val="20"/>
                <w:szCs w:val="20"/>
              </w:rPr>
              <w:t xml:space="preserve">шенного использования с </w:t>
            </w:r>
            <w:hyperlink w:anchor="Par190" w:tooltip="3.0" w:history="1">
              <w:r w:rsidRPr="00F70480">
                <w:rPr>
                  <w:color w:val="0000FF"/>
                  <w:sz w:val="20"/>
                  <w:szCs w:val="20"/>
                </w:rPr>
                <w:t>кодами 3.0</w:t>
              </w:r>
            </w:hyperlink>
            <w:r w:rsidRPr="00F70480">
              <w:rPr>
                <w:sz w:val="20"/>
                <w:szCs w:val="20"/>
              </w:rPr>
              <w:t xml:space="preserve">, </w:t>
            </w:r>
            <w:hyperlink w:anchor="Par333" w:tooltip="4.0" w:history="1">
              <w:r w:rsidRPr="00F70480">
                <w:rPr>
                  <w:color w:val="0000FF"/>
                  <w:sz w:val="20"/>
                  <w:szCs w:val="20"/>
                </w:rPr>
                <w:t>4.0</w:t>
              </w:r>
            </w:hyperlink>
            <w:r w:rsidRPr="00F70480">
              <w:rPr>
                <w:sz w:val="20"/>
                <w:szCs w:val="20"/>
              </w:rPr>
              <w:t xml:space="preserve">, а также для стоянки и хранения транспортных средств общего пользования, в том числе в </w:t>
            </w:r>
            <w:r w:rsidRPr="00F70480">
              <w:rPr>
                <w:sz w:val="20"/>
                <w:szCs w:val="20"/>
              </w:rPr>
              <w:lastRenderedPageBreak/>
              <w:t>депо</w:t>
            </w:r>
          </w:p>
        </w:tc>
        <w:tc>
          <w:tcPr>
            <w:tcW w:w="1006"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firstLine="0"/>
              <w:jc w:val="center"/>
              <w:rPr>
                <w:sz w:val="20"/>
                <w:szCs w:val="20"/>
              </w:rPr>
            </w:pPr>
            <w:r w:rsidRPr="00F70480">
              <w:rPr>
                <w:sz w:val="20"/>
                <w:szCs w:val="20"/>
              </w:rPr>
              <w:lastRenderedPageBreak/>
              <w:t>4.9</w:t>
            </w:r>
          </w:p>
        </w:tc>
        <w:tc>
          <w:tcPr>
            <w:tcW w:w="1276" w:type="dxa"/>
            <w:tcBorders>
              <w:top w:val="single" w:sz="4" w:space="0" w:color="auto"/>
              <w:left w:val="single" w:sz="4" w:space="0" w:color="auto"/>
              <w:bottom w:val="single" w:sz="4" w:space="0" w:color="auto"/>
            </w:tcBorders>
            <w:shd w:val="clear" w:color="auto" w:fill="auto"/>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Минимальная площадь – 18</w:t>
            </w:r>
          </w:p>
          <w:p w:rsidR="00A72621" w:rsidRPr="00F70480" w:rsidRDefault="00A72621" w:rsidP="00013D9A">
            <w:pPr>
              <w:ind w:left="-108" w:right="-117" w:firstLine="0"/>
              <w:jc w:val="left"/>
              <w:textAlignment w:val="baseline"/>
              <w:rPr>
                <w:sz w:val="20"/>
                <w:szCs w:val="20"/>
              </w:rPr>
            </w:pPr>
            <w:r w:rsidRPr="00F70480">
              <w:rPr>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tcPr>
          <w:p w:rsidR="00A72621" w:rsidRPr="00F70480" w:rsidRDefault="00A72621" w:rsidP="00013D9A">
            <w:pPr>
              <w:ind w:left="-108" w:right="-117" w:firstLine="0"/>
              <w:jc w:val="left"/>
              <w:textAlignment w:val="baseline"/>
              <w:rPr>
                <w:sz w:val="20"/>
                <w:szCs w:val="20"/>
              </w:rPr>
            </w:pPr>
            <w:r w:rsidRPr="00F70480">
              <w:rPr>
                <w:sz w:val="20"/>
                <w:szCs w:val="20"/>
              </w:rPr>
              <w:t>Максимальная высота строе</w:t>
            </w:r>
            <w:r w:rsidR="00F70480">
              <w:rPr>
                <w:sz w:val="20"/>
                <w:szCs w:val="20"/>
              </w:rPr>
              <w:t>ний – 6 м</w:t>
            </w:r>
          </w:p>
        </w:tc>
        <w:tc>
          <w:tcPr>
            <w:tcW w:w="2122" w:type="dxa"/>
            <w:tcBorders>
              <w:top w:val="single" w:sz="4" w:space="0" w:color="auto"/>
              <w:left w:val="single" w:sz="4" w:space="0" w:color="auto"/>
              <w:bottom w:val="single" w:sz="4" w:space="0" w:color="auto"/>
            </w:tcBorders>
            <w:shd w:val="clear" w:color="auto" w:fill="auto"/>
          </w:tcPr>
          <w:p w:rsidR="00F70480" w:rsidRPr="00F70480" w:rsidRDefault="00F70480" w:rsidP="00F70480">
            <w:pPr>
              <w:widowControl w:val="0"/>
              <w:autoSpaceDE w:val="0"/>
              <w:autoSpaceDN w:val="0"/>
              <w:adjustRightInd w:val="0"/>
              <w:ind w:left="-94" w:right="-117" w:firstLine="0"/>
              <w:jc w:val="left"/>
              <w:rPr>
                <w:sz w:val="20"/>
                <w:szCs w:val="20"/>
              </w:rPr>
            </w:pPr>
            <w:r w:rsidRPr="00F70480">
              <w:rPr>
                <w:sz w:val="20"/>
                <w:szCs w:val="20"/>
              </w:rPr>
              <w:t>Минимальный отступ зданий, строений, с</w:t>
            </w:r>
            <w:r w:rsidRPr="00F70480">
              <w:rPr>
                <w:sz w:val="20"/>
                <w:szCs w:val="20"/>
              </w:rPr>
              <w:t>о</w:t>
            </w:r>
            <w:r w:rsidRPr="00F70480">
              <w:rPr>
                <w:sz w:val="20"/>
                <w:szCs w:val="20"/>
              </w:rPr>
              <w:t>оружений от границ земельного участка, со стороны, выходящей:</w:t>
            </w:r>
          </w:p>
          <w:p w:rsidR="00F70480" w:rsidRPr="00F70480" w:rsidRDefault="00F70480" w:rsidP="00F70480">
            <w:pPr>
              <w:widowControl w:val="0"/>
              <w:autoSpaceDE w:val="0"/>
              <w:autoSpaceDN w:val="0"/>
              <w:adjustRightInd w:val="0"/>
              <w:ind w:left="-94" w:right="-117" w:firstLine="0"/>
              <w:jc w:val="left"/>
              <w:rPr>
                <w:sz w:val="20"/>
                <w:szCs w:val="20"/>
              </w:rPr>
            </w:pPr>
            <w:r w:rsidRPr="00F70480">
              <w:rPr>
                <w:sz w:val="20"/>
                <w:szCs w:val="20"/>
              </w:rPr>
              <w:lastRenderedPageBreak/>
              <w:t>на улицу - 5 м</w:t>
            </w:r>
          </w:p>
          <w:p w:rsidR="00A72621" w:rsidRPr="00F70480" w:rsidRDefault="00F70480" w:rsidP="00F70480">
            <w:pPr>
              <w:ind w:left="-108" w:right="-117" w:firstLine="0"/>
              <w:jc w:val="left"/>
              <w:textAlignment w:val="baseline"/>
              <w:rPr>
                <w:sz w:val="20"/>
                <w:szCs w:val="20"/>
              </w:rPr>
            </w:pPr>
            <w:r w:rsidRPr="00F70480">
              <w:rPr>
                <w:sz w:val="20"/>
                <w:szCs w:val="20"/>
              </w:rPr>
              <w:t xml:space="preserve">на проезд -3 м </w:t>
            </w:r>
          </w:p>
        </w:tc>
        <w:tc>
          <w:tcPr>
            <w:tcW w:w="1705" w:type="dxa"/>
            <w:tcBorders>
              <w:top w:val="single" w:sz="4" w:space="0" w:color="auto"/>
              <w:left w:val="single" w:sz="4" w:space="0" w:color="auto"/>
              <w:bottom w:val="single" w:sz="4" w:space="0" w:color="auto"/>
            </w:tcBorders>
            <w:shd w:val="clear" w:color="auto" w:fill="auto"/>
          </w:tcPr>
          <w:p w:rsidR="00A72621" w:rsidRPr="00F70480" w:rsidRDefault="00A72621" w:rsidP="00013D9A">
            <w:pPr>
              <w:ind w:left="-108" w:right="-117" w:firstLine="0"/>
              <w:jc w:val="center"/>
              <w:textAlignment w:val="baseline"/>
              <w:rPr>
                <w:sz w:val="20"/>
                <w:szCs w:val="20"/>
              </w:rPr>
            </w:pPr>
            <w:r w:rsidRPr="00F70480">
              <w:rPr>
                <w:sz w:val="20"/>
                <w:szCs w:val="20"/>
              </w:rPr>
              <w:lastRenderedPageBreak/>
              <w:t>80</w:t>
            </w:r>
          </w:p>
        </w:tc>
      </w:tr>
      <w:tr w:rsidR="00A72621" w:rsidRPr="00F70480" w:rsidTr="00013D9A">
        <w:tc>
          <w:tcPr>
            <w:tcW w:w="1696" w:type="dxa"/>
            <w:tcBorders>
              <w:top w:val="single" w:sz="4" w:space="0" w:color="auto"/>
              <w:left w:val="single" w:sz="4" w:space="0" w:color="auto"/>
              <w:right w:val="single" w:sz="4" w:space="0" w:color="auto"/>
            </w:tcBorders>
          </w:tcPr>
          <w:p w:rsidR="00A72621" w:rsidRPr="00F70480" w:rsidRDefault="007A2467" w:rsidP="00013D9A">
            <w:pPr>
              <w:widowControl w:val="0"/>
              <w:autoSpaceDE w:val="0"/>
              <w:autoSpaceDN w:val="0"/>
              <w:adjustRightInd w:val="0"/>
              <w:ind w:firstLine="0"/>
              <w:jc w:val="left"/>
              <w:rPr>
                <w:sz w:val="20"/>
                <w:szCs w:val="20"/>
              </w:rPr>
            </w:pPr>
            <w:r w:rsidRPr="00F70480">
              <w:rPr>
                <w:sz w:val="20"/>
                <w:szCs w:val="20"/>
              </w:rPr>
              <w:lastRenderedPageBreak/>
              <w:t>Производстве</w:t>
            </w:r>
            <w:r w:rsidRPr="00F70480">
              <w:rPr>
                <w:sz w:val="20"/>
                <w:szCs w:val="20"/>
              </w:rPr>
              <w:t>н</w:t>
            </w:r>
            <w:r w:rsidRPr="00F70480">
              <w:rPr>
                <w:sz w:val="20"/>
                <w:szCs w:val="20"/>
              </w:rPr>
              <w:t>ная</w:t>
            </w:r>
            <w:r w:rsidR="00A72621" w:rsidRPr="00F70480">
              <w:rPr>
                <w:sz w:val="20"/>
                <w:szCs w:val="20"/>
              </w:rPr>
              <w:t xml:space="preserve"> деятельность</w:t>
            </w:r>
          </w:p>
        </w:tc>
        <w:tc>
          <w:tcPr>
            <w:tcW w:w="6087" w:type="dxa"/>
            <w:tcBorders>
              <w:top w:val="single" w:sz="4" w:space="0" w:color="auto"/>
              <w:left w:val="single" w:sz="4" w:space="0" w:color="auto"/>
              <w:right w:val="single" w:sz="4" w:space="0" w:color="auto"/>
            </w:tcBorders>
          </w:tcPr>
          <w:p w:rsidR="00A72621" w:rsidRPr="00F70480" w:rsidRDefault="00A72621" w:rsidP="00013D9A">
            <w:pPr>
              <w:widowControl w:val="0"/>
              <w:autoSpaceDE w:val="0"/>
              <w:autoSpaceDN w:val="0"/>
              <w:adjustRightInd w:val="0"/>
              <w:ind w:firstLine="0"/>
              <w:rPr>
                <w:sz w:val="20"/>
                <w:szCs w:val="20"/>
              </w:rPr>
            </w:pPr>
            <w:r w:rsidRPr="00F70480">
              <w:rPr>
                <w:sz w:val="20"/>
                <w:szCs w:val="20"/>
              </w:rPr>
              <w:t>Размещение объектов капитального строительства в целях добычи полезных ископаемых, их переработки, изготовления вещей пр</w:t>
            </w:r>
            <w:r w:rsidRPr="00F70480">
              <w:rPr>
                <w:sz w:val="20"/>
                <w:szCs w:val="20"/>
              </w:rPr>
              <w:t>о</w:t>
            </w:r>
            <w:r w:rsidRPr="00F70480">
              <w:rPr>
                <w:sz w:val="20"/>
                <w:szCs w:val="20"/>
              </w:rPr>
              <w:t>мышленным способом.</w:t>
            </w:r>
          </w:p>
        </w:tc>
        <w:tc>
          <w:tcPr>
            <w:tcW w:w="1006" w:type="dxa"/>
            <w:tcBorders>
              <w:top w:val="single" w:sz="4" w:space="0" w:color="auto"/>
              <w:left w:val="single" w:sz="4" w:space="0" w:color="auto"/>
              <w:right w:val="single" w:sz="4" w:space="0" w:color="auto"/>
            </w:tcBorders>
          </w:tcPr>
          <w:p w:rsidR="00A72621" w:rsidRPr="00F70480" w:rsidRDefault="00A72621" w:rsidP="00013D9A">
            <w:pPr>
              <w:widowControl w:val="0"/>
              <w:autoSpaceDE w:val="0"/>
              <w:autoSpaceDN w:val="0"/>
              <w:adjustRightInd w:val="0"/>
              <w:ind w:firstLine="0"/>
              <w:jc w:val="center"/>
              <w:rPr>
                <w:sz w:val="20"/>
                <w:szCs w:val="20"/>
              </w:rPr>
            </w:pPr>
            <w:r w:rsidRPr="00F70480">
              <w:rPr>
                <w:sz w:val="20"/>
                <w:szCs w:val="20"/>
              </w:rPr>
              <w:t>6.0</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Минимальная площадь – 600</w:t>
            </w:r>
          </w:p>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высота строений, количество эт</w:t>
            </w:r>
            <w:r w:rsidRPr="00F70480">
              <w:rPr>
                <w:sz w:val="20"/>
                <w:szCs w:val="20"/>
              </w:rPr>
              <w:t>а</w:t>
            </w:r>
            <w:r w:rsidRPr="00F70480">
              <w:rPr>
                <w:sz w:val="20"/>
                <w:szCs w:val="20"/>
              </w:rPr>
              <w:t>жей – огранич</w:t>
            </w:r>
            <w:r w:rsidRPr="00F70480">
              <w:rPr>
                <w:sz w:val="20"/>
                <w:szCs w:val="20"/>
              </w:rPr>
              <w:t>и</w:t>
            </w:r>
            <w:r w:rsidRPr="00F70480">
              <w:rPr>
                <w:sz w:val="20"/>
                <w:szCs w:val="20"/>
              </w:rPr>
              <w:t>вается технолог</w:t>
            </w:r>
            <w:r w:rsidRPr="00F70480">
              <w:rPr>
                <w:sz w:val="20"/>
                <w:szCs w:val="20"/>
              </w:rPr>
              <w:t>и</w:t>
            </w:r>
            <w:r w:rsidRPr="00F70480">
              <w:rPr>
                <w:sz w:val="20"/>
                <w:szCs w:val="20"/>
              </w:rPr>
              <w:t>ческими требов</w:t>
            </w:r>
            <w:r w:rsidRPr="00F70480">
              <w:rPr>
                <w:sz w:val="20"/>
                <w:szCs w:val="20"/>
              </w:rPr>
              <w:t>а</w:t>
            </w:r>
            <w:r w:rsidRPr="00F70480">
              <w:rPr>
                <w:sz w:val="20"/>
                <w:szCs w:val="20"/>
              </w:rPr>
              <w:t>ниями.</w:t>
            </w:r>
          </w:p>
        </w:tc>
        <w:tc>
          <w:tcPr>
            <w:tcW w:w="2122" w:type="dxa"/>
            <w:tcBorders>
              <w:top w:val="single" w:sz="4" w:space="0" w:color="auto"/>
              <w:left w:val="single" w:sz="4" w:space="0" w:color="auto"/>
              <w:bottom w:val="single" w:sz="4" w:space="0" w:color="auto"/>
            </w:tcBorders>
          </w:tcPr>
          <w:p w:rsidR="00F70480" w:rsidRPr="00F70480" w:rsidRDefault="00F70480" w:rsidP="00F70480">
            <w:pPr>
              <w:widowControl w:val="0"/>
              <w:autoSpaceDE w:val="0"/>
              <w:autoSpaceDN w:val="0"/>
              <w:adjustRightInd w:val="0"/>
              <w:ind w:left="-108" w:right="-117" w:firstLine="0"/>
              <w:jc w:val="left"/>
              <w:rPr>
                <w:sz w:val="20"/>
                <w:szCs w:val="20"/>
              </w:rPr>
            </w:pPr>
            <w:r w:rsidRPr="00F70480">
              <w:rPr>
                <w:sz w:val="20"/>
                <w:szCs w:val="20"/>
              </w:rPr>
              <w:t>Минимальный отступ зданий, строений, с</w:t>
            </w:r>
            <w:r w:rsidRPr="00F70480">
              <w:rPr>
                <w:sz w:val="20"/>
                <w:szCs w:val="20"/>
              </w:rPr>
              <w:t>о</w:t>
            </w:r>
            <w:r w:rsidRPr="00F70480">
              <w:rPr>
                <w:sz w:val="20"/>
                <w:szCs w:val="20"/>
              </w:rPr>
              <w:t>оружений от границ земельного участка, со стороны, выходящей:</w:t>
            </w:r>
          </w:p>
          <w:p w:rsidR="00F70480" w:rsidRPr="00F70480" w:rsidRDefault="00F70480" w:rsidP="00F70480">
            <w:pPr>
              <w:widowControl w:val="0"/>
              <w:autoSpaceDE w:val="0"/>
              <w:autoSpaceDN w:val="0"/>
              <w:adjustRightInd w:val="0"/>
              <w:ind w:left="-108" w:right="-117" w:firstLine="0"/>
              <w:jc w:val="left"/>
              <w:rPr>
                <w:sz w:val="20"/>
                <w:szCs w:val="20"/>
              </w:rPr>
            </w:pPr>
            <w:r w:rsidRPr="00F70480">
              <w:rPr>
                <w:sz w:val="20"/>
                <w:szCs w:val="20"/>
              </w:rPr>
              <w:t>на улицу - 5 м</w:t>
            </w:r>
          </w:p>
          <w:p w:rsidR="00A72621" w:rsidRPr="00F70480" w:rsidRDefault="00F70480" w:rsidP="00F70480">
            <w:pPr>
              <w:widowControl w:val="0"/>
              <w:autoSpaceDE w:val="0"/>
              <w:autoSpaceDN w:val="0"/>
              <w:adjustRightInd w:val="0"/>
              <w:ind w:left="-108" w:right="-117" w:firstLine="0"/>
              <w:jc w:val="left"/>
              <w:rPr>
                <w:sz w:val="20"/>
                <w:szCs w:val="20"/>
              </w:rPr>
            </w:pPr>
            <w:r w:rsidRPr="00F70480">
              <w:rPr>
                <w:sz w:val="20"/>
                <w:szCs w:val="20"/>
              </w:rPr>
              <w:t>на проезд -3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60</w:t>
            </w:r>
          </w:p>
        </w:tc>
      </w:tr>
      <w:tr w:rsidR="00A72621" w:rsidRPr="00F70480" w:rsidTr="00013D9A">
        <w:tc>
          <w:tcPr>
            <w:tcW w:w="1696" w:type="dxa"/>
            <w:tcBorders>
              <w:top w:val="single" w:sz="6" w:space="0" w:color="000000"/>
              <w:left w:val="single" w:sz="6" w:space="0" w:color="000000"/>
              <w:bottom w:val="nil"/>
              <w:right w:val="single" w:sz="6" w:space="0" w:color="000000"/>
            </w:tcBorders>
          </w:tcPr>
          <w:p w:rsidR="00A72621" w:rsidRPr="00F70480" w:rsidRDefault="00A72621" w:rsidP="00013D9A">
            <w:pPr>
              <w:autoSpaceDE w:val="0"/>
              <w:autoSpaceDN w:val="0"/>
              <w:ind w:firstLine="0"/>
              <w:rPr>
                <w:color w:val="000000"/>
                <w:sz w:val="20"/>
                <w:szCs w:val="20"/>
              </w:rPr>
            </w:pPr>
            <w:r w:rsidRPr="00F70480">
              <w:rPr>
                <w:color w:val="000000"/>
                <w:sz w:val="20"/>
                <w:szCs w:val="20"/>
              </w:rPr>
              <w:t>Энергетика</w:t>
            </w:r>
          </w:p>
        </w:tc>
        <w:tc>
          <w:tcPr>
            <w:tcW w:w="6087" w:type="dxa"/>
            <w:tcBorders>
              <w:top w:val="single" w:sz="6" w:space="0" w:color="000000"/>
              <w:left w:val="single" w:sz="6" w:space="0" w:color="000000"/>
              <w:bottom w:val="nil"/>
              <w:right w:val="single" w:sz="6" w:space="0" w:color="000000"/>
            </w:tcBorders>
          </w:tcPr>
          <w:p w:rsidR="00A72621" w:rsidRPr="00F70480" w:rsidRDefault="00A72621" w:rsidP="00013D9A">
            <w:pPr>
              <w:autoSpaceDE w:val="0"/>
              <w:autoSpaceDN w:val="0"/>
              <w:ind w:firstLine="0"/>
              <w:rPr>
                <w:color w:val="000000"/>
                <w:sz w:val="20"/>
                <w:szCs w:val="20"/>
              </w:rPr>
            </w:pPr>
            <w:r w:rsidRPr="00F70480">
              <w:rPr>
                <w:color w:val="000000"/>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w:t>
            </w:r>
            <w:r w:rsidRPr="00F70480">
              <w:rPr>
                <w:color w:val="000000"/>
                <w:sz w:val="20"/>
                <w:szCs w:val="20"/>
              </w:rPr>
              <w:t>у</w:t>
            </w:r>
            <w:r w:rsidRPr="00F70480">
              <w:rPr>
                <w:color w:val="000000"/>
                <w:sz w:val="20"/>
                <w:szCs w:val="20"/>
              </w:rPr>
              <w:t>смотрено содержанием вида разрешенного использования с кодом 3.1</w:t>
            </w:r>
          </w:p>
        </w:tc>
        <w:tc>
          <w:tcPr>
            <w:tcW w:w="1006" w:type="dxa"/>
            <w:tcBorders>
              <w:top w:val="single" w:sz="6" w:space="0" w:color="000000"/>
              <w:left w:val="single" w:sz="6" w:space="0" w:color="000000"/>
              <w:bottom w:val="nil"/>
              <w:right w:val="single" w:sz="6" w:space="0" w:color="000000"/>
            </w:tcBorders>
          </w:tcPr>
          <w:p w:rsidR="00A72621" w:rsidRPr="00F70480" w:rsidRDefault="00A72621" w:rsidP="00013D9A">
            <w:pPr>
              <w:autoSpaceDE w:val="0"/>
              <w:autoSpaceDN w:val="0"/>
              <w:ind w:firstLine="30"/>
              <w:jc w:val="center"/>
              <w:rPr>
                <w:color w:val="000000"/>
                <w:sz w:val="20"/>
                <w:szCs w:val="20"/>
              </w:rPr>
            </w:pPr>
            <w:r w:rsidRPr="00F70480">
              <w:rPr>
                <w:color w:val="000000"/>
                <w:sz w:val="20"/>
                <w:szCs w:val="20"/>
              </w:rPr>
              <w:t>6.7</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Минимальная площадь – 600</w:t>
            </w:r>
          </w:p>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высота строений, количество эт</w:t>
            </w:r>
            <w:r w:rsidRPr="00F70480">
              <w:rPr>
                <w:sz w:val="20"/>
                <w:szCs w:val="20"/>
              </w:rPr>
              <w:t>а</w:t>
            </w:r>
            <w:r w:rsidRPr="00F70480">
              <w:rPr>
                <w:sz w:val="20"/>
                <w:szCs w:val="20"/>
              </w:rPr>
              <w:t>жей – огранич</w:t>
            </w:r>
            <w:r w:rsidRPr="00F70480">
              <w:rPr>
                <w:sz w:val="20"/>
                <w:szCs w:val="20"/>
              </w:rPr>
              <w:t>и</w:t>
            </w:r>
            <w:r w:rsidRPr="00F70480">
              <w:rPr>
                <w:sz w:val="20"/>
                <w:szCs w:val="20"/>
              </w:rPr>
              <w:t>вается технолог</w:t>
            </w:r>
            <w:r w:rsidRPr="00F70480">
              <w:rPr>
                <w:sz w:val="20"/>
                <w:szCs w:val="20"/>
              </w:rPr>
              <w:t>и</w:t>
            </w:r>
            <w:r w:rsidRPr="00F70480">
              <w:rPr>
                <w:sz w:val="20"/>
                <w:szCs w:val="20"/>
              </w:rPr>
              <w:t>ческими требов</w:t>
            </w:r>
            <w:r w:rsidRPr="00F70480">
              <w:rPr>
                <w:sz w:val="20"/>
                <w:szCs w:val="20"/>
              </w:rPr>
              <w:t>а</w:t>
            </w:r>
            <w:r w:rsidRPr="00F70480">
              <w:rPr>
                <w:sz w:val="20"/>
                <w:szCs w:val="20"/>
              </w:rPr>
              <w:t>ниями.</w:t>
            </w:r>
          </w:p>
        </w:tc>
        <w:tc>
          <w:tcPr>
            <w:tcW w:w="2122" w:type="dxa"/>
            <w:tcBorders>
              <w:top w:val="single" w:sz="4" w:space="0" w:color="auto"/>
              <w:left w:val="single" w:sz="4" w:space="0" w:color="auto"/>
              <w:bottom w:val="single" w:sz="4" w:space="0" w:color="auto"/>
            </w:tcBorders>
          </w:tcPr>
          <w:p w:rsidR="00F70480" w:rsidRPr="00F70480" w:rsidRDefault="00F70480" w:rsidP="00F70480">
            <w:pPr>
              <w:widowControl w:val="0"/>
              <w:autoSpaceDE w:val="0"/>
              <w:autoSpaceDN w:val="0"/>
              <w:adjustRightInd w:val="0"/>
              <w:ind w:left="-108" w:right="-117" w:firstLine="0"/>
              <w:jc w:val="left"/>
              <w:rPr>
                <w:sz w:val="20"/>
                <w:szCs w:val="20"/>
              </w:rPr>
            </w:pPr>
            <w:r w:rsidRPr="00F70480">
              <w:rPr>
                <w:sz w:val="20"/>
                <w:szCs w:val="20"/>
              </w:rPr>
              <w:t>Минимальный отступ зданий, строений, со-оружений от границ земельного участка, со стороны, выходящей:</w:t>
            </w:r>
          </w:p>
          <w:p w:rsidR="00F70480" w:rsidRPr="00F70480" w:rsidRDefault="00F70480" w:rsidP="00F70480">
            <w:pPr>
              <w:widowControl w:val="0"/>
              <w:autoSpaceDE w:val="0"/>
              <w:autoSpaceDN w:val="0"/>
              <w:adjustRightInd w:val="0"/>
              <w:ind w:left="-108" w:right="-117" w:firstLine="0"/>
              <w:jc w:val="left"/>
              <w:rPr>
                <w:sz w:val="20"/>
                <w:szCs w:val="20"/>
              </w:rPr>
            </w:pPr>
            <w:r w:rsidRPr="00F70480">
              <w:rPr>
                <w:sz w:val="20"/>
                <w:szCs w:val="20"/>
              </w:rPr>
              <w:t>на улицу - 5 м</w:t>
            </w:r>
          </w:p>
          <w:p w:rsidR="00A72621" w:rsidRPr="00F70480" w:rsidRDefault="00F70480" w:rsidP="00F70480">
            <w:pPr>
              <w:widowControl w:val="0"/>
              <w:autoSpaceDE w:val="0"/>
              <w:autoSpaceDN w:val="0"/>
              <w:adjustRightInd w:val="0"/>
              <w:ind w:left="-108" w:right="-117" w:firstLine="0"/>
              <w:jc w:val="left"/>
              <w:rPr>
                <w:sz w:val="20"/>
                <w:szCs w:val="20"/>
              </w:rPr>
            </w:pPr>
            <w:r w:rsidRPr="00F70480">
              <w:rPr>
                <w:sz w:val="20"/>
                <w:szCs w:val="20"/>
              </w:rPr>
              <w:t>на проезд -3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60</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ind w:left="-108" w:right="-108" w:firstLine="0"/>
              <w:jc w:val="left"/>
              <w:textAlignment w:val="baseline"/>
              <w:rPr>
                <w:sz w:val="20"/>
                <w:szCs w:val="20"/>
              </w:rPr>
            </w:pPr>
            <w:r w:rsidRPr="00F70480">
              <w:rPr>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ind w:left="-108" w:right="-108" w:firstLine="0"/>
              <w:jc w:val="left"/>
              <w:textAlignment w:val="baseline"/>
              <w:rPr>
                <w:sz w:val="20"/>
                <w:szCs w:val="20"/>
              </w:rPr>
            </w:pPr>
            <w:r w:rsidRPr="00F70480">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006" w:type="dxa"/>
            <w:tcBorders>
              <w:top w:val="single" w:sz="4" w:space="0" w:color="auto"/>
              <w:left w:val="single" w:sz="4" w:space="0" w:color="auto"/>
              <w:bottom w:val="single" w:sz="4" w:space="0" w:color="auto"/>
            </w:tcBorders>
          </w:tcPr>
          <w:p w:rsidR="00A72621" w:rsidRPr="00F70480" w:rsidRDefault="00A72621" w:rsidP="00013D9A">
            <w:pPr>
              <w:ind w:firstLine="0"/>
              <w:jc w:val="center"/>
              <w:textAlignment w:val="baseline"/>
              <w:rPr>
                <w:sz w:val="20"/>
                <w:szCs w:val="20"/>
              </w:rPr>
            </w:pPr>
            <w:r w:rsidRPr="00F70480">
              <w:rPr>
                <w:sz w:val="20"/>
                <w:szCs w:val="20"/>
              </w:rPr>
              <w:t>7.1</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не регламе</w:t>
            </w:r>
            <w:r w:rsidRPr="00F70480">
              <w:rPr>
                <w:sz w:val="20"/>
                <w:szCs w:val="20"/>
              </w:rPr>
              <w:t>н</w:t>
            </w:r>
            <w:r w:rsidRPr="00F70480">
              <w:rPr>
                <w:sz w:val="20"/>
                <w:szCs w:val="20"/>
              </w:rPr>
              <w:t>тировано, определяется заданием на проектиров</w:t>
            </w:r>
            <w:r w:rsidRPr="00F70480">
              <w:rPr>
                <w:sz w:val="20"/>
                <w:szCs w:val="20"/>
              </w:rPr>
              <w:t>а</w:t>
            </w:r>
            <w:r w:rsidRPr="00F70480">
              <w:rPr>
                <w:sz w:val="20"/>
                <w:szCs w:val="20"/>
              </w:rPr>
              <w:t>ние</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не регламентир</w:t>
            </w:r>
            <w:r w:rsidRPr="00F70480">
              <w:rPr>
                <w:sz w:val="20"/>
                <w:szCs w:val="20"/>
              </w:rPr>
              <w:t>о</w:t>
            </w:r>
            <w:r w:rsidRPr="00F70480">
              <w:rPr>
                <w:sz w:val="20"/>
                <w:szCs w:val="20"/>
              </w:rPr>
              <w:t>вано, определяе</w:t>
            </w:r>
            <w:r w:rsidRPr="00F70480">
              <w:rPr>
                <w:sz w:val="20"/>
                <w:szCs w:val="20"/>
              </w:rPr>
              <w:t>т</w:t>
            </w:r>
            <w:r w:rsidRPr="00F70480">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не регламентиров</w:t>
            </w:r>
            <w:r w:rsidRPr="00F70480">
              <w:rPr>
                <w:sz w:val="20"/>
                <w:szCs w:val="20"/>
              </w:rPr>
              <w:t>а</w:t>
            </w:r>
            <w:r w:rsidRPr="00F70480">
              <w:rPr>
                <w:sz w:val="20"/>
                <w:szCs w:val="20"/>
              </w:rPr>
              <w:t>но, определяется заданием на прое</w:t>
            </w:r>
            <w:r w:rsidRPr="00F70480">
              <w:rPr>
                <w:sz w:val="20"/>
                <w:szCs w:val="20"/>
              </w:rPr>
              <w:t>к</w:t>
            </w:r>
            <w:r w:rsidRPr="00F70480">
              <w:rPr>
                <w:sz w:val="20"/>
                <w:szCs w:val="20"/>
              </w:rPr>
              <w:t>тирование</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left"/>
              <w:rPr>
                <w:sz w:val="20"/>
                <w:szCs w:val="20"/>
              </w:rPr>
            </w:pPr>
            <w:r w:rsidRPr="00F70480">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rPr>
                <w:sz w:val="20"/>
                <w:szCs w:val="20"/>
              </w:rPr>
            </w:pPr>
            <w:r w:rsidRPr="00F70480">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3.1</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не регламе</w:t>
            </w:r>
            <w:r w:rsidRPr="00F70480">
              <w:rPr>
                <w:sz w:val="20"/>
                <w:szCs w:val="20"/>
              </w:rPr>
              <w:t>н</w:t>
            </w:r>
            <w:r w:rsidRPr="00F70480">
              <w:rPr>
                <w:sz w:val="20"/>
                <w:szCs w:val="20"/>
              </w:rPr>
              <w:t>тировано, определяется заданием на проектиров</w:t>
            </w:r>
            <w:r w:rsidRPr="00F70480">
              <w:rPr>
                <w:sz w:val="20"/>
                <w:szCs w:val="20"/>
              </w:rPr>
              <w:t>а</w:t>
            </w:r>
            <w:r w:rsidRPr="00F70480">
              <w:rPr>
                <w:sz w:val="20"/>
                <w:szCs w:val="20"/>
              </w:rPr>
              <w:t>ние</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не регламентир</w:t>
            </w:r>
            <w:r w:rsidRPr="00F70480">
              <w:rPr>
                <w:sz w:val="20"/>
                <w:szCs w:val="20"/>
              </w:rPr>
              <w:t>о</w:t>
            </w:r>
            <w:r w:rsidRPr="00F70480">
              <w:rPr>
                <w:sz w:val="20"/>
                <w:szCs w:val="20"/>
              </w:rPr>
              <w:t>вано, определяе</w:t>
            </w:r>
            <w:r w:rsidRPr="00F70480">
              <w:rPr>
                <w:sz w:val="20"/>
                <w:szCs w:val="20"/>
              </w:rPr>
              <w:t>т</w:t>
            </w:r>
            <w:r w:rsidRPr="00F70480">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60</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left"/>
              <w:rPr>
                <w:sz w:val="20"/>
                <w:szCs w:val="20"/>
              </w:rPr>
            </w:pPr>
            <w:r w:rsidRPr="00F70480">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rPr>
                <w:sz w:val="20"/>
                <w:szCs w:val="20"/>
              </w:rPr>
            </w:pPr>
            <w:r w:rsidRPr="00F70480">
              <w:rPr>
                <w:sz w:val="20"/>
                <w:szCs w:val="20"/>
              </w:rPr>
              <w:t>Размещение сооружений, имеющих назначение по временному хран</w:t>
            </w:r>
            <w:r w:rsidRPr="00F70480">
              <w:rPr>
                <w:sz w:val="20"/>
                <w:szCs w:val="20"/>
              </w:rPr>
              <w:t>е</w:t>
            </w:r>
            <w:r w:rsidRPr="00F70480">
              <w:rPr>
                <w:sz w:val="20"/>
                <w:szCs w:val="20"/>
              </w:rPr>
              <w:t>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w:t>
            </w:r>
            <w:r w:rsidRPr="00F70480">
              <w:rPr>
                <w:sz w:val="20"/>
                <w:szCs w:val="20"/>
              </w:rPr>
              <w:t>а</w:t>
            </w:r>
            <w:r w:rsidRPr="00F70480">
              <w:rPr>
                <w:sz w:val="20"/>
                <w:szCs w:val="20"/>
              </w:rPr>
              <w:t>ды, погрузочные терминалы и доки, нефтехранилища и нефтенали</w:t>
            </w:r>
            <w:r w:rsidRPr="00F70480">
              <w:rPr>
                <w:sz w:val="20"/>
                <w:szCs w:val="20"/>
              </w:rPr>
              <w:t>в</w:t>
            </w:r>
            <w:r w:rsidRPr="00F70480">
              <w:rPr>
                <w:sz w:val="20"/>
                <w:szCs w:val="20"/>
              </w:rPr>
              <w:t>ные станции, газовые хранилища и обслуживающие их газоконде</w:t>
            </w:r>
            <w:r w:rsidRPr="00F70480">
              <w:rPr>
                <w:sz w:val="20"/>
                <w:szCs w:val="20"/>
              </w:rPr>
              <w:t>н</w:t>
            </w:r>
            <w:r w:rsidRPr="00F70480">
              <w:rPr>
                <w:sz w:val="20"/>
                <w:szCs w:val="20"/>
              </w:rPr>
              <w:t>сатные и газоперекачивающие станции, элеваторы и продовольстве</w:t>
            </w:r>
            <w:r w:rsidRPr="00F70480">
              <w:rPr>
                <w:sz w:val="20"/>
                <w:szCs w:val="20"/>
              </w:rPr>
              <w:t>н</w:t>
            </w:r>
            <w:r w:rsidRPr="00F70480">
              <w:rPr>
                <w:sz w:val="20"/>
                <w:szCs w:val="20"/>
              </w:rPr>
              <w:t>ные склады, за исключением железнодорожных перевалочных складов</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firstLine="0"/>
              <w:jc w:val="center"/>
              <w:rPr>
                <w:sz w:val="20"/>
                <w:szCs w:val="20"/>
              </w:rPr>
            </w:pPr>
            <w:r w:rsidRPr="00F70480">
              <w:rPr>
                <w:sz w:val="20"/>
                <w:szCs w:val="20"/>
              </w:rPr>
              <w:t>6.9</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Минимальная площадь – 600</w:t>
            </w:r>
          </w:p>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высота строений, количество эт</w:t>
            </w:r>
            <w:r w:rsidRPr="00F70480">
              <w:rPr>
                <w:sz w:val="20"/>
                <w:szCs w:val="20"/>
              </w:rPr>
              <w:t>а</w:t>
            </w:r>
            <w:r w:rsidRPr="00F70480">
              <w:rPr>
                <w:sz w:val="20"/>
                <w:szCs w:val="20"/>
              </w:rPr>
              <w:t>жей – огранич</w:t>
            </w:r>
            <w:r w:rsidRPr="00F70480">
              <w:rPr>
                <w:sz w:val="20"/>
                <w:szCs w:val="20"/>
              </w:rPr>
              <w:t>и</w:t>
            </w:r>
            <w:r w:rsidRPr="00F70480">
              <w:rPr>
                <w:sz w:val="20"/>
                <w:szCs w:val="20"/>
              </w:rPr>
              <w:t>вается технолог</w:t>
            </w:r>
            <w:r w:rsidRPr="00F70480">
              <w:rPr>
                <w:sz w:val="20"/>
                <w:szCs w:val="20"/>
              </w:rPr>
              <w:t>и</w:t>
            </w:r>
            <w:r w:rsidRPr="00F70480">
              <w:rPr>
                <w:sz w:val="20"/>
                <w:szCs w:val="20"/>
              </w:rPr>
              <w:t>ческими требов</w:t>
            </w:r>
            <w:r w:rsidRPr="00F70480">
              <w:rPr>
                <w:sz w:val="20"/>
                <w:szCs w:val="20"/>
              </w:rPr>
              <w:t>а</w:t>
            </w:r>
            <w:r w:rsidRPr="00F70480">
              <w:rPr>
                <w:sz w:val="20"/>
                <w:szCs w:val="20"/>
              </w:rPr>
              <w:t>ниями.</w:t>
            </w:r>
          </w:p>
        </w:tc>
        <w:tc>
          <w:tcPr>
            <w:tcW w:w="2122" w:type="dxa"/>
            <w:tcBorders>
              <w:top w:val="single" w:sz="4" w:space="0" w:color="auto"/>
              <w:left w:val="single" w:sz="4" w:space="0" w:color="auto"/>
              <w:bottom w:val="single" w:sz="4" w:space="0" w:color="auto"/>
            </w:tcBorders>
          </w:tcPr>
          <w:p w:rsidR="000C6473" w:rsidRPr="000C6473" w:rsidRDefault="000C6473" w:rsidP="000C6473">
            <w:pPr>
              <w:widowControl w:val="0"/>
              <w:autoSpaceDE w:val="0"/>
              <w:autoSpaceDN w:val="0"/>
              <w:adjustRightInd w:val="0"/>
              <w:ind w:left="-108" w:right="-117" w:firstLine="0"/>
              <w:jc w:val="left"/>
              <w:rPr>
                <w:sz w:val="20"/>
                <w:szCs w:val="20"/>
              </w:rPr>
            </w:pPr>
            <w:r w:rsidRPr="000C6473">
              <w:rPr>
                <w:sz w:val="20"/>
                <w:szCs w:val="20"/>
              </w:rPr>
              <w:t>Минимальный отступ зданий, строений, со-оружений от границ земельного участка, со стороны, выходящей:</w:t>
            </w:r>
          </w:p>
          <w:p w:rsidR="000C6473" w:rsidRPr="000C6473" w:rsidRDefault="000C6473" w:rsidP="000C6473">
            <w:pPr>
              <w:widowControl w:val="0"/>
              <w:autoSpaceDE w:val="0"/>
              <w:autoSpaceDN w:val="0"/>
              <w:adjustRightInd w:val="0"/>
              <w:ind w:left="-108" w:right="-117" w:firstLine="0"/>
              <w:jc w:val="left"/>
              <w:rPr>
                <w:sz w:val="20"/>
                <w:szCs w:val="20"/>
              </w:rPr>
            </w:pPr>
            <w:r w:rsidRPr="000C6473">
              <w:rPr>
                <w:sz w:val="20"/>
                <w:szCs w:val="20"/>
              </w:rPr>
              <w:t>на улицу - 5 м</w:t>
            </w:r>
          </w:p>
          <w:p w:rsidR="00A72621" w:rsidRPr="00F70480" w:rsidRDefault="000C6473" w:rsidP="000C6473">
            <w:pPr>
              <w:widowControl w:val="0"/>
              <w:autoSpaceDE w:val="0"/>
              <w:autoSpaceDN w:val="0"/>
              <w:adjustRightInd w:val="0"/>
              <w:ind w:left="-108" w:right="-117" w:firstLine="0"/>
              <w:jc w:val="left"/>
              <w:rPr>
                <w:sz w:val="20"/>
                <w:szCs w:val="20"/>
              </w:rPr>
            </w:pPr>
            <w:r w:rsidRPr="000C6473">
              <w:rPr>
                <w:sz w:val="20"/>
                <w:szCs w:val="20"/>
              </w:rPr>
              <w:t>на проезд -3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60</w:t>
            </w:r>
          </w:p>
        </w:tc>
      </w:tr>
      <w:tr w:rsidR="000C6473" w:rsidRPr="000C6473" w:rsidTr="00AF30B1">
        <w:tc>
          <w:tcPr>
            <w:tcW w:w="1696" w:type="dxa"/>
            <w:tcBorders>
              <w:top w:val="single" w:sz="4" w:space="0" w:color="auto"/>
              <w:bottom w:val="single" w:sz="4" w:space="0" w:color="auto"/>
              <w:right w:val="single" w:sz="4" w:space="0" w:color="auto"/>
            </w:tcBorders>
          </w:tcPr>
          <w:p w:rsidR="000C6473" w:rsidRPr="000C6473" w:rsidRDefault="000C6473" w:rsidP="00AF30B1">
            <w:pPr>
              <w:ind w:firstLine="0"/>
              <w:jc w:val="left"/>
              <w:rPr>
                <w:bCs/>
                <w:sz w:val="20"/>
                <w:szCs w:val="20"/>
              </w:rPr>
            </w:pPr>
            <w:r w:rsidRPr="000C6473">
              <w:rPr>
                <w:bCs/>
                <w:sz w:val="20"/>
                <w:szCs w:val="20"/>
              </w:rPr>
              <w:t>Улично-дорожная сеть</w:t>
            </w:r>
          </w:p>
        </w:tc>
        <w:tc>
          <w:tcPr>
            <w:tcW w:w="6087" w:type="dxa"/>
            <w:tcBorders>
              <w:top w:val="single" w:sz="4" w:space="0" w:color="auto"/>
              <w:left w:val="single" w:sz="4" w:space="0" w:color="auto"/>
              <w:bottom w:val="single" w:sz="4" w:space="0" w:color="auto"/>
              <w:right w:val="single" w:sz="4" w:space="0" w:color="auto"/>
            </w:tcBorders>
          </w:tcPr>
          <w:p w:rsidR="000C6473" w:rsidRPr="000C6473" w:rsidRDefault="000C6473" w:rsidP="00AF30B1">
            <w:pPr>
              <w:ind w:firstLine="0"/>
              <w:jc w:val="left"/>
              <w:rPr>
                <w:bCs/>
                <w:sz w:val="20"/>
                <w:szCs w:val="20"/>
              </w:rPr>
            </w:pPr>
            <w:r w:rsidRPr="000C6473">
              <w:rPr>
                <w:bCs/>
                <w:sz w:val="20"/>
                <w:szCs w:val="20"/>
              </w:rPr>
              <w:t>Размещение объектов улично-дорожной сети: автомобильных д</w:t>
            </w:r>
            <w:r w:rsidRPr="000C6473">
              <w:rPr>
                <w:bCs/>
                <w:sz w:val="20"/>
                <w:szCs w:val="20"/>
              </w:rPr>
              <w:t>о</w:t>
            </w:r>
            <w:r w:rsidRPr="000C6473">
              <w:rPr>
                <w:bCs/>
                <w:sz w:val="20"/>
                <w:szCs w:val="20"/>
              </w:rPr>
              <w:t>рог, трамвайных путей и пешеходных тротуаров в границах нас</w:t>
            </w:r>
            <w:r w:rsidRPr="000C6473">
              <w:rPr>
                <w:bCs/>
                <w:sz w:val="20"/>
                <w:szCs w:val="20"/>
              </w:rPr>
              <w:t>е</w:t>
            </w:r>
            <w:r w:rsidRPr="000C6473">
              <w:rPr>
                <w:bCs/>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0C6473" w:rsidRPr="000C6473" w:rsidRDefault="000C6473" w:rsidP="00AF30B1">
            <w:pPr>
              <w:ind w:firstLine="0"/>
              <w:jc w:val="left"/>
              <w:rPr>
                <w:bCs/>
                <w:sz w:val="20"/>
                <w:szCs w:val="20"/>
              </w:rPr>
            </w:pPr>
            <w:r w:rsidRPr="000C6473">
              <w:rPr>
                <w:bCs/>
                <w:sz w:val="20"/>
                <w:szCs w:val="20"/>
              </w:rPr>
              <w:lastRenderedPageBreak/>
              <w:t>размещение придорожных стоянок (парковок) транспортных средств в границах городских улиц и дорог, за исключением пред</w:t>
            </w:r>
            <w:r w:rsidRPr="000C6473">
              <w:rPr>
                <w:bCs/>
                <w:sz w:val="20"/>
                <w:szCs w:val="20"/>
              </w:rPr>
              <w:t>у</w:t>
            </w:r>
            <w:r w:rsidRPr="000C6473">
              <w:rPr>
                <w:bCs/>
                <w:sz w:val="20"/>
                <w:szCs w:val="20"/>
              </w:rPr>
              <w:t xml:space="preserve">смотренных видами разрешенного использования с </w:t>
            </w:r>
            <w:hyperlink w:anchor="Par186" w:tooltip="2.7.1" w:history="1">
              <w:r w:rsidRPr="000C6473">
                <w:rPr>
                  <w:rStyle w:val="af7"/>
                  <w:bCs/>
                  <w:sz w:val="20"/>
                  <w:szCs w:val="20"/>
                </w:rPr>
                <w:t>кодами 2.7.1</w:t>
              </w:r>
            </w:hyperlink>
            <w:r w:rsidRPr="000C6473">
              <w:rPr>
                <w:bCs/>
                <w:sz w:val="20"/>
                <w:szCs w:val="20"/>
              </w:rPr>
              <w:t xml:space="preserve">, </w:t>
            </w:r>
            <w:hyperlink w:anchor="Par382" w:tooltip="4.9" w:history="1">
              <w:r w:rsidRPr="000C6473">
                <w:rPr>
                  <w:rStyle w:val="af7"/>
                  <w:bCs/>
                  <w:sz w:val="20"/>
                  <w:szCs w:val="20"/>
                </w:rPr>
                <w:t>4.9</w:t>
              </w:r>
            </w:hyperlink>
            <w:r w:rsidRPr="000C6473">
              <w:rPr>
                <w:bCs/>
                <w:sz w:val="20"/>
                <w:szCs w:val="20"/>
              </w:rPr>
              <w:t xml:space="preserve">, </w:t>
            </w:r>
            <w:hyperlink w:anchor="Par567" w:tooltip="7.2.3" w:history="1">
              <w:r w:rsidRPr="000C6473">
                <w:rPr>
                  <w:rStyle w:val="af7"/>
                  <w:bCs/>
                  <w:sz w:val="20"/>
                  <w:szCs w:val="20"/>
                </w:rPr>
                <w:t>7.2.3</w:t>
              </w:r>
            </w:hyperlink>
            <w:r w:rsidRPr="000C6473">
              <w:rPr>
                <w:bCs/>
                <w:sz w:val="20"/>
                <w:szCs w:val="20"/>
              </w:rPr>
              <w:t>, а также некапитальных сооружений, предназначенных для охраны транспортных средств</w:t>
            </w:r>
          </w:p>
        </w:tc>
        <w:tc>
          <w:tcPr>
            <w:tcW w:w="1006"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lastRenderedPageBreak/>
              <w:t>12.0.1</w:t>
            </w:r>
          </w:p>
        </w:tc>
        <w:tc>
          <w:tcPr>
            <w:tcW w:w="1276"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w:t>
            </w:r>
            <w:r w:rsidRPr="000C6473">
              <w:rPr>
                <w:bCs/>
                <w:sz w:val="20"/>
                <w:szCs w:val="20"/>
              </w:rPr>
              <w:t>а</w:t>
            </w:r>
            <w:r w:rsidRPr="000C6473">
              <w:rPr>
                <w:bCs/>
                <w:sz w:val="20"/>
                <w:szCs w:val="20"/>
              </w:rPr>
              <w:t>ментиров</w:t>
            </w:r>
            <w:r w:rsidRPr="000C6473">
              <w:rPr>
                <w:bCs/>
                <w:sz w:val="20"/>
                <w:szCs w:val="20"/>
              </w:rPr>
              <w:t>а</w:t>
            </w:r>
            <w:r w:rsidRPr="000C6473">
              <w:rPr>
                <w:bCs/>
                <w:sz w:val="20"/>
                <w:szCs w:val="20"/>
              </w:rPr>
              <w:t>но, опред</w:t>
            </w:r>
            <w:r w:rsidRPr="000C6473">
              <w:rPr>
                <w:bCs/>
                <w:sz w:val="20"/>
                <w:szCs w:val="20"/>
              </w:rPr>
              <w:t>е</w:t>
            </w:r>
            <w:r w:rsidRPr="000C6473">
              <w:rPr>
                <w:bCs/>
                <w:sz w:val="20"/>
                <w:szCs w:val="20"/>
              </w:rPr>
              <w:t>ляется з</w:t>
            </w:r>
            <w:r w:rsidRPr="000C6473">
              <w:rPr>
                <w:bCs/>
                <w:sz w:val="20"/>
                <w:szCs w:val="20"/>
              </w:rPr>
              <w:t>а</w:t>
            </w:r>
            <w:r w:rsidRPr="000C6473">
              <w:rPr>
                <w:bCs/>
                <w:sz w:val="20"/>
                <w:szCs w:val="20"/>
              </w:rPr>
              <w:t xml:space="preserve">данием на </w:t>
            </w:r>
            <w:r w:rsidRPr="000C6473">
              <w:rPr>
                <w:bCs/>
                <w:sz w:val="20"/>
                <w:szCs w:val="20"/>
              </w:rPr>
              <w:lastRenderedPageBreak/>
              <w:t>проектир</w:t>
            </w:r>
            <w:r w:rsidRPr="000C6473">
              <w:rPr>
                <w:bCs/>
                <w:sz w:val="20"/>
                <w:szCs w:val="20"/>
              </w:rPr>
              <w:t>о</w:t>
            </w:r>
            <w:r w:rsidRPr="000C6473">
              <w:rPr>
                <w:bCs/>
                <w:sz w:val="20"/>
                <w:szCs w:val="20"/>
              </w:rPr>
              <w:t>вание</w:t>
            </w:r>
          </w:p>
        </w:tc>
        <w:tc>
          <w:tcPr>
            <w:tcW w:w="1559"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lastRenderedPageBreak/>
              <w:t>не регламент</w:t>
            </w:r>
            <w:r w:rsidRPr="000C6473">
              <w:rPr>
                <w:bCs/>
                <w:sz w:val="20"/>
                <w:szCs w:val="20"/>
              </w:rPr>
              <w:t>и</w:t>
            </w:r>
            <w:r w:rsidRPr="000C6473">
              <w:rPr>
                <w:bCs/>
                <w:sz w:val="20"/>
                <w:szCs w:val="20"/>
              </w:rPr>
              <w:t>ровано, опр</w:t>
            </w:r>
            <w:r w:rsidRPr="000C6473">
              <w:rPr>
                <w:bCs/>
                <w:sz w:val="20"/>
                <w:szCs w:val="20"/>
              </w:rPr>
              <w:t>е</w:t>
            </w:r>
            <w:r w:rsidRPr="000C6473">
              <w:rPr>
                <w:bCs/>
                <w:sz w:val="20"/>
                <w:szCs w:val="20"/>
              </w:rPr>
              <w:t>деляется зад</w:t>
            </w:r>
            <w:r w:rsidRPr="000C6473">
              <w:rPr>
                <w:bCs/>
                <w:sz w:val="20"/>
                <w:szCs w:val="20"/>
              </w:rPr>
              <w:t>а</w:t>
            </w:r>
            <w:r w:rsidRPr="000C6473">
              <w:rPr>
                <w:bCs/>
                <w:sz w:val="20"/>
                <w:szCs w:val="20"/>
              </w:rPr>
              <w:t>нием на прое</w:t>
            </w:r>
            <w:r w:rsidRPr="000C6473">
              <w:rPr>
                <w:bCs/>
                <w:sz w:val="20"/>
                <w:szCs w:val="20"/>
              </w:rPr>
              <w:t>к</w:t>
            </w:r>
            <w:r w:rsidRPr="000C6473">
              <w:rPr>
                <w:bCs/>
                <w:sz w:val="20"/>
                <w:szCs w:val="20"/>
              </w:rPr>
              <w:t>тирование</w:t>
            </w:r>
          </w:p>
        </w:tc>
        <w:tc>
          <w:tcPr>
            <w:tcW w:w="2122"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регламентировано, определяется задан</w:t>
            </w:r>
            <w:r w:rsidRPr="000C6473">
              <w:rPr>
                <w:bCs/>
                <w:sz w:val="20"/>
                <w:szCs w:val="20"/>
              </w:rPr>
              <w:t>и</w:t>
            </w:r>
            <w:r w:rsidRPr="000C6473">
              <w:rPr>
                <w:bCs/>
                <w:sz w:val="20"/>
                <w:szCs w:val="20"/>
              </w:rPr>
              <w:t>ем на проектирование</w:t>
            </w:r>
          </w:p>
        </w:tc>
        <w:tc>
          <w:tcPr>
            <w:tcW w:w="1705"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регламент</w:t>
            </w:r>
            <w:r w:rsidRPr="000C6473">
              <w:rPr>
                <w:bCs/>
                <w:sz w:val="20"/>
                <w:szCs w:val="20"/>
              </w:rPr>
              <w:t>и</w:t>
            </w:r>
            <w:r w:rsidRPr="000C6473">
              <w:rPr>
                <w:bCs/>
                <w:sz w:val="20"/>
                <w:szCs w:val="20"/>
              </w:rPr>
              <w:t>ровано, опред</w:t>
            </w:r>
            <w:r w:rsidRPr="000C6473">
              <w:rPr>
                <w:bCs/>
                <w:sz w:val="20"/>
                <w:szCs w:val="20"/>
              </w:rPr>
              <w:t>е</w:t>
            </w:r>
            <w:r w:rsidRPr="000C6473">
              <w:rPr>
                <w:bCs/>
                <w:sz w:val="20"/>
                <w:szCs w:val="20"/>
              </w:rPr>
              <w:t>ляется заданием на проектиров</w:t>
            </w:r>
            <w:r w:rsidRPr="000C6473">
              <w:rPr>
                <w:bCs/>
                <w:sz w:val="20"/>
                <w:szCs w:val="20"/>
              </w:rPr>
              <w:t>а</w:t>
            </w:r>
            <w:r w:rsidRPr="000C6473">
              <w:rPr>
                <w:bCs/>
                <w:sz w:val="20"/>
                <w:szCs w:val="20"/>
              </w:rPr>
              <w:t>ние</w:t>
            </w:r>
          </w:p>
        </w:tc>
      </w:tr>
      <w:tr w:rsidR="000C6473" w:rsidRPr="007A2467" w:rsidTr="00AF30B1">
        <w:tc>
          <w:tcPr>
            <w:tcW w:w="1696" w:type="dxa"/>
            <w:tcBorders>
              <w:top w:val="single" w:sz="4" w:space="0" w:color="auto"/>
              <w:bottom w:val="single" w:sz="4" w:space="0" w:color="auto"/>
              <w:right w:val="single" w:sz="4" w:space="0" w:color="auto"/>
            </w:tcBorders>
          </w:tcPr>
          <w:p w:rsidR="000C6473" w:rsidRPr="000C6473" w:rsidRDefault="000C6473" w:rsidP="00AF30B1">
            <w:pPr>
              <w:ind w:firstLine="0"/>
              <w:jc w:val="left"/>
              <w:rPr>
                <w:bCs/>
                <w:sz w:val="20"/>
                <w:szCs w:val="20"/>
              </w:rPr>
            </w:pPr>
            <w:r w:rsidRPr="000C6473">
              <w:rPr>
                <w:bCs/>
                <w:sz w:val="20"/>
                <w:szCs w:val="20"/>
              </w:rPr>
              <w:lastRenderedPageBreak/>
              <w:t>Благоустройство территории</w:t>
            </w:r>
          </w:p>
        </w:tc>
        <w:tc>
          <w:tcPr>
            <w:tcW w:w="6087" w:type="dxa"/>
            <w:tcBorders>
              <w:top w:val="single" w:sz="4" w:space="0" w:color="auto"/>
              <w:left w:val="single" w:sz="4" w:space="0" w:color="auto"/>
              <w:bottom w:val="single" w:sz="4" w:space="0" w:color="auto"/>
              <w:right w:val="single" w:sz="4" w:space="0" w:color="auto"/>
            </w:tcBorders>
          </w:tcPr>
          <w:p w:rsidR="000C6473" w:rsidRPr="000C6473" w:rsidRDefault="000C6473" w:rsidP="00AF30B1">
            <w:pPr>
              <w:ind w:firstLine="0"/>
              <w:jc w:val="left"/>
              <w:rPr>
                <w:bCs/>
                <w:sz w:val="20"/>
                <w:szCs w:val="20"/>
              </w:rPr>
            </w:pPr>
            <w:r w:rsidRPr="000C6473">
              <w:rPr>
                <w:bCs/>
                <w:sz w:val="20"/>
                <w:szCs w:val="20"/>
              </w:rPr>
              <w:t>Размещение декоративных, технических, планировочных, ко</w:t>
            </w:r>
            <w:r w:rsidRPr="000C6473">
              <w:rPr>
                <w:bCs/>
                <w:sz w:val="20"/>
                <w:szCs w:val="20"/>
              </w:rPr>
              <w:t>н</w:t>
            </w:r>
            <w:r w:rsidRPr="000C6473">
              <w:rPr>
                <w:bCs/>
                <w:sz w:val="20"/>
                <w:szCs w:val="20"/>
              </w:rPr>
              <w:t>структивных устройств, элементов озеленения, различных видов оборудования и оформления, малых архитектурных форм, некап</w:t>
            </w:r>
            <w:r w:rsidRPr="000C6473">
              <w:rPr>
                <w:bCs/>
                <w:sz w:val="20"/>
                <w:szCs w:val="20"/>
              </w:rPr>
              <w:t>и</w:t>
            </w:r>
            <w:r w:rsidRPr="000C6473">
              <w:rPr>
                <w:bCs/>
                <w:sz w:val="20"/>
                <w:szCs w:val="20"/>
              </w:rPr>
              <w:t>тальных нестационарных строений и сооружений, информацио</w:t>
            </w:r>
            <w:r w:rsidRPr="000C6473">
              <w:rPr>
                <w:bCs/>
                <w:sz w:val="20"/>
                <w:szCs w:val="20"/>
              </w:rPr>
              <w:t>н</w:t>
            </w:r>
            <w:r w:rsidRPr="000C6473">
              <w:rPr>
                <w:bCs/>
                <w:sz w:val="20"/>
                <w:szCs w:val="20"/>
              </w:rPr>
              <w:t>ных щитов и указателей, применяемых как составные части благ</w:t>
            </w:r>
            <w:r w:rsidRPr="000C6473">
              <w:rPr>
                <w:bCs/>
                <w:sz w:val="20"/>
                <w:szCs w:val="20"/>
              </w:rPr>
              <w:t>о</w:t>
            </w:r>
            <w:r w:rsidRPr="000C6473">
              <w:rPr>
                <w:bCs/>
                <w:sz w:val="20"/>
                <w:szCs w:val="20"/>
              </w:rPr>
              <w:t>устройства территории, общественных туалетов</w:t>
            </w:r>
          </w:p>
        </w:tc>
        <w:tc>
          <w:tcPr>
            <w:tcW w:w="1006"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12.0.2</w:t>
            </w:r>
          </w:p>
        </w:tc>
        <w:tc>
          <w:tcPr>
            <w:tcW w:w="1276"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w:t>
            </w:r>
            <w:r w:rsidRPr="000C6473">
              <w:rPr>
                <w:bCs/>
                <w:sz w:val="20"/>
                <w:szCs w:val="20"/>
              </w:rPr>
              <w:t>а</w:t>
            </w:r>
            <w:r w:rsidRPr="000C6473">
              <w:rPr>
                <w:bCs/>
                <w:sz w:val="20"/>
                <w:szCs w:val="20"/>
              </w:rPr>
              <w:t>ментиров</w:t>
            </w:r>
            <w:r w:rsidRPr="000C6473">
              <w:rPr>
                <w:bCs/>
                <w:sz w:val="20"/>
                <w:szCs w:val="20"/>
              </w:rPr>
              <w:t>а</w:t>
            </w:r>
            <w:r w:rsidRPr="000C6473">
              <w:rPr>
                <w:bCs/>
                <w:sz w:val="20"/>
                <w:szCs w:val="20"/>
              </w:rPr>
              <w:t>но, опред</w:t>
            </w:r>
            <w:r w:rsidRPr="000C6473">
              <w:rPr>
                <w:bCs/>
                <w:sz w:val="20"/>
                <w:szCs w:val="20"/>
              </w:rPr>
              <w:t>е</w:t>
            </w:r>
            <w:r w:rsidRPr="000C6473">
              <w:rPr>
                <w:bCs/>
                <w:sz w:val="20"/>
                <w:szCs w:val="20"/>
              </w:rPr>
              <w:t>ляется з</w:t>
            </w:r>
            <w:r w:rsidRPr="000C6473">
              <w:rPr>
                <w:bCs/>
                <w:sz w:val="20"/>
                <w:szCs w:val="20"/>
              </w:rPr>
              <w:t>а</w:t>
            </w:r>
            <w:r w:rsidRPr="000C6473">
              <w:rPr>
                <w:bCs/>
                <w:sz w:val="20"/>
                <w:szCs w:val="20"/>
              </w:rPr>
              <w:t>данием на проектир</w:t>
            </w:r>
            <w:r w:rsidRPr="000C6473">
              <w:rPr>
                <w:bCs/>
                <w:sz w:val="20"/>
                <w:szCs w:val="20"/>
              </w:rPr>
              <w:t>о</w:t>
            </w:r>
            <w:r w:rsidRPr="000C6473">
              <w:rPr>
                <w:bCs/>
                <w:sz w:val="20"/>
                <w:szCs w:val="20"/>
              </w:rPr>
              <w:t>вание</w:t>
            </w:r>
          </w:p>
        </w:tc>
        <w:tc>
          <w:tcPr>
            <w:tcW w:w="1559"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регламент</w:t>
            </w:r>
            <w:r w:rsidRPr="000C6473">
              <w:rPr>
                <w:bCs/>
                <w:sz w:val="20"/>
                <w:szCs w:val="20"/>
              </w:rPr>
              <w:t>и</w:t>
            </w:r>
            <w:r w:rsidRPr="000C6473">
              <w:rPr>
                <w:bCs/>
                <w:sz w:val="20"/>
                <w:szCs w:val="20"/>
              </w:rPr>
              <w:t>ровано, опр</w:t>
            </w:r>
            <w:r w:rsidRPr="000C6473">
              <w:rPr>
                <w:bCs/>
                <w:sz w:val="20"/>
                <w:szCs w:val="20"/>
              </w:rPr>
              <w:t>е</w:t>
            </w:r>
            <w:r w:rsidRPr="000C6473">
              <w:rPr>
                <w:bCs/>
                <w:sz w:val="20"/>
                <w:szCs w:val="20"/>
              </w:rPr>
              <w:t>деляется зад</w:t>
            </w:r>
            <w:r w:rsidRPr="000C6473">
              <w:rPr>
                <w:bCs/>
                <w:sz w:val="20"/>
                <w:szCs w:val="20"/>
              </w:rPr>
              <w:t>а</w:t>
            </w:r>
            <w:r w:rsidRPr="000C6473">
              <w:rPr>
                <w:bCs/>
                <w:sz w:val="20"/>
                <w:szCs w:val="20"/>
              </w:rPr>
              <w:t>нием на прое</w:t>
            </w:r>
            <w:r w:rsidRPr="000C6473">
              <w:rPr>
                <w:bCs/>
                <w:sz w:val="20"/>
                <w:szCs w:val="20"/>
              </w:rPr>
              <w:t>к</w:t>
            </w:r>
            <w:r w:rsidRPr="000C6473">
              <w:rPr>
                <w:bCs/>
                <w:sz w:val="20"/>
                <w:szCs w:val="20"/>
              </w:rPr>
              <w:t>тирование</w:t>
            </w:r>
          </w:p>
        </w:tc>
        <w:tc>
          <w:tcPr>
            <w:tcW w:w="2122"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регламентировано, определяется задан</w:t>
            </w:r>
            <w:r w:rsidRPr="000C6473">
              <w:rPr>
                <w:bCs/>
                <w:sz w:val="20"/>
                <w:szCs w:val="20"/>
              </w:rPr>
              <w:t>и</w:t>
            </w:r>
            <w:r w:rsidRPr="000C6473">
              <w:rPr>
                <w:bCs/>
                <w:sz w:val="20"/>
                <w:szCs w:val="20"/>
              </w:rPr>
              <w:t>ем на проектирование</w:t>
            </w:r>
          </w:p>
        </w:tc>
        <w:tc>
          <w:tcPr>
            <w:tcW w:w="1705" w:type="dxa"/>
            <w:tcBorders>
              <w:top w:val="single" w:sz="4" w:space="0" w:color="auto"/>
              <w:left w:val="single" w:sz="4" w:space="0" w:color="auto"/>
              <w:bottom w:val="single" w:sz="4" w:space="0" w:color="auto"/>
            </w:tcBorders>
          </w:tcPr>
          <w:p w:rsidR="000C6473" w:rsidRPr="000C6473" w:rsidRDefault="000C6473" w:rsidP="00AF30B1">
            <w:pPr>
              <w:ind w:firstLine="0"/>
              <w:jc w:val="left"/>
              <w:rPr>
                <w:bCs/>
                <w:sz w:val="20"/>
                <w:szCs w:val="20"/>
              </w:rPr>
            </w:pPr>
            <w:r w:rsidRPr="000C6473">
              <w:rPr>
                <w:bCs/>
                <w:sz w:val="20"/>
                <w:szCs w:val="20"/>
              </w:rPr>
              <w:t>не регламент</w:t>
            </w:r>
            <w:r w:rsidRPr="000C6473">
              <w:rPr>
                <w:bCs/>
                <w:sz w:val="20"/>
                <w:szCs w:val="20"/>
              </w:rPr>
              <w:t>и</w:t>
            </w:r>
            <w:r w:rsidRPr="000C6473">
              <w:rPr>
                <w:bCs/>
                <w:sz w:val="20"/>
                <w:szCs w:val="20"/>
              </w:rPr>
              <w:t>ровано, опред</w:t>
            </w:r>
            <w:r w:rsidRPr="000C6473">
              <w:rPr>
                <w:bCs/>
                <w:sz w:val="20"/>
                <w:szCs w:val="20"/>
              </w:rPr>
              <w:t>е</w:t>
            </w:r>
            <w:r w:rsidRPr="000C6473">
              <w:rPr>
                <w:bCs/>
                <w:sz w:val="20"/>
                <w:szCs w:val="20"/>
              </w:rPr>
              <w:t>ляется заданием на проектиров</w:t>
            </w:r>
            <w:r w:rsidRPr="000C6473">
              <w:rPr>
                <w:bCs/>
                <w:sz w:val="20"/>
                <w:szCs w:val="20"/>
              </w:rPr>
              <w:t>а</w:t>
            </w:r>
            <w:r w:rsidRPr="000C6473">
              <w:rPr>
                <w:bCs/>
                <w:sz w:val="20"/>
                <w:szCs w:val="20"/>
              </w:rPr>
              <w:t>ние</w:t>
            </w:r>
          </w:p>
        </w:tc>
      </w:tr>
      <w:tr w:rsidR="00A72621" w:rsidRPr="00F70480" w:rsidTr="00013D9A">
        <w:trPr>
          <w:trHeight w:val="915"/>
        </w:trPr>
        <w:tc>
          <w:tcPr>
            <w:tcW w:w="1696" w:type="dxa"/>
            <w:vMerge w:val="restart"/>
            <w:tcBorders>
              <w:top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Условно разр</w:t>
            </w:r>
            <w:r w:rsidRPr="00F70480">
              <w:rPr>
                <w:b/>
                <w:sz w:val="20"/>
                <w:szCs w:val="20"/>
              </w:rPr>
              <w:t>е</w:t>
            </w:r>
            <w:r w:rsidRPr="00F70480">
              <w:rPr>
                <w:b/>
                <w:sz w:val="20"/>
                <w:szCs w:val="20"/>
              </w:rPr>
              <w:t>шенные виды использования земельного учас</w:t>
            </w:r>
            <w:r w:rsidRPr="00F70480">
              <w:rPr>
                <w:b/>
                <w:sz w:val="20"/>
                <w:szCs w:val="20"/>
              </w:rPr>
              <w:t>т</w:t>
            </w:r>
            <w:r w:rsidRPr="00F70480">
              <w:rPr>
                <w:b/>
                <w:sz w:val="20"/>
                <w:szCs w:val="20"/>
              </w:rPr>
              <w:t>ка*</w:t>
            </w:r>
          </w:p>
        </w:tc>
        <w:tc>
          <w:tcPr>
            <w:tcW w:w="6087" w:type="dxa"/>
            <w:vMerge w:val="restart"/>
            <w:tcBorders>
              <w:top w:val="single" w:sz="4" w:space="0" w:color="auto"/>
              <w:left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Код (чи</w:t>
            </w:r>
            <w:r w:rsidRPr="00F70480">
              <w:rPr>
                <w:b/>
                <w:sz w:val="20"/>
                <w:szCs w:val="20"/>
              </w:rPr>
              <w:t>с</w:t>
            </w:r>
            <w:r w:rsidRPr="00F70480">
              <w:rPr>
                <w:b/>
                <w:sz w:val="20"/>
                <w:szCs w:val="20"/>
              </w:rPr>
              <w:t>ловое обознач</w:t>
            </w:r>
            <w:r w:rsidRPr="00F70480">
              <w:rPr>
                <w:b/>
                <w:sz w:val="20"/>
                <w:szCs w:val="20"/>
              </w:rPr>
              <w:t>е</w:t>
            </w:r>
            <w:r w:rsidRPr="00F70480">
              <w:rPr>
                <w:b/>
                <w:sz w:val="20"/>
                <w:szCs w:val="20"/>
              </w:rPr>
              <w:t>ние) вида условно разреше</w:t>
            </w:r>
            <w:r w:rsidRPr="00F70480">
              <w:rPr>
                <w:b/>
                <w:sz w:val="20"/>
                <w:szCs w:val="20"/>
              </w:rPr>
              <w:t>н</w:t>
            </w:r>
            <w:r w:rsidRPr="00F70480">
              <w:rPr>
                <w:b/>
                <w:sz w:val="20"/>
                <w:szCs w:val="20"/>
              </w:rPr>
              <w:t>ного и</w:t>
            </w:r>
            <w:r w:rsidRPr="00F70480">
              <w:rPr>
                <w:b/>
                <w:sz w:val="20"/>
                <w:szCs w:val="20"/>
              </w:rPr>
              <w:t>с</w:t>
            </w:r>
            <w:r w:rsidRPr="00F70480">
              <w:rPr>
                <w:b/>
                <w:sz w:val="20"/>
                <w:szCs w:val="20"/>
              </w:rPr>
              <w:t>пользов</w:t>
            </w:r>
            <w:r w:rsidRPr="00F70480">
              <w:rPr>
                <w:b/>
                <w:sz w:val="20"/>
                <w:szCs w:val="20"/>
              </w:rPr>
              <w:t>а</w:t>
            </w:r>
            <w:r w:rsidRPr="00F70480">
              <w:rPr>
                <w:b/>
                <w:sz w:val="20"/>
                <w:szCs w:val="20"/>
              </w:rPr>
              <w:t>ния з</w:t>
            </w:r>
            <w:r w:rsidRPr="00F70480">
              <w:rPr>
                <w:b/>
                <w:sz w:val="20"/>
                <w:szCs w:val="20"/>
              </w:rPr>
              <w:t>е</w:t>
            </w:r>
            <w:r w:rsidRPr="00F70480">
              <w:rPr>
                <w:b/>
                <w:sz w:val="20"/>
                <w:szCs w:val="20"/>
              </w:rPr>
              <w:t>мельного учас</w:t>
            </w:r>
            <w:r w:rsidRPr="00F70480">
              <w:rPr>
                <w:b/>
                <w:sz w:val="20"/>
                <w:szCs w:val="20"/>
              </w:rPr>
              <w:t>т</w:t>
            </w:r>
            <w:r w:rsidRPr="00F70480">
              <w:rPr>
                <w:b/>
                <w:sz w:val="20"/>
                <w:szCs w:val="20"/>
              </w:rPr>
              <w:t>ка***</w:t>
            </w:r>
          </w:p>
        </w:tc>
        <w:tc>
          <w:tcPr>
            <w:tcW w:w="6662" w:type="dxa"/>
            <w:gridSpan w:val="4"/>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Значение предельных размеров земельных участков и предельных п</w:t>
            </w:r>
            <w:r w:rsidRPr="00F70480">
              <w:rPr>
                <w:b/>
                <w:sz w:val="20"/>
                <w:szCs w:val="20"/>
              </w:rPr>
              <w:t>а</w:t>
            </w:r>
            <w:r w:rsidRPr="00F70480">
              <w:rPr>
                <w:b/>
                <w:sz w:val="20"/>
                <w:szCs w:val="20"/>
              </w:rPr>
              <w:t>раметров разрешенного строительства, реконструкции объектов кап</w:t>
            </w:r>
            <w:r w:rsidRPr="00F70480">
              <w:rPr>
                <w:b/>
                <w:sz w:val="20"/>
                <w:szCs w:val="20"/>
              </w:rPr>
              <w:t>и</w:t>
            </w:r>
            <w:r w:rsidRPr="00F70480">
              <w:rPr>
                <w:b/>
                <w:sz w:val="20"/>
                <w:szCs w:val="20"/>
              </w:rPr>
              <w:t>тального строительства</w:t>
            </w:r>
          </w:p>
        </w:tc>
      </w:tr>
      <w:tr w:rsidR="00A72621" w:rsidRPr="00F70480" w:rsidTr="00013D9A">
        <w:trPr>
          <w:trHeight w:val="1620"/>
        </w:trPr>
        <w:tc>
          <w:tcPr>
            <w:tcW w:w="1696" w:type="dxa"/>
            <w:vMerge/>
            <w:tcBorders>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Предельные (минимал</w:t>
            </w:r>
            <w:r w:rsidRPr="00F70480">
              <w:rPr>
                <w:b/>
                <w:sz w:val="20"/>
                <w:szCs w:val="20"/>
              </w:rPr>
              <w:t>ь</w:t>
            </w:r>
            <w:r w:rsidRPr="00F70480">
              <w:rPr>
                <w:b/>
                <w:sz w:val="20"/>
                <w:szCs w:val="20"/>
              </w:rPr>
              <w:t>ные и (или) максимал</w:t>
            </w:r>
            <w:r w:rsidRPr="00F70480">
              <w:rPr>
                <w:b/>
                <w:sz w:val="20"/>
                <w:szCs w:val="20"/>
              </w:rPr>
              <w:t>ь</w:t>
            </w:r>
            <w:r w:rsidRPr="00F70480">
              <w:rPr>
                <w:b/>
                <w:sz w:val="20"/>
                <w:szCs w:val="20"/>
              </w:rPr>
              <w:t>ные) размеры земельных участков,</w:t>
            </w:r>
            <w:r w:rsidRPr="00F70480">
              <w:rPr>
                <w:sz w:val="20"/>
                <w:szCs w:val="20"/>
              </w:rPr>
              <w:t xml:space="preserve"> </w:t>
            </w:r>
            <w:r w:rsidRPr="00F70480">
              <w:rPr>
                <w:b/>
                <w:sz w:val="20"/>
                <w:szCs w:val="20"/>
              </w:rPr>
              <w:tab/>
              <w:t>кв.м</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Предельное количество эт</w:t>
            </w:r>
            <w:r w:rsidRPr="00F70480">
              <w:rPr>
                <w:b/>
                <w:sz w:val="20"/>
                <w:szCs w:val="20"/>
              </w:rPr>
              <w:t>а</w:t>
            </w:r>
            <w:r w:rsidRPr="00F70480">
              <w:rPr>
                <w:b/>
                <w:sz w:val="20"/>
                <w:szCs w:val="20"/>
              </w:rPr>
              <w:t>жей или пр</w:t>
            </w:r>
            <w:r w:rsidRPr="00F70480">
              <w:rPr>
                <w:b/>
                <w:sz w:val="20"/>
                <w:szCs w:val="20"/>
              </w:rPr>
              <w:t>е</w:t>
            </w:r>
            <w:r w:rsidRPr="00F70480">
              <w:rPr>
                <w:b/>
                <w:sz w:val="20"/>
                <w:szCs w:val="20"/>
              </w:rPr>
              <w:t>дельная высота зданий, стро</w:t>
            </w:r>
            <w:r w:rsidRPr="00F70480">
              <w:rPr>
                <w:b/>
                <w:sz w:val="20"/>
                <w:szCs w:val="20"/>
              </w:rPr>
              <w:t>е</w:t>
            </w:r>
            <w:r w:rsidRPr="00F70480">
              <w:rPr>
                <w:b/>
                <w:sz w:val="20"/>
                <w:szCs w:val="20"/>
              </w:rPr>
              <w:t>ний, сооружений</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Минимальные отст</w:t>
            </w:r>
            <w:r w:rsidRPr="00F70480">
              <w:rPr>
                <w:b/>
                <w:sz w:val="20"/>
                <w:szCs w:val="20"/>
              </w:rPr>
              <w:t>у</w:t>
            </w:r>
            <w:r w:rsidRPr="00F70480">
              <w:rPr>
                <w:b/>
                <w:sz w:val="20"/>
                <w:szCs w:val="20"/>
              </w:rPr>
              <w:t>пы от границ земел</w:t>
            </w:r>
            <w:r w:rsidRPr="00F70480">
              <w:rPr>
                <w:b/>
                <w:sz w:val="20"/>
                <w:szCs w:val="20"/>
              </w:rPr>
              <w:t>ь</w:t>
            </w:r>
            <w:r w:rsidRPr="00F70480">
              <w:rPr>
                <w:b/>
                <w:sz w:val="20"/>
                <w:szCs w:val="20"/>
              </w:rPr>
              <w:t>ных участков в целях определения мест д</w:t>
            </w:r>
            <w:r w:rsidRPr="00F70480">
              <w:rPr>
                <w:b/>
                <w:sz w:val="20"/>
                <w:szCs w:val="20"/>
              </w:rPr>
              <w:t>о</w:t>
            </w:r>
            <w:r w:rsidRPr="00F70480">
              <w:rPr>
                <w:b/>
                <w:sz w:val="20"/>
                <w:szCs w:val="20"/>
              </w:rPr>
              <w:t>пустимого размещения зданий, строений, с</w:t>
            </w:r>
            <w:r w:rsidRPr="00F70480">
              <w:rPr>
                <w:b/>
                <w:sz w:val="20"/>
                <w:szCs w:val="20"/>
              </w:rPr>
              <w:t>о</w:t>
            </w:r>
            <w:r w:rsidRPr="00F70480">
              <w:rPr>
                <w:b/>
                <w:sz w:val="20"/>
                <w:szCs w:val="20"/>
              </w:rPr>
              <w:t>оружений, за предел</w:t>
            </w:r>
            <w:r w:rsidRPr="00F70480">
              <w:rPr>
                <w:b/>
                <w:sz w:val="20"/>
                <w:szCs w:val="20"/>
              </w:rPr>
              <w:t>а</w:t>
            </w:r>
            <w:r w:rsidRPr="00F70480">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Максимальный процент застро</w:t>
            </w:r>
            <w:r w:rsidRPr="00F70480">
              <w:rPr>
                <w:b/>
                <w:sz w:val="20"/>
                <w:szCs w:val="20"/>
              </w:rPr>
              <w:t>й</w:t>
            </w:r>
            <w:r w:rsidRPr="00F70480">
              <w:rPr>
                <w:b/>
                <w:sz w:val="20"/>
                <w:szCs w:val="20"/>
              </w:rPr>
              <w:t>ки в границах земельного учас</w:t>
            </w:r>
            <w:r w:rsidRPr="00F70480">
              <w:rPr>
                <w:b/>
                <w:sz w:val="20"/>
                <w:szCs w:val="20"/>
              </w:rPr>
              <w:t>т</w:t>
            </w:r>
            <w:r w:rsidRPr="00F70480">
              <w:rPr>
                <w:b/>
                <w:sz w:val="20"/>
                <w:szCs w:val="20"/>
              </w:rPr>
              <w:t>ка, определяемый как отношение суммарной пл</w:t>
            </w:r>
            <w:r w:rsidRPr="00F70480">
              <w:rPr>
                <w:b/>
                <w:sz w:val="20"/>
                <w:szCs w:val="20"/>
              </w:rPr>
              <w:t>о</w:t>
            </w:r>
            <w:r w:rsidRPr="00F70480">
              <w:rPr>
                <w:b/>
                <w:sz w:val="20"/>
                <w:szCs w:val="20"/>
              </w:rPr>
              <w:t>щади земельного участка, которая может быть з</w:t>
            </w:r>
            <w:r w:rsidRPr="00F70480">
              <w:rPr>
                <w:b/>
                <w:sz w:val="20"/>
                <w:szCs w:val="20"/>
              </w:rPr>
              <w:t>а</w:t>
            </w:r>
            <w:r w:rsidRPr="00F70480">
              <w:rPr>
                <w:b/>
                <w:sz w:val="20"/>
                <w:szCs w:val="20"/>
              </w:rPr>
              <w:t>строена, ко всей площади земел</w:t>
            </w:r>
            <w:r w:rsidRPr="00F70480">
              <w:rPr>
                <w:b/>
                <w:sz w:val="20"/>
                <w:szCs w:val="20"/>
              </w:rPr>
              <w:t>ь</w:t>
            </w:r>
            <w:r w:rsidRPr="00F70480">
              <w:rPr>
                <w:b/>
                <w:sz w:val="20"/>
                <w:szCs w:val="20"/>
              </w:rPr>
              <w:t>ного участка, %</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2</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3</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4</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5</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6</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7</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left"/>
              <w:rPr>
                <w:sz w:val="20"/>
                <w:szCs w:val="20"/>
              </w:rPr>
            </w:pPr>
            <w:r w:rsidRPr="00F70480">
              <w:rPr>
                <w:sz w:val="20"/>
                <w:szCs w:val="20"/>
              </w:rPr>
              <w:t>Деловое управл</w:t>
            </w:r>
            <w:r w:rsidRPr="00F70480">
              <w:rPr>
                <w:sz w:val="20"/>
                <w:szCs w:val="20"/>
              </w:rPr>
              <w:t>е</w:t>
            </w:r>
            <w:r w:rsidRPr="00F70480">
              <w:rPr>
                <w:sz w:val="20"/>
                <w:szCs w:val="20"/>
              </w:rPr>
              <w:t>ние</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rPr>
                <w:sz w:val="20"/>
                <w:szCs w:val="20"/>
              </w:rPr>
            </w:pPr>
            <w:r w:rsidRPr="00F70480">
              <w:rPr>
                <w:sz w:val="20"/>
                <w:szCs w:val="20"/>
              </w:rPr>
              <w:t>Размещение объектов капитального строительства с целью: размещ</w:t>
            </w:r>
            <w:r w:rsidRPr="00F70480">
              <w:rPr>
                <w:sz w:val="20"/>
                <w:szCs w:val="20"/>
              </w:rPr>
              <w:t>е</w:t>
            </w:r>
            <w:r w:rsidRPr="00F70480">
              <w:rPr>
                <w:sz w:val="20"/>
                <w:szCs w:val="20"/>
              </w:rPr>
              <w:t>ния объектов управленческой деятельности, не связанной с госуда</w:t>
            </w:r>
            <w:r w:rsidRPr="00F70480">
              <w:rPr>
                <w:sz w:val="20"/>
                <w:szCs w:val="20"/>
              </w:rPr>
              <w:t>р</w:t>
            </w:r>
            <w:r w:rsidRPr="00F70480">
              <w:rPr>
                <w:sz w:val="20"/>
                <w:szCs w:val="20"/>
              </w:rPr>
              <w:t>ственным или муниципальным управлением и оказанием услуг, а также с целью обеспечения совершения сделок, не требующих пер</w:t>
            </w:r>
            <w:r w:rsidRPr="00F70480">
              <w:rPr>
                <w:sz w:val="20"/>
                <w:szCs w:val="20"/>
              </w:rPr>
              <w:t>е</w:t>
            </w:r>
            <w:r w:rsidRPr="00F70480">
              <w:rPr>
                <w:sz w:val="20"/>
                <w:szCs w:val="20"/>
              </w:rPr>
              <w:t>дачи товара в момент их совершения между организациями, в том числе биржевая деятельность (за исключением банковской и страх</w:t>
            </w:r>
            <w:r w:rsidRPr="00F70480">
              <w:rPr>
                <w:sz w:val="20"/>
                <w:szCs w:val="20"/>
              </w:rPr>
              <w:t>о</w:t>
            </w:r>
            <w:r w:rsidRPr="00F70480">
              <w:rPr>
                <w:sz w:val="20"/>
                <w:szCs w:val="20"/>
              </w:rPr>
              <w:t>вой деятельности)</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firstLine="0"/>
              <w:jc w:val="center"/>
              <w:rPr>
                <w:sz w:val="20"/>
                <w:szCs w:val="20"/>
              </w:rPr>
            </w:pPr>
            <w:r w:rsidRPr="00F70480">
              <w:rPr>
                <w:sz w:val="20"/>
                <w:szCs w:val="20"/>
              </w:rPr>
              <w:t>4.1</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Минимальная площадь – 600</w:t>
            </w:r>
          </w:p>
          <w:p w:rsidR="00A72621" w:rsidRPr="00F70480" w:rsidRDefault="00A72621" w:rsidP="00013D9A">
            <w:pPr>
              <w:widowControl w:val="0"/>
              <w:autoSpaceDE w:val="0"/>
              <w:autoSpaceDN w:val="0"/>
              <w:adjustRightInd w:val="0"/>
              <w:ind w:left="-108" w:right="-117" w:firstLine="0"/>
              <w:jc w:val="left"/>
              <w:rPr>
                <w:sz w:val="20"/>
                <w:szCs w:val="20"/>
              </w:rPr>
            </w:pPr>
            <w:r w:rsidRPr="00F70480">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Максимальное количество эт</w:t>
            </w:r>
            <w:r w:rsidRPr="00F70480">
              <w:rPr>
                <w:sz w:val="20"/>
                <w:szCs w:val="20"/>
              </w:rPr>
              <w:t>а</w:t>
            </w:r>
            <w:r w:rsidRPr="00F70480">
              <w:rPr>
                <w:sz w:val="20"/>
                <w:szCs w:val="20"/>
              </w:rPr>
              <w:t>жей - 4</w:t>
            </w:r>
          </w:p>
          <w:p w:rsidR="00A72621" w:rsidRPr="00F70480" w:rsidRDefault="00A72621"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0C6473" w:rsidRPr="000C6473" w:rsidRDefault="000C6473" w:rsidP="000C6473">
            <w:pPr>
              <w:widowControl w:val="0"/>
              <w:autoSpaceDE w:val="0"/>
              <w:autoSpaceDN w:val="0"/>
              <w:adjustRightInd w:val="0"/>
              <w:ind w:left="-108" w:right="-117" w:firstLine="0"/>
              <w:jc w:val="left"/>
              <w:rPr>
                <w:sz w:val="20"/>
                <w:szCs w:val="20"/>
              </w:rPr>
            </w:pPr>
            <w:r w:rsidRPr="000C6473">
              <w:rPr>
                <w:sz w:val="20"/>
                <w:szCs w:val="20"/>
              </w:rPr>
              <w:t>Минимальный отступ зданий, строений, с</w:t>
            </w:r>
            <w:r w:rsidRPr="000C6473">
              <w:rPr>
                <w:sz w:val="20"/>
                <w:szCs w:val="20"/>
              </w:rPr>
              <w:t>о</w:t>
            </w:r>
            <w:r w:rsidRPr="000C6473">
              <w:rPr>
                <w:sz w:val="20"/>
                <w:szCs w:val="20"/>
              </w:rPr>
              <w:t>оружений от границ земельного участка, со стороны, выходящей:</w:t>
            </w:r>
          </w:p>
          <w:p w:rsidR="000C6473" w:rsidRPr="000C6473" w:rsidRDefault="000C6473" w:rsidP="000C6473">
            <w:pPr>
              <w:widowControl w:val="0"/>
              <w:autoSpaceDE w:val="0"/>
              <w:autoSpaceDN w:val="0"/>
              <w:adjustRightInd w:val="0"/>
              <w:ind w:left="-108" w:right="-117" w:firstLine="0"/>
              <w:jc w:val="left"/>
              <w:rPr>
                <w:sz w:val="20"/>
                <w:szCs w:val="20"/>
              </w:rPr>
            </w:pPr>
            <w:r w:rsidRPr="000C6473">
              <w:rPr>
                <w:sz w:val="20"/>
                <w:szCs w:val="20"/>
              </w:rPr>
              <w:t>на улицу - 5 м</w:t>
            </w:r>
          </w:p>
          <w:p w:rsidR="00A72621" w:rsidRPr="00F70480" w:rsidRDefault="000C6473" w:rsidP="000C6473">
            <w:pPr>
              <w:widowControl w:val="0"/>
              <w:autoSpaceDE w:val="0"/>
              <w:autoSpaceDN w:val="0"/>
              <w:adjustRightInd w:val="0"/>
              <w:ind w:left="-108" w:right="-117" w:firstLine="0"/>
              <w:jc w:val="left"/>
              <w:rPr>
                <w:sz w:val="20"/>
                <w:szCs w:val="20"/>
              </w:rPr>
            </w:pPr>
            <w:r w:rsidRPr="000C6473">
              <w:rPr>
                <w:sz w:val="20"/>
                <w:szCs w:val="20"/>
              </w:rPr>
              <w:t>на проезд -3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sz w:val="20"/>
                <w:szCs w:val="20"/>
              </w:rPr>
            </w:pPr>
            <w:r w:rsidRPr="00F70480">
              <w:rPr>
                <w:sz w:val="20"/>
                <w:szCs w:val="20"/>
              </w:rPr>
              <w:t>80</w:t>
            </w:r>
          </w:p>
        </w:tc>
      </w:tr>
      <w:tr w:rsidR="00A72621" w:rsidRPr="00F70480" w:rsidTr="00013D9A">
        <w:trPr>
          <w:trHeight w:val="609"/>
        </w:trPr>
        <w:tc>
          <w:tcPr>
            <w:tcW w:w="1696" w:type="dxa"/>
            <w:vMerge w:val="restart"/>
            <w:tcBorders>
              <w:top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Вспомогательные виды разреше</w:t>
            </w:r>
            <w:r w:rsidRPr="00F70480">
              <w:rPr>
                <w:b/>
                <w:sz w:val="20"/>
                <w:szCs w:val="20"/>
              </w:rPr>
              <w:t>н</w:t>
            </w:r>
            <w:r w:rsidRPr="00F70480">
              <w:rPr>
                <w:b/>
                <w:sz w:val="20"/>
                <w:szCs w:val="20"/>
              </w:rPr>
              <w:t>ного использов</w:t>
            </w:r>
            <w:r w:rsidRPr="00F70480">
              <w:rPr>
                <w:b/>
                <w:sz w:val="20"/>
                <w:szCs w:val="20"/>
              </w:rPr>
              <w:t>а</w:t>
            </w:r>
            <w:r w:rsidRPr="00F70480">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lastRenderedPageBreak/>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Код (чи</w:t>
            </w:r>
            <w:r w:rsidRPr="00F70480">
              <w:rPr>
                <w:b/>
                <w:sz w:val="20"/>
                <w:szCs w:val="20"/>
              </w:rPr>
              <w:t>с</w:t>
            </w:r>
            <w:r w:rsidRPr="00F70480">
              <w:rPr>
                <w:b/>
                <w:sz w:val="20"/>
                <w:szCs w:val="20"/>
              </w:rPr>
              <w:t>ловое обознач</w:t>
            </w:r>
            <w:r w:rsidRPr="00F70480">
              <w:rPr>
                <w:b/>
                <w:sz w:val="20"/>
                <w:szCs w:val="20"/>
              </w:rPr>
              <w:t>е</w:t>
            </w:r>
            <w:r w:rsidRPr="00F70480">
              <w:rPr>
                <w:b/>
                <w:sz w:val="20"/>
                <w:szCs w:val="20"/>
              </w:rPr>
              <w:lastRenderedPageBreak/>
              <w:t>ние) всп</w:t>
            </w:r>
            <w:r w:rsidRPr="00F70480">
              <w:rPr>
                <w:b/>
                <w:sz w:val="20"/>
                <w:szCs w:val="20"/>
              </w:rPr>
              <w:t>о</w:t>
            </w:r>
            <w:r w:rsidRPr="00F70480">
              <w:rPr>
                <w:b/>
                <w:sz w:val="20"/>
                <w:szCs w:val="20"/>
              </w:rPr>
              <w:t>могател</w:t>
            </w:r>
            <w:r w:rsidRPr="00F70480">
              <w:rPr>
                <w:b/>
                <w:sz w:val="20"/>
                <w:szCs w:val="20"/>
              </w:rPr>
              <w:t>ь</w:t>
            </w:r>
            <w:r w:rsidRPr="00F70480">
              <w:rPr>
                <w:b/>
                <w:sz w:val="20"/>
                <w:szCs w:val="20"/>
              </w:rPr>
              <w:t>ного вида разреше</w:t>
            </w:r>
            <w:r w:rsidRPr="00F70480">
              <w:rPr>
                <w:b/>
                <w:sz w:val="20"/>
                <w:szCs w:val="20"/>
              </w:rPr>
              <w:t>н</w:t>
            </w:r>
            <w:r w:rsidRPr="00F70480">
              <w:rPr>
                <w:b/>
                <w:sz w:val="20"/>
                <w:szCs w:val="20"/>
              </w:rPr>
              <w:t>ного и</w:t>
            </w:r>
            <w:r w:rsidRPr="00F70480">
              <w:rPr>
                <w:b/>
                <w:sz w:val="20"/>
                <w:szCs w:val="20"/>
              </w:rPr>
              <w:t>с</w:t>
            </w:r>
            <w:r w:rsidRPr="00F70480">
              <w:rPr>
                <w:b/>
                <w:sz w:val="20"/>
                <w:szCs w:val="20"/>
              </w:rPr>
              <w:t>пользов</w:t>
            </w:r>
            <w:r w:rsidRPr="00F70480">
              <w:rPr>
                <w:b/>
                <w:sz w:val="20"/>
                <w:szCs w:val="20"/>
              </w:rPr>
              <w:t>а</w:t>
            </w:r>
            <w:r w:rsidRPr="00F70480">
              <w:rPr>
                <w:b/>
                <w:sz w:val="20"/>
                <w:szCs w:val="20"/>
              </w:rPr>
              <w:t>ния з</w:t>
            </w:r>
            <w:r w:rsidRPr="00F70480">
              <w:rPr>
                <w:b/>
                <w:sz w:val="20"/>
                <w:szCs w:val="20"/>
              </w:rPr>
              <w:t>е</w:t>
            </w:r>
            <w:r w:rsidRPr="00F70480">
              <w:rPr>
                <w:b/>
                <w:sz w:val="20"/>
                <w:szCs w:val="20"/>
              </w:rPr>
              <w:t>мельного учас</w:t>
            </w:r>
            <w:r w:rsidRPr="00F70480">
              <w:rPr>
                <w:b/>
                <w:sz w:val="20"/>
                <w:szCs w:val="20"/>
              </w:rPr>
              <w:t>т</w:t>
            </w:r>
            <w:r w:rsidRPr="00F70480">
              <w:rPr>
                <w:b/>
                <w:sz w:val="20"/>
                <w:szCs w:val="20"/>
              </w:rPr>
              <w:t>ка***</w:t>
            </w:r>
          </w:p>
        </w:tc>
        <w:tc>
          <w:tcPr>
            <w:tcW w:w="6662" w:type="dxa"/>
            <w:gridSpan w:val="4"/>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lastRenderedPageBreak/>
              <w:t>Значение предельных размеров земельных участков и предельных п</w:t>
            </w:r>
            <w:r w:rsidRPr="00F70480">
              <w:rPr>
                <w:b/>
                <w:sz w:val="20"/>
                <w:szCs w:val="20"/>
              </w:rPr>
              <w:t>а</w:t>
            </w:r>
            <w:r w:rsidRPr="00F70480">
              <w:rPr>
                <w:b/>
                <w:sz w:val="20"/>
                <w:szCs w:val="20"/>
              </w:rPr>
              <w:t>раметров разрешенного строительства, реконструкции объектов кап</w:t>
            </w:r>
            <w:r w:rsidRPr="00F70480">
              <w:rPr>
                <w:b/>
                <w:sz w:val="20"/>
                <w:szCs w:val="20"/>
              </w:rPr>
              <w:t>и</w:t>
            </w:r>
            <w:r w:rsidRPr="00F70480">
              <w:rPr>
                <w:b/>
                <w:sz w:val="20"/>
                <w:szCs w:val="20"/>
              </w:rPr>
              <w:t>тального строительства</w:t>
            </w:r>
          </w:p>
        </w:tc>
      </w:tr>
      <w:tr w:rsidR="00A72621" w:rsidRPr="00F70480" w:rsidTr="00013D9A">
        <w:trPr>
          <w:trHeight w:val="987"/>
        </w:trPr>
        <w:tc>
          <w:tcPr>
            <w:tcW w:w="1696" w:type="dxa"/>
            <w:vMerge/>
            <w:tcBorders>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Предельные (минимал</w:t>
            </w:r>
            <w:r w:rsidRPr="00F70480">
              <w:rPr>
                <w:b/>
                <w:sz w:val="20"/>
                <w:szCs w:val="20"/>
              </w:rPr>
              <w:t>ь</w:t>
            </w:r>
            <w:r w:rsidRPr="00F70480">
              <w:rPr>
                <w:b/>
                <w:sz w:val="20"/>
                <w:szCs w:val="20"/>
              </w:rPr>
              <w:t>ные и (или) максимал</w:t>
            </w:r>
            <w:r w:rsidRPr="00F70480">
              <w:rPr>
                <w:b/>
                <w:sz w:val="20"/>
                <w:szCs w:val="20"/>
              </w:rPr>
              <w:t>ь</w:t>
            </w:r>
            <w:r w:rsidRPr="00F70480">
              <w:rPr>
                <w:b/>
                <w:sz w:val="20"/>
                <w:szCs w:val="20"/>
              </w:rPr>
              <w:t>ные) размеры земельных участков,</w:t>
            </w:r>
            <w:r w:rsidRPr="00F70480">
              <w:rPr>
                <w:sz w:val="20"/>
                <w:szCs w:val="20"/>
              </w:rPr>
              <w:t xml:space="preserve"> </w:t>
            </w:r>
            <w:r w:rsidRPr="00F70480">
              <w:rPr>
                <w:b/>
                <w:sz w:val="20"/>
                <w:szCs w:val="20"/>
              </w:rPr>
              <w:tab/>
              <w:t>кв.м</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Предельное количество эт</w:t>
            </w:r>
            <w:r w:rsidRPr="00F70480">
              <w:rPr>
                <w:b/>
                <w:sz w:val="20"/>
                <w:szCs w:val="20"/>
              </w:rPr>
              <w:t>а</w:t>
            </w:r>
            <w:r w:rsidRPr="00F70480">
              <w:rPr>
                <w:b/>
                <w:sz w:val="20"/>
                <w:szCs w:val="20"/>
              </w:rPr>
              <w:t>жей или пр</w:t>
            </w:r>
            <w:r w:rsidRPr="00F70480">
              <w:rPr>
                <w:b/>
                <w:sz w:val="20"/>
                <w:szCs w:val="20"/>
              </w:rPr>
              <w:t>е</w:t>
            </w:r>
            <w:r w:rsidRPr="00F70480">
              <w:rPr>
                <w:b/>
                <w:sz w:val="20"/>
                <w:szCs w:val="20"/>
              </w:rPr>
              <w:t>дельная высота зданий, стро</w:t>
            </w:r>
            <w:r w:rsidRPr="00F70480">
              <w:rPr>
                <w:b/>
                <w:sz w:val="20"/>
                <w:szCs w:val="20"/>
              </w:rPr>
              <w:t>е</w:t>
            </w:r>
            <w:r w:rsidRPr="00F70480">
              <w:rPr>
                <w:b/>
                <w:sz w:val="20"/>
                <w:szCs w:val="20"/>
              </w:rPr>
              <w:t>ний, сооружений</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Минимальные отст</w:t>
            </w:r>
            <w:r w:rsidRPr="00F70480">
              <w:rPr>
                <w:b/>
                <w:sz w:val="20"/>
                <w:szCs w:val="20"/>
              </w:rPr>
              <w:t>у</w:t>
            </w:r>
            <w:r w:rsidRPr="00F70480">
              <w:rPr>
                <w:b/>
                <w:sz w:val="20"/>
                <w:szCs w:val="20"/>
              </w:rPr>
              <w:t>пы от границ земел</w:t>
            </w:r>
            <w:r w:rsidRPr="00F70480">
              <w:rPr>
                <w:b/>
                <w:sz w:val="20"/>
                <w:szCs w:val="20"/>
              </w:rPr>
              <w:t>ь</w:t>
            </w:r>
            <w:r w:rsidRPr="00F70480">
              <w:rPr>
                <w:b/>
                <w:sz w:val="20"/>
                <w:szCs w:val="20"/>
              </w:rPr>
              <w:t>ных участков в целях определения мест д</w:t>
            </w:r>
            <w:r w:rsidRPr="00F70480">
              <w:rPr>
                <w:b/>
                <w:sz w:val="20"/>
                <w:szCs w:val="20"/>
              </w:rPr>
              <w:t>о</w:t>
            </w:r>
            <w:r w:rsidRPr="00F70480">
              <w:rPr>
                <w:b/>
                <w:sz w:val="20"/>
                <w:szCs w:val="20"/>
              </w:rPr>
              <w:t>пустимого размещения зданий, строений, с</w:t>
            </w:r>
            <w:r w:rsidRPr="00F70480">
              <w:rPr>
                <w:b/>
                <w:sz w:val="20"/>
                <w:szCs w:val="20"/>
              </w:rPr>
              <w:t>о</w:t>
            </w:r>
            <w:r w:rsidRPr="00F70480">
              <w:rPr>
                <w:b/>
                <w:sz w:val="20"/>
                <w:szCs w:val="20"/>
              </w:rPr>
              <w:t>оружений, за предел</w:t>
            </w:r>
            <w:r w:rsidRPr="00F70480">
              <w:rPr>
                <w:b/>
                <w:sz w:val="20"/>
                <w:szCs w:val="20"/>
              </w:rPr>
              <w:t>а</w:t>
            </w:r>
            <w:r w:rsidRPr="00F70480">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Максимальный процент застро</w:t>
            </w:r>
            <w:r w:rsidRPr="00F70480">
              <w:rPr>
                <w:b/>
                <w:sz w:val="20"/>
                <w:szCs w:val="20"/>
              </w:rPr>
              <w:t>й</w:t>
            </w:r>
            <w:r w:rsidRPr="00F70480">
              <w:rPr>
                <w:b/>
                <w:sz w:val="20"/>
                <w:szCs w:val="20"/>
              </w:rPr>
              <w:t>ки в границах земельного учас</w:t>
            </w:r>
            <w:r w:rsidRPr="00F70480">
              <w:rPr>
                <w:b/>
                <w:sz w:val="20"/>
                <w:szCs w:val="20"/>
              </w:rPr>
              <w:t>т</w:t>
            </w:r>
            <w:r w:rsidRPr="00F70480">
              <w:rPr>
                <w:b/>
                <w:sz w:val="20"/>
                <w:szCs w:val="20"/>
              </w:rPr>
              <w:t>ка, определяемый как отношение суммарной пл</w:t>
            </w:r>
            <w:r w:rsidRPr="00F70480">
              <w:rPr>
                <w:b/>
                <w:sz w:val="20"/>
                <w:szCs w:val="20"/>
              </w:rPr>
              <w:t>о</w:t>
            </w:r>
            <w:r w:rsidRPr="00F70480">
              <w:rPr>
                <w:b/>
                <w:sz w:val="20"/>
                <w:szCs w:val="20"/>
              </w:rPr>
              <w:t>щади земельного участка, которая может быть з</w:t>
            </w:r>
            <w:r w:rsidRPr="00F70480">
              <w:rPr>
                <w:b/>
                <w:sz w:val="20"/>
                <w:szCs w:val="20"/>
              </w:rPr>
              <w:t>а</w:t>
            </w:r>
            <w:r w:rsidRPr="00F70480">
              <w:rPr>
                <w:b/>
                <w:sz w:val="20"/>
                <w:szCs w:val="20"/>
              </w:rPr>
              <w:t>строена, ко всей площади земел</w:t>
            </w:r>
            <w:r w:rsidRPr="00F70480">
              <w:rPr>
                <w:b/>
                <w:sz w:val="20"/>
                <w:szCs w:val="20"/>
              </w:rPr>
              <w:t>ь</w:t>
            </w:r>
            <w:r w:rsidRPr="00F70480">
              <w:rPr>
                <w:b/>
                <w:sz w:val="20"/>
                <w:szCs w:val="20"/>
              </w:rPr>
              <w:t>ного участка, %</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center"/>
              <w:rPr>
                <w:b/>
                <w:sz w:val="20"/>
                <w:szCs w:val="20"/>
              </w:rPr>
            </w:pPr>
            <w:r w:rsidRPr="00F70480">
              <w:rPr>
                <w:b/>
                <w:sz w:val="20"/>
                <w:szCs w:val="20"/>
              </w:rPr>
              <w:t>2</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3</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4</w:t>
            </w:r>
          </w:p>
        </w:tc>
        <w:tc>
          <w:tcPr>
            <w:tcW w:w="1559"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5</w:t>
            </w:r>
          </w:p>
        </w:tc>
        <w:tc>
          <w:tcPr>
            <w:tcW w:w="2122"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6</w:t>
            </w:r>
          </w:p>
        </w:tc>
        <w:tc>
          <w:tcPr>
            <w:tcW w:w="1705"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108" w:right="-117" w:firstLine="0"/>
              <w:jc w:val="center"/>
              <w:rPr>
                <w:b/>
                <w:sz w:val="20"/>
                <w:szCs w:val="20"/>
              </w:rPr>
            </w:pPr>
            <w:r w:rsidRPr="00F70480">
              <w:rPr>
                <w:b/>
                <w:sz w:val="20"/>
                <w:szCs w:val="20"/>
              </w:rPr>
              <w:t>7</w:t>
            </w:r>
          </w:p>
        </w:tc>
      </w:tr>
      <w:tr w:rsidR="00A72621" w:rsidRPr="00F70480" w:rsidTr="00013D9A">
        <w:tc>
          <w:tcPr>
            <w:tcW w:w="1696" w:type="dxa"/>
            <w:tcBorders>
              <w:top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jc w:val="left"/>
              <w:rPr>
                <w:sz w:val="20"/>
                <w:szCs w:val="20"/>
              </w:rPr>
            </w:pPr>
            <w:r w:rsidRPr="00F70480">
              <w:rPr>
                <w:sz w:val="20"/>
                <w:szCs w:val="20"/>
              </w:rPr>
              <w:t>Хранение авт</w:t>
            </w:r>
            <w:r w:rsidRPr="00F70480">
              <w:rPr>
                <w:sz w:val="20"/>
                <w:szCs w:val="20"/>
              </w:rPr>
              <w:t>о</w:t>
            </w:r>
            <w:r w:rsidRPr="00F70480">
              <w:rPr>
                <w:sz w:val="20"/>
                <w:szCs w:val="20"/>
              </w:rPr>
              <w:t>транспорта</w:t>
            </w:r>
          </w:p>
        </w:tc>
        <w:tc>
          <w:tcPr>
            <w:tcW w:w="6087" w:type="dxa"/>
            <w:tcBorders>
              <w:top w:val="single" w:sz="4" w:space="0" w:color="auto"/>
              <w:left w:val="single" w:sz="4" w:space="0" w:color="auto"/>
              <w:bottom w:val="single" w:sz="4" w:space="0" w:color="auto"/>
              <w:right w:val="single" w:sz="4" w:space="0" w:color="auto"/>
            </w:tcBorders>
          </w:tcPr>
          <w:p w:rsidR="00A72621" w:rsidRPr="00F70480" w:rsidRDefault="00A72621" w:rsidP="00013D9A">
            <w:pPr>
              <w:widowControl w:val="0"/>
              <w:autoSpaceDE w:val="0"/>
              <w:autoSpaceDN w:val="0"/>
              <w:adjustRightInd w:val="0"/>
              <w:ind w:left="-108" w:right="-108" w:firstLine="0"/>
              <w:rPr>
                <w:sz w:val="20"/>
                <w:szCs w:val="20"/>
              </w:rPr>
            </w:pPr>
            <w:r w:rsidRPr="00F70480">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w:t>
            </w:r>
            <w:r w:rsidRPr="00F70480">
              <w:rPr>
                <w:sz w:val="20"/>
                <w:szCs w:val="20"/>
              </w:rPr>
              <w:t>з</w:t>
            </w:r>
            <w:r w:rsidRPr="00F70480">
              <w:rPr>
                <w:sz w:val="20"/>
                <w:szCs w:val="20"/>
              </w:rPr>
              <w:t>мещение которых предусмотрено содержанием вида разрешенного использования с кодом 4.9</w:t>
            </w:r>
          </w:p>
        </w:tc>
        <w:tc>
          <w:tcPr>
            <w:tcW w:w="100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firstLine="0"/>
              <w:jc w:val="center"/>
              <w:rPr>
                <w:sz w:val="20"/>
                <w:szCs w:val="20"/>
              </w:rPr>
            </w:pPr>
            <w:r w:rsidRPr="00F70480">
              <w:rPr>
                <w:sz w:val="20"/>
                <w:szCs w:val="20"/>
              </w:rPr>
              <w:t>2.7.1</w:t>
            </w:r>
          </w:p>
        </w:tc>
        <w:tc>
          <w:tcPr>
            <w:tcW w:w="1276" w:type="dxa"/>
            <w:tcBorders>
              <w:top w:val="single" w:sz="4" w:space="0" w:color="auto"/>
              <w:left w:val="single" w:sz="4" w:space="0" w:color="auto"/>
              <w:bottom w:val="single" w:sz="4" w:space="0" w:color="auto"/>
            </w:tcBorders>
          </w:tcPr>
          <w:p w:rsidR="00A72621" w:rsidRPr="00F70480" w:rsidRDefault="00A72621" w:rsidP="00013D9A">
            <w:pPr>
              <w:widowControl w:val="0"/>
              <w:autoSpaceDE w:val="0"/>
              <w:autoSpaceDN w:val="0"/>
              <w:adjustRightInd w:val="0"/>
              <w:ind w:left="-94" w:right="-117" w:firstLine="0"/>
              <w:jc w:val="left"/>
              <w:rPr>
                <w:sz w:val="20"/>
                <w:szCs w:val="20"/>
              </w:rPr>
            </w:pPr>
            <w:r w:rsidRPr="00F70480">
              <w:rPr>
                <w:sz w:val="20"/>
                <w:szCs w:val="20"/>
              </w:rPr>
              <w:t>Минимальная площадь – 18</w:t>
            </w:r>
          </w:p>
          <w:p w:rsidR="00A72621" w:rsidRPr="00F70480" w:rsidRDefault="00A72621" w:rsidP="00013D9A">
            <w:pPr>
              <w:ind w:left="-108" w:right="-117" w:firstLine="0"/>
              <w:jc w:val="left"/>
              <w:textAlignment w:val="baseline"/>
              <w:rPr>
                <w:sz w:val="20"/>
                <w:szCs w:val="20"/>
              </w:rPr>
            </w:pPr>
            <w:r w:rsidRPr="00F70480">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A72621" w:rsidRPr="00F70480" w:rsidRDefault="00A72621" w:rsidP="00013D9A">
            <w:pPr>
              <w:ind w:left="-108" w:right="-117" w:firstLine="0"/>
              <w:jc w:val="left"/>
              <w:textAlignment w:val="baseline"/>
              <w:rPr>
                <w:sz w:val="20"/>
                <w:szCs w:val="20"/>
              </w:rPr>
            </w:pPr>
            <w:r w:rsidRPr="00F70480">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0C6473" w:rsidRPr="000C6473" w:rsidRDefault="000C6473" w:rsidP="000C6473">
            <w:pPr>
              <w:widowControl w:val="0"/>
              <w:autoSpaceDE w:val="0"/>
              <w:autoSpaceDN w:val="0"/>
              <w:adjustRightInd w:val="0"/>
              <w:ind w:left="-94" w:right="-117" w:firstLine="0"/>
              <w:jc w:val="left"/>
              <w:rPr>
                <w:sz w:val="20"/>
                <w:szCs w:val="20"/>
              </w:rPr>
            </w:pPr>
            <w:r w:rsidRPr="000C6473">
              <w:rPr>
                <w:sz w:val="20"/>
                <w:szCs w:val="20"/>
              </w:rPr>
              <w:t>Минимальный отступ зданий, строений, с</w:t>
            </w:r>
            <w:r w:rsidRPr="000C6473">
              <w:rPr>
                <w:sz w:val="20"/>
                <w:szCs w:val="20"/>
              </w:rPr>
              <w:t>о</w:t>
            </w:r>
            <w:r w:rsidRPr="000C6473">
              <w:rPr>
                <w:sz w:val="20"/>
                <w:szCs w:val="20"/>
              </w:rPr>
              <w:t>оружений от границ земельного участка, со стороны, выходящей:</w:t>
            </w:r>
          </w:p>
          <w:p w:rsidR="000C6473" w:rsidRPr="000C6473" w:rsidRDefault="000C6473" w:rsidP="000C6473">
            <w:pPr>
              <w:widowControl w:val="0"/>
              <w:autoSpaceDE w:val="0"/>
              <w:autoSpaceDN w:val="0"/>
              <w:adjustRightInd w:val="0"/>
              <w:ind w:left="-94" w:right="-117" w:firstLine="0"/>
              <w:jc w:val="left"/>
              <w:rPr>
                <w:sz w:val="20"/>
                <w:szCs w:val="20"/>
              </w:rPr>
            </w:pPr>
            <w:r w:rsidRPr="000C6473">
              <w:rPr>
                <w:sz w:val="20"/>
                <w:szCs w:val="20"/>
              </w:rPr>
              <w:t>на улицу - 5 м</w:t>
            </w:r>
          </w:p>
          <w:p w:rsidR="00A72621" w:rsidRPr="00F70480" w:rsidRDefault="000C6473" w:rsidP="000C6473">
            <w:pPr>
              <w:widowControl w:val="0"/>
              <w:autoSpaceDE w:val="0"/>
              <w:autoSpaceDN w:val="0"/>
              <w:adjustRightInd w:val="0"/>
              <w:ind w:left="-94" w:right="-117" w:firstLine="0"/>
              <w:jc w:val="left"/>
              <w:rPr>
                <w:sz w:val="20"/>
                <w:szCs w:val="20"/>
              </w:rPr>
            </w:pPr>
            <w:r w:rsidRPr="000C6473">
              <w:rPr>
                <w:sz w:val="20"/>
                <w:szCs w:val="20"/>
              </w:rPr>
              <w:t>на проезд -3 м</w:t>
            </w:r>
          </w:p>
        </w:tc>
        <w:tc>
          <w:tcPr>
            <w:tcW w:w="1705" w:type="dxa"/>
            <w:tcBorders>
              <w:top w:val="single" w:sz="4" w:space="0" w:color="auto"/>
              <w:left w:val="single" w:sz="4" w:space="0" w:color="auto"/>
              <w:bottom w:val="single" w:sz="4" w:space="0" w:color="auto"/>
            </w:tcBorders>
          </w:tcPr>
          <w:p w:rsidR="00A72621" w:rsidRPr="00F70480" w:rsidRDefault="00A72621" w:rsidP="00013D9A">
            <w:pPr>
              <w:ind w:left="-108" w:right="-117" w:firstLine="0"/>
              <w:jc w:val="center"/>
              <w:textAlignment w:val="baseline"/>
              <w:rPr>
                <w:sz w:val="20"/>
                <w:szCs w:val="20"/>
              </w:rPr>
            </w:pPr>
            <w:r w:rsidRPr="00F70480">
              <w:rPr>
                <w:sz w:val="20"/>
                <w:szCs w:val="20"/>
              </w:rPr>
              <w:t>80</w:t>
            </w:r>
          </w:p>
        </w:tc>
      </w:tr>
      <w:tr w:rsidR="000C6473" w:rsidRPr="007A2467" w:rsidTr="00AF30B1">
        <w:tc>
          <w:tcPr>
            <w:tcW w:w="1696" w:type="dxa"/>
            <w:tcBorders>
              <w:top w:val="single" w:sz="4" w:space="0" w:color="auto"/>
              <w:bottom w:val="single" w:sz="4" w:space="0" w:color="auto"/>
              <w:right w:val="single" w:sz="4" w:space="0" w:color="auto"/>
            </w:tcBorders>
          </w:tcPr>
          <w:p w:rsidR="000C6473" w:rsidRPr="000C6473" w:rsidRDefault="000C6473" w:rsidP="00AF30B1">
            <w:pPr>
              <w:widowControl w:val="0"/>
              <w:autoSpaceDE w:val="0"/>
              <w:autoSpaceDN w:val="0"/>
              <w:adjustRightInd w:val="0"/>
              <w:ind w:left="-108" w:right="-108" w:firstLine="0"/>
              <w:jc w:val="left"/>
              <w:rPr>
                <w:sz w:val="20"/>
                <w:szCs w:val="20"/>
              </w:rPr>
            </w:pPr>
            <w:r w:rsidRPr="000C6473">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C6473" w:rsidRPr="000C6473" w:rsidRDefault="000C6473" w:rsidP="00AF30B1">
            <w:pPr>
              <w:widowControl w:val="0"/>
              <w:autoSpaceDE w:val="0"/>
              <w:autoSpaceDN w:val="0"/>
              <w:adjustRightInd w:val="0"/>
              <w:ind w:left="-108" w:right="-108" w:firstLine="0"/>
              <w:rPr>
                <w:sz w:val="20"/>
                <w:szCs w:val="20"/>
              </w:rPr>
            </w:pPr>
            <w:r w:rsidRPr="000C647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006" w:type="dxa"/>
            <w:tcBorders>
              <w:top w:val="single" w:sz="4" w:space="0" w:color="auto"/>
              <w:left w:val="single" w:sz="4" w:space="0" w:color="auto"/>
              <w:bottom w:val="single" w:sz="4" w:space="0" w:color="auto"/>
            </w:tcBorders>
          </w:tcPr>
          <w:p w:rsidR="000C6473" w:rsidRPr="000C6473" w:rsidRDefault="000C6473" w:rsidP="00AF30B1">
            <w:pPr>
              <w:widowControl w:val="0"/>
              <w:autoSpaceDE w:val="0"/>
              <w:autoSpaceDN w:val="0"/>
              <w:adjustRightInd w:val="0"/>
              <w:ind w:left="-108" w:right="-117" w:firstLine="0"/>
              <w:jc w:val="center"/>
              <w:rPr>
                <w:sz w:val="20"/>
                <w:szCs w:val="20"/>
              </w:rPr>
            </w:pPr>
            <w:r w:rsidRPr="000C6473">
              <w:rPr>
                <w:sz w:val="20"/>
                <w:szCs w:val="20"/>
              </w:rPr>
              <w:t>3.1</w:t>
            </w:r>
          </w:p>
        </w:tc>
        <w:tc>
          <w:tcPr>
            <w:tcW w:w="1276" w:type="dxa"/>
            <w:tcBorders>
              <w:top w:val="single" w:sz="4" w:space="0" w:color="auto"/>
              <w:left w:val="single" w:sz="4" w:space="0" w:color="auto"/>
              <w:bottom w:val="single" w:sz="4" w:space="0" w:color="auto"/>
            </w:tcBorders>
          </w:tcPr>
          <w:p w:rsidR="000C6473" w:rsidRPr="000C6473" w:rsidRDefault="000C6473" w:rsidP="00AF30B1">
            <w:pPr>
              <w:widowControl w:val="0"/>
              <w:autoSpaceDE w:val="0"/>
              <w:autoSpaceDN w:val="0"/>
              <w:adjustRightInd w:val="0"/>
              <w:ind w:left="-108" w:right="-117" w:firstLine="0"/>
              <w:jc w:val="left"/>
              <w:rPr>
                <w:sz w:val="20"/>
                <w:szCs w:val="20"/>
              </w:rPr>
            </w:pPr>
            <w:r w:rsidRPr="000C6473">
              <w:rPr>
                <w:sz w:val="20"/>
                <w:szCs w:val="20"/>
              </w:rPr>
              <w:t>не регламе</w:t>
            </w:r>
            <w:r w:rsidRPr="000C6473">
              <w:rPr>
                <w:sz w:val="20"/>
                <w:szCs w:val="20"/>
              </w:rPr>
              <w:t>н</w:t>
            </w:r>
            <w:r w:rsidRPr="000C6473">
              <w:rPr>
                <w:sz w:val="20"/>
                <w:szCs w:val="20"/>
              </w:rPr>
              <w:t>тировано, определяется заданием на проектиров</w:t>
            </w:r>
            <w:r w:rsidRPr="000C6473">
              <w:rPr>
                <w:sz w:val="20"/>
                <w:szCs w:val="20"/>
              </w:rPr>
              <w:t>а</w:t>
            </w:r>
            <w:r w:rsidRPr="000C6473">
              <w:rPr>
                <w:sz w:val="20"/>
                <w:szCs w:val="20"/>
              </w:rPr>
              <w:t>ние</w:t>
            </w:r>
          </w:p>
        </w:tc>
        <w:tc>
          <w:tcPr>
            <w:tcW w:w="1559" w:type="dxa"/>
            <w:tcBorders>
              <w:top w:val="single" w:sz="4" w:space="0" w:color="auto"/>
              <w:left w:val="single" w:sz="4" w:space="0" w:color="auto"/>
              <w:bottom w:val="single" w:sz="4" w:space="0" w:color="auto"/>
            </w:tcBorders>
          </w:tcPr>
          <w:p w:rsidR="000C6473" w:rsidRPr="000C6473" w:rsidRDefault="000C6473" w:rsidP="00AF30B1">
            <w:pPr>
              <w:widowControl w:val="0"/>
              <w:autoSpaceDE w:val="0"/>
              <w:autoSpaceDN w:val="0"/>
              <w:adjustRightInd w:val="0"/>
              <w:ind w:left="-108" w:right="-117" w:firstLine="0"/>
              <w:jc w:val="left"/>
              <w:rPr>
                <w:sz w:val="20"/>
                <w:szCs w:val="20"/>
              </w:rPr>
            </w:pPr>
            <w:r w:rsidRPr="000C6473">
              <w:rPr>
                <w:sz w:val="20"/>
                <w:szCs w:val="20"/>
              </w:rPr>
              <w:t>не регламентир</w:t>
            </w:r>
            <w:r w:rsidRPr="000C6473">
              <w:rPr>
                <w:sz w:val="20"/>
                <w:szCs w:val="20"/>
              </w:rPr>
              <w:t>о</w:t>
            </w:r>
            <w:r w:rsidRPr="000C6473">
              <w:rPr>
                <w:sz w:val="20"/>
                <w:szCs w:val="20"/>
              </w:rPr>
              <w:t>вано, определяе</w:t>
            </w:r>
            <w:r w:rsidRPr="000C6473">
              <w:rPr>
                <w:sz w:val="20"/>
                <w:szCs w:val="20"/>
              </w:rPr>
              <w:t>т</w:t>
            </w:r>
            <w:r w:rsidRPr="000C6473">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C6473" w:rsidRPr="000C6473" w:rsidRDefault="000C6473" w:rsidP="00AF30B1">
            <w:pPr>
              <w:widowControl w:val="0"/>
              <w:autoSpaceDE w:val="0"/>
              <w:autoSpaceDN w:val="0"/>
              <w:adjustRightInd w:val="0"/>
              <w:ind w:left="-94" w:right="-117" w:firstLine="0"/>
              <w:jc w:val="left"/>
              <w:rPr>
                <w:sz w:val="20"/>
                <w:szCs w:val="20"/>
              </w:rPr>
            </w:pPr>
            <w:r w:rsidRPr="000C6473">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C6473" w:rsidRPr="000C6473" w:rsidRDefault="000C6473" w:rsidP="00AF30B1">
            <w:pPr>
              <w:widowControl w:val="0"/>
              <w:autoSpaceDE w:val="0"/>
              <w:autoSpaceDN w:val="0"/>
              <w:adjustRightInd w:val="0"/>
              <w:ind w:left="-108" w:right="-117" w:firstLine="0"/>
              <w:jc w:val="center"/>
              <w:rPr>
                <w:sz w:val="20"/>
                <w:szCs w:val="20"/>
              </w:rPr>
            </w:pPr>
            <w:r w:rsidRPr="000C6473">
              <w:rPr>
                <w:sz w:val="20"/>
                <w:szCs w:val="20"/>
              </w:rPr>
              <w:t>60</w:t>
            </w:r>
          </w:p>
        </w:tc>
      </w:tr>
    </w:tbl>
    <w:p w:rsidR="00A72621" w:rsidRPr="000C6473" w:rsidRDefault="00A72621" w:rsidP="00A72621">
      <w:r w:rsidRPr="000C6473">
        <w:rPr>
          <w:b/>
        </w:rPr>
        <w:t>*</w:t>
      </w:r>
      <w:r w:rsidRPr="000C6473">
        <w:t xml:space="preserve"> в скобках указаны равнозначные наименования видов разрешенного использования;</w:t>
      </w:r>
    </w:p>
    <w:p w:rsidR="00A72621" w:rsidRPr="000C6473" w:rsidRDefault="00A72621" w:rsidP="00A72621">
      <w:pPr>
        <w:shd w:val="clear" w:color="auto" w:fill="FFFFFF"/>
      </w:pPr>
      <w:r w:rsidRPr="000C6473">
        <w:rPr>
          <w:b/>
        </w:rPr>
        <w:t xml:space="preserve">** </w:t>
      </w:r>
      <w:r w:rsidRPr="000C6473">
        <w:t>содержание видов разрешенного использования допускается без отдельного указания в классификаторе размещение и эксплуатацию лине</w:t>
      </w:r>
      <w:r w:rsidRPr="000C6473">
        <w:t>й</w:t>
      </w:r>
      <w:r w:rsidRPr="000C6473">
        <w:t>ного объекта (кроме железных дорог общего пользования и автомобильных дорог общего пользования федерального и регионального значения), ра</w:t>
      </w:r>
      <w:r w:rsidRPr="000C6473">
        <w:t>з</w:t>
      </w:r>
      <w:r w:rsidRPr="000C6473">
        <w:t xml:space="preserve">мещение защитных сооружений (насаждений), </w:t>
      </w:r>
      <w:r w:rsidR="000C6473" w:rsidRPr="000C6473">
        <w:t xml:space="preserve">объектов мелиорации, антенно-мачтовых сооружений, </w:t>
      </w:r>
      <w:r w:rsidRPr="000C6473">
        <w:t>информационных и геодезических знаков;</w:t>
      </w:r>
    </w:p>
    <w:p w:rsidR="00A72621" w:rsidRPr="000C6473" w:rsidRDefault="00A72621" w:rsidP="00A72621">
      <w:pPr>
        <w:shd w:val="clear" w:color="auto" w:fill="FFFFFF"/>
      </w:pPr>
      <w:r w:rsidRPr="000C6473">
        <w:rPr>
          <w:b/>
        </w:rPr>
        <w:t xml:space="preserve">*** </w:t>
      </w:r>
      <w:r w:rsidRPr="000C6473">
        <w:t>текстовое наименование ВРИ и его код (числовое обозначение) являются равнозначными.</w:t>
      </w:r>
    </w:p>
    <w:p w:rsidR="00A72621" w:rsidRPr="000C6473" w:rsidRDefault="00A72621" w:rsidP="00A72621">
      <w:pPr>
        <w:rPr>
          <w:b/>
          <w:iCs/>
        </w:rPr>
      </w:pPr>
      <w:r w:rsidRPr="000C6473">
        <w:rPr>
          <w:b/>
          <w:iCs/>
        </w:rPr>
        <w:t>Требования к противопожарным расстояниям между зданиями, сооружениями и строениями определяются согласно действующего з</w:t>
      </w:r>
      <w:r w:rsidRPr="000C6473">
        <w:rPr>
          <w:b/>
          <w:iCs/>
        </w:rPr>
        <w:t>а</w:t>
      </w:r>
      <w:r w:rsidRPr="000C6473">
        <w:rPr>
          <w:b/>
          <w:iCs/>
        </w:rPr>
        <w:t>конодательства.</w:t>
      </w:r>
    </w:p>
    <w:p w:rsidR="00BA255C" w:rsidRPr="000C6473" w:rsidRDefault="00152908" w:rsidP="00152908">
      <w:pPr>
        <w:pStyle w:val="afa"/>
        <w:rPr>
          <w:rFonts w:ascii="Times New Roman" w:hAnsi="Times New Roman"/>
        </w:rPr>
      </w:pPr>
      <w:bookmarkStart w:id="256" w:name="_Toc132109395"/>
      <w:r w:rsidRPr="000C6473">
        <w:rPr>
          <w:rFonts w:ascii="Times New Roman" w:hAnsi="Times New Roman"/>
        </w:rPr>
        <w:t>П.</w:t>
      </w:r>
      <w:r w:rsidR="007A2467" w:rsidRPr="000C6473">
        <w:rPr>
          <w:rFonts w:ascii="Times New Roman" w:hAnsi="Times New Roman"/>
        </w:rPr>
        <w:t>6 Коммунально</w:t>
      </w:r>
      <w:r w:rsidRPr="000C6473">
        <w:rPr>
          <w:rFonts w:ascii="Times New Roman" w:hAnsi="Times New Roman"/>
        </w:rPr>
        <w:t>-складская зона</w:t>
      </w:r>
      <w:bookmarkEnd w:id="256"/>
    </w:p>
    <w:p w:rsidR="007A2467" w:rsidRPr="007A2467" w:rsidRDefault="007A2467" w:rsidP="007A2467">
      <w:pPr>
        <w:rPr>
          <w:szCs w:val="28"/>
        </w:rPr>
      </w:pPr>
      <w:r w:rsidRPr="007A2467">
        <w:rPr>
          <w:szCs w:val="28"/>
        </w:rPr>
        <w:t>Зона социального и коммунально-бытового назначения выделена для обеспечения правовых условий использования и формирования объектов непроизводственного назначения и обслуживающих центров.  Особенностью зоны является сочетание объектов связанных с обеспечением произво</w:t>
      </w:r>
      <w:r w:rsidRPr="007A2467">
        <w:rPr>
          <w:szCs w:val="28"/>
        </w:rPr>
        <w:t>д</w:t>
      </w:r>
      <w:r w:rsidRPr="007A2467">
        <w:rPr>
          <w:szCs w:val="28"/>
        </w:rPr>
        <w:t>ственной и другой деятельности и обслуживающих объектов местного значения.</w:t>
      </w:r>
    </w:p>
    <w:p w:rsidR="007A2467" w:rsidRPr="007A2467" w:rsidRDefault="007A2467" w:rsidP="007A2467">
      <w:pPr>
        <w:rPr>
          <w:highlight w:val="yellow"/>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A2467" w:rsidRPr="00192173" w:rsidTr="00013D9A">
        <w:trPr>
          <w:trHeight w:val="589"/>
        </w:trPr>
        <w:tc>
          <w:tcPr>
            <w:tcW w:w="1696" w:type="dxa"/>
            <w:vMerge w:val="restart"/>
            <w:tcBorders>
              <w:top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lastRenderedPageBreak/>
              <w:t>Основные виды разрешенного использования земельного учас</w:t>
            </w:r>
            <w:r w:rsidRPr="00192173">
              <w:rPr>
                <w:b/>
                <w:sz w:val="20"/>
                <w:szCs w:val="20"/>
              </w:rPr>
              <w:t>т</w:t>
            </w:r>
            <w:r w:rsidRPr="00192173">
              <w:rPr>
                <w:b/>
                <w:sz w:val="20"/>
                <w:szCs w:val="20"/>
              </w:rPr>
              <w:t>ка*</w:t>
            </w:r>
          </w:p>
        </w:tc>
        <w:tc>
          <w:tcPr>
            <w:tcW w:w="6087" w:type="dxa"/>
            <w:vMerge w:val="restart"/>
            <w:tcBorders>
              <w:top w:val="single" w:sz="4" w:space="0" w:color="auto"/>
              <w:left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Описание вида разрешенного использования земельного учас</w:t>
            </w:r>
            <w:r w:rsidRPr="00192173">
              <w:rPr>
                <w:b/>
                <w:sz w:val="20"/>
                <w:szCs w:val="20"/>
              </w:rPr>
              <w:t>т</w:t>
            </w:r>
            <w:r w:rsidRPr="00192173">
              <w:rPr>
                <w:b/>
                <w:sz w:val="20"/>
                <w:szCs w:val="20"/>
              </w:rPr>
              <w:t>ка**</w:t>
            </w:r>
          </w:p>
        </w:tc>
        <w:tc>
          <w:tcPr>
            <w:tcW w:w="864" w:type="dxa"/>
            <w:vMerge w:val="restart"/>
            <w:tcBorders>
              <w:top w:val="single" w:sz="4" w:space="0" w:color="auto"/>
              <w:left w:val="single" w:sz="4" w:space="0" w:color="auto"/>
            </w:tcBorders>
          </w:tcPr>
          <w:p w:rsidR="007A2467" w:rsidRPr="00192173" w:rsidRDefault="007A2467" w:rsidP="00013D9A">
            <w:pPr>
              <w:pStyle w:val="aff3"/>
              <w:ind w:left="-108" w:right="-117"/>
              <w:rPr>
                <w:b/>
                <w:sz w:val="20"/>
                <w:szCs w:val="20"/>
              </w:rPr>
            </w:pPr>
            <w:r w:rsidRPr="00192173">
              <w:rPr>
                <w:b/>
                <w:sz w:val="20"/>
                <w:szCs w:val="20"/>
              </w:rPr>
              <w:t>Код (числ</w:t>
            </w:r>
            <w:r w:rsidRPr="00192173">
              <w:rPr>
                <w:b/>
                <w:sz w:val="20"/>
                <w:szCs w:val="20"/>
              </w:rPr>
              <w:t>о</w:t>
            </w:r>
            <w:r w:rsidRPr="00192173">
              <w:rPr>
                <w:b/>
                <w:sz w:val="20"/>
                <w:szCs w:val="20"/>
              </w:rPr>
              <w:t>вое об</w:t>
            </w:r>
            <w:r w:rsidRPr="00192173">
              <w:rPr>
                <w:b/>
                <w:sz w:val="20"/>
                <w:szCs w:val="20"/>
              </w:rPr>
              <w:t>о</w:t>
            </w:r>
            <w:r w:rsidRPr="00192173">
              <w:rPr>
                <w:b/>
                <w:sz w:val="20"/>
                <w:szCs w:val="20"/>
              </w:rPr>
              <w:t>знач</w:t>
            </w:r>
            <w:r w:rsidRPr="00192173">
              <w:rPr>
                <w:b/>
                <w:sz w:val="20"/>
                <w:szCs w:val="20"/>
              </w:rPr>
              <w:t>е</w:t>
            </w:r>
            <w:r w:rsidRPr="00192173">
              <w:rPr>
                <w:b/>
                <w:sz w:val="20"/>
                <w:szCs w:val="20"/>
              </w:rPr>
              <w:t>ние) вида разр</w:t>
            </w:r>
            <w:r w:rsidRPr="00192173">
              <w:rPr>
                <w:b/>
                <w:sz w:val="20"/>
                <w:szCs w:val="20"/>
              </w:rPr>
              <w:t>е</w:t>
            </w:r>
            <w:r w:rsidRPr="00192173">
              <w:rPr>
                <w:b/>
                <w:sz w:val="20"/>
                <w:szCs w:val="20"/>
              </w:rPr>
              <w:t>шенного испол</w:t>
            </w:r>
            <w:r w:rsidRPr="00192173">
              <w:rPr>
                <w:b/>
                <w:sz w:val="20"/>
                <w:szCs w:val="20"/>
              </w:rPr>
              <w:t>ь</w:t>
            </w:r>
            <w:r w:rsidRPr="00192173">
              <w:rPr>
                <w:b/>
                <w:sz w:val="20"/>
                <w:szCs w:val="20"/>
              </w:rPr>
              <w:t>зования земел</w:t>
            </w:r>
            <w:r w:rsidRPr="00192173">
              <w:rPr>
                <w:b/>
                <w:sz w:val="20"/>
                <w:szCs w:val="20"/>
              </w:rPr>
              <w:t>ь</w:t>
            </w:r>
            <w:r w:rsidRPr="00192173">
              <w:rPr>
                <w:b/>
                <w:sz w:val="20"/>
                <w:szCs w:val="20"/>
              </w:rPr>
              <w:t>ного учас</w:t>
            </w:r>
            <w:r w:rsidRPr="00192173">
              <w:rPr>
                <w:b/>
                <w:sz w:val="20"/>
                <w:szCs w:val="20"/>
              </w:rPr>
              <w:t>т</w:t>
            </w:r>
            <w:r w:rsidRPr="00192173">
              <w:rPr>
                <w:b/>
                <w:sz w:val="20"/>
                <w:szCs w:val="20"/>
              </w:rPr>
              <w:t>ка***</w:t>
            </w:r>
          </w:p>
        </w:tc>
        <w:tc>
          <w:tcPr>
            <w:tcW w:w="6804" w:type="dxa"/>
            <w:gridSpan w:val="4"/>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Значение предельных размеров земельных участков и предельных пар</w:t>
            </w:r>
            <w:r w:rsidRPr="00192173">
              <w:rPr>
                <w:b/>
                <w:sz w:val="20"/>
                <w:szCs w:val="20"/>
              </w:rPr>
              <w:t>а</w:t>
            </w:r>
            <w:r w:rsidRPr="00192173">
              <w:rPr>
                <w:b/>
                <w:sz w:val="20"/>
                <w:szCs w:val="20"/>
              </w:rPr>
              <w:t>метров разрешенного строительства, реконструкции объектов капитал</w:t>
            </w:r>
            <w:r w:rsidRPr="00192173">
              <w:rPr>
                <w:b/>
                <w:sz w:val="20"/>
                <w:szCs w:val="20"/>
              </w:rPr>
              <w:t>ь</w:t>
            </w:r>
            <w:r w:rsidRPr="00192173">
              <w:rPr>
                <w:b/>
                <w:sz w:val="20"/>
                <w:szCs w:val="20"/>
              </w:rPr>
              <w:t>ного строительства</w:t>
            </w:r>
          </w:p>
        </w:tc>
      </w:tr>
      <w:tr w:rsidR="007A2467" w:rsidRPr="00192173" w:rsidTr="00013D9A">
        <w:trPr>
          <w:trHeight w:val="825"/>
        </w:trPr>
        <w:tc>
          <w:tcPr>
            <w:tcW w:w="1696" w:type="dxa"/>
            <w:vMerge/>
            <w:tcBorders>
              <w:bottom w:val="single" w:sz="4" w:space="0" w:color="auto"/>
              <w:right w:val="single" w:sz="4" w:space="0" w:color="auto"/>
            </w:tcBorders>
          </w:tcPr>
          <w:p w:rsidR="007A2467" w:rsidRPr="00192173" w:rsidRDefault="007A2467" w:rsidP="00013D9A">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p>
        </w:tc>
        <w:tc>
          <w:tcPr>
            <w:tcW w:w="864" w:type="dxa"/>
            <w:vMerge/>
            <w:tcBorders>
              <w:left w:val="single" w:sz="4" w:space="0" w:color="auto"/>
              <w:bottom w:val="single" w:sz="4" w:space="0" w:color="auto"/>
            </w:tcBorders>
          </w:tcPr>
          <w:p w:rsidR="007A2467" w:rsidRPr="00192173" w:rsidRDefault="007A2467" w:rsidP="00013D9A">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Предельные (минимальные и (или) макс</w:t>
            </w:r>
            <w:r w:rsidRPr="00192173">
              <w:rPr>
                <w:b/>
                <w:sz w:val="20"/>
                <w:szCs w:val="20"/>
              </w:rPr>
              <w:t>и</w:t>
            </w:r>
            <w:r w:rsidRPr="00192173">
              <w:rPr>
                <w:b/>
                <w:sz w:val="20"/>
                <w:szCs w:val="20"/>
              </w:rPr>
              <w:t>мальные) ра</w:t>
            </w:r>
            <w:r w:rsidRPr="00192173">
              <w:rPr>
                <w:b/>
                <w:sz w:val="20"/>
                <w:szCs w:val="20"/>
              </w:rPr>
              <w:t>з</w:t>
            </w:r>
            <w:r w:rsidRPr="00192173">
              <w:rPr>
                <w:b/>
                <w:sz w:val="20"/>
                <w:szCs w:val="20"/>
              </w:rPr>
              <w:t>меры земел</w:t>
            </w:r>
            <w:r w:rsidRPr="00192173">
              <w:rPr>
                <w:b/>
                <w:sz w:val="20"/>
                <w:szCs w:val="20"/>
              </w:rPr>
              <w:t>ь</w:t>
            </w:r>
            <w:r w:rsidRPr="00192173">
              <w:rPr>
                <w:b/>
                <w:sz w:val="20"/>
                <w:szCs w:val="20"/>
              </w:rPr>
              <w:t>ных участков,</w:t>
            </w:r>
            <w:r w:rsidRPr="00192173">
              <w:rPr>
                <w:sz w:val="20"/>
                <w:szCs w:val="20"/>
              </w:rPr>
              <w:t xml:space="preserve"> </w:t>
            </w:r>
            <w:r w:rsidRPr="00192173">
              <w:rPr>
                <w:b/>
                <w:sz w:val="20"/>
                <w:szCs w:val="20"/>
              </w:rPr>
              <w:tab/>
              <w:t>кв.м</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Предельное количество эт</w:t>
            </w:r>
            <w:r w:rsidRPr="00192173">
              <w:rPr>
                <w:b/>
                <w:sz w:val="20"/>
                <w:szCs w:val="20"/>
              </w:rPr>
              <w:t>а</w:t>
            </w:r>
            <w:r w:rsidRPr="00192173">
              <w:rPr>
                <w:b/>
                <w:sz w:val="20"/>
                <w:szCs w:val="20"/>
              </w:rPr>
              <w:t>жей или пр</w:t>
            </w:r>
            <w:r w:rsidRPr="00192173">
              <w:rPr>
                <w:b/>
                <w:sz w:val="20"/>
                <w:szCs w:val="20"/>
              </w:rPr>
              <w:t>е</w:t>
            </w:r>
            <w:r w:rsidRPr="00192173">
              <w:rPr>
                <w:b/>
                <w:sz w:val="20"/>
                <w:szCs w:val="20"/>
              </w:rPr>
              <w:t>дельная высота зданий, стро</w:t>
            </w:r>
            <w:r w:rsidRPr="00192173">
              <w:rPr>
                <w:b/>
                <w:sz w:val="20"/>
                <w:szCs w:val="20"/>
              </w:rPr>
              <w:t>е</w:t>
            </w:r>
            <w:r w:rsidRPr="00192173">
              <w:rPr>
                <w:b/>
                <w:sz w:val="20"/>
                <w:szCs w:val="20"/>
              </w:rPr>
              <w:t>ний, сооружений</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Минимальные отст</w:t>
            </w:r>
            <w:r w:rsidRPr="00192173">
              <w:rPr>
                <w:b/>
                <w:sz w:val="20"/>
                <w:szCs w:val="20"/>
              </w:rPr>
              <w:t>у</w:t>
            </w:r>
            <w:r w:rsidRPr="00192173">
              <w:rPr>
                <w:b/>
                <w:sz w:val="20"/>
                <w:szCs w:val="20"/>
              </w:rPr>
              <w:t>пы от границ земел</w:t>
            </w:r>
            <w:r w:rsidRPr="00192173">
              <w:rPr>
                <w:b/>
                <w:sz w:val="20"/>
                <w:szCs w:val="20"/>
              </w:rPr>
              <w:t>ь</w:t>
            </w:r>
            <w:r w:rsidRPr="00192173">
              <w:rPr>
                <w:b/>
                <w:sz w:val="20"/>
                <w:szCs w:val="20"/>
              </w:rPr>
              <w:t>ных участков в целях определения мест д</w:t>
            </w:r>
            <w:r w:rsidRPr="00192173">
              <w:rPr>
                <w:b/>
                <w:sz w:val="20"/>
                <w:szCs w:val="20"/>
              </w:rPr>
              <w:t>о</w:t>
            </w:r>
            <w:r w:rsidRPr="00192173">
              <w:rPr>
                <w:b/>
                <w:sz w:val="20"/>
                <w:szCs w:val="20"/>
              </w:rPr>
              <w:t>пустимого размещения зданий, строений, с</w:t>
            </w:r>
            <w:r w:rsidRPr="00192173">
              <w:rPr>
                <w:b/>
                <w:sz w:val="20"/>
                <w:szCs w:val="20"/>
              </w:rPr>
              <w:t>о</w:t>
            </w:r>
            <w:r w:rsidRPr="00192173">
              <w:rPr>
                <w:b/>
                <w:sz w:val="20"/>
                <w:szCs w:val="20"/>
              </w:rPr>
              <w:t>оружений, за предел</w:t>
            </w:r>
            <w:r w:rsidRPr="00192173">
              <w:rPr>
                <w:b/>
                <w:sz w:val="20"/>
                <w:szCs w:val="20"/>
              </w:rPr>
              <w:t>а</w:t>
            </w:r>
            <w:r w:rsidRPr="00192173">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Максимальный процент застро</w:t>
            </w:r>
            <w:r w:rsidRPr="00192173">
              <w:rPr>
                <w:b/>
                <w:sz w:val="20"/>
                <w:szCs w:val="20"/>
              </w:rPr>
              <w:t>й</w:t>
            </w:r>
            <w:r w:rsidRPr="00192173">
              <w:rPr>
                <w:b/>
                <w:sz w:val="20"/>
                <w:szCs w:val="20"/>
              </w:rPr>
              <w:t>ки в границах земельного учас</w:t>
            </w:r>
            <w:r w:rsidRPr="00192173">
              <w:rPr>
                <w:b/>
                <w:sz w:val="20"/>
                <w:szCs w:val="20"/>
              </w:rPr>
              <w:t>т</w:t>
            </w:r>
            <w:r w:rsidRPr="00192173">
              <w:rPr>
                <w:b/>
                <w:sz w:val="20"/>
                <w:szCs w:val="20"/>
              </w:rPr>
              <w:t>ка, определяемый как отношение суммарной пл</w:t>
            </w:r>
            <w:r w:rsidRPr="00192173">
              <w:rPr>
                <w:b/>
                <w:sz w:val="20"/>
                <w:szCs w:val="20"/>
              </w:rPr>
              <w:t>о</w:t>
            </w:r>
            <w:r w:rsidRPr="00192173">
              <w:rPr>
                <w:b/>
                <w:sz w:val="20"/>
                <w:szCs w:val="20"/>
              </w:rPr>
              <w:t>щади земельного участка, которая может быть з</w:t>
            </w:r>
            <w:r w:rsidRPr="00192173">
              <w:rPr>
                <w:b/>
                <w:sz w:val="20"/>
                <w:szCs w:val="20"/>
              </w:rPr>
              <w:t>а</w:t>
            </w:r>
            <w:r w:rsidRPr="00192173">
              <w:rPr>
                <w:b/>
                <w:sz w:val="20"/>
                <w:szCs w:val="20"/>
              </w:rPr>
              <w:t>строена, ко всей площади земел</w:t>
            </w:r>
            <w:r w:rsidRPr="00192173">
              <w:rPr>
                <w:b/>
                <w:sz w:val="20"/>
                <w:szCs w:val="20"/>
              </w:rPr>
              <w:t>ь</w:t>
            </w:r>
            <w:r w:rsidRPr="00192173">
              <w:rPr>
                <w:b/>
                <w:sz w:val="20"/>
                <w:szCs w:val="20"/>
              </w:rPr>
              <w:t>ного участка, %</w:t>
            </w:r>
          </w:p>
        </w:tc>
      </w:tr>
      <w:tr w:rsidR="007A2467" w:rsidRPr="00192173" w:rsidTr="00013D9A">
        <w:trPr>
          <w:tblHeader/>
        </w:trPr>
        <w:tc>
          <w:tcPr>
            <w:tcW w:w="1696" w:type="dxa"/>
            <w:tcBorders>
              <w:top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2</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3</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4</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5</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6</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7</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2"/>
              <w:ind w:left="-108" w:right="-108"/>
              <w:jc w:val="left"/>
              <w:rPr>
                <w:sz w:val="20"/>
                <w:szCs w:val="20"/>
              </w:rPr>
            </w:pPr>
            <w:r w:rsidRPr="00192173">
              <w:rPr>
                <w:sz w:val="20"/>
                <w:szCs w:val="20"/>
              </w:rPr>
              <w:t>Хранение авт</w:t>
            </w:r>
            <w:r w:rsidRPr="00192173">
              <w:rPr>
                <w:sz w:val="20"/>
                <w:szCs w:val="20"/>
              </w:rPr>
              <w:t>о</w:t>
            </w:r>
            <w:r w:rsidRPr="00192173">
              <w:rPr>
                <w:sz w:val="20"/>
                <w:szCs w:val="20"/>
              </w:rPr>
              <w:t>транспорта</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2"/>
              <w:ind w:left="-108"/>
              <w:rPr>
                <w:sz w:val="20"/>
                <w:szCs w:val="20"/>
              </w:rPr>
            </w:pPr>
            <w:r w:rsidRPr="00192173">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w:t>
            </w:r>
            <w:r w:rsidRPr="00192173">
              <w:rPr>
                <w:sz w:val="20"/>
                <w:szCs w:val="20"/>
              </w:rPr>
              <w:t>о</w:t>
            </w:r>
            <w:r w:rsidRPr="00192173">
              <w:rPr>
                <w:sz w:val="20"/>
                <w:szCs w:val="20"/>
              </w:rPr>
              <w:t>го использования с кодом 4.9</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t>2.7.1</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18</w:t>
            </w:r>
          </w:p>
          <w:p w:rsidR="007A2467" w:rsidRPr="00192173" w:rsidRDefault="007A2467" w:rsidP="00013D9A">
            <w:pPr>
              <w:pStyle w:val="formattext"/>
              <w:spacing w:before="0" w:beforeAutospacing="0" w:after="0" w:afterAutospacing="0"/>
              <w:ind w:left="-108" w:right="-117"/>
              <w:textAlignment w:val="baseline"/>
              <w:rPr>
                <w:sz w:val="20"/>
                <w:szCs w:val="20"/>
              </w:rPr>
            </w:pPr>
            <w:r w:rsidRPr="00192173">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formattext"/>
              <w:spacing w:before="0" w:beforeAutospacing="0" w:after="0" w:afterAutospacing="0"/>
              <w:ind w:left="-108" w:right="-117"/>
              <w:textAlignment w:val="baseline"/>
              <w:rPr>
                <w:sz w:val="20"/>
                <w:szCs w:val="20"/>
              </w:rPr>
            </w:pPr>
            <w:r w:rsidRPr="00192173">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192173" w:rsidRPr="00192173" w:rsidRDefault="00192173" w:rsidP="00192173">
            <w:pPr>
              <w:pStyle w:val="aff3"/>
              <w:ind w:left="-94" w:right="-117"/>
              <w:jc w:val="left"/>
              <w:rPr>
                <w:sz w:val="20"/>
                <w:szCs w:val="20"/>
              </w:rPr>
            </w:pPr>
            <w:r w:rsidRPr="00192173">
              <w:rPr>
                <w:sz w:val="20"/>
                <w:szCs w:val="20"/>
              </w:rPr>
              <w:t>Минимальный отступ зданий, строений, с</w:t>
            </w:r>
            <w:r w:rsidRPr="00192173">
              <w:rPr>
                <w:sz w:val="20"/>
                <w:szCs w:val="20"/>
              </w:rPr>
              <w:t>о</w:t>
            </w:r>
            <w:r w:rsidRPr="00192173">
              <w:rPr>
                <w:sz w:val="20"/>
                <w:szCs w:val="20"/>
              </w:rPr>
              <w:t>оружений от границ земельного участка, со стороны, выходящей:</w:t>
            </w:r>
          </w:p>
          <w:p w:rsidR="00192173" w:rsidRPr="00192173" w:rsidRDefault="00192173" w:rsidP="00192173">
            <w:pPr>
              <w:pStyle w:val="aff3"/>
              <w:ind w:left="-94" w:right="-117"/>
              <w:jc w:val="left"/>
              <w:rPr>
                <w:sz w:val="20"/>
                <w:szCs w:val="20"/>
              </w:rPr>
            </w:pPr>
            <w:r w:rsidRPr="00192173">
              <w:rPr>
                <w:sz w:val="20"/>
                <w:szCs w:val="20"/>
              </w:rPr>
              <w:t>на улицу - 5 м</w:t>
            </w:r>
          </w:p>
          <w:p w:rsidR="007A2467" w:rsidRPr="00192173" w:rsidRDefault="00192173" w:rsidP="00192173">
            <w:pPr>
              <w:pStyle w:val="aff3"/>
              <w:ind w:left="-94" w:right="-117"/>
              <w:jc w:val="left"/>
              <w:rPr>
                <w:sz w:val="20"/>
                <w:szCs w:val="20"/>
              </w:rPr>
            </w:pPr>
            <w:r w:rsidRPr="00192173">
              <w:rPr>
                <w:sz w:val="20"/>
                <w:szCs w:val="20"/>
              </w:rPr>
              <w:t>на проезд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formattext"/>
              <w:spacing w:before="0" w:beforeAutospacing="0" w:after="0" w:afterAutospacing="0"/>
              <w:ind w:left="-108" w:right="-117"/>
              <w:jc w:val="center"/>
              <w:textAlignment w:val="baseline"/>
              <w:rPr>
                <w:sz w:val="20"/>
                <w:szCs w:val="20"/>
              </w:rPr>
            </w:pPr>
            <w:r w:rsidRPr="00192173">
              <w:rPr>
                <w:sz w:val="20"/>
                <w:szCs w:val="20"/>
              </w:rPr>
              <w:t>80</w:t>
            </w:r>
          </w:p>
        </w:tc>
      </w:tr>
      <w:tr w:rsidR="00192173" w:rsidRPr="00192173" w:rsidTr="00AF30B1">
        <w:tc>
          <w:tcPr>
            <w:tcW w:w="1696" w:type="dxa"/>
            <w:tcBorders>
              <w:top w:val="single" w:sz="4" w:space="0" w:color="auto"/>
              <w:bottom w:val="single" w:sz="4" w:space="0" w:color="auto"/>
              <w:right w:val="single" w:sz="4" w:space="0" w:color="auto"/>
            </w:tcBorders>
          </w:tcPr>
          <w:p w:rsidR="00192173" w:rsidRPr="00192173" w:rsidRDefault="00192173" w:rsidP="00AF30B1">
            <w:pPr>
              <w:pStyle w:val="aff2"/>
              <w:ind w:left="-108" w:right="-108"/>
              <w:jc w:val="left"/>
              <w:rPr>
                <w:sz w:val="20"/>
                <w:szCs w:val="20"/>
              </w:rPr>
            </w:pPr>
            <w:r w:rsidRPr="00192173">
              <w:rPr>
                <w:rFonts w:eastAsia="Calibri"/>
                <w:sz w:val="20"/>
                <w:szCs w:val="20"/>
              </w:rPr>
              <w:t>Размещение гар</w:t>
            </w:r>
            <w:r w:rsidRPr="00192173">
              <w:rPr>
                <w:rFonts w:eastAsia="Calibri"/>
                <w:sz w:val="20"/>
                <w:szCs w:val="20"/>
              </w:rPr>
              <w:t>а</w:t>
            </w:r>
            <w:r w:rsidRPr="00192173">
              <w:rPr>
                <w:rFonts w:eastAsia="Calibri"/>
                <w:sz w:val="20"/>
                <w:szCs w:val="20"/>
              </w:rPr>
              <w:t>жей для собстве</w:t>
            </w:r>
            <w:r w:rsidRPr="00192173">
              <w:rPr>
                <w:rFonts w:eastAsia="Calibri"/>
                <w:sz w:val="20"/>
                <w:szCs w:val="20"/>
              </w:rPr>
              <w:t>н</w:t>
            </w:r>
            <w:r w:rsidRPr="00192173">
              <w:rPr>
                <w:rFonts w:eastAsia="Calibri"/>
                <w:sz w:val="20"/>
                <w:szCs w:val="20"/>
              </w:rPr>
              <w:t>ных нужд</w:t>
            </w:r>
          </w:p>
        </w:tc>
        <w:tc>
          <w:tcPr>
            <w:tcW w:w="6087" w:type="dxa"/>
            <w:tcBorders>
              <w:top w:val="single" w:sz="4" w:space="0" w:color="auto"/>
              <w:left w:val="single" w:sz="4" w:space="0" w:color="auto"/>
              <w:bottom w:val="single" w:sz="4" w:space="0" w:color="auto"/>
              <w:right w:val="single" w:sz="4" w:space="0" w:color="auto"/>
            </w:tcBorders>
          </w:tcPr>
          <w:p w:rsidR="00192173" w:rsidRPr="00192173" w:rsidRDefault="00192173" w:rsidP="00AF30B1">
            <w:pPr>
              <w:pStyle w:val="aff2"/>
              <w:ind w:left="-108"/>
              <w:rPr>
                <w:sz w:val="20"/>
                <w:szCs w:val="20"/>
              </w:rPr>
            </w:pPr>
            <w:r w:rsidRPr="00192173">
              <w:rPr>
                <w:rFonts w:eastAsia="Calibri"/>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w:t>
            </w:r>
            <w:r w:rsidRPr="00192173">
              <w:rPr>
                <w:rFonts w:eastAsia="Calibri"/>
                <w:sz w:val="20"/>
                <w:szCs w:val="20"/>
              </w:rPr>
              <w:t>у</w:t>
            </w:r>
            <w:r w:rsidRPr="00192173">
              <w:rPr>
                <w:rFonts w:eastAsia="Calibri"/>
                <w:sz w:val="20"/>
                <w:szCs w:val="20"/>
              </w:rPr>
              <w:t>никации</w:t>
            </w:r>
          </w:p>
        </w:tc>
        <w:tc>
          <w:tcPr>
            <w:tcW w:w="864" w:type="dxa"/>
            <w:tcBorders>
              <w:top w:val="single" w:sz="4" w:space="0" w:color="auto"/>
              <w:left w:val="single" w:sz="4" w:space="0" w:color="auto"/>
              <w:bottom w:val="single" w:sz="4" w:space="0" w:color="auto"/>
            </w:tcBorders>
          </w:tcPr>
          <w:p w:rsidR="00192173" w:rsidRPr="00192173" w:rsidRDefault="00192173" w:rsidP="00AF30B1">
            <w:pPr>
              <w:pStyle w:val="aff3"/>
              <w:rPr>
                <w:sz w:val="20"/>
                <w:szCs w:val="20"/>
              </w:rPr>
            </w:pPr>
            <w:r w:rsidRPr="00192173">
              <w:rPr>
                <w:sz w:val="20"/>
                <w:szCs w:val="20"/>
              </w:rPr>
              <w:t>2.7.2</w:t>
            </w:r>
          </w:p>
        </w:tc>
        <w:tc>
          <w:tcPr>
            <w:tcW w:w="1418" w:type="dxa"/>
            <w:tcBorders>
              <w:top w:val="single" w:sz="4" w:space="0" w:color="auto"/>
              <w:left w:val="single" w:sz="4" w:space="0" w:color="auto"/>
              <w:bottom w:val="single" w:sz="4" w:space="0" w:color="auto"/>
            </w:tcBorders>
          </w:tcPr>
          <w:p w:rsidR="00192173" w:rsidRPr="00192173" w:rsidRDefault="00192173" w:rsidP="00AF30B1">
            <w:pPr>
              <w:pStyle w:val="aff3"/>
              <w:ind w:left="-94" w:right="-117"/>
              <w:jc w:val="left"/>
              <w:rPr>
                <w:sz w:val="20"/>
                <w:szCs w:val="20"/>
              </w:rPr>
            </w:pPr>
            <w:r w:rsidRPr="00192173">
              <w:rPr>
                <w:sz w:val="20"/>
                <w:szCs w:val="20"/>
              </w:rPr>
              <w:t>Минимальная площадь – 18</w:t>
            </w:r>
          </w:p>
          <w:p w:rsidR="00192173" w:rsidRPr="00192173" w:rsidRDefault="00192173" w:rsidP="00AF30B1">
            <w:pPr>
              <w:pStyle w:val="formattext"/>
              <w:spacing w:before="0" w:beforeAutospacing="0" w:after="0" w:afterAutospacing="0"/>
              <w:ind w:left="-108" w:right="-117"/>
              <w:textAlignment w:val="baseline"/>
              <w:rPr>
                <w:sz w:val="20"/>
                <w:szCs w:val="20"/>
              </w:rPr>
            </w:pPr>
            <w:r w:rsidRPr="00192173">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192173" w:rsidRPr="00192173" w:rsidRDefault="00192173" w:rsidP="00AF30B1">
            <w:pPr>
              <w:pStyle w:val="formattext"/>
              <w:spacing w:before="0" w:beforeAutospacing="0" w:after="0" w:afterAutospacing="0"/>
              <w:ind w:left="-108" w:right="-117"/>
              <w:textAlignment w:val="baseline"/>
              <w:rPr>
                <w:sz w:val="20"/>
                <w:szCs w:val="20"/>
              </w:rPr>
            </w:pPr>
            <w:r w:rsidRPr="00192173">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Минимальный отступ зданий, строений, сооружений от гр</w:t>
            </w:r>
            <w:r w:rsidRPr="00192173">
              <w:rPr>
                <w:bCs/>
                <w:sz w:val="20"/>
                <w:szCs w:val="20"/>
              </w:rPr>
              <w:t>а</w:t>
            </w:r>
            <w:r w:rsidRPr="00192173">
              <w:rPr>
                <w:bCs/>
                <w:sz w:val="20"/>
                <w:szCs w:val="20"/>
              </w:rPr>
              <w:t>ниц земельного участка, со стороны, выходящей:</w:t>
            </w:r>
          </w:p>
          <w:p w:rsidR="00192173" w:rsidRPr="00192173" w:rsidRDefault="00192173" w:rsidP="00AF30B1">
            <w:pPr>
              <w:ind w:firstLine="0"/>
              <w:jc w:val="left"/>
              <w:rPr>
                <w:bCs/>
                <w:sz w:val="20"/>
                <w:szCs w:val="20"/>
              </w:rPr>
            </w:pPr>
            <w:r w:rsidRPr="00192173">
              <w:rPr>
                <w:bCs/>
                <w:sz w:val="20"/>
                <w:szCs w:val="20"/>
              </w:rPr>
              <w:t>на улицу - 5 м</w:t>
            </w:r>
          </w:p>
          <w:p w:rsidR="00192173" w:rsidRPr="00192173" w:rsidRDefault="00192173" w:rsidP="00AF30B1">
            <w:pPr>
              <w:widowControl w:val="0"/>
              <w:autoSpaceDE w:val="0"/>
              <w:autoSpaceDN w:val="0"/>
              <w:adjustRightInd w:val="0"/>
              <w:ind w:left="17" w:rightChars="17" w:right="41" w:firstLine="0"/>
              <w:jc w:val="left"/>
              <w:rPr>
                <w:sz w:val="20"/>
                <w:szCs w:val="20"/>
              </w:rPr>
            </w:pPr>
            <w:r w:rsidRPr="00192173">
              <w:rPr>
                <w:bCs/>
                <w:sz w:val="20"/>
                <w:szCs w:val="20"/>
              </w:rPr>
              <w:t>на проезд -3 м</w:t>
            </w:r>
            <w:r w:rsidRPr="00192173">
              <w:rPr>
                <w:color w:val="FF0000"/>
                <w:sz w:val="20"/>
                <w:szCs w:val="20"/>
                <w:shd w:val="clear" w:color="auto" w:fill="FFFFFF"/>
              </w:rPr>
              <w:t xml:space="preserve"> </w:t>
            </w:r>
          </w:p>
          <w:p w:rsidR="00192173" w:rsidRPr="00192173" w:rsidRDefault="00192173" w:rsidP="00AF30B1">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192173" w:rsidRPr="00192173" w:rsidRDefault="00192173" w:rsidP="00AF30B1">
            <w:pPr>
              <w:pStyle w:val="formattext"/>
              <w:spacing w:before="0" w:beforeAutospacing="0" w:after="0" w:afterAutospacing="0"/>
              <w:ind w:left="-108" w:right="-117"/>
              <w:jc w:val="center"/>
              <w:textAlignment w:val="baseline"/>
              <w:rPr>
                <w:sz w:val="20"/>
                <w:szCs w:val="20"/>
              </w:rPr>
            </w:pPr>
            <w:r w:rsidRPr="00192173">
              <w:rPr>
                <w:sz w:val="20"/>
                <w:szCs w:val="20"/>
              </w:rPr>
              <w:t>80</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widowControl w:val="0"/>
              <w:autoSpaceDE w:val="0"/>
              <w:autoSpaceDN w:val="0"/>
              <w:adjustRightInd w:val="0"/>
              <w:ind w:left="-108" w:right="-108" w:firstLine="0"/>
              <w:jc w:val="left"/>
              <w:rPr>
                <w:sz w:val="20"/>
                <w:szCs w:val="20"/>
              </w:rPr>
            </w:pPr>
            <w:r w:rsidRPr="00192173">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widowControl w:val="0"/>
              <w:autoSpaceDE w:val="0"/>
              <w:autoSpaceDN w:val="0"/>
              <w:adjustRightInd w:val="0"/>
              <w:ind w:firstLine="0"/>
              <w:rPr>
                <w:sz w:val="20"/>
                <w:szCs w:val="20"/>
              </w:rPr>
            </w:pPr>
            <w:r w:rsidRPr="0019217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192173">
              <w:rPr>
                <w:sz w:val="20"/>
                <w:szCs w:val="20"/>
              </w:rPr>
              <w:t>и</w:t>
            </w:r>
            <w:r w:rsidRPr="00192173">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7A2467" w:rsidRPr="00192173" w:rsidRDefault="007A2467" w:rsidP="00013D9A">
            <w:pPr>
              <w:widowControl w:val="0"/>
              <w:autoSpaceDE w:val="0"/>
              <w:autoSpaceDN w:val="0"/>
              <w:adjustRightInd w:val="0"/>
              <w:ind w:firstLine="0"/>
              <w:jc w:val="center"/>
              <w:rPr>
                <w:sz w:val="20"/>
                <w:szCs w:val="20"/>
              </w:rPr>
            </w:pPr>
            <w:r w:rsidRPr="00192173">
              <w:rPr>
                <w:sz w:val="20"/>
                <w:szCs w:val="20"/>
              </w:rPr>
              <w:t>3.1</w:t>
            </w:r>
          </w:p>
        </w:tc>
        <w:tc>
          <w:tcPr>
            <w:tcW w:w="1418" w:type="dxa"/>
            <w:tcBorders>
              <w:top w:val="single" w:sz="4" w:space="0" w:color="auto"/>
              <w:left w:val="single" w:sz="4" w:space="0" w:color="auto"/>
              <w:bottom w:val="single" w:sz="4" w:space="0" w:color="auto"/>
            </w:tcBorders>
          </w:tcPr>
          <w:p w:rsidR="007A2467" w:rsidRPr="00192173" w:rsidRDefault="007A2467" w:rsidP="00013D9A">
            <w:pPr>
              <w:widowControl w:val="0"/>
              <w:autoSpaceDE w:val="0"/>
              <w:autoSpaceDN w:val="0"/>
              <w:adjustRightInd w:val="0"/>
              <w:ind w:left="-108" w:right="-117" w:firstLine="0"/>
              <w:jc w:val="left"/>
              <w:rPr>
                <w:sz w:val="20"/>
                <w:szCs w:val="20"/>
              </w:rPr>
            </w:pPr>
            <w:r w:rsidRPr="00192173">
              <w:rPr>
                <w:sz w:val="20"/>
                <w:szCs w:val="20"/>
              </w:rPr>
              <w:t>не регламент</w:t>
            </w:r>
            <w:r w:rsidRPr="00192173">
              <w:rPr>
                <w:sz w:val="20"/>
                <w:szCs w:val="20"/>
              </w:rPr>
              <w:t>и</w:t>
            </w:r>
            <w:r w:rsidRPr="00192173">
              <w:rPr>
                <w:sz w:val="20"/>
                <w:szCs w:val="20"/>
              </w:rPr>
              <w:t>ровано, опред</w:t>
            </w:r>
            <w:r w:rsidRPr="00192173">
              <w:rPr>
                <w:sz w:val="20"/>
                <w:szCs w:val="20"/>
              </w:rPr>
              <w:t>е</w:t>
            </w:r>
            <w:r w:rsidRPr="00192173">
              <w:rPr>
                <w:sz w:val="20"/>
                <w:szCs w:val="20"/>
              </w:rPr>
              <w:t>ляется заданием на проектиров</w:t>
            </w:r>
            <w:r w:rsidRPr="00192173">
              <w:rPr>
                <w:sz w:val="20"/>
                <w:szCs w:val="20"/>
              </w:rPr>
              <w:t>а</w:t>
            </w:r>
            <w:r w:rsidRPr="00192173">
              <w:rPr>
                <w:sz w:val="20"/>
                <w:szCs w:val="20"/>
              </w:rPr>
              <w:t>ние</w:t>
            </w:r>
          </w:p>
        </w:tc>
        <w:tc>
          <w:tcPr>
            <w:tcW w:w="1559" w:type="dxa"/>
            <w:tcBorders>
              <w:top w:val="single" w:sz="4" w:space="0" w:color="auto"/>
              <w:left w:val="single" w:sz="4" w:space="0" w:color="auto"/>
              <w:bottom w:val="single" w:sz="4" w:space="0" w:color="auto"/>
            </w:tcBorders>
          </w:tcPr>
          <w:p w:rsidR="007A2467" w:rsidRPr="00192173" w:rsidRDefault="007A2467" w:rsidP="00013D9A">
            <w:pPr>
              <w:widowControl w:val="0"/>
              <w:autoSpaceDE w:val="0"/>
              <w:autoSpaceDN w:val="0"/>
              <w:adjustRightInd w:val="0"/>
              <w:ind w:left="-108" w:right="-117" w:firstLine="0"/>
              <w:jc w:val="left"/>
              <w:rPr>
                <w:sz w:val="20"/>
                <w:szCs w:val="20"/>
              </w:rPr>
            </w:pPr>
            <w:r w:rsidRPr="00192173">
              <w:rPr>
                <w:sz w:val="20"/>
                <w:szCs w:val="20"/>
              </w:rPr>
              <w:t>не регламентир</w:t>
            </w:r>
            <w:r w:rsidRPr="00192173">
              <w:rPr>
                <w:sz w:val="20"/>
                <w:szCs w:val="20"/>
              </w:rPr>
              <w:t>о</w:t>
            </w:r>
            <w:r w:rsidRPr="00192173">
              <w:rPr>
                <w:sz w:val="20"/>
                <w:szCs w:val="20"/>
              </w:rPr>
              <w:t>вано, определяе</w:t>
            </w:r>
            <w:r w:rsidRPr="00192173">
              <w:rPr>
                <w:sz w:val="20"/>
                <w:szCs w:val="20"/>
              </w:rPr>
              <w:t>т</w:t>
            </w:r>
            <w:r w:rsidRPr="00192173">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7A2467" w:rsidRPr="00192173" w:rsidRDefault="007A2467" w:rsidP="00013D9A">
            <w:pPr>
              <w:widowControl w:val="0"/>
              <w:autoSpaceDE w:val="0"/>
              <w:autoSpaceDN w:val="0"/>
              <w:adjustRightInd w:val="0"/>
              <w:ind w:left="-94" w:right="-117" w:firstLine="0"/>
              <w:jc w:val="left"/>
              <w:rPr>
                <w:sz w:val="20"/>
                <w:szCs w:val="20"/>
              </w:rPr>
            </w:pPr>
            <w:r w:rsidRPr="00192173">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7A2467" w:rsidRPr="00192173" w:rsidRDefault="007A2467" w:rsidP="00013D9A">
            <w:pPr>
              <w:widowControl w:val="0"/>
              <w:autoSpaceDE w:val="0"/>
              <w:autoSpaceDN w:val="0"/>
              <w:adjustRightInd w:val="0"/>
              <w:ind w:left="-108" w:right="-117" w:firstLine="0"/>
              <w:jc w:val="center"/>
              <w:rPr>
                <w:sz w:val="20"/>
                <w:szCs w:val="20"/>
              </w:rPr>
            </w:pPr>
            <w:r w:rsidRPr="00192173">
              <w:rPr>
                <w:sz w:val="20"/>
                <w:szCs w:val="20"/>
              </w:rPr>
              <w:t>60</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2"/>
              <w:ind w:left="-108" w:right="-108"/>
              <w:jc w:val="left"/>
              <w:rPr>
                <w:sz w:val="20"/>
                <w:szCs w:val="20"/>
              </w:rPr>
            </w:pPr>
            <w:r w:rsidRPr="00192173">
              <w:rPr>
                <w:sz w:val="20"/>
                <w:szCs w:val="20"/>
              </w:rPr>
              <w:t>Бытовое обслуж</w:t>
            </w:r>
            <w:r w:rsidRPr="00192173">
              <w:rPr>
                <w:sz w:val="20"/>
                <w:szCs w:val="20"/>
              </w:rPr>
              <w:t>и</w:t>
            </w:r>
            <w:r w:rsidRPr="00192173">
              <w:rPr>
                <w:sz w:val="20"/>
                <w:szCs w:val="20"/>
              </w:rPr>
              <w:t>вание</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2"/>
              <w:ind w:left="-108"/>
              <w:rPr>
                <w:sz w:val="20"/>
                <w:szCs w:val="20"/>
              </w:rPr>
            </w:pPr>
            <w:r w:rsidRPr="00192173">
              <w:rPr>
                <w:sz w:val="20"/>
                <w:szCs w:val="20"/>
              </w:rPr>
              <w:t>Размещение объектов капитального строительства, предназначенных для оказания населению или организациям бытовых услуг (масте</w:t>
            </w:r>
            <w:r w:rsidRPr="00192173">
              <w:rPr>
                <w:sz w:val="20"/>
                <w:szCs w:val="20"/>
              </w:rPr>
              <w:t>р</w:t>
            </w:r>
            <w:r w:rsidRPr="00192173">
              <w:rPr>
                <w:sz w:val="20"/>
                <w:szCs w:val="20"/>
              </w:rPr>
              <w:t xml:space="preserve">ские мелкого ремонта, ателье, бани, парикмахерские, прачечные, </w:t>
            </w:r>
            <w:r w:rsidRPr="00192173">
              <w:rPr>
                <w:sz w:val="20"/>
                <w:szCs w:val="20"/>
              </w:rPr>
              <w:lastRenderedPageBreak/>
              <w:t>похоронные бюро)</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lastRenderedPageBreak/>
              <w:t>3.3</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600</w:t>
            </w:r>
          </w:p>
          <w:p w:rsidR="007A2467" w:rsidRPr="00192173" w:rsidRDefault="007A2467" w:rsidP="00013D9A">
            <w:pPr>
              <w:pStyle w:val="aff3"/>
              <w:ind w:left="-108" w:right="-117"/>
              <w:jc w:val="left"/>
              <w:rPr>
                <w:sz w:val="20"/>
                <w:szCs w:val="20"/>
              </w:rPr>
            </w:pPr>
            <w:r w:rsidRPr="00192173">
              <w:rPr>
                <w:sz w:val="20"/>
                <w:szCs w:val="20"/>
              </w:rPr>
              <w:t xml:space="preserve">Максимальная </w:t>
            </w:r>
            <w:r w:rsidRPr="00192173">
              <w:rPr>
                <w:sz w:val="20"/>
                <w:szCs w:val="20"/>
              </w:rPr>
              <w:lastRenderedPageBreak/>
              <w:t>площадь – 10000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lastRenderedPageBreak/>
              <w:t>Максимальное количество эт</w:t>
            </w:r>
            <w:r w:rsidRPr="00192173">
              <w:rPr>
                <w:sz w:val="20"/>
                <w:szCs w:val="20"/>
              </w:rPr>
              <w:t>а</w:t>
            </w:r>
            <w:r w:rsidRPr="00192173">
              <w:rPr>
                <w:sz w:val="20"/>
                <w:szCs w:val="20"/>
              </w:rPr>
              <w:t>жей - 4</w:t>
            </w:r>
          </w:p>
          <w:p w:rsidR="007A2467" w:rsidRPr="00192173" w:rsidRDefault="007A2467" w:rsidP="00013D9A">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92173" w:rsidRPr="00192173" w:rsidRDefault="00192173" w:rsidP="00192173">
            <w:pPr>
              <w:pStyle w:val="aff3"/>
              <w:ind w:left="-108" w:right="-117"/>
              <w:jc w:val="left"/>
              <w:rPr>
                <w:sz w:val="20"/>
                <w:szCs w:val="20"/>
              </w:rPr>
            </w:pPr>
            <w:r w:rsidRPr="00192173">
              <w:rPr>
                <w:sz w:val="20"/>
                <w:szCs w:val="20"/>
              </w:rPr>
              <w:lastRenderedPageBreak/>
              <w:t>Минимальный отступ зданий, строений, с</w:t>
            </w:r>
            <w:r w:rsidRPr="00192173">
              <w:rPr>
                <w:sz w:val="20"/>
                <w:szCs w:val="20"/>
              </w:rPr>
              <w:t>о</w:t>
            </w:r>
            <w:r w:rsidRPr="00192173">
              <w:rPr>
                <w:sz w:val="20"/>
                <w:szCs w:val="20"/>
              </w:rPr>
              <w:t xml:space="preserve">оружений от границ </w:t>
            </w:r>
            <w:r w:rsidRPr="00192173">
              <w:rPr>
                <w:sz w:val="20"/>
                <w:szCs w:val="20"/>
              </w:rPr>
              <w:lastRenderedPageBreak/>
              <w:t>земельного участка, со стороны, выходящей:</w:t>
            </w:r>
          </w:p>
          <w:p w:rsidR="00192173" w:rsidRPr="00192173" w:rsidRDefault="00192173" w:rsidP="00192173">
            <w:pPr>
              <w:pStyle w:val="aff3"/>
              <w:ind w:left="-108" w:right="-117"/>
              <w:jc w:val="left"/>
              <w:rPr>
                <w:sz w:val="20"/>
                <w:szCs w:val="20"/>
              </w:rPr>
            </w:pPr>
            <w:r w:rsidRPr="00192173">
              <w:rPr>
                <w:sz w:val="20"/>
                <w:szCs w:val="20"/>
              </w:rPr>
              <w:t>на улицу - 5 м</w:t>
            </w:r>
          </w:p>
          <w:p w:rsidR="007A2467" w:rsidRPr="00192173" w:rsidRDefault="00192173" w:rsidP="00192173">
            <w:pPr>
              <w:pStyle w:val="aff3"/>
              <w:ind w:left="-108" w:right="-117"/>
              <w:jc w:val="left"/>
              <w:rPr>
                <w:sz w:val="20"/>
                <w:szCs w:val="20"/>
              </w:rPr>
            </w:pPr>
            <w:r w:rsidRPr="00192173">
              <w:rPr>
                <w:sz w:val="20"/>
                <w:szCs w:val="20"/>
              </w:rPr>
              <w:t>на проезд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lastRenderedPageBreak/>
              <w:t>70</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2"/>
              <w:ind w:left="-108" w:right="-108"/>
              <w:jc w:val="left"/>
              <w:rPr>
                <w:sz w:val="20"/>
                <w:szCs w:val="20"/>
              </w:rPr>
            </w:pPr>
            <w:r w:rsidRPr="00192173">
              <w:rPr>
                <w:sz w:val="20"/>
                <w:szCs w:val="20"/>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2"/>
              <w:ind w:left="-108"/>
              <w:rPr>
                <w:sz w:val="20"/>
                <w:szCs w:val="20"/>
              </w:rPr>
            </w:pPr>
            <w:r w:rsidRPr="00192173">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t>3.8</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600</w:t>
            </w:r>
          </w:p>
          <w:p w:rsidR="007A2467" w:rsidRPr="00192173" w:rsidRDefault="007A2467" w:rsidP="00013D9A">
            <w:pPr>
              <w:pStyle w:val="aff3"/>
              <w:ind w:left="-108" w:right="-117"/>
              <w:jc w:val="left"/>
              <w:rPr>
                <w:sz w:val="20"/>
                <w:szCs w:val="20"/>
              </w:rPr>
            </w:pPr>
            <w:r w:rsidRPr="00192173">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Максимальное количество эт</w:t>
            </w:r>
            <w:r w:rsidRPr="00192173">
              <w:rPr>
                <w:sz w:val="20"/>
                <w:szCs w:val="20"/>
              </w:rPr>
              <w:t>а</w:t>
            </w:r>
            <w:r w:rsidRPr="00192173">
              <w:rPr>
                <w:sz w:val="20"/>
                <w:szCs w:val="20"/>
              </w:rPr>
              <w:t>жей - 4</w:t>
            </w:r>
          </w:p>
          <w:p w:rsidR="007A2467" w:rsidRPr="00192173" w:rsidRDefault="007A2467" w:rsidP="00013D9A">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92173" w:rsidRPr="00192173" w:rsidRDefault="00192173" w:rsidP="00192173">
            <w:pPr>
              <w:pStyle w:val="aff3"/>
              <w:ind w:left="-108" w:right="-117"/>
              <w:jc w:val="left"/>
              <w:rPr>
                <w:sz w:val="20"/>
                <w:szCs w:val="20"/>
              </w:rPr>
            </w:pPr>
            <w:r w:rsidRPr="00192173">
              <w:rPr>
                <w:sz w:val="20"/>
                <w:szCs w:val="20"/>
              </w:rPr>
              <w:t>Минимальный отступ зданий, строений, с</w:t>
            </w:r>
            <w:r w:rsidRPr="00192173">
              <w:rPr>
                <w:sz w:val="20"/>
                <w:szCs w:val="20"/>
              </w:rPr>
              <w:t>о</w:t>
            </w:r>
            <w:r w:rsidRPr="00192173">
              <w:rPr>
                <w:sz w:val="20"/>
                <w:szCs w:val="20"/>
              </w:rPr>
              <w:t>оружений от границ земельного участка, со стороны, выходящей:</w:t>
            </w:r>
          </w:p>
          <w:p w:rsidR="00192173" w:rsidRPr="00192173" w:rsidRDefault="00192173" w:rsidP="00192173">
            <w:pPr>
              <w:pStyle w:val="aff3"/>
              <w:ind w:left="-108" w:right="-117"/>
              <w:jc w:val="left"/>
              <w:rPr>
                <w:sz w:val="20"/>
                <w:szCs w:val="20"/>
              </w:rPr>
            </w:pPr>
            <w:r w:rsidRPr="00192173">
              <w:rPr>
                <w:sz w:val="20"/>
                <w:szCs w:val="20"/>
              </w:rPr>
              <w:t>на улицу - 5 м</w:t>
            </w:r>
          </w:p>
          <w:p w:rsidR="007A2467" w:rsidRPr="00192173" w:rsidRDefault="00192173" w:rsidP="00192173">
            <w:pPr>
              <w:pStyle w:val="aff3"/>
              <w:ind w:left="-108" w:right="-117"/>
              <w:jc w:val="left"/>
              <w:rPr>
                <w:sz w:val="20"/>
                <w:szCs w:val="20"/>
              </w:rPr>
            </w:pPr>
            <w:r w:rsidRPr="00192173">
              <w:rPr>
                <w:sz w:val="20"/>
                <w:szCs w:val="20"/>
              </w:rPr>
              <w:t>на проезд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70</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ConsPlusNormal0"/>
              <w:ind w:firstLine="34"/>
              <w:jc w:val="both"/>
              <w:rPr>
                <w:rFonts w:ascii="Times New Roman" w:hAnsi="Times New Roman" w:cs="Times New Roman"/>
                <w:sz w:val="20"/>
                <w:szCs w:val="20"/>
              </w:rPr>
            </w:pPr>
            <w:r w:rsidRPr="00192173">
              <w:rPr>
                <w:rFonts w:ascii="Times New Roman" w:hAnsi="Times New Roman" w:cs="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ConsPlusNormal0"/>
              <w:ind w:firstLine="34"/>
              <w:jc w:val="both"/>
              <w:rPr>
                <w:rFonts w:ascii="Times New Roman" w:hAnsi="Times New Roman" w:cs="Times New Roman"/>
                <w:sz w:val="20"/>
                <w:szCs w:val="20"/>
              </w:rPr>
            </w:pPr>
            <w:r w:rsidRPr="00192173">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192173">
                <w:rPr>
                  <w:rFonts w:ascii="Times New Roman" w:hAnsi="Times New Roman" w:cs="Times New Roman"/>
                  <w:color w:val="0000FF"/>
                  <w:sz w:val="20"/>
                  <w:szCs w:val="20"/>
                </w:rPr>
                <w:t>кодами 3.0</w:t>
              </w:r>
            </w:hyperlink>
            <w:r w:rsidRPr="00192173">
              <w:rPr>
                <w:rFonts w:ascii="Times New Roman" w:hAnsi="Times New Roman" w:cs="Times New Roman"/>
                <w:sz w:val="20"/>
                <w:szCs w:val="20"/>
              </w:rPr>
              <w:t xml:space="preserve">, </w:t>
            </w:r>
            <w:hyperlink w:anchor="Par333" w:tooltip="4.0" w:history="1">
              <w:r w:rsidRPr="00192173">
                <w:rPr>
                  <w:rFonts w:ascii="Times New Roman" w:hAnsi="Times New Roman" w:cs="Times New Roman"/>
                  <w:color w:val="0000FF"/>
                  <w:sz w:val="20"/>
                  <w:szCs w:val="20"/>
                </w:rPr>
                <w:t>4.0</w:t>
              </w:r>
            </w:hyperlink>
            <w:r w:rsidRPr="00192173">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t>4.9</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600</w:t>
            </w:r>
          </w:p>
          <w:p w:rsidR="007A2467" w:rsidRPr="00192173" w:rsidRDefault="007A2467" w:rsidP="00013D9A">
            <w:pPr>
              <w:pStyle w:val="aff3"/>
              <w:ind w:left="-108" w:right="-117"/>
              <w:jc w:val="left"/>
              <w:rPr>
                <w:sz w:val="20"/>
                <w:szCs w:val="20"/>
              </w:rPr>
            </w:pPr>
            <w:r w:rsidRPr="00192173">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jc w:val="left"/>
              <w:rPr>
                <w:sz w:val="20"/>
                <w:szCs w:val="20"/>
              </w:rPr>
            </w:pPr>
            <w:r w:rsidRPr="00192173">
              <w:rPr>
                <w:sz w:val="20"/>
                <w:szCs w:val="20"/>
              </w:rPr>
              <w:t>Максимальная высота строений, количество эт</w:t>
            </w:r>
            <w:r w:rsidRPr="00192173">
              <w:rPr>
                <w:sz w:val="20"/>
                <w:szCs w:val="20"/>
              </w:rPr>
              <w:t>а</w:t>
            </w:r>
            <w:r w:rsidRPr="00192173">
              <w:rPr>
                <w:sz w:val="20"/>
                <w:szCs w:val="20"/>
              </w:rPr>
              <w:t>жей – огранич</w:t>
            </w:r>
            <w:r w:rsidRPr="00192173">
              <w:rPr>
                <w:sz w:val="20"/>
                <w:szCs w:val="20"/>
              </w:rPr>
              <w:t>и</w:t>
            </w:r>
            <w:r w:rsidRPr="00192173">
              <w:rPr>
                <w:sz w:val="20"/>
                <w:szCs w:val="20"/>
              </w:rPr>
              <w:t>вается технолог</w:t>
            </w:r>
            <w:r w:rsidRPr="00192173">
              <w:rPr>
                <w:sz w:val="20"/>
                <w:szCs w:val="20"/>
              </w:rPr>
              <w:t>и</w:t>
            </w:r>
            <w:r w:rsidRPr="00192173">
              <w:rPr>
                <w:sz w:val="20"/>
                <w:szCs w:val="20"/>
              </w:rPr>
              <w:t>ческими требов</w:t>
            </w:r>
            <w:r w:rsidRPr="00192173">
              <w:rPr>
                <w:sz w:val="20"/>
                <w:szCs w:val="20"/>
              </w:rPr>
              <w:t>а</w:t>
            </w:r>
            <w:r w:rsidRPr="00192173">
              <w:rPr>
                <w:sz w:val="20"/>
                <w:szCs w:val="20"/>
              </w:rPr>
              <w:t>ниями.</w:t>
            </w:r>
          </w:p>
        </w:tc>
        <w:tc>
          <w:tcPr>
            <w:tcW w:w="2122" w:type="dxa"/>
            <w:tcBorders>
              <w:top w:val="single" w:sz="4" w:space="0" w:color="auto"/>
              <w:left w:val="single" w:sz="4" w:space="0" w:color="auto"/>
              <w:bottom w:val="single" w:sz="4" w:space="0" w:color="auto"/>
            </w:tcBorders>
          </w:tcPr>
          <w:p w:rsidR="00192173" w:rsidRPr="00192173" w:rsidRDefault="00192173" w:rsidP="00192173">
            <w:pPr>
              <w:pStyle w:val="aff3"/>
              <w:ind w:left="-108" w:right="-117"/>
              <w:jc w:val="left"/>
              <w:rPr>
                <w:sz w:val="20"/>
                <w:szCs w:val="20"/>
              </w:rPr>
            </w:pPr>
            <w:r w:rsidRPr="00192173">
              <w:rPr>
                <w:sz w:val="20"/>
                <w:szCs w:val="20"/>
              </w:rPr>
              <w:t>Минимальный отступ зданий, строений, с</w:t>
            </w:r>
            <w:r w:rsidRPr="00192173">
              <w:rPr>
                <w:sz w:val="20"/>
                <w:szCs w:val="20"/>
              </w:rPr>
              <w:t>о</w:t>
            </w:r>
            <w:r w:rsidRPr="00192173">
              <w:rPr>
                <w:sz w:val="20"/>
                <w:szCs w:val="20"/>
              </w:rPr>
              <w:t>оружений от границ земельного участка, со стороны, выходящей:</w:t>
            </w:r>
          </w:p>
          <w:p w:rsidR="00192173" w:rsidRPr="00192173" w:rsidRDefault="00192173" w:rsidP="00192173">
            <w:pPr>
              <w:pStyle w:val="aff3"/>
              <w:ind w:left="-108" w:right="-117"/>
              <w:jc w:val="left"/>
              <w:rPr>
                <w:sz w:val="20"/>
                <w:szCs w:val="20"/>
              </w:rPr>
            </w:pPr>
            <w:r w:rsidRPr="00192173">
              <w:rPr>
                <w:sz w:val="20"/>
                <w:szCs w:val="20"/>
              </w:rPr>
              <w:t>на улицу - 5 м</w:t>
            </w:r>
          </w:p>
          <w:p w:rsidR="007A2467" w:rsidRPr="00192173" w:rsidRDefault="00192173" w:rsidP="00192173">
            <w:pPr>
              <w:pStyle w:val="aff3"/>
              <w:ind w:left="-108" w:right="-117"/>
              <w:jc w:val="left"/>
              <w:rPr>
                <w:sz w:val="20"/>
                <w:szCs w:val="20"/>
              </w:rPr>
            </w:pPr>
            <w:r w:rsidRPr="00192173">
              <w:rPr>
                <w:sz w:val="20"/>
                <w:szCs w:val="20"/>
              </w:rPr>
              <w:t>на проезд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60</w:t>
            </w:r>
          </w:p>
        </w:tc>
      </w:tr>
      <w:tr w:rsidR="00192173" w:rsidRPr="00192173" w:rsidTr="00AF30B1">
        <w:tc>
          <w:tcPr>
            <w:tcW w:w="1696" w:type="dxa"/>
            <w:tcBorders>
              <w:top w:val="single" w:sz="4" w:space="0" w:color="auto"/>
              <w:bottom w:val="single" w:sz="4" w:space="0" w:color="auto"/>
              <w:right w:val="single" w:sz="4" w:space="0" w:color="auto"/>
            </w:tcBorders>
          </w:tcPr>
          <w:p w:rsidR="00192173" w:rsidRPr="00192173" w:rsidRDefault="00192173" w:rsidP="00AF30B1">
            <w:pPr>
              <w:pStyle w:val="aff2"/>
              <w:ind w:left="-108" w:right="-108"/>
              <w:jc w:val="left"/>
              <w:rPr>
                <w:sz w:val="20"/>
                <w:szCs w:val="20"/>
              </w:rPr>
            </w:pPr>
            <w:r w:rsidRPr="00192173">
              <w:rPr>
                <w:sz w:val="20"/>
                <w:szCs w:val="20"/>
              </w:rPr>
              <w:t>Заправка тран</w:t>
            </w:r>
            <w:r w:rsidRPr="00192173">
              <w:rPr>
                <w:sz w:val="20"/>
                <w:szCs w:val="20"/>
              </w:rPr>
              <w:t>с</w:t>
            </w:r>
            <w:r w:rsidRPr="00192173">
              <w:rPr>
                <w:sz w:val="20"/>
                <w:szCs w:val="20"/>
              </w:rPr>
              <w:t>портных средств</w:t>
            </w:r>
          </w:p>
        </w:tc>
        <w:tc>
          <w:tcPr>
            <w:tcW w:w="6087" w:type="dxa"/>
            <w:tcBorders>
              <w:top w:val="single" w:sz="4" w:space="0" w:color="auto"/>
              <w:left w:val="single" w:sz="4" w:space="0" w:color="auto"/>
              <w:bottom w:val="single" w:sz="4" w:space="0" w:color="auto"/>
              <w:right w:val="single" w:sz="4" w:space="0" w:color="auto"/>
            </w:tcBorders>
          </w:tcPr>
          <w:p w:rsidR="00192173" w:rsidRPr="00192173" w:rsidRDefault="00192173" w:rsidP="00AF30B1">
            <w:pPr>
              <w:pStyle w:val="aff2"/>
              <w:ind w:left="-108"/>
              <w:rPr>
                <w:sz w:val="20"/>
                <w:szCs w:val="20"/>
              </w:rPr>
            </w:pPr>
            <w:r w:rsidRPr="00192173">
              <w:rPr>
                <w:sz w:val="20"/>
                <w:szCs w:val="20"/>
              </w:rPr>
              <w:t>Размещение автозаправочных станций; размещение магазинов с</w:t>
            </w:r>
            <w:r w:rsidRPr="00192173">
              <w:rPr>
                <w:sz w:val="20"/>
                <w:szCs w:val="20"/>
              </w:rPr>
              <w:t>о</w:t>
            </w:r>
            <w:r w:rsidRPr="00192173">
              <w:rPr>
                <w:sz w:val="20"/>
                <w:szCs w:val="20"/>
              </w:rPr>
              <w:t>путствующей торговли, зданий для организации общественного питания в качестве объектов дорожного сервиса</w:t>
            </w:r>
          </w:p>
        </w:tc>
        <w:tc>
          <w:tcPr>
            <w:tcW w:w="864" w:type="dxa"/>
            <w:tcBorders>
              <w:top w:val="single" w:sz="4" w:space="0" w:color="auto"/>
              <w:left w:val="single" w:sz="4" w:space="0" w:color="auto"/>
              <w:bottom w:val="single" w:sz="4" w:space="0" w:color="auto"/>
            </w:tcBorders>
          </w:tcPr>
          <w:p w:rsidR="00192173" w:rsidRPr="00192173" w:rsidRDefault="00192173" w:rsidP="00AF30B1">
            <w:pPr>
              <w:pStyle w:val="aff3"/>
              <w:rPr>
                <w:sz w:val="20"/>
                <w:szCs w:val="20"/>
              </w:rPr>
            </w:pPr>
            <w:r w:rsidRPr="00192173">
              <w:rPr>
                <w:sz w:val="20"/>
                <w:szCs w:val="20"/>
              </w:rPr>
              <w:t>4.9.1.1</w:t>
            </w:r>
          </w:p>
        </w:tc>
        <w:tc>
          <w:tcPr>
            <w:tcW w:w="1418"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94" w:right="-117" w:firstLine="0"/>
              <w:jc w:val="left"/>
              <w:rPr>
                <w:sz w:val="20"/>
                <w:szCs w:val="20"/>
              </w:rPr>
            </w:pPr>
            <w:r w:rsidRPr="00192173">
              <w:rPr>
                <w:sz w:val="20"/>
                <w:szCs w:val="20"/>
              </w:rPr>
              <w:t>Минимальная площадь – 600</w:t>
            </w:r>
          </w:p>
          <w:p w:rsidR="00192173" w:rsidRPr="00192173" w:rsidRDefault="00192173" w:rsidP="00AF30B1">
            <w:pPr>
              <w:pStyle w:val="aff3"/>
              <w:ind w:left="-94" w:right="-117"/>
              <w:jc w:val="left"/>
              <w:rPr>
                <w:sz w:val="20"/>
                <w:szCs w:val="20"/>
              </w:rPr>
            </w:pPr>
            <w:r w:rsidRPr="00192173">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94" w:right="-117" w:firstLine="0"/>
              <w:jc w:val="left"/>
              <w:rPr>
                <w:sz w:val="20"/>
                <w:szCs w:val="20"/>
              </w:rPr>
            </w:pPr>
            <w:r w:rsidRPr="00192173">
              <w:rPr>
                <w:sz w:val="20"/>
                <w:szCs w:val="20"/>
              </w:rPr>
              <w:t>Максимальное количество эт</w:t>
            </w:r>
            <w:r w:rsidRPr="00192173">
              <w:rPr>
                <w:sz w:val="20"/>
                <w:szCs w:val="20"/>
              </w:rPr>
              <w:t>а</w:t>
            </w:r>
            <w:r w:rsidRPr="00192173">
              <w:rPr>
                <w:sz w:val="20"/>
                <w:szCs w:val="20"/>
              </w:rPr>
              <w:t>жей - 4</w:t>
            </w:r>
          </w:p>
          <w:p w:rsidR="00192173" w:rsidRPr="00192173" w:rsidRDefault="00192173" w:rsidP="00AF30B1">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Минимальный отступ зданий, строений, сооружений от гр</w:t>
            </w:r>
            <w:r w:rsidRPr="00192173">
              <w:rPr>
                <w:bCs/>
                <w:sz w:val="20"/>
                <w:szCs w:val="20"/>
              </w:rPr>
              <w:t>а</w:t>
            </w:r>
            <w:r w:rsidRPr="00192173">
              <w:rPr>
                <w:bCs/>
                <w:sz w:val="20"/>
                <w:szCs w:val="20"/>
              </w:rPr>
              <w:t>ниц земельного участка, со стороны, выходящей:</w:t>
            </w:r>
          </w:p>
          <w:p w:rsidR="00192173" w:rsidRPr="00192173" w:rsidRDefault="00192173" w:rsidP="00AF30B1">
            <w:pPr>
              <w:ind w:firstLine="0"/>
              <w:jc w:val="left"/>
              <w:rPr>
                <w:bCs/>
                <w:sz w:val="20"/>
                <w:szCs w:val="20"/>
              </w:rPr>
            </w:pPr>
            <w:r w:rsidRPr="00192173">
              <w:rPr>
                <w:bCs/>
                <w:sz w:val="20"/>
                <w:szCs w:val="20"/>
              </w:rPr>
              <w:t>на улицу - 5 м</w:t>
            </w:r>
          </w:p>
          <w:p w:rsidR="00192173" w:rsidRPr="00192173" w:rsidRDefault="00192173" w:rsidP="00AF30B1">
            <w:pPr>
              <w:widowControl w:val="0"/>
              <w:autoSpaceDE w:val="0"/>
              <w:autoSpaceDN w:val="0"/>
              <w:adjustRightInd w:val="0"/>
              <w:ind w:left="17" w:rightChars="17" w:right="41" w:firstLine="0"/>
              <w:jc w:val="left"/>
              <w:rPr>
                <w:sz w:val="20"/>
                <w:szCs w:val="20"/>
              </w:rPr>
            </w:pPr>
            <w:r w:rsidRPr="00192173">
              <w:rPr>
                <w:bCs/>
                <w:sz w:val="20"/>
                <w:szCs w:val="20"/>
              </w:rPr>
              <w:t>на проезд -3 м</w:t>
            </w:r>
            <w:r w:rsidRPr="00192173">
              <w:rPr>
                <w:color w:val="FF0000"/>
                <w:sz w:val="20"/>
                <w:szCs w:val="20"/>
                <w:shd w:val="clear" w:color="auto" w:fill="FFFFFF"/>
              </w:rPr>
              <w:t xml:space="preserve"> </w:t>
            </w:r>
          </w:p>
          <w:p w:rsidR="00192173" w:rsidRPr="00192173" w:rsidRDefault="00192173" w:rsidP="00AF30B1">
            <w:pPr>
              <w:pStyle w:val="aff3"/>
              <w:ind w:left="-108" w:right="-117"/>
              <w:jc w:val="left"/>
              <w:rPr>
                <w:sz w:val="20"/>
                <w:szCs w:val="20"/>
              </w:rPr>
            </w:pPr>
          </w:p>
        </w:tc>
        <w:tc>
          <w:tcPr>
            <w:tcW w:w="1705" w:type="dxa"/>
            <w:tcBorders>
              <w:top w:val="single" w:sz="4" w:space="0" w:color="auto"/>
              <w:left w:val="single" w:sz="4" w:space="0" w:color="auto"/>
              <w:bottom w:val="single" w:sz="4" w:space="0" w:color="auto"/>
            </w:tcBorders>
          </w:tcPr>
          <w:p w:rsidR="00192173" w:rsidRPr="00192173" w:rsidRDefault="00192173" w:rsidP="00AF30B1">
            <w:pPr>
              <w:pStyle w:val="aff3"/>
              <w:ind w:left="-108" w:right="-117"/>
              <w:rPr>
                <w:sz w:val="20"/>
                <w:szCs w:val="20"/>
              </w:rPr>
            </w:pPr>
            <w:r w:rsidRPr="00192173">
              <w:rPr>
                <w:sz w:val="20"/>
                <w:szCs w:val="20"/>
              </w:rPr>
              <w:t>60</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ind w:left="-108" w:firstLine="0"/>
              <w:rPr>
                <w:sz w:val="20"/>
                <w:szCs w:val="20"/>
              </w:rPr>
            </w:pPr>
            <w:r w:rsidRPr="00192173">
              <w:rPr>
                <w:sz w:val="20"/>
                <w:szCs w:val="20"/>
              </w:rPr>
              <w:t>Складские пл</w:t>
            </w:r>
            <w:r w:rsidRPr="00192173">
              <w:rPr>
                <w:sz w:val="20"/>
                <w:szCs w:val="20"/>
              </w:rPr>
              <w:t>о</w:t>
            </w:r>
            <w:r w:rsidRPr="00192173">
              <w:rPr>
                <w:sz w:val="20"/>
                <w:szCs w:val="20"/>
              </w:rPr>
              <w:t>щадки</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ind w:left="-108" w:firstLine="0"/>
              <w:rPr>
                <w:sz w:val="20"/>
                <w:szCs w:val="20"/>
              </w:rPr>
            </w:pPr>
            <w:r w:rsidRPr="00192173">
              <w:rPr>
                <w:sz w:val="20"/>
                <w:szCs w:val="20"/>
              </w:rPr>
              <w:t>Временное хранение, распределение и перевалка грузов (за исключ</w:t>
            </w:r>
            <w:r w:rsidRPr="00192173">
              <w:rPr>
                <w:sz w:val="20"/>
                <w:szCs w:val="20"/>
              </w:rPr>
              <w:t>е</w:t>
            </w:r>
            <w:r w:rsidRPr="00192173">
              <w:rPr>
                <w:sz w:val="20"/>
                <w:szCs w:val="20"/>
              </w:rPr>
              <w:t>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7A2467" w:rsidRPr="00192173" w:rsidRDefault="007A2467" w:rsidP="00013D9A">
            <w:pPr>
              <w:ind w:left="-108" w:firstLine="0"/>
              <w:jc w:val="center"/>
              <w:rPr>
                <w:sz w:val="20"/>
                <w:szCs w:val="20"/>
              </w:rPr>
            </w:pPr>
            <w:r w:rsidRPr="00192173">
              <w:rPr>
                <w:sz w:val="20"/>
                <w:szCs w:val="20"/>
              </w:rPr>
              <w:t>6.9.1</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600</w:t>
            </w:r>
          </w:p>
          <w:p w:rsidR="007A2467" w:rsidRPr="00192173" w:rsidRDefault="007A2467" w:rsidP="00013D9A">
            <w:pPr>
              <w:pStyle w:val="aff3"/>
              <w:ind w:left="-108" w:right="-117"/>
              <w:jc w:val="left"/>
              <w:rPr>
                <w:sz w:val="20"/>
                <w:szCs w:val="20"/>
              </w:rPr>
            </w:pPr>
            <w:r w:rsidRPr="00192173">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Максимальное количество эт</w:t>
            </w:r>
            <w:r w:rsidRPr="00192173">
              <w:rPr>
                <w:sz w:val="20"/>
                <w:szCs w:val="20"/>
              </w:rPr>
              <w:t>а</w:t>
            </w:r>
            <w:r w:rsidRPr="00192173">
              <w:rPr>
                <w:sz w:val="20"/>
                <w:szCs w:val="20"/>
              </w:rPr>
              <w:t>жей - 4</w:t>
            </w:r>
          </w:p>
          <w:p w:rsidR="007A2467" w:rsidRPr="00192173" w:rsidRDefault="007A2467" w:rsidP="00013D9A">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jc w:val="left"/>
              <w:rPr>
                <w:sz w:val="20"/>
                <w:szCs w:val="20"/>
              </w:rPr>
            </w:pPr>
            <w:r w:rsidRPr="00192173">
              <w:rPr>
                <w:sz w:val="20"/>
                <w:szCs w:val="20"/>
              </w:rPr>
              <w:t>Минимальный отступ зданий, строений, с</w:t>
            </w:r>
            <w:r w:rsidRPr="00192173">
              <w:rPr>
                <w:sz w:val="20"/>
                <w:szCs w:val="20"/>
              </w:rPr>
              <w:t>о</w:t>
            </w:r>
            <w:r w:rsidRPr="00192173">
              <w:rPr>
                <w:sz w:val="20"/>
                <w:szCs w:val="20"/>
              </w:rPr>
              <w:t>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70</w:t>
            </w:r>
          </w:p>
        </w:tc>
      </w:tr>
      <w:tr w:rsidR="00192173" w:rsidRPr="00192173" w:rsidTr="00AF30B1">
        <w:tc>
          <w:tcPr>
            <w:tcW w:w="1696" w:type="dxa"/>
            <w:tcBorders>
              <w:top w:val="single" w:sz="4" w:space="0" w:color="auto"/>
              <w:bottom w:val="single" w:sz="4" w:space="0" w:color="auto"/>
              <w:right w:val="single" w:sz="4" w:space="0" w:color="auto"/>
            </w:tcBorders>
          </w:tcPr>
          <w:p w:rsidR="00192173" w:rsidRPr="00192173" w:rsidRDefault="00192173" w:rsidP="00AF30B1">
            <w:pPr>
              <w:ind w:firstLine="0"/>
              <w:jc w:val="left"/>
              <w:rPr>
                <w:bCs/>
                <w:sz w:val="20"/>
                <w:szCs w:val="20"/>
              </w:rPr>
            </w:pPr>
            <w:r w:rsidRPr="00192173">
              <w:rPr>
                <w:bCs/>
                <w:sz w:val="20"/>
                <w:szCs w:val="20"/>
              </w:rPr>
              <w:t>Улично-дорожная сеть</w:t>
            </w:r>
          </w:p>
        </w:tc>
        <w:tc>
          <w:tcPr>
            <w:tcW w:w="6087" w:type="dxa"/>
            <w:tcBorders>
              <w:top w:val="single" w:sz="4" w:space="0" w:color="auto"/>
              <w:left w:val="single" w:sz="4" w:space="0" w:color="auto"/>
              <w:bottom w:val="single" w:sz="4" w:space="0" w:color="auto"/>
              <w:right w:val="single" w:sz="4" w:space="0" w:color="auto"/>
            </w:tcBorders>
          </w:tcPr>
          <w:p w:rsidR="00192173" w:rsidRPr="00192173" w:rsidRDefault="00192173" w:rsidP="00AF30B1">
            <w:pPr>
              <w:ind w:firstLine="0"/>
              <w:jc w:val="left"/>
              <w:rPr>
                <w:bCs/>
                <w:sz w:val="20"/>
                <w:szCs w:val="20"/>
              </w:rPr>
            </w:pPr>
            <w:r w:rsidRPr="00192173">
              <w:rPr>
                <w:bCs/>
                <w:sz w:val="20"/>
                <w:szCs w:val="20"/>
              </w:rPr>
              <w:t>Размещение объектов улично-дорожной сети: автомобильных д</w:t>
            </w:r>
            <w:r w:rsidRPr="00192173">
              <w:rPr>
                <w:bCs/>
                <w:sz w:val="20"/>
                <w:szCs w:val="20"/>
              </w:rPr>
              <w:t>о</w:t>
            </w:r>
            <w:r w:rsidRPr="00192173">
              <w:rPr>
                <w:bCs/>
                <w:sz w:val="20"/>
                <w:szCs w:val="20"/>
              </w:rPr>
              <w:t>рог, трамвайных путей и пешеходных тротуаров в границах нас</w:t>
            </w:r>
            <w:r w:rsidRPr="00192173">
              <w:rPr>
                <w:bCs/>
                <w:sz w:val="20"/>
                <w:szCs w:val="20"/>
              </w:rPr>
              <w:t>е</w:t>
            </w:r>
            <w:r w:rsidRPr="00192173">
              <w:rPr>
                <w:bCs/>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192173" w:rsidRPr="00192173" w:rsidRDefault="00192173" w:rsidP="00AF30B1">
            <w:pPr>
              <w:ind w:firstLine="0"/>
              <w:jc w:val="left"/>
              <w:rPr>
                <w:bCs/>
                <w:sz w:val="20"/>
                <w:szCs w:val="20"/>
              </w:rPr>
            </w:pPr>
            <w:r w:rsidRPr="00192173">
              <w:rPr>
                <w:bCs/>
                <w:sz w:val="20"/>
                <w:szCs w:val="20"/>
              </w:rPr>
              <w:t>размещение придорожных стоянок (парковок) транспортных средств в границах городских улиц и дорог, за исключением пред</w:t>
            </w:r>
            <w:r w:rsidRPr="00192173">
              <w:rPr>
                <w:bCs/>
                <w:sz w:val="20"/>
                <w:szCs w:val="20"/>
              </w:rPr>
              <w:t>у</w:t>
            </w:r>
            <w:r w:rsidRPr="00192173">
              <w:rPr>
                <w:bCs/>
                <w:sz w:val="20"/>
                <w:szCs w:val="20"/>
              </w:rPr>
              <w:t xml:space="preserve">смотренных видами разрешенного использования с </w:t>
            </w:r>
            <w:hyperlink w:anchor="Par186" w:tooltip="2.7.1" w:history="1">
              <w:r w:rsidRPr="00192173">
                <w:rPr>
                  <w:rStyle w:val="af7"/>
                  <w:bCs/>
                  <w:sz w:val="20"/>
                  <w:szCs w:val="20"/>
                </w:rPr>
                <w:t>кодами 2.7.1</w:t>
              </w:r>
            </w:hyperlink>
            <w:r w:rsidRPr="00192173">
              <w:rPr>
                <w:bCs/>
                <w:sz w:val="20"/>
                <w:szCs w:val="20"/>
              </w:rPr>
              <w:t xml:space="preserve">, </w:t>
            </w:r>
            <w:hyperlink w:anchor="Par382" w:tooltip="4.9" w:history="1">
              <w:r w:rsidRPr="00192173">
                <w:rPr>
                  <w:rStyle w:val="af7"/>
                  <w:bCs/>
                  <w:sz w:val="20"/>
                  <w:szCs w:val="20"/>
                </w:rPr>
                <w:t>4.9</w:t>
              </w:r>
            </w:hyperlink>
            <w:r w:rsidRPr="00192173">
              <w:rPr>
                <w:bCs/>
                <w:sz w:val="20"/>
                <w:szCs w:val="20"/>
              </w:rPr>
              <w:t xml:space="preserve">, </w:t>
            </w:r>
            <w:hyperlink w:anchor="Par567" w:tooltip="7.2.3" w:history="1">
              <w:r w:rsidRPr="00192173">
                <w:rPr>
                  <w:rStyle w:val="af7"/>
                  <w:bCs/>
                  <w:sz w:val="20"/>
                  <w:szCs w:val="20"/>
                </w:rPr>
                <w:t>7.2.3</w:t>
              </w:r>
            </w:hyperlink>
            <w:r w:rsidRPr="00192173">
              <w:rPr>
                <w:bCs/>
                <w:sz w:val="20"/>
                <w:szCs w:val="20"/>
              </w:rPr>
              <w:t xml:space="preserve">, а также некапитальных сооружений, предназначенных </w:t>
            </w:r>
            <w:r w:rsidRPr="00192173">
              <w:rPr>
                <w:bCs/>
                <w:sz w:val="20"/>
                <w:szCs w:val="20"/>
              </w:rPr>
              <w:lastRenderedPageBreak/>
              <w:t>для охраны транспортных средств</w:t>
            </w:r>
          </w:p>
        </w:tc>
        <w:tc>
          <w:tcPr>
            <w:tcW w:w="864"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lastRenderedPageBreak/>
              <w:t>12.0.1</w:t>
            </w:r>
          </w:p>
        </w:tc>
        <w:tc>
          <w:tcPr>
            <w:tcW w:w="1418"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w:t>
            </w:r>
            <w:r w:rsidRPr="00192173">
              <w:rPr>
                <w:bCs/>
                <w:sz w:val="20"/>
                <w:szCs w:val="20"/>
              </w:rPr>
              <w:t>н</w:t>
            </w:r>
            <w:r w:rsidRPr="00192173">
              <w:rPr>
                <w:bCs/>
                <w:sz w:val="20"/>
                <w:szCs w:val="20"/>
              </w:rPr>
              <w:t>тировано, определяется заданием на проектиров</w:t>
            </w:r>
            <w:r w:rsidRPr="00192173">
              <w:rPr>
                <w:bCs/>
                <w:sz w:val="20"/>
                <w:szCs w:val="20"/>
              </w:rPr>
              <w:t>а</w:t>
            </w:r>
            <w:r w:rsidRPr="00192173">
              <w:rPr>
                <w:bCs/>
                <w:sz w:val="20"/>
                <w:szCs w:val="20"/>
              </w:rPr>
              <w:t>ние</w:t>
            </w:r>
          </w:p>
        </w:tc>
        <w:tc>
          <w:tcPr>
            <w:tcW w:w="1559"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регламент</w:t>
            </w:r>
            <w:r w:rsidRPr="00192173">
              <w:rPr>
                <w:bCs/>
                <w:sz w:val="20"/>
                <w:szCs w:val="20"/>
              </w:rPr>
              <w:t>и</w:t>
            </w:r>
            <w:r w:rsidRPr="00192173">
              <w:rPr>
                <w:bCs/>
                <w:sz w:val="20"/>
                <w:szCs w:val="20"/>
              </w:rPr>
              <w:t>ровано, опр</w:t>
            </w:r>
            <w:r w:rsidRPr="00192173">
              <w:rPr>
                <w:bCs/>
                <w:sz w:val="20"/>
                <w:szCs w:val="20"/>
              </w:rPr>
              <w:t>е</w:t>
            </w:r>
            <w:r w:rsidRPr="00192173">
              <w:rPr>
                <w:bCs/>
                <w:sz w:val="20"/>
                <w:szCs w:val="20"/>
              </w:rPr>
              <w:t>деляется зад</w:t>
            </w:r>
            <w:r w:rsidRPr="00192173">
              <w:rPr>
                <w:bCs/>
                <w:sz w:val="20"/>
                <w:szCs w:val="20"/>
              </w:rPr>
              <w:t>а</w:t>
            </w:r>
            <w:r w:rsidRPr="00192173">
              <w:rPr>
                <w:bCs/>
                <w:sz w:val="20"/>
                <w:szCs w:val="20"/>
              </w:rPr>
              <w:t>нием на прое</w:t>
            </w:r>
            <w:r w:rsidRPr="00192173">
              <w:rPr>
                <w:bCs/>
                <w:sz w:val="20"/>
                <w:szCs w:val="20"/>
              </w:rPr>
              <w:t>к</w:t>
            </w:r>
            <w:r w:rsidRPr="00192173">
              <w:rPr>
                <w:bCs/>
                <w:sz w:val="20"/>
                <w:szCs w:val="20"/>
              </w:rPr>
              <w:t>тирование</w:t>
            </w:r>
          </w:p>
        </w:tc>
        <w:tc>
          <w:tcPr>
            <w:tcW w:w="2122"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регламентировано, определяется задан</w:t>
            </w:r>
            <w:r w:rsidRPr="00192173">
              <w:rPr>
                <w:bCs/>
                <w:sz w:val="20"/>
                <w:szCs w:val="20"/>
              </w:rPr>
              <w:t>и</w:t>
            </w:r>
            <w:r w:rsidRPr="00192173">
              <w:rPr>
                <w:bCs/>
                <w:sz w:val="20"/>
                <w:szCs w:val="20"/>
              </w:rPr>
              <w:t>ем на проектирование</w:t>
            </w:r>
          </w:p>
        </w:tc>
        <w:tc>
          <w:tcPr>
            <w:tcW w:w="1705"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регламент</w:t>
            </w:r>
            <w:r w:rsidRPr="00192173">
              <w:rPr>
                <w:bCs/>
                <w:sz w:val="20"/>
                <w:szCs w:val="20"/>
              </w:rPr>
              <w:t>и</w:t>
            </w:r>
            <w:r w:rsidRPr="00192173">
              <w:rPr>
                <w:bCs/>
                <w:sz w:val="20"/>
                <w:szCs w:val="20"/>
              </w:rPr>
              <w:t>ровано, опред</w:t>
            </w:r>
            <w:r w:rsidRPr="00192173">
              <w:rPr>
                <w:bCs/>
                <w:sz w:val="20"/>
                <w:szCs w:val="20"/>
              </w:rPr>
              <w:t>е</w:t>
            </w:r>
            <w:r w:rsidRPr="00192173">
              <w:rPr>
                <w:bCs/>
                <w:sz w:val="20"/>
                <w:szCs w:val="20"/>
              </w:rPr>
              <w:t>ляется заданием на проектиров</w:t>
            </w:r>
            <w:r w:rsidRPr="00192173">
              <w:rPr>
                <w:bCs/>
                <w:sz w:val="20"/>
                <w:szCs w:val="20"/>
              </w:rPr>
              <w:t>а</w:t>
            </w:r>
            <w:r w:rsidRPr="00192173">
              <w:rPr>
                <w:bCs/>
                <w:sz w:val="20"/>
                <w:szCs w:val="20"/>
              </w:rPr>
              <w:t>ние</w:t>
            </w:r>
          </w:p>
        </w:tc>
      </w:tr>
      <w:tr w:rsidR="00192173" w:rsidRPr="00192173" w:rsidTr="00AF30B1">
        <w:tc>
          <w:tcPr>
            <w:tcW w:w="1696" w:type="dxa"/>
            <w:tcBorders>
              <w:top w:val="single" w:sz="4" w:space="0" w:color="auto"/>
              <w:bottom w:val="single" w:sz="4" w:space="0" w:color="auto"/>
              <w:right w:val="single" w:sz="4" w:space="0" w:color="auto"/>
            </w:tcBorders>
          </w:tcPr>
          <w:p w:rsidR="00192173" w:rsidRPr="00192173" w:rsidRDefault="00192173" w:rsidP="00AF30B1">
            <w:pPr>
              <w:ind w:firstLine="0"/>
              <w:jc w:val="left"/>
              <w:rPr>
                <w:bCs/>
                <w:sz w:val="20"/>
                <w:szCs w:val="20"/>
              </w:rPr>
            </w:pPr>
            <w:r w:rsidRPr="00192173">
              <w:rPr>
                <w:bCs/>
                <w:sz w:val="20"/>
                <w:szCs w:val="20"/>
              </w:rPr>
              <w:lastRenderedPageBreak/>
              <w:t>Благоустройство территории</w:t>
            </w:r>
          </w:p>
        </w:tc>
        <w:tc>
          <w:tcPr>
            <w:tcW w:w="6087" w:type="dxa"/>
            <w:tcBorders>
              <w:top w:val="single" w:sz="4" w:space="0" w:color="auto"/>
              <w:left w:val="single" w:sz="4" w:space="0" w:color="auto"/>
              <w:bottom w:val="single" w:sz="4" w:space="0" w:color="auto"/>
              <w:right w:val="single" w:sz="4" w:space="0" w:color="auto"/>
            </w:tcBorders>
          </w:tcPr>
          <w:p w:rsidR="00192173" w:rsidRPr="00192173" w:rsidRDefault="00192173" w:rsidP="00AF30B1">
            <w:pPr>
              <w:ind w:firstLine="0"/>
              <w:jc w:val="left"/>
              <w:rPr>
                <w:bCs/>
                <w:sz w:val="20"/>
                <w:szCs w:val="20"/>
              </w:rPr>
            </w:pPr>
            <w:r w:rsidRPr="00192173">
              <w:rPr>
                <w:bCs/>
                <w:sz w:val="20"/>
                <w:szCs w:val="20"/>
              </w:rPr>
              <w:t>Размещение декоративных, технических, планировочных, ко</w:t>
            </w:r>
            <w:r w:rsidRPr="00192173">
              <w:rPr>
                <w:bCs/>
                <w:sz w:val="20"/>
                <w:szCs w:val="20"/>
              </w:rPr>
              <w:t>н</w:t>
            </w:r>
            <w:r w:rsidRPr="00192173">
              <w:rPr>
                <w:bCs/>
                <w:sz w:val="20"/>
                <w:szCs w:val="20"/>
              </w:rPr>
              <w:t>структивных устройств, элементов озеленения, различных видов оборудования и оформления, малых архитектурных форм, некап</w:t>
            </w:r>
            <w:r w:rsidRPr="00192173">
              <w:rPr>
                <w:bCs/>
                <w:sz w:val="20"/>
                <w:szCs w:val="20"/>
              </w:rPr>
              <w:t>и</w:t>
            </w:r>
            <w:r w:rsidRPr="00192173">
              <w:rPr>
                <w:bCs/>
                <w:sz w:val="20"/>
                <w:szCs w:val="20"/>
              </w:rPr>
              <w:t>тальных нестационарных строений и сооружений, информацио</w:t>
            </w:r>
            <w:r w:rsidRPr="00192173">
              <w:rPr>
                <w:bCs/>
                <w:sz w:val="20"/>
                <w:szCs w:val="20"/>
              </w:rPr>
              <w:t>н</w:t>
            </w:r>
            <w:r w:rsidRPr="00192173">
              <w:rPr>
                <w:bCs/>
                <w:sz w:val="20"/>
                <w:szCs w:val="20"/>
              </w:rPr>
              <w:t>ных щитов и указателей, применяемых как составные части благ</w:t>
            </w:r>
            <w:r w:rsidRPr="00192173">
              <w:rPr>
                <w:bCs/>
                <w:sz w:val="20"/>
                <w:szCs w:val="20"/>
              </w:rPr>
              <w:t>о</w:t>
            </w:r>
            <w:r w:rsidRPr="00192173">
              <w:rPr>
                <w:bCs/>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12.0.2</w:t>
            </w:r>
          </w:p>
        </w:tc>
        <w:tc>
          <w:tcPr>
            <w:tcW w:w="1418"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w:t>
            </w:r>
            <w:r w:rsidRPr="00192173">
              <w:rPr>
                <w:bCs/>
                <w:sz w:val="20"/>
                <w:szCs w:val="20"/>
              </w:rPr>
              <w:t>н</w:t>
            </w:r>
            <w:r w:rsidRPr="00192173">
              <w:rPr>
                <w:bCs/>
                <w:sz w:val="20"/>
                <w:szCs w:val="20"/>
              </w:rPr>
              <w:t>тировано, определяется заданием на проектиров</w:t>
            </w:r>
            <w:r w:rsidRPr="00192173">
              <w:rPr>
                <w:bCs/>
                <w:sz w:val="20"/>
                <w:szCs w:val="20"/>
              </w:rPr>
              <w:t>а</w:t>
            </w:r>
            <w:r w:rsidRPr="00192173">
              <w:rPr>
                <w:bCs/>
                <w:sz w:val="20"/>
                <w:szCs w:val="20"/>
              </w:rPr>
              <w:t>ние</w:t>
            </w:r>
          </w:p>
        </w:tc>
        <w:tc>
          <w:tcPr>
            <w:tcW w:w="1559"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регламент</w:t>
            </w:r>
            <w:r w:rsidRPr="00192173">
              <w:rPr>
                <w:bCs/>
                <w:sz w:val="20"/>
                <w:szCs w:val="20"/>
              </w:rPr>
              <w:t>и</w:t>
            </w:r>
            <w:r w:rsidRPr="00192173">
              <w:rPr>
                <w:bCs/>
                <w:sz w:val="20"/>
                <w:szCs w:val="20"/>
              </w:rPr>
              <w:t>ровано, опр</w:t>
            </w:r>
            <w:r w:rsidRPr="00192173">
              <w:rPr>
                <w:bCs/>
                <w:sz w:val="20"/>
                <w:szCs w:val="20"/>
              </w:rPr>
              <w:t>е</w:t>
            </w:r>
            <w:r w:rsidRPr="00192173">
              <w:rPr>
                <w:bCs/>
                <w:sz w:val="20"/>
                <w:szCs w:val="20"/>
              </w:rPr>
              <w:t>деляется зад</w:t>
            </w:r>
            <w:r w:rsidRPr="00192173">
              <w:rPr>
                <w:bCs/>
                <w:sz w:val="20"/>
                <w:szCs w:val="20"/>
              </w:rPr>
              <w:t>а</w:t>
            </w:r>
            <w:r w:rsidRPr="00192173">
              <w:rPr>
                <w:bCs/>
                <w:sz w:val="20"/>
                <w:szCs w:val="20"/>
              </w:rPr>
              <w:t>нием на прое</w:t>
            </w:r>
            <w:r w:rsidRPr="00192173">
              <w:rPr>
                <w:bCs/>
                <w:sz w:val="20"/>
                <w:szCs w:val="20"/>
              </w:rPr>
              <w:t>к</w:t>
            </w:r>
            <w:r w:rsidRPr="00192173">
              <w:rPr>
                <w:bCs/>
                <w:sz w:val="20"/>
                <w:szCs w:val="20"/>
              </w:rPr>
              <w:t>тирование</w:t>
            </w:r>
          </w:p>
        </w:tc>
        <w:tc>
          <w:tcPr>
            <w:tcW w:w="2122"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регламентировано, определяется задан</w:t>
            </w:r>
            <w:r w:rsidRPr="00192173">
              <w:rPr>
                <w:bCs/>
                <w:sz w:val="20"/>
                <w:szCs w:val="20"/>
              </w:rPr>
              <w:t>и</w:t>
            </w:r>
            <w:r w:rsidRPr="00192173">
              <w:rPr>
                <w:bCs/>
                <w:sz w:val="20"/>
                <w:szCs w:val="20"/>
              </w:rPr>
              <w:t>ем на проектирование</w:t>
            </w:r>
          </w:p>
        </w:tc>
        <w:tc>
          <w:tcPr>
            <w:tcW w:w="1705" w:type="dxa"/>
            <w:tcBorders>
              <w:top w:val="single" w:sz="4" w:space="0" w:color="auto"/>
              <w:left w:val="single" w:sz="4" w:space="0" w:color="auto"/>
              <w:bottom w:val="single" w:sz="4" w:space="0" w:color="auto"/>
            </w:tcBorders>
          </w:tcPr>
          <w:p w:rsidR="00192173" w:rsidRPr="00192173" w:rsidRDefault="00192173" w:rsidP="00AF30B1">
            <w:pPr>
              <w:ind w:firstLine="0"/>
              <w:jc w:val="left"/>
              <w:rPr>
                <w:bCs/>
                <w:sz w:val="20"/>
                <w:szCs w:val="20"/>
              </w:rPr>
            </w:pPr>
            <w:r w:rsidRPr="00192173">
              <w:rPr>
                <w:bCs/>
                <w:sz w:val="20"/>
                <w:szCs w:val="20"/>
              </w:rPr>
              <w:t>не регламент</w:t>
            </w:r>
            <w:r w:rsidRPr="00192173">
              <w:rPr>
                <w:bCs/>
                <w:sz w:val="20"/>
                <w:szCs w:val="20"/>
              </w:rPr>
              <w:t>и</w:t>
            </w:r>
            <w:r w:rsidRPr="00192173">
              <w:rPr>
                <w:bCs/>
                <w:sz w:val="20"/>
                <w:szCs w:val="20"/>
              </w:rPr>
              <w:t>ровано, опред</w:t>
            </w:r>
            <w:r w:rsidRPr="00192173">
              <w:rPr>
                <w:bCs/>
                <w:sz w:val="20"/>
                <w:szCs w:val="20"/>
              </w:rPr>
              <w:t>е</w:t>
            </w:r>
            <w:r w:rsidRPr="00192173">
              <w:rPr>
                <w:bCs/>
                <w:sz w:val="20"/>
                <w:szCs w:val="20"/>
              </w:rPr>
              <w:t>ляется заданием на проектиров</w:t>
            </w:r>
            <w:r w:rsidRPr="00192173">
              <w:rPr>
                <w:bCs/>
                <w:sz w:val="20"/>
                <w:szCs w:val="20"/>
              </w:rPr>
              <w:t>а</w:t>
            </w:r>
            <w:r w:rsidRPr="00192173">
              <w:rPr>
                <w:bCs/>
                <w:sz w:val="20"/>
                <w:szCs w:val="20"/>
              </w:rPr>
              <w:t>ние</w:t>
            </w:r>
          </w:p>
        </w:tc>
      </w:tr>
      <w:tr w:rsidR="007A2467" w:rsidRPr="00192173" w:rsidTr="00013D9A">
        <w:trPr>
          <w:trHeight w:val="915"/>
        </w:trPr>
        <w:tc>
          <w:tcPr>
            <w:tcW w:w="1696" w:type="dxa"/>
            <w:vMerge w:val="restart"/>
            <w:tcBorders>
              <w:top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Условно разр</w:t>
            </w:r>
            <w:r w:rsidRPr="00192173">
              <w:rPr>
                <w:b/>
                <w:sz w:val="20"/>
                <w:szCs w:val="20"/>
              </w:rPr>
              <w:t>е</w:t>
            </w:r>
            <w:r w:rsidRPr="00192173">
              <w:rPr>
                <w:b/>
                <w:sz w:val="20"/>
                <w:szCs w:val="20"/>
              </w:rPr>
              <w:t>шенные виды использования земельного учас</w:t>
            </w:r>
            <w:r w:rsidRPr="00192173">
              <w:rPr>
                <w:b/>
                <w:sz w:val="20"/>
                <w:szCs w:val="20"/>
              </w:rPr>
              <w:t>т</w:t>
            </w:r>
            <w:r w:rsidRPr="00192173">
              <w:rPr>
                <w:b/>
                <w:sz w:val="20"/>
                <w:szCs w:val="20"/>
              </w:rPr>
              <w:t>ка*</w:t>
            </w:r>
          </w:p>
        </w:tc>
        <w:tc>
          <w:tcPr>
            <w:tcW w:w="6087" w:type="dxa"/>
            <w:vMerge w:val="restart"/>
            <w:tcBorders>
              <w:top w:val="single" w:sz="4" w:space="0" w:color="auto"/>
              <w:left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7A2467" w:rsidRPr="00192173" w:rsidRDefault="007A2467" w:rsidP="00013D9A">
            <w:pPr>
              <w:pStyle w:val="aff3"/>
              <w:ind w:left="-108" w:right="-117"/>
              <w:rPr>
                <w:b/>
                <w:sz w:val="20"/>
                <w:szCs w:val="20"/>
              </w:rPr>
            </w:pPr>
            <w:r w:rsidRPr="00192173">
              <w:rPr>
                <w:b/>
                <w:sz w:val="20"/>
                <w:szCs w:val="20"/>
              </w:rPr>
              <w:t>Код (числ</w:t>
            </w:r>
            <w:r w:rsidRPr="00192173">
              <w:rPr>
                <w:b/>
                <w:sz w:val="20"/>
                <w:szCs w:val="20"/>
              </w:rPr>
              <w:t>о</w:t>
            </w:r>
            <w:r w:rsidRPr="00192173">
              <w:rPr>
                <w:b/>
                <w:sz w:val="20"/>
                <w:szCs w:val="20"/>
              </w:rPr>
              <w:t>вое об</w:t>
            </w:r>
            <w:r w:rsidRPr="00192173">
              <w:rPr>
                <w:b/>
                <w:sz w:val="20"/>
                <w:szCs w:val="20"/>
              </w:rPr>
              <w:t>о</w:t>
            </w:r>
            <w:r w:rsidRPr="00192173">
              <w:rPr>
                <w:b/>
                <w:sz w:val="20"/>
                <w:szCs w:val="20"/>
              </w:rPr>
              <w:t>знач</w:t>
            </w:r>
            <w:r w:rsidRPr="00192173">
              <w:rPr>
                <w:b/>
                <w:sz w:val="20"/>
                <w:szCs w:val="20"/>
              </w:rPr>
              <w:t>е</w:t>
            </w:r>
            <w:r w:rsidRPr="00192173">
              <w:rPr>
                <w:b/>
                <w:sz w:val="20"/>
                <w:szCs w:val="20"/>
              </w:rPr>
              <w:t>ние) вида условно разр</w:t>
            </w:r>
            <w:r w:rsidRPr="00192173">
              <w:rPr>
                <w:b/>
                <w:sz w:val="20"/>
                <w:szCs w:val="20"/>
              </w:rPr>
              <w:t>е</w:t>
            </w:r>
            <w:r w:rsidRPr="00192173">
              <w:rPr>
                <w:b/>
                <w:sz w:val="20"/>
                <w:szCs w:val="20"/>
              </w:rPr>
              <w:t>шенного испол</w:t>
            </w:r>
            <w:r w:rsidRPr="00192173">
              <w:rPr>
                <w:b/>
                <w:sz w:val="20"/>
                <w:szCs w:val="20"/>
              </w:rPr>
              <w:t>ь</w:t>
            </w:r>
            <w:r w:rsidRPr="00192173">
              <w:rPr>
                <w:b/>
                <w:sz w:val="20"/>
                <w:szCs w:val="20"/>
              </w:rPr>
              <w:t>зования земел</w:t>
            </w:r>
            <w:r w:rsidRPr="00192173">
              <w:rPr>
                <w:b/>
                <w:sz w:val="20"/>
                <w:szCs w:val="20"/>
              </w:rPr>
              <w:t>ь</w:t>
            </w:r>
            <w:r w:rsidRPr="00192173">
              <w:rPr>
                <w:b/>
                <w:sz w:val="20"/>
                <w:szCs w:val="20"/>
              </w:rPr>
              <w:t>ного учас</w:t>
            </w:r>
            <w:r w:rsidRPr="00192173">
              <w:rPr>
                <w:b/>
                <w:sz w:val="20"/>
                <w:szCs w:val="20"/>
              </w:rPr>
              <w:t>т</w:t>
            </w:r>
            <w:r w:rsidRPr="00192173">
              <w:rPr>
                <w:b/>
                <w:sz w:val="20"/>
                <w:szCs w:val="20"/>
              </w:rPr>
              <w:t>ка***</w:t>
            </w:r>
          </w:p>
        </w:tc>
        <w:tc>
          <w:tcPr>
            <w:tcW w:w="6804" w:type="dxa"/>
            <w:gridSpan w:val="4"/>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Значение предельных размеров земельных участков и предельных пар</w:t>
            </w:r>
            <w:r w:rsidRPr="00192173">
              <w:rPr>
                <w:b/>
                <w:sz w:val="20"/>
                <w:szCs w:val="20"/>
              </w:rPr>
              <w:t>а</w:t>
            </w:r>
            <w:r w:rsidRPr="00192173">
              <w:rPr>
                <w:b/>
                <w:sz w:val="20"/>
                <w:szCs w:val="20"/>
              </w:rPr>
              <w:t>метров разрешенного строительства, реконструкции объектов капитал</w:t>
            </w:r>
            <w:r w:rsidRPr="00192173">
              <w:rPr>
                <w:b/>
                <w:sz w:val="20"/>
                <w:szCs w:val="20"/>
              </w:rPr>
              <w:t>ь</w:t>
            </w:r>
            <w:r w:rsidRPr="00192173">
              <w:rPr>
                <w:b/>
                <w:sz w:val="20"/>
                <w:szCs w:val="20"/>
              </w:rPr>
              <w:t>ного строительства</w:t>
            </w:r>
          </w:p>
        </w:tc>
      </w:tr>
      <w:tr w:rsidR="007A2467" w:rsidRPr="00192173" w:rsidTr="00013D9A">
        <w:trPr>
          <w:trHeight w:val="1620"/>
        </w:trPr>
        <w:tc>
          <w:tcPr>
            <w:tcW w:w="1696" w:type="dxa"/>
            <w:vMerge/>
            <w:tcBorders>
              <w:bottom w:val="single" w:sz="4" w:space="0" w:color="auto"/>
              <w:right w:val="single" w:sz="4" w:space="0" w:color="auto"/>
            </w:tcBorders>
          </w:tcPr>
          <w:p w:rsidR="007A2467" w:rsidRPr="00192173" w:rsidRDefault="007A2467" w:rsidP="00013D9A">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p>
        </w:tc>
        <w:tc>
          <w:tcPr>
            <w:tcW w:w="864" w:type="dxa"/>
            <w:vMerge/>
            <w:tcBorders>
              <w:left w:val="single" w:sz="4" w:space="0" w:color="auto"/>
              <w:bottom w:val="single" w:sz="4" w:space="0" w:color="auto"/>
            </w:tcBorders>
          </w:tcPr>
          <w:p w:rsidR="007A2467" w:rsidRPr="00192173" w:rsidRDefault="007A2467" w:rsidP="00013D9A">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Предельные (минимальные и (или) макс</w:t>
            </w:r>
            <w:r w:rsidRPr="00192173">
              <w:rPr>
                <w:b/>
                <w:sz w:val="20"/>
                <w:szCs w:val="20"/>
              </w:rPr>
              <w:t>и</w:t>
            </w:r>
            <w:r w:rsidRPr="00192173">
              <w:rPr>
                <w:b/>
                <w:sz w:val="20"/>
                <w:szCs w:val="20"/>
              </w:rPr>
              <w:t>мальные) ра</w:t>
            </w:r>
            <w:r w:rsidRPr="00192173">
              <w:rPr>
                <w:b/>
                <w:sz w:val="20"/>
                <w:szCs w:val="20"/>
              </w:rPr>
              <w:t>з</w:t>
            </w:r>
            <w:r w:rsidRPr="00192173">
              <w:rPr>
                <w:b/>
                <w:sz w:val="20"/>
                <w:szCs w:val="20"/>
              </w:rPr>
              <w:t>меры земел</w:t>
            </w:r>
            <w:r w:rsidRPr="00192173">
              <w:rPr>
                <w:b/>
                <w:sz w:val="20"/>
                <w:szCs w:val="20"/>
              </w:rPr>
              <w:t>ь</w:t>
            </w:r>
            <w:r w:rsidRPr="00192173">
              <w:rPr>
                <w:b/>
                <w:sz w:val="20"/>
                <w:szCs w:val="20"/>
              </w:rPr>
              <w:t>ных участков,</w:t>
            </w:r>
            <w:r w:rsidRPr="00192173">
              <w:rPr>
                <w:sz w:val="20"/>
                <w:szCs w:val="20"/>
              </w:rPr>
              <w:t xml:space="preserve"> </w:t>
            </w:r>
            <w:r w:rsidRPr="00192173">
              <w:rPr>
                <w:b/>
                <w:sz w:val="20"/>
                <w:szCs w:val="20"/>
              </w:rPr>
              <w:tab/>
              <w:t>кв.м</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Предельное количество эт</w:t>
            </w:r>
            <w:r w:rsidRPr="00192173">
              <w:rPr>
                <w:b/>
                <w:sz w:val="20"/>
                <w:szCs w:val="20"/>
              </w:rPr>
              <w:t>а</w:t>
            </w:r>
            <w:r w:rsidRPr="00192173">
              <w:rPr>
                <w:b/>
                <w:sz w:val="20"/>
                <w:szCs w:val="20"/>
              </w:rPr>
              <w:t>жей или пр</w:t>
            </w:r>
            <w:r w:rsidRPr="00192173">
              <w:rPr>
                <w:b/>
                <w:sz w:val="20"/>
                <w:szCs w:val="20"/>
              </w:rPr>
              <w:t>е</w:t>
            </w:r>
            <w:r w:rsidRPr="00192173">
              <w:rPr>
                <w:b/>
                <w:sz w:val="20"/>
                <w:szCs w:val="20"/>
              </w:rPr>
              <w:t>дельная высота зданий, стро</w:t>
            </w:r>
            <w:r w:rsidRPr="00192173">
              <w:rPr>
                <w:b/>
                <w:sz w:val="20"/>
                <w:szCs w:val="20"/>
              </w:rPr>
              <w:t>е</w:t>
            </w:r>
            <w:r w:rsidRPr="00192173">
              <w:rPr>
                <w:b/>
                <w:sz w:val="20"/>
                <w:szCs w:val="20"/>
              </w:rPr>
              <w:t>ний, сооружений</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Минимальные отст</w:t>
            </w:r>
            <w:r w:rsidRPr="00192173">
              <w:rPr>
                <w:b/>
                <w:sz w:val="20"/>
                <w:szCs w:val="20"/>
              </w:rPr>
              <w:t>у</w:t>
            </w:r>
            <w:r w:rsidRPr="00192173">
              <w:rPr>
                <w:b/>
                <w:sz w:val="20"/>
                <w:szCs w:val="20"/>
              </w:rPr>
              <w:t>пы от границ земел</w:t>
            </w:r>
            <w:r w:rsidRPr="00192173">
              <w:rPr>
                <w:b/>
                <w:sz w:val="20"/>
                <w:szCs w:val="20"/>
              </w:rPr>
              <w:t>ь</w:t>
            </w:r>
            <w:r w:rsidRPr="00192173">
              <w:rPr>
                <w:b/>
                <w:sz w:val="20"/>
                <w:szCs w:val="20"/>
              </w:rPr>
              <w:t>ных участков в целях определения мест д</w:t>
            </w:r>
            <w:r w:rsidRPr="00192173">
              <w:rPr>
                <w:b/>
                <w:sz w:val="20"/>
                <w:szCs w:val="20"/>
              </w:rPr>
              <w:t>о</w:t>
            </w:r>
            <w:r w:rsidRPr="00192173">
              <w:rPr>
                <w:b/>
                <w:sz w:val="20"/>
                <w:szCs w:val="20"/>
              </w:rPr>
              <w:t>пустимого размещения зданий, строений, с</w:t>
            </w:r>
            <w:r w:rsidRPr="00192173">
              <w:rPr>
                <w:b/>
                <w:sz w:val="20"/>
                <w:szCs w:val="20"/>
              </w:rPr>
              <w:t>о</w:t>
            </w:r>
            <w:r w:rsidRPr="00192173">
              <w:rPr>
                <w:b/>
                <w:sz w:val="20"/>
                <w:szCs w:val="20"/>
              </w:rPr>
              <w:t>оружений, за предел</w:t>
            </w:r>
            <w:r w:rsidRPr="00192173">
              <w:rPr>
                <w:b/>
                <w:sz w:val="20"/>
                <w:szCs w:val="20"/>
              </w:rPr>
              <w:t>а</w:t>
            </w:r>
            <w:r w:rsidRPr="00192173">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Максимальный процент застро</w:t>
            </w:r>
            <w:r w:rsidRPr="00192173">
              <w:rPr>
                <w:b/>
                <w:sz w:val="20"/>
                <w:szCs w:val="20"/>
              </w:rPr>
              <w:t>й</w:t>
            </w:r>
            <w:r w:rsidRPr="00192173">
              <w:rPr>
                <w:b/>
                <w:sz w:val="20"/>
                <w:szCs w:val="20"/>
              </w:rPr>
              <w:t>ки в границах земельного учас</w:t>
            </w:r>
            <w:r w:rsidRPr="00192173">
              <w:rPr>
                <w:b/>
                <w:sz w:val="20"/>
                <w:szCs w:val="20"/>
              </w:rPr>
              <w:t>т</w:t>
            </w:r>
            <w:r w:rsidRPr="00192173">
              <w:rPr>
                <w:b/>
                <w:sz w:val="20"/>
                <w:szCs w:val="20"/>
              </w:rPr>
              <w:t>ка, определяемый как отношение суммарной пл</w:t>
            </w:r>
            <w:r w:rsidRPr="00192173">
              <w:rPr>
                <w:b/>
                <w:sz w:val="20"/>
                <w:szCs w:val="20"/>
              </w:rPr>
              <w:t>о</w:t>
            </w:r>
            <w:r w:rsidRPr="00192173">
              <w:rPr>
                <w:b/>
                <w:sz w:val="20"/>
                <w:szCs w:val="20"/>
              </w:rPr>
              <w:t>щади земельного участка, которая может быть з</w:t>
            </w:r>
            <w:r w:rsidRPr="00192173">
              <w:rPr>
                <w:b/>
                <w:sz w:val="20"/>
                <w:szCs w:val="20"/>
              </w:rPr>
              <w:t>а</w:t>
            </w:r>
            <w:r w:rsidRPr="00192173">
              <w:rPr>
                <w:b/>
                <w:sz w:val="20"/>
                <w:szCs w:val="20"/>
              </w:rPr>
              <w:t>строена, ко всей площади земел</w:t>
            </w:r>
            <w:r w:rsidRPr="00192173">
              <w:rPr>
                <w:b/>
                <w:sz w:val="20"/>
                <w:szCs w:val="20"/>
              </w:rPr>
              <w:t>ь</w:t>
            </w:r>
            <w:r w:rsidRPr="00192173">
              <w:rPr>
                <w:b/>
                <w:sz w:val="20"/>
                <w:szCs w:val="20"/>
              </w:rPr>
              <w:t>ного участка, %</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2</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3</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4</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5</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6</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7</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2"/>
              <w:ind w:left="-108" w:right="-108"/>
              <w:jc w:val="left"/>
              <w:rPr>
                <w:sz w:val="20"/>
                <w:szCs w:val="20"/>
              </w:rPr>
            </w:pPr>
            <w:r w:rsidRPr="00192173">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2"/>
              <w:ind w:left="-108"/>
              <w:rPr>
                <w:sz w:val="20"/>
                <w:szCs w:val="20"/>
              </w:rPr>
            </w:pPr>
            <w:r w:rsidRPr="00192173">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t>4.4</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600</w:t>
            </w:r>
          </w:p>
          <w:p w:rsidR="007A2467" w:rsidRPr="00192173" w:rsidRDefault="007A2467" w:rsidP="00013D9A">
            <w:pPr>
              <w:pStyle w:val="aff3"/>
              <w:ind w:left="-108" w:right="-117"/>
              <w:jc w:val="left"/>
              <w:rPr>
                <w:sz w:val="20"/>
                <w:szCs w:val="20"/>
              </w:rPr>
            </w:pPr>
            <w:r w:rsidRPr="00192173">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Максимальное количество эт</w:t>
            </w:r>
            <w:r w:rsidRPr="00192173">
              <w:rPr>
                <w:sz w:val="20"/>
                <w:szCs w:val="20"/>
              </w:rPr>
              <w:t>а</w:t>
            </w:r>
            <w:r w:rsidRPr="00192173">
              <w:rPr>
                <w:sz w:val="20"/>
                <w:szCs w:val="20"/>
              </w:rPr>
              <w:t>жей - 4</w:t>
            </w:r>
          </w:p>
          <w:p w:rsidR="007A2467" w:rsidRPr="00192173" w:rsidRDefault="007A2467" w:rsidP="00013D9A">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92173" w:rsidRPr="00192173" w:rsidRDefault="00192173" w:rsidP="00192173">
            <w:pPr>
              <w:pStyle w:val="aff3"/>
              <w:ind w:left="-108" w:right="-117"/>
              <w:jc w:val="left"/>
              <w:rPr>
                <w:sz w:val="20"/>
                <w:szCs w:val="20"/>
              </w:rPr>
            </w:pPr>
            <w:r w:rsidRPr="00192173">
              <w:rPr>
                <w:sz w:val="20"/>
                <w:szCs w:val="20"/>
              </w:rPr>
              <w:t>Минимальный отступ зданий, строений, с</w:t>
            </w:r>
            <w:r w:rsidRPr="00192173">
              <w:rPr>
                <w:sz w:val="20"/>
                <w:szCs w:val="20"/>
              </w:rPr>
              <w:t>о</w:t>
            </w:r>
            <w:r w:rsidRPr="00192173">
              <w:rPr>
                <w:sz w:val="20"/>
                <w:szCs w:val="20"/>
              </w:rPr>
              <w:t>оружений от границ земельного участка, со стороны, выходящей:</w:t>
            </w:r>
          </w:p>
          <w:p w:rsidR="00192173" w:rsidRPr="00192173" w:rsidRDefault="00192173" w:rsidP="00192173">
            <w:pPr>
              <w:pStyle w:val="aff3"/>
              <w:ind w:left="-108" w:right="-117"/>
              <w:jc w:val="left"/>
              <w:rPr>
                <w:sz w:val="20"/>
                <w:szCs w:val="20"/>
              </w:rPr>
            </w:pPr>
            <w:r w:rsidRPr="00192173">
              <w:rPr>
                <w:sz w:val="20"/>
                <w:szCs w:val="20"/>
              </w:rPr>
              <w:t>на улицу - 5 м</w:t>
            </w:r>
          </w:p>
          <w:p w:rsidR="007A2467" w:rsidRPr="00192173" w:rsidRDefault="00192173" w:rsidP="00192173">
            <w:pPr>
              <w:pStyle w:val="aff3"/>
              <w:ind w:left="-108" w:right="-117"/>
              <w:jc w:val="left"/>
              <w:rPr>
                <w:sz w:val="20"/>
                <w:szCs w:val="20"/>
              </w:rPr>
            </w:pPr>
            <w:r w:rsidRPr="00192173">
              <w:rPr>
                <w:sz w:val="20"/>
                <w:szCs w:val="20"/>
              </w:rPr>
              <w:t>на проезд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70</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2"/>
              <w:ind w:left="-108" w:right="-108"/>
              <w:jc w:val="left"/>
              <w:rPr>
                <w:sz w:val="20"/>
                <w:szCs w:val="20"/>
              </w:rPr>
            </w:pPr>
            <w:r w:rsidRPr="00192173">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2"/>
              <w:ind w:left="-108"/>
              <w:rPr>
                <w:sz w:val="20"/>
                <w:szCs w:val="20"/>
              </w:rPr>
            </w:pPr>
            <w:r w:rsidRPr="00192173">
              <w:rPr>
                <w:sz w:val="20"/>
                <w:szCs w:val="20"/>
              </w:rPr>
              <w:t>Размещение сооружений, имеющих назначение по временному хр</w:t>
            </w:r>
            <w:r w:rsidRPr="00192173">
              <w:rPr>
                <w:sz w:val="20"/>
                <w:szCs w:val="20"/>
              </w:rPr>
              <w:t>а</w:t>
            </w:r>
            <w:r w:rsidRPr="00192173">
              <w:rPr>
                <w:sz w:val="20"/>
                <w:szCs w:val="20"/>
              </w:rPr>
              <w:t>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w:t>
            </w:r>
            <w:r w:rsidRPr="00192173">
              <w:rPr>
                <w:sz w:val="20"/>
                <w:szCs w:val="20"/>
              </w:rPr>
              <w:t>а</w:t>
            </w:r>
            <w:r w:rsidRPr="00192173">
              <w:rPr>
                <w:sz w:val="20"/>
                <w:szCs w:val="20"/>
              </w:rPr>
              <w:t>ды, погрузочные терминалы и доки, нефтехранилища и нефтенали</w:t>
            </w:r>
            <w:r w:rsidRPr="00192173">
              <w:rPr>
                <w:sz w:val="20"/>
                <w:szCs w:val="20"/>
              </w:rPr>
              <w:t>в</w:t>
            </w:r>
            <w:r w:rsidRPr="00192173">
              <w:rPr>
                <w:sz w:val="20"/>
                <w:szCs w:val="20"/>
              </w:rPr>
              <w:t>ные станции, газовые хранилища и обслуживающие их газоконде</w:t>
            </w:r>
            <w:r w:rsidRPr="00192173">
              <w:rPr>
                <w:sz w:val="20"/>
                <w:szCs w:val="20"/>
              </w:rPr>
              <w:t>н</w:t>
            </w:r>
            <w:r w:rsidRPr="00192173">
              <w:rPr>
                <w:sz w:val="20"/>
                <w:szCs w:val="20"/>
              </w:rPr>
              <w:t>сатные и газоперекачивающие станции, элеваторы и продовол</w:t>
            </w:r>
            <w:r w:rsidRPr="00192173">
              <w:rPr>
                <w:sz w:val="20"/>
                <w:szCs w:val="20"/>
              </w:rPr>
              <w:t>ь</w:t>
            </w:r>
            <w:r w:rsidRPr="00192173">
              <w:rPr>
                <w:sz w:val="20"/>
                <w:szCs w:val="20"/>
              </w:rPr>
              <w:t>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t>6.9</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94" w:right="-117"/>
              <w:jc w:val="left"/>
              <w:rPr>
                <w:sz w:val="20"/>
                <w:szCs w:val="20"/>
              </w:rPr>
            </w:pPr>
            <w:r w:rsidRPr="00192173">
              <w:rPr>
                <w:sz w:val="20"/>
                <w:szCs w:val="20"/>
              </w:rPr>
              <w:t>Минимальная площадь – 600</w:t>
            </w:r>
          </w:p>
          <w:p w:rsidR="007A2467" w:rsidRPr="00192173" w:rsidRDefault="007A2467" w:rsidP="00013D9A">
            <w:pPr>
              <w:pStyle w:val="aff3"/>
              <w:ind w:left="-108" w:right="-117"/>
              <w:jc w:val="left"/>
              <w:rPr>
                <w:sz w:val="20"/>
                <w:szCs w:val="20"/>
              </w:rPr>
            </w:pPr>
            <w:r w:rsidRPr="00192173">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jc w:val="left"/>
              <w:rPr>
                <w:sz w:val="20"/>
                <w:szCs w:val="20"/>
              </w:rPr>
            </w:pPr>
            <w:r w:rsidRPr="00192173">
              <w:rPr>
                <w:sz w:val="20"/>
                <w:szCs w:val="20"/>
              </w:rPr>
              <w:t>Максимальная высота строений, количество эт</w:t>
            </w:r>
            <w:r w:rsidRPr="00192173">
              <w:rPr>
                <w:sz w:val="20"/>
                <w:szCs w:val="20"/>
              </w:rPr>
              <w:t>а</w:t>
            </w:r>
            <w:r w:rsidRPr="00192173">
              <w:rPr>
                <w:sz w:val="20"/>
                <w:szCs w:val="20"/>
              </w:rPr>
              <w:t>жей – огранич</w:t>
            </w:r>
            <w:r w:rsidRPr="00192173">
              <w:rPr>
                <w:sz w:val="20"/>
                <w:szCs w:val="20"/>
              </w:rPr>
              <w:t>и</w:t>
            </w:r>
            <w:r w:rsidRPr="00192173">
              <w:rPr>
                <w:sz w:val="20"/>
                <w:szCs w:val="20"/>
              </w:rPr>
              <w:t>вается технолог</w:t>
            </w:r>
            <w:r w:rsidRPr="00192173">
              <w:rPr>
                <w:sz w:val="20"/>
                <w:szCs w:val="20"/>
              </w:rPr>
              <w:t>и</w:t>
            </w:r>
            <w:r w:rsidRPr="00192173">
              <w:rPr>
                <w:sz w:val="20"/>
                <w:szCs w:val="20"/>
              </w:rPr>
              <w:t>ческими требов</w:t>
            </w:r>
            <w:r w:rsidRPr="00192173">
              <w:rPr>
                <w:sz w:val="20"/>
                <w:szCs w:val="20"/>
              </w:rPr>
              <w:t>а</w:t>
            </w:r>
            <w:r w:rsidRPr="00192173">
              <w:rPr>
                <w:sz w:val="20"/>
                <w:szCs w:val="20"/>
              </w:rPr>
              <w:t>ниями.</w:t>
            </w:r>
          </w:p>
        </w:tc>
        <w:tc>
          <w:tcPr>
            <w:tcW w:w="2122" w:type="dxa"/>
            <w:tcBorders>
              <w:top w:val="single" w:sz="4" w:space="0" w:color="auto"/>
              <w:left w:val="single" w:sz="4" w:space="0" w:color="auto"/>
              <w:bottom w:val="single" w:sz="4" w:space="0" w:color="auto"/>
            </w:tcBorders>
          </w:tcPr>
          <w:p w:rsidR="00192173" w:rsidRPr="00192173" w:rsidRDefault="00192173" w:rsidP="00192173">
            <w:pPr>
              <w:pStyle w:val="aff3"/>
              <w:ind w:left="-108" w:right="-117"/>
              <w:jc w:val="left"/>
              <w:rPr>
                <w:sz w:val="20"/>
                <w:szCs w:val="20"/>
              </w:rPr>
            </w:pPr>
            <w:r w:rsidRPr="00192173">
              <w:rPr>
                <w:sz w:val="20"/>
                <w:szCs w:val="20"/>
              </w:rPr>
              <w:t>Минимальный отступ зданий, строений, с</w:t>
            </w:r>
            <w:r w:rsidRPr="00192173">
              <w:rPr>
                <w:sz w:val="20"/>
                <w:szCs w:val="20"/>
              </w:rPr>
              <w:t>о</w:t>
            </w:r>
            <w:r w:rsidRPr="00192173">
              <w:rPr>
                <w:sz w:val="20"/>
                <w:szCs w:val="20"/>
              </w:rPr>
              <w:t>оружений от границ земельного участка, со стороны, выходящей:</w:t>
            </w:r>
          </w:p>
          <w:p w:rsidR="00192173" w:rsidRPr="00192173" w:rsidRDefault="00192173" w:rsidP="00192173">
            <w:pPr>
              <w:pStyle w:val="aff3"/>
              <w:ind w:left="-108" w:right="-117"/>
              <w:jc w:val="left"/>
              <w:rPr>
                <w:sz w:val="20"/>
                <w:szCs w:val="20"/>
              </w:rPr>
            </w:pPr>
            <w:r w:rsidRPr="00192173">
              <w:rPr>
                <w:sz w:val="20"/>
                <w:szCs w:val="20"/>
              </w:rPr>
              <w:t>на улицу - 5 м</w:t>
            </w:r>
          </w:p>
          <w:p w:rsidR="007A2467" w:rsidRPr="00192173" w:rsidRDefault="00192173" w:rsidP="00192173">
            <w:pPr>
              <w:pStyle w:val="aff3"/>
              <w:ind w:left="-108" w:right="-117"/>
              <w:jc w:val="left"/>
              <w:rPr>
                <w:sz w:val="20"/>
                <w:szCs w:val="20"/>
              </w:rPr>
            </w:pPr>
            <w:r w:rsidRPr="00192173">
              <w:rPr>
                <w:sz w:val="20"/>
                <w:szCs w:val="20"/>
              </w:rPr>
              <w:t>на проезд -3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60</w:t>
            </w:r>
          </w:p>
        </w:tc>
      </w:tr>
      <w:tr w:rsidR="007A2467" w:rsidRPr="00192173" w:rsidTr="00013D9A">
        <w:trPr>
          <w:trHeight w:val="609"/>
        </w:trPr>
        <w:tc>
          <w:tcPr>
            <w:tcW w:w="1696" w:type="dxa"/>
            <w:vMerge w:val="restart"/>
            <w:tcBorders>
              <w:top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lastRenderedPageBreak/>
              <w:t>Вспомогательные виды разреше</w:t>
            </w:r>
            <w:r w:rsidRPr="00192173">
              <w:rPr>
                <w:b/>
                <w:sz w:val="20"/>
                <w:szCs w:val="20"/>
              </w:rPr>
              <w:t>н</w:t>
            </w:r>
            <w:r w:rsidRPr="00192173">
              <w:rPr>
                <w:b/>
                <w:sz w:val="20"/>
                <w:szCs w:val="20"/>
              </w:rPr>
              <w:t>ного использов</w:t>
            </w:r>
            <w:r w:rsidRPr="00192173">
              <w:rPr>
                <w:b/>
                <w:sz w:val="20"/>
                <w:szCs w:val="20"/>
              </w:rPr>
              <w:t>а</w:t>
            </w:r>
            <w:r w:rsidRPr="00192173">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A2467" w:rsidRPr="00192173" w:rsidRDefault="007A2467" w:rsidP="00013D9A">
            <w:pPr>
              <w:pStyle w:val="aff3"/>
              <w:ind w:left="-108" w:right="-117"/>
              <w:rPr>
                <w:b/>
                <w:sz w:val="20"/>
                <w:szCs w:val="20"/>
              </w:rPr>
            </w:pPr>
            <w:r w:rsidRPr="00192173">
              <w:rPr>
                <w:b/>
                <w:sz w:val="20"/>
                <w:szCs w:val="20"/>
              </w:rPr>
              <w:t>Код (числ</w:t>
            </w:r>
            <w:r w:rsidRPr="00192173">
              <w:rPr>
                <w:b/>
                <w:sz w:val="20"/>
                <w:szCs w:val="20"/>
              </w:rPr>
              <w:t>о</w:t>
            </w:r>
            <w:r w:rsidRPr="00192173">
              <w:rPr>
                <w:b/>
                <w:sz w:val="20"/>
                <w:szCs w:val="20"/>
              </w:rPr>
              <w:t>вое об</w:t>
            </w:r>
            <w:r w:rsidRPr="00192173">
              <w:rPr>
                <w:b/>
                <w:sz w:val="20"/>
                <w:szCs w:val="20"/>
              </w:rPr>
              <w:t>о</w:t>
            </w:r>
            <w:r w:rsidRPr="00192173">
              <w:rPr>
                <w:b/>
                <w:sz w:val="20"/>
                <w:szCs w:val="20"/>
              </w:rPr>
              <w:t>знач</w:t>
            </w:r>
            <w:r w:rsidRPr="00192173">
              <w:rPr>
                <w:b/>
                <w:sz w:val="20"/>
                <w:szCs w:val="20"/>
              </w:rPr>
              <w:t>е</w:t>
            </w:r>
            <w:r w:rsidRPr="00192173">
              <w:rPr>
                <w:b/>
                <w:sz w:val="20"/>
                <w:szCs w:val="20"/>
              </w:rPr>
              <w:t>ние) вспом</w:t>
            </w:r>
            <w:r w:rsidRPr="00192173">
              <w:rPr>
                <w:b/>
                <w:sz w:val="20"/>
                <w:szCs w:val="20"/>
              </w:rPr>
              <w:t>о</w:t>
            </w:r>
            <w:r w:rsidRPr="00192173">
              <w:rPr>
                <w:b/>
                <w:sz w:val="20"/>
                <w:szCs w:val="20"/>
              </w:rPr>
              <w:t>гател</w:t>
            </w:r>
            <w:r w:rsidRPr="00192173">
              <w:rPr>
                <w:b/>
                <w:sz w:val="20"/>
                <w:szCs w:val="20"/>
              </w:rPr>
              <w:t>ь</w:t>
            </w:r>
            <w:r w:rsidRPr="00192173">
              <w:rPr>
                <w:b/>
                <w:sz w:val="20"/>
                <w:szCs w:val="20"/>
              </w:rPr>
              <w:t>ного вида разр</w:t>
            </w:r>
            <w:r w:rsidRPr="00192173">
              <w:rPr>
                <w:b/>
                <w:sz w:val="20"/>
                <w:szCs w:val="20"/>
              </w:rPr>
              <w:t>е</w:t>
            </w:r>
            <w:r w:rsidRPr="00192173">
              <w:rPr>
                <w:b/>
                <w:sz w:val="20"/>
                <w:szCs w:val="20"/>
              </w:rPr>
              <w:t>шенного испол</w:t>
            </w:r>
            <w:r w:rsidRPr="00192173">
              <w:rPr>
                <w:b/>
                <w:sz w:val="20"/>
                <w:szCs w:val="20"/>
              </w:rPr>
              <w:t>ь</w:t>
            </w:r>
            <w:r w:rsidRPr="00192173">
              <w:rPr>
                <w:b/>
                <w:sz w:val="20"/>
                <w:szCs w:val="20"/>
              </w:rPr>
              <w:t>зования земел</w:t>
            </w:r>
            <w:r w:rsidRPr="00192173">
              <w:rPr>
                <w:b/>
                <w:sz w:val="20"/>
                <w:szCs w:val="20"/>
              </w:rPr>
              <w:t>ь</w:t>
            </w:r>
            <w:r w:rsidRPr="00192173">
              <w:rPr>
                <w:b/>
                <w:sz w:val="20"/>
                <w:szCs w:val="20"/>
              </w:rPr>
              <w:t>ного учас</w:t>
            </w:r>
            <w:r w:rsidRPr="00192173">
              <w:rPr>
                <w:b/>
                <w:sz w:val="20"/>
                <w:szCs w:val="20"/>
              </w:rPr>
              <w:t>т</w:t>
            </w:r>
            <w:r w:rsidRPr="00192173">
              <w:rPr>
                <w:b/>
                <w:sz w:val="20"/>
                <w:szCs w:val="20"/>
              </w:rPr>
              <w:t>ка***</w:t>
            </w:r>
          </w:p>
        </w:tc>
        <w:tc>
          <w:tcPr>
            <w:tcW w:w="6804" w:type="dxa"/>
            <w:gridSpan w:val="4"/>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Значение предельных размеров земельных участков и предельных пар</w:t>
            </w:r>
            <w:r w:rsidRPr="00192173">
              <w:rPr>
                <w:b/>
                <w:sz w:val="20"/>
                <w:szCs w:val="20"/>
              </w:rPr>
              <w:t>а</w:t>
            </w:r>
            <w:r w:rsidRPr="00192173">
              <w:rPr>
                <w:b/>
                <w:sz w:val="20"/>
                <w:szCs w:val="20"/>
              </w:rPr>
              <w:t>метров разрешенного строительства, реконструкции объектов капитал</w:t>
            </w:r>
            <w:r w:rsidRPr="00192173">
              <w:rPr>
                <w:b/>
                <w:sz w:val="20"/>
                <w:szCs w:val="20"/>
              </w:rPr>
              <w:t>ь</w:t>
            </w:r>
            <w:r w:rsidRPr="00192173">
              <w:rPr>
                <w:b/>
                <w:sz w:val="20"/>
                <w:szCs w:val="20"/>
              </w:rPr>
              <w:t>ного строительства</w:t>
            </w:r>
          </w:p>
        </w:tc>
      </w:tr>
      <w:tr w:rsidR="007A2467" w:rsidRPr="00192173" w:rsidTr="00013D9A">
        <w:trPr>
          <w:trHeight w:val="987"/>
        </w:trPr>
        <w:tc>
          <w:tcPr>
            <w:tcW w:w="1696" w:type="dxa"/>
            <w:vMerge/>
            <w:tcBorders>
              <w:bottom w:val="single" w:sz="4" w:space="0" w:color="auto"/>
              <w:right w:val="single" w:sz="4" w:space="0" w:color="auto"/>
            </w:tcBorders>
          </w:tcPr>
          <w:p w:rsidR="007A2467" w:rsidRPr="00192173" w:rsidRDefault="007A2467" w:rsidP="00013D9A">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p>
        </w:tc>
        <w:tc>
          <w:tcPr>
            <w:tcW w:w="864" w:type="dxa"/>
            <w:vMerge/>
            <w:tcBorders>
              <w:left w:val="single" w:sz="4" w:space="0" w:color="auto"/>
              <w:bottom w:val="single" w:sz="4" w:space="0" w:color="auto"/>
            </w:tcBorders>
          </w:tcPr>
          <w:p w:rsidR="007A2467" w:rsidRPr="00192173" w:rsidRDefault="007A2467" w:rsidP="00013D9A">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Предельные (минимальные и (или) макс</w:t>
            </w:r>
            <w:r w:rsidRPr="00192173">
              <w:rPr>
                <w:b/>
                <w:sz w:val="20"/>
                <w:szCs w:val="20"/>
              </w:rPr>
              <w:t>и</w:t>
            </w:r>
            <w:r w:rsidRPr="00192173">
              <w:rPr>
                <w:b/>
                <w:sz w:val="20"/>
                <w:szCs w:val="20"/>
              </w:rPr>
              <w:t>мальные) ра</w:t>
            </w:r>
            <w:r w:rsidRPr="00192173">
              <w:rPr>
                <w:b/>
                <w:sz w:val="20"/>
                <w:szCs w:val="20"/>
              </w:rPr>
              <w:t>з</w:t>
            </w:r>
            <w:r w:rsidRPr="00192173">
              <w:rPr>
                <w:b/>
                <w:sz w:val="20"/>
                <w:szCs w:val="20"/>
              </w:rPr>
              <w:t>меры земел</w:t>
            </w:r>
            <w:r w:rsidRPr="00192173">
              <w:rPr>
                <w:b/>
                <w:sz w:val="20"/>
                <w:szCs w:val="20"/>
              </w:rPr>
              <w:t>ь</w:t>
            </w:r>
            <w:r w:rsidRPr="00192173">
              <w:rPr>
                <w:b/>
                <w:sz w:val="20"/>
                <w:szCs w:val="20"/>
              </w:rPr>
              <w:t>ных участков,</w:t>
            </w:r>
            <w:r w:rsidRPr="00192173">
              <w:rPr>
                <w:sz w:val="20"/>
                <w:szCs w:val="20"/>
              </w:rPr>
              <w:t xml:space="preserve"> </w:t>
            </w:r>
            <w:r w:rsidRPr="00192173">
              <w:rPr>
                <w:b/>
                <w:sz w:val="20"/>
                <w:szCs w:val="20"/>
              </w:rPr>
              <w:tab/>
              <w:t>кв.м</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Предельное количество эт</w:t>
            </w:r>
            <w:r w:rsidRPr="00192173">
              <w:rPr>
                <w:b/>
                <w:sz w:val="20"/>
                <w:szCs w:val="20"/>
              </w:rPr>
              <w:t>а</w:t>
            </w:r>
            <w:r w:rsidRPr="00192173">
              <w:rPr>
                <w:b/>
                <w:sz w:val="20"/>
                <w:szCs w:val="20"/>
              </w:rPr>
              <w:t>жей или пр</w:t>
            </w:r>
            <w:r w:rsidRPr="00192173">
              <w:rPr>
                <w:b/>
                <w:sz w:val="20"/>
                <w:szCs w:val="20"/>
              </w:rPr>
              <w:t>е</w:t>
            </w:r>
            <w:r w:rsidRPr="00192173">
              <w:rPr>
                <w:b/>
                <w:sz w:val="20"/>
                <w:szCs w:val="20"/>
              </w:rPr>
              <w:t>дельная высота зданий, стро</w:t>
            </w:r>
            <w:r w:rsidRPr="00192173">
              <w:rPr>
                <w:b/>
                <w:sz w:val="20"/>
                <w:szCs w:val="20"/>
              </w:rPr>
              <w:t>е</w:t>
            </w:r>
            <w:r w:rsidRPr="00192173">
              <w:rPr>
                <w:b/>
                <w:sz w:val="20"/>
                <w:szCs w:val="20"/>
              </w:rPr>
              <w:t>ний, сооружений</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Минимальные отст</w:t>
            </w:r>
            <w:r w:rsidRPr="00192173">
              <w:rPr>
                <w:b/>
                <w:sz w:val="20"/>
                <w:szCs w:val="20"/>
              </w:rPr>
              <w:t>у</w:t>
            </w:r>
            <w:r w:rsidRPr="00192173">
              <w:rPr>
                <w:b/>
                <w:sz w:val="20"/>
                <w:szCs w:val="20"/>
              </w:rPr>
              <w:t>пы от границ земел</w:t>
            </w:r>
            <w:r w:rsidRPr="00192173">
              <w:rPr>
                <w:b/>
                <w:sz w:val="20"/>
                <w:szCs w:val="20"/>
              </w:rPr>
              <w:t>ь</w:t>
            </w:r>
            <w:r w:rsidRPr="00192173">
              <w:rPr>
                <w:b/>
                <w:sz w:val="20"/>
                <w:szCs w:val="20"/>
              </w:rPr>
              <w:t>ных участков в целях определения мест д</w:t>
            </w:r>
            <w:r w:rsidRPr="00192173">
              <w:rPr>
                <w:b/>
                <w:sz w:val="20"/>
                <w:szCs w:val="20"/>
              </w:rPr>
              <w:t>о</w:t>
            </w:r>
            <w:r w:rsidRPr="00192173">
              <w:rPr>
                <w:b/>
                <w:sz w:val="20"/>
                <w:szCs w:val="20"/>
              </w:rPr>
              <w:t>пустимого размещения зданий, строений, с</w:t>
            </w:r>
            <w:r w:rsidRPr="00192173">
              <w:rPr>
                <w:b/>
                <w:sz w:val="20"/>
                <w:szCs w:val="20"/>
              </w:rPr>
              <w:t>о</w:t>
            </w:r>
            <w:r w:rsidRPr="00192173">
              <w:rPr>
                <w:b/>
                <w:sz w:val="20"/>
                <w:szCs w:val="20"/>
              </w:rPr>
              <w:t>оружений, за предел</w:t>
            </w:r>
            <w:r w:rsidRPr="00192173">
              <w:rPr>
                <w:b/>
                <w:sz w:val="20"/>
                <w:szCs w:val="20"/>
              </w:rPr>
              <w:t>а</w:t>
            </w:r>
            <w:r w:rsidRPr="00192173">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Максимальный процент застро</w:t>
            </w:r>
            <w:r w:rsidRPr="00192173">
              <w:rPr>
                <w:b/>
                <w:sz w:val="20"/>
                <w:szCs w:val="20"/>
              </w:rPr>
              <w:t>й</w:t>
            </w:r>
            <w:r w:rsidRPr="00192173">
              <w:rPr>
                <w:b/>
                <w:sz w:val="20"/>
                <w:szCs w:val="20"/>
              </w:rPr>
              <w:t>ки в границах земельного учас</w:t>
            </w:r>
            <w:r w:rsidRPr="00192173">
              <w:rPr>
                <w:b/>
                <w:sz w:val="20"/>
                <w:szCs w:val="20"/>
              </w:rPr>
              <w:t>т</w:t>
            </w:r>
            <w:r w:rsidRPr="00192173">
              <w:rPr>
                <w:b/>
                <w:sz w:val="20"/>
                <w:szCs w:val="20"/>
              </w:rPr>
              <w:t>ка, определяемый как отношение суммарной пл</w:t>
            </w:r>
            <w:r w:rsidRPr="00192173">
              <w:rPr>
                <w:b/>
                <w:sz w:val="20"/>
                <w:szCs w:val="20"/>
              </w:rPr>
              <w:t>о</w:t>
            </w:r>
            <w:r w:rsidRPr="00192173">
              <w:rPr>
                <w:b/>
                <w:sz w:val="20"/>
                <w:szCs w:val="20"/>
              </w:rPr>
              <w:t>щади земельного участка, которая может быть з</w:t>
            </w:r>
            <w:r w:rsidRPr="00192173">
              <w:rPr>
                <w:b/>
                <w:sz w:val="20"/>
                <w:szCs w:val="20"/>
              </w:rPr>
              <w:t>а</w:t>
            </w:r>
            <w:r w:rsidRPr="00192173">
              <w:rPr>
                <w:b/>
                <w:sz w:val="20"/>
                <w:szCs w:val="20"/>
              </w:rPr>
              <w:t>строена, ко всей площади земел</w:t>
            </w:r>
            <w:r w:rsidRPr="00192173">
              <w:rPr>
                <w:b/>
                <w:sz w:val="20"/>
                <w:szCs w:val="20"/>
              </w:rPr>
              <w:t>ь</w:t>
            </w:r>
            <w:r w:rsidRPr="00192173">
              <w:rPr>
                <w:b/>
                <w:sz w:val="20"/>
                <w:szCs w:val="20"/>
              </w:rPr>
              <w:t>ного участка, %</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3"/>
              <w:ind w:left="-108" w:right="-108"/>
              <w:rPr>
                <w:b/>
                <w:sz w:val="20"/>
                <w:szCs w:val="20"/>
              </w:rPr>
            </w:pPr>
            <w:r w:rsidRPr="00192173">
              <w:rPr>
                <w:b/>
                <w:sz w:val="20"/>
                <w:szCs w:val="20"/>
              </w:rPr>
              <w:t>2</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3</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4</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5</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6</w:t>
            </w:r>
          </w:p>
        </w:tc>
        <w:tc>
          <w:tcPr>
            <w:tcW w:w="1705"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b/>
                <w:sz w:val="20"/>
                <w:szCs w:val="20"/>
              </w:rPr>
            </w:pPr>
            <w:r w:rsidRPr="00192173">
              <w:rPr>
                <w:b/>
                <w:sz w:val="20"/>
                <w:szCs w:val="20"/>
              </w:rPr>
              <w:t>7</w:t>
            </w:r>
          </w:p>
        </w:tc>
      </w:tr>
      <w:tr w:rsidR="007A2467" w:rsidRPr="00192173" w:rsidTr="00013D9A">
        <w:tc>
          <w:tcPr>
            <w:tcW w:w="1696" w:type="dxa"/>
            <w:tcBorders>
              <w:top w:val="single" w:sz="4" w:space="0" w:color="auto"/>
              <w:bottom w:val="single" w:sz="4" w:space="0" w:color="auto"/>
              <w:right w:val="single" w:sz="4" w:space="0" w:color="auto"/>
            </w:tcBorders>
          </w:tcPr>
          <w:p w:rsidR="007A2467" w:rsidRPr="00192173" w:rsidRDefault="007A2467" w:rsidP="00013D9A">
            <w:pPr>
              <w:pStyle w:val="aff2"/>
              <w:ind w:left="-108" w:right="-108"/>
              <w:jc w:val="left"/>
              <w:rPr>
                <w:sz w:val="20"/>
                <w:szCs w:val="20"/>
              </w:rPr>
            </w:pPr>
            <w:r w:rsidRPr="00192173">
              <w:rPr>
                <w:sz w:val="20"/>
                <w:szCs w:val="20"/>
              </w:rPr>
              <w:t>Земельные участки (территории) общ</w:t>
            </w:r>
            <w:r w:rsidRPr="00192173">
              <w:rPr>
                <w:sz w:val="20"/>
                <w:szCs w:val="20"/>
              </w:rPr>
              <w:t>е</w:t>
            </w:r>
            <w:r w:rsidRPr="00192173">
              <w:rPr>
                <w:sz w:val="20"/>
                <w:szCs w:val="20"/>
              </w:rPr>
              <w:t>го пользования</w:t>
            </w:r>
          </w:p>
        </w:tc>
        <w:tc>
          <w:tcPr>
            <w:tcW w:w="6087" w:type="dxa"/>
            <w:tcBorders>
              <w:top w:val="single" w:sz="4" w:space="0" w:color="auto"/>
              <w:left w:val="single" w:sz="4" w:space="0" w:color="auto"/>
              <w:bottom w:val="single" w:sz="4" w:space="0" w:color="auto"/>
              <w:right w:val="single" w:sz="4" w:space="0" w:color="auto"/>
            </w:tcBorders>
          </w:tcPr>
          <w:p w:rsidR="007A2467" w:rsidRPr="00192173" w:rsidRDefault="007A2467" w:rsidP="00013D9A">
            <w:pPr>
              <w:pStyle w:val="aff2"/>
              <w:ind w:left="-108"/>
              <w:rPr>
                <w:sz w:val="20"/>
                <w:szCs w:val="20"/>
              </w:rPr>
            </w:pPr>
            <w:r w:rsidRPr="0019217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7A2467" w:rsidRPr="00192173" w:rsidRDefault="007A2467" w:rsidP="00013D9A">
            <w:pPr>
              <w:pStyle w:val="aff3"/>
              <w:rPr>
                <w:sz w:val="20"/>
                <w:szCs w:val="20"/>
              </w:rPr>
            </w:pPr>
            <w:r w:rsidRPr="00192173">
              <w:rPr>
                <w:sz w:val="20"/>
                <w:szCs w:val="20"/>
              </w:rPr>
              <w:t>12.0</w:t>
            </w:r>
          </w:p>
        </w:tc>
        <w:tc>
          <w:tcPr>
            <w:tcW w:w="1418"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не регламент</w:t>
            </w:r>
            <w:r w:rsidRPr="00192173">
              <w:rPr>
                <w:sz w:val="20"/>
                <w:szCs w:val="20"/>
              </w:rPr>
              <w:t>и</w:t>
            </w:r>
            <w:r w:rsidRPr="00192173">
              <w:rPr>
                <w:sz w:val="20"/>
                <w:szCs w:val="20"/>
              </w:rPr>
              <w:t xml:space="preserve">ровано </w:t>
            </w:r>
          </w:p>
        </w:tc>
        <w:tc>
          <w:tcPr>
            <w:tcW w:w="1559"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7A2467" w:rsidRPr="00192173" w:rsidRDefault="007A2467" w:rsidP="00013D9A">
            <w:pPr>
              <w:pStyle w:val="aff3"/>
              <w:ind w:left="-108" w:right="-117"/>
              <w:rPr>
                <w:sz w:val="20"/>
                <w:szCs w:val="20"/>
              </w:rPr>
            </w:pPr>
            <w:r w:rsidRPr="00192173">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7A2467" w:rsidRPr="00192173" w:rsidRDefault="00192173" w:rsidP="00013D9A">
            <w:pPr>
              <w:pStyle w:val="aff3"/>
              <w:ind w:left="-108" w:right="-117"/>
              <w:rPr>
                <w:sz w:val="20"/>
                <w:szCs w:val="20"/>
              </w:rPr>
            </w:pPr>
            <w:r w:rsidRPr="00192173">
              <w:rPr>
                <w:sz w:val="20"/>
                <w:szCs w:val="20"/>
              </w:rPr>
              <w:t>не регламентиров</w:t>
            </w:r>
            <w:r w:rsidRPr="00192173">
              <w:rPr>
                <w:sz w:val="20"/>
                <w:szCs w:val="20"/>
              </w:rPr>
              <w:t>а</w:t>
            </w:r>
            <w:r w:rsidRPr="00192173">
              <w:rPr>
                <w:sz w:val="20"/>
                <w:szCs w:val="20"/>
              </w:rPr>
              <w:t>но</w:t>
            </w:r>
          </w:p>
        </w:tc>
      </w:tr>
      <w:tr w:rsidR="00192173" w:rsidRPr="00192173" w:rsidTr="00AF30B1">
        <w:tc>
          <w:tcPr>
            <w:tcW w:w="1696" w:type="dxa"/>
            <w:tcBorders>
              <w:top w:val="single" w:sz="4" w:space="0" w:color="auto"/>
              <w:bottom w:val="single" w:sz="4" w:space="0" w:color="auto"/>
              <w:right w:val="single" w:sz="4" w:space="0" w:color="auto"/>
            </w:tcBorders>
          </w:tcPr>
          <w:p w:rsidR="00192173" w:rsidRPr="00192173" w:rsidRDefault="00192173" w:rsidP="00AF30B1">
            <w:pPr>
              <w:widowControl w:val="0"/>
              <w:autoSpaceDE w:val="0"/>
              <w:autoSpaceDN w:val="0"/>
              <w:adjustRightInd w:val="0"/>
              <w:ind w:left="-108" w:right="-108" w:firstLine="0"/>
              <w:jc w:val="left"/>
              <w:rPr>
                <w:sz w:val="20"/>
                <w:szCs w:val="20"/>
              </w:rPr>
            </w:pPr>
            <w:r w:rsidRPr="00192173">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92173" w:rsidRPr="00192173" w:rsidRDefault="00192173" w:rsidP="00AF30B1">
            <w:pPr>
              <w:widowControl w:val="0"/>
              <w:autoSpaceDE w:val="0"/>
              <w:autoSpaceDN w:val="0"/>
              <w:adjustRightInd w:val="0"/>
              <w:ind w:left="-108" w:right="-108" w:firstLine="0"/>
              <w:rPr>
                <w:sz w:val="20"/>
                <w:szCs w:val="20"/>
              </w:rPr>
            </w:pPr>
            <w:r w:rsidRPr="0019217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108" w:right="-117" w:firstLine="0"/>
              <w:jc w:val="center"/>
              <w:rPr>
                <w:sz w:val="20"/>
                <w:szCs w:val="20"/>
              </w:rPr>
            </w:pPr>
            <w:r w:rsidRPr="00192173">
              <w:rPr>
                <w:sz w:val="20"/>
                <w:szCs w:val="20"/>
              </w:rPr>
              <w:t>3.1</w:t>
            </w:r>
          </w:p>
        </w:tc>
        <w:tc>
          <w:tcPr>
            <w:tcW w:w="1418"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108" w:right="-117" w:firstLine="0"/>
              <w:jc w:val="left"/>
              <w:rPr>
                <w:sz w:val="20"/>
                <w:szCs w:val="20"/>
              </w:rPr>
            </w:pPr>
            <w:r w:rsidRPr="00192173">
              <w:rPr>
                <w:sz w:val="20"/>
                <w:szCs w:val="20"/>
              </w:rPr>
              <w:t>не регламент</w:t>
            </w:r>
            <w:r w:rsidRPr="00192173">
              <w:rPr>
                <w:sz w:val="20"/>
                <w:szCs w:val="20"/>
              </w:rPr>
              <w:t>и</w:t>
            </w:r>
            <w:r w:rsidRPr="00192173">
              <w:rPr>
                <w:sz w:val="20"/>
                <w:szCs w:val="20"/>
              </w:rPr>
              <w:t>ровано, опред</w:t>
            </w:r>
            <w:r w:rsidRPr="00192173">
              <w:rPr>
                <w:sz w:val="20"/>
                <w:szCs w:val="20"/>
              </w:rPr>
              <w:t>е</w:t>
            </w:r>
            <w:r w:rsidRPr="00192173">
              <w:rPr>
                <w:sz w:val="20"/>
                <w:szCs w:val="20"/>
              </w:rPr>
              <w:t>ляется заданием на проектиров</w:t>
            </w:r>
            <w:r w:rsidRPr="00192173">
              <w:rPr>
                <w:sz w:val="20"/>
                <w:szCs w:val="20"/>
              </w:rPr>
              <w:t>а</w:t>
            </w:r>
            <w:r w:rsidRPr="00192173">
              <w:rPr>
                <w:sz w:val="20"/>
                <w:szCs w:val="20"/>
              </w:rPr>
              <w:t>ние</w:t>
            </w:r>
          </w:p>
        </w:tc>
        <w:tc>
          <w:tcPr>
            <w:tcW w:w="1559"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108" w:right="-117" w:firstLine="0"/>
              <w:jc w:val="left"/>
              <w:rPr>
                <w:sz w:val="20"/>
                <w:szCs w:val="20"/>
              </w:rPr>
            </w:pPr>
            <w:r w:rsidRPr="00192173">
              <w:rPr>
                <w:sz w:val="20"/>
                <w:szCs w:val="20"/>
              </w:rPr>
              <w:t>не регламентир</w:t>
            </w:r>
            <w:r w:rsidRPr="00192173">
              <w:rPr>
                <w:sz w:val="20"/>
                <w:szCs w:val="20"/>
              </w:rPr>
              <w:t>о</w:t>
            </w:r>
            <w:r w:rsidRPr="00192173">
              <w:rPr>
                <w:sz w:val="20"/>
                <w:szCs w:val="20"/>
              </w:rPr>
              <w:t>вано, определяе</w:t>
            </w:r>
            <w:r w:rsidRPr="00192173">
              <w:rPr>
                <w:sz w:val="20"/>
                <w:szCs w:val="20"/>
              </w:rPr>
              <w:t>т</w:t>
            </w:r>
            <w:r w:rsidRPr="00192173">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94" w:right="-117" w:firstLine="0"/>
              <w:jc w:val="left"/>
              <w:rPr>
                <w:sz w:val="20"/>
                <w:szCs w:val="20"/>
              </w:rPr>
            </w:pPr>
            <w:r w:rsidRPr="00192173">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92173" w:rsidRPr="00192173" w:rsidRDefault="00192173" w:rsidP="00AF30B1">
            <w:pPr>
              <w:widowControl w:val="0"/>
              <w:autoSpaceDE w:val="0"/>
              <w:autoSpaceDN w:val="0"/>
              <w:adjustRightInd w:val="0"/>
              <w:ind w:left="-108" w:right="-117" w:firstLine="0"/>
              <w:jc w:val="center"/>
              <w:rPr>
                <w:sz w:val="20"/>
                <w:szCs w:val="20"/>
              </w:rPr>
            </w:pPr>
            <w:r w:rsidRPr="00192173">
              <w:rPr>
                <w:sz w:val="20"/>
                <w:szCs w:val="20"/>
              </w:rPr>
              <w:t>60</w:t>
            </w:r>
          </w:p>
        </w:tc>
      </w:tr>
    </w:tbl>
    <w:p w:rsidR="00BA255C" w:rsidRDefault="00BA255C" w:rsidP="00BA255C">
      <w:pPr>
        <w:rPr>
          <w:szCs w:val="28"/>
        </w:rPr>
      </w:pPr>
    </w:p>
    <w:p w:rsidR="0074621B" w:rsidRPr="00F73513" w:rsidRDefault="0074621B" w:rsidP="00DD5A99">
      <w:r w:rsidRPr="00F73513">
        <w:t>* в скобках указаны равнозначные наименования видов разрешенного использования;</w:t>
      </w:r>
    </w:p>
    <w:p w:rsidR="0074621B" w:rsidRPr="00F73513" w:rsidRDefault="0074621B" w:rsidP="00DD5A99">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 xml:space="preserve">мещение защитных сооружений (насаждений), </w:t>
      </w:r>
      <w:r w:rsidR="00192173" w:rsidRPr="00192173">
        <w:t xml:space="preserve">объектов мелиорации, антенно-мачтовых сооружений, </w:t>
      </w:r>
      <w:r w:rsidRPr="00F73513">
        <w:t>информационных и геодезических знаков;</w:t>
      </w:r>
    </w:p>
    <w:p w:rsidR="0074621B" w:rsidRPr="00F73513" w:rsidRDefault="0074621B" w:rsidP="00DD5A99">
      <w:r w:rsidRPr="00F73513">
        <w:t>*** текстовое наименование ВРИ и его код (числовое обозначение) являются равнозначными.</w:t>
      </w:r>
    </w:p>
    <w:p w:rsidR="003A3C2B" w:rsidRDefault="003A3C2B" w:rsidP="00AB4D1D"/>
    <w:p w:rsidR="003A3C2B" w:rsidRDefault="003A3C2B" w:rsidP="003A3C2B">
      <w:pPr>
        <w:jc w:val="left"/>
      </w:pPr>
      <w:r>
        <w:t>Примечание к таблице:  Для зон с кодом 3.3, 3.8, 4.4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3A3C2B" w:rsidRDefault="003A3C2B" w:rsidP="003A3C2B">
      <w:pPr>
        <w:jc w:val="left"/>
      </w:pPr>
      <w: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A3C2B" w:rsidRDefault="003A3C2B" w:rsidP="003A3C2B">
      <w:pPr>
        <w:jc w:val="left"/>
      </w:pPr>
    </w:p>
    <w:p w:rsidR="003A3C2B" w:rsidRDefault="003A3C2B" w:rsidP="003A3C2B">
      <w:pPr>
        <w:jc w:val="left"/>
      </w:pPr>
      <w: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4621B" w:rsidRDefault="003A3C2B" w:rsidP="003A3C2B">
      <w:pPr>
        <w:jc w:val="left"/>
        <w:rPr>
          <w:b/>
          <w:bCs/>
          <w:i/>
          <w:iCs/>
          <w:color w:val="8496B0"/>
        </w:rPr>
      </w:pPr>
      <w:r>
        <w:t>Требования к противопожарным расстояниям между зданиями, сооружениями и строениями определяются согласно действующего законода-тельства.</w:t>
      </w:r>
    </w:p>
    <w:p w:rsidR="00D00198" w:rsidRPr="003A3C2B" w:rsidRDefault="00152908" w:rsidP="00152908">
      <w:pPr>
        <w:pStyle w:val="afa"/>
        <w:rPr>
          <w:rFonts w:ascii="Times New Roman" w:hAnsi="Times New Roman"/>
        </w:rPr>
      </w:pPr>
      <w:bookmarkStart w:id="257" w:name="_Toc104893773"/>
      <w:bookmarkStart w:id="258" w:name="_Toc132109396"/>
      <w:r w:rsidRPr="003A3C2B">
        <w:rPr>
          <w:rFonts w:ascii="Times New Roman" w:hAnsi="Times New Roman"/>
        </w:rPr>
        <w:t>И Зона</w:t>
      </w:r>
      <w:r w:rsidR="00504A29" w:rsidRPr="003A3C2B">
        <w:rPr>
          <w:rFonts w:ascii="Times New Roman" w:hAnsi="Times New Roman"/>
        </w:rPr>
        <w:t xml:space="preserve"> инженерной инфраструктуры</w:t>
      </w:r>
      <w:bookmarkEnd w:id="257"/>
      <w:bookmarkEnd w:id="258"/>
    </w:p>
    <w:p w:rsidR="003A3C2B" w:rsidRPr="003A3C2B" w:rsidRDefault="003A3C2B" w:rsidP="003A3C2B">
      <w:pPr>
        <w:jc w:val="left"/>
        <w:rPr>
          <w:bCs/>
          <w:iCs/>
        </w:rPr>
      </w:pPr>
      <w:r w:rsidRPr="003A3C2B">
        <w:rPr>
          <w:bCs/>
          <w:iCs/>
        </w:rPr>
        <w:t>Зоны инженерной и транспортной инфраструктуры предназначены для размещения промышленных, коммунальных и складских объектов, об</w:t>
      </w:r>
      <w:r w:rsidRPr="003A3C2B">
        <w:rPr>
          <w:bCs/>
          <w:iCs/>
        </w:rPr>
        <w:t>ъ</w:t>
      </w:r>
      <w:r w:rsidRPr="003A3C2B">
        <w:rPr>
          <w:bCs/>
          <w:iCs/>
        </w:rPr>
        <w:t>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D00198" w:rsidRPr="00F73513" w:rsidRDefault="003A3C2B" w:rsidP="003A3C2B">
      <w:pPr>
        <w:jc w:val="left"/>
        <w:rPr>
          <w:bCs/>
          <w:iCs/>
        </w:rPr>
      </w:pPr>
      <w:r w:rsidRPr="003A3C2B">
        <w:rPr>
          <w:bCs/>
          <w:iCs/>
        </w:rPr>
        <w:t>Для предотвращения вредного воздействия объектов инженерной и транспортной инфраструктуры на среду жизнедеятельности, обеспечивае</w:t>
      </w:r>
      <w:r w:rsidRPr="003A3C2B">
        <w:rPr>
          <w:bCs/>
          <w:iCs/>
        </w:rPr>
        <w:t>т</w:t>
      </w:r>
      <w:r w:rsidRPr="003A3C2B">
        <w:rPr>
          <w:bCs/>
          <w:iCs/>
        </w:rPr>
        <w:t>ся  соблюдение необходимых расстояний от таких объектов и других требований в соответствии с государственными градостроительными и спец</w:t>
      </w:r>
      <w:r w:rsidRPr="003A3C2B">
        <w:rPr>
          <w:bCs/>
          <w:iCs/>
        </w:rPr>
        <w:t>и</w:t>
      </w:r>
      <w:r w:rsidRPr="003A3C2B">
        <w:rPr>
          <w:bCs/>
          <w:iCs/>
        </w:rPr>
        <w:t>альными нормативами.</w:t>
      </w:r>
    </w:p>
    <w:tbl>
      <w:tblPr>
        <w:tblW w:w="1545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B4D1D" w:rsidRPr="00AF30B1" w:rsidTr="00013D9A">
        <w:trPr>
          <w:trHeight w:val="589"/>
        </w:trPr>
        <w:tc>
          <w:tcPr>
            <w:tcW w:w="1696" w:type="dxa"/>
            <w:vMerge w:val="restart"/>
            <w:tcBorders>
              <w:top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Основные виды разрешенного использования земельного учас</w:t>
            </w:r>
            <w:r w:rsidRPr="00AF30B1">
              <w:rPr>
                <w:b/>
                <w:sz w:val="20"/>
                <w:szCs w:val="20"/>
              </w:rPr>
              <w:t>т</w:t>
            </w:r>
            <w:r w:rsidRPr="00AF30B1">
              <w:rPr>
                <w:b/>
                <w:sz w:val="20"/>
                <w:szCs w:val="20"/>
              </w:rPr>
              <w:t>ка*</w:t>
            </w:r>
          </w:p>
        </w:tc>
        <w:tc>
          <w:tcPr>
            <w:tcW w:w="6087" w:type="dxa"/>
            <w:vMerge w:val="restart"/>
            <w:tcBorders>
              <w:top w:val="single" w:sz="4" w:space="0" w:color="auto"/>
              <w:left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Описание вида разрешенного использования земельного учас</w:t>
            </w:r>
            <w:r w:rsidRPr="00AF30B1">
              <w:rPr>
                <w:b/>
                <w:sz w:val="20"/>
                <w:szCs w:val="20"/>
              </w:rPr>
              <w:t>т</w:t>
            </w:r>
            <w:r w:rsidRPr="00AF30B1">
              <w:rPr>
                <w:b/>
                <w:sz w:val="20"/>
                <w:szCs w:val="20"/>
              </w:rPr>
              <w:t>ка**</w:t>
            </w:r>
          </w:p>
        </w:tc>
        <w:tc>
          <w:tcPr>
            <w:tcW w:w="864" w:type="dxa"/>
            <w:vMerge w:val="restart"/>
            <w:tcBorders>
              <w:top w:val="single" w:sz="4" w:space="0" w:color="auto"/>
              <w:left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Код (числ</w:t>
            </w:r>
            <w:r w:rsidRPr="00AF30B1">
              <w:rPr>
                <w:b/>
                <w:sz w:val="20"/>
                <w:szCs w:val="20"/>
              </w:rPr>
              <w:t>о</w:t>
            </w:r>
            <w:r w:rsidRPr="00AF30B1">
              <w:rPr>
                <w:b/>
                <w:sz w:val="20"/>
                <w:szCs w:val="20"/>
              </w:rPr>
              <w:t>вое об</w:t>
            </w:r>
            <w:r w:rsidRPr="00AF30B1">
              <w:rPr>
                <w:b/>
                <w:sz w:val="20"/>
                <w:szCs w:val="20"/>
              </w:rPr>
              <w:t>о</w:t>
            </w:r>
            <w:r w:rsidRPr="00AF30B1">
              <w:rPr>
                <w:b/>
                <w:sz w:val="20"/>
                <w:szCs w:val="20"/>
              </w:rPr>
              <w:t>знач</w:t>
            </w:r>
            <w:r w:rsidRPr="00AF30B1">
              <w:rPr>
                <w:b/>
                <w:sz w:val="20"/>
                <w:szCs w:val="20"/>
              </w:rPr>
              <w:t>е</w:t>
            </w:r>
            <w:r w:rsidRPr="00AF30B1">
              <w:rPr>
                <w:b/>
                <w:sz w:val="20"/>
                <w:szCs w:val="20"/>
              </w:rPr>
              <w:t>ние) вида разр</w:t>
            </w:r>
            <w:r w:rsidRPr="00AF30B1">
              <w:rPr>
                <w:b/>
                <w:sz w:val="20"/>
                <w:szCs w:val="20"/>
              </w:rPr>
              <w:t>е</w:t>
            </w:r>
            <w:r w:rsidRPr="00AF30B1">
              <w:rPr>
                <w:b/>
                <w:sz w:val="20"/>
                <w:szCs w:val="20"/>
              </w:rPr>
              <w:t>шенного испол</w:t>
            </w:r>
            <w:r w:rsidRPr="00AF30B1">
              <w:rPr>
                <w:b/>
                <w:sz w:val="20"/>
                <w:szCs w:val="20"/>
              </w:rPr>
              <w:t>ь</w:t>
            </w:r>
            <w:r w:rsidRPr="00AF30B1">
              <w:rPr>
                <w:b/>
                <w:sz w:val="20"/>
                <w:szCs w:val="20"/>
              </w:rPr>
              <w:t>зования земел</w:t>
            </w:r>
            <w:r w:rsidRPr="00AF30B1">
              <w:rPr>
                <w:b/>
                <w:sz w:val="20"/>
                <w:szCs w:val="20"/>
              </w:rPr>
              <w:t>ь</w:t>
            </w:r>
            <w:r w:rsidRPr="00AF30B1">
              <w:rPr>
                <w:b/>
                <w:sz w:val="20"/>
                <w:szCs w:val="20"/>
              </w:rPr>
              <w:t>ного учас</w:t>
            </w:r>
            <w:r w:rsidRPr="00AF30B1">
              <w:rPr>
                <w:b/>
                <w:sz w:val="20"/>
                <w:szCs w:val="20"/>
              </w:rPr>
              <w:t>т</w:t>
            </w:r>
            <w:r w:rsidRPr="00AF30B1">
              <w:rPr>
                <w:b/>
                <w:sz w:val="20"/>
                <w:szCs w:val="20"/>
              </w:rPr>
              <w:t>ка***</w:t>
            </w:r>
          </w:p>
        </w:tc>
        <w:tc>
          <w:tcPr>
            <w:tcW w:w="6804" w:type="dxa"/>
            <w:gridSpan w:val="4"/>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Значение предельных размеров земельных участков и предельных пар</w:t>
            </w:r>
            <w:r w:rsidRPr="00AF30B1">
              <w:rPr>
                <w:b/>
                <w:sz w:val="20"/>
                <w:szCs w:val="20"/>
              </w:rPr>
              <w:t>а</w:t>
            </w:r>
            <w:r w:rsidRPr="00AF30B1">
              <w:rPr>
                <w:b/>
                <w:sz w:val="20"/>
                <w:szCs w:val="20"/>
              </w:rPr>
              <w:t>метров разрешенного строительства, реконструкции объектов капитал</w:t>
            </w:r>
            <w:r w:rsidRPr="00AF30B1">
              <w:rPr>
                <w:b/>
                <w:sz w:val="20"/>
                <w:szCs w:val="20"/>
              </w:rPr>
              <w:t>ь</w:t>
            </w:r>
            <w:r w:rsidRPr="00AF30B1">
              <w:rPr>
                <w:b/>
                <w:sz w:val="20"/>
                <w:szCs w:val="20"/>
              </w:rPr>
              <w:t>ного строительства</w:t>
            </w:r>
          </w:p>
        </w:tc>
      </w:tr>
      <w:tr w:rsidR="00AB4D1D" w:rsidRPr="00AF30B1" w:rsidTr="00013D9A">
        <w:trPr>
          <w:trHeight w:val="825"/>
        </w:trPr>
        <w:tc>
          <w:tcPr>
            <w:tcW w:w="1696" w:type="dxa"/>
            <w:vMerge/>
            <w:tcBorders>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Предельные (минимальные и (или) макс</w:t>
            </w:r>
            <w:r w:rsidRPr="00AF30B1">
              <w:rPr>
                <w:b/>
                <w:sz w:val="20"/>
                <w:szCs w:val="20"/>
              </w:rPr>
              <w:t>и</w:t>
            </w:r>
            <w:r w:rsidRPr="00AF30B1">
              <w:rPr>
                <w:b/>
                <w:sz w:val="20"/>
                <w:szCs w:val="20"/>
              </w:rPr>
              <w:t>мальные) ра</w:t>
            </w:r>
            <w:r w:rsidRPr="00AF30B1">
              <w:rPr>
                <w:b/>
                <w:sz w:val="20"/>
                <w:szCs w:val="20"/>
              </w:rPr>
              <w:t>з</w:t>
            </w:r>
            <w:r w:rsidRPr="00AF30B1">
              <w:rPr>
                <w:b/>
                <w:sz w:val="20"/>
                <w:szCs w:val="20"/>
              </w:rPr>
              <w:t>меры земел</w:t>
            </w:r>
            <w:r w:rsidRPr="00AF30B1">
              <w:rPr>
                <w:b/>
                <w:sz w:val="20"/>
                <w:szCs w:val="20"/>
              </w:rPr>
              <w:t>ь</w:t>
            </w:r>
            <w:r w:rsidRPr="00AF30B1">
              <w:rPr>
                <w:b/>
                <w:sz w:val="20"/>
                <w:szCs w:val="20"/>
              </w:rPr>
              <w:t>ных участков,</w:t>
            </w:r>
            <w:r w:rsidRPr="00AF30B1">
              <w:rPr>
                <w:sz w:val="20"/>
                <w:szCs w:val="20"/>
              </w:rPr>
              <w:t xml:space="preserve"> </w:t>
            </w:r>
            <w:r w:rsidRPr="00AF30B1">
              <w:rPr>
                <w:b/>
                <w:sz w:val="20"/>
                <w:szCs w:val="20"/>
              </w:rPr>
              <w:tab/>
              <w:t>кв.м</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Предельное количество эт</w:t>
            </w:r>
            <w:r w:rsidRPr="00AF30B1">
              <w:rPr>
                <w:b/>
                <w:sz w:val="20"/>
                <w:szCs w:val="20"/>
              </w:rPr>
              <w:t>а</w:t>
            </w:r>
            <w:r w:rsidRPr="00AF30B1">
              <w:rPr>
                <w:b/>
                <w:sz w:val="20"/>
                <w:szCs w:val="20"/>
              </w:rPr>
              <w:t>жей или пр</w:t>
            </w:r>
            <w:r w:rsidRPr="00AF30B1">
              <w:rPr>
                <w:b/>
                <w:sz w:val="20"/>
                <w:szCs w:val="20"/>
              </w:rPr>
              <w:t>е</w:t>
            </w:r>
            <w:r w:rsidRPr="00AF30B1">
              <w:rPr>
                <w:b/>
                <w:sz w:val="20"/>
                <w:szCs w:val="20"/>
              </w:rPr>
              <w:t>дельная высота зданий, стро</w:t>
            </w:r>
            <w:r w:rsidRPr="00AF30B1">
              <w:rPr>
                <w:b/>
                <w:sz w:val="20"/>
                <w:szCs w:val="20"/>
              </w:rPr>
              <w:t>е</w:t>
            </w:r>
            <w:r w:rsidRPr="00AF30B1">
              <w:rPr>
                <w:b/>
                <w:sz w:val="20"/>
                <w:szCs w:val="20"/>
              </w:rPr>
              <w:t>ний, сооружений</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Минимальные отст</w:t>
            </w:r>
            <w:r w:rsidRPr="00AF30B1">
              <w:rPr>
                <w:b/>
                <w:sz w:val="20"/>
                <w:szCs w:val="20"/>
              </w:rPr>
              <w:t>у</w:t>
            </w:r>
            <w:r w:rsidRPr="00AF30B1">
              <w:rPr>
                <w:b/>
                <w:sz w:val="20"/>
                <w:szCs w:val="20"/>
              </w:rPr>
              <w:t>пы от границ земел</w:t>
            </w:r>
            <w:r w:rsidRPr="00AF30B1">
              <w:rPr>
                <w:b/>
                <w:sz w:val="20"/>
                <w:szCs w:val="20"/>
              </w:rPr>
              <w:t>ь</w:t>
            </w:r>
            <w:r w:rsidRPr="00AF30B1">
              <w:rPr>
                <w:b/>
                <w:sz w:val="20"/>
                <w:szCs w:val="20"/>
              </w:rPr>
              <w:t>ных участков в целях определения мест д</w:t>
            </w:r>
            <w:r w:rsidRPr="00AF30B1">
              <w:rPr>
                <w:b/>
                <w:sz w:val="20"/>
                <w:szCs w:val="20"/>
              </w:rPr>
              <w:t>о</w:t>
            </w:r>
            <w:r w:rsidRPr="00AF30B1">
              <w:rPr>
                <w:b/>
                <w:sz w:val="20"/>
                <w:szCs w:val="20"/>
              </w:rPr>
              <w:t>пустимого размещения зданий, строений, с</w:t>
            </w:r>
            <w:r w:rsidRPr="00AF30B1">
              <w:rPr>
                <w:b/>
                <w:sz w:val="20"/>
                <w:szCs w:val="20"/>
              </w:rPr>
              <w:t>о</w:t>
            </w:r>
            <w:r w:rsidRPr="00AF30B1">
              <w:rPr>
                <w:b/>
                <w:sz w:val="20"/>
                <w:szCs w:val="20"/>
              </w:rPr>
              <w:t>оружений, за предел</w:t>
            </w:r>
            <w:r w:rsidRPr="00AF30B1">
              <w:rPr>
                <w:b/>
                <w:sz w:val="20"/>
                <w:szCs w:val="20"/>
              </w:rPr>
              <w:t>а</w:t>
            </w:r>
            <w:r w:rsidRPr="00AF30B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Максимальный процент застро</w:t>
            </w:r>
            <w:r w:rsidRPr="00AF30B1">
              <w:rPr>
                <w:b/>
                <w:sz w:val="20"/>
                <w:szCs w:val="20"/>
              </w:rPr>
              <w:t>й</w:t>
            </w:r>
            <w:r w:rsidRPr="00AF30B1">
              <w:rPr>
                <w:b/>
                <w:sz w:val="20"/>
                <w:szCs w:val="20"/>
              </w:rPr>
              <w:t>ки в границах земельного учас</w:t>
            </w:r>
            <w:r w:rsidRPr="00AF30B1">
              <w:rPr>
                <w:b/>
                <w:sz w:val="20"/>
                <w:szCs w:val="20"/>
              </w:rPr>
              <w:t>т</w:t>
            </w:r>
            <w:r w:rsidRPr="00AF30B1">
              <w:rPr>
                <w:b/>
                <w:sz w:val="20"/>
                <w:szCs w:val="20"/>
              </w:rPr>
              <w:t>ка, определяемый как отношение суммарной пл</w:t>
            </w:r>
            <w:r w:rsidRPr="00AF30B1">
              <w:rPr>
                <w:b/>
                <w:sz w:val="20"/>
                <w:szCs w:val="20"/>
              </w:rPr>
              <w:t>о</w:t>
            </w:r>
            <w:r w:rsidRPr="00AF30B1">
              <w:rPr>
                <w:b/>
                <w:sz w:val="20"/>
                <w:szCs w:val="20"/>
              </w:rPr>
              <w:t>щади земельного участка, которая может быть з</w:t>
            </w:r>
            <w:r w:rsidRPr="00AF30B1">
              <w:rPr>
                <w:b/>
                <w:sz w:val="20"/>
                <w:szCs w:val="20"/>
              </w:rPr>
              <w:t>а</w:t>
            </w:r>
            <w:r w:rsidRPr="00AF30B1">
              <w:rPr>
                <w:b/>
                <w:sz w:val="20"/>
                <w:szCs w:val="20"/>
              </w:rPr>
              <w:t>строена, ко всей площади земел</w:t>
            </w:r>
            <w:r w:rsidRPr="00AF30B1">
              <w:rPr>
                <w:b/>
                <w:sz w:val="20"/>
                <w:szCs w:val="20"/>
              </w:rPr>
              <w:t>ь</w:t>
            </w:r>
            <w:r w:rsidRPr="00AF30B1">
              <w:rPr>
                <w:b/>
                <w:sz w:val="20"/>
                <w:szCs w:val="20"/>
              </w:rPr>
              <w:t>ного участка, %</w:t>
            </w:r>
          </w:p>
        </w:tc>
      </w:tr>
      <w:tr w:rsidR="00AB4D1D" w:rsidRPr="00AF30B1" w:rsidTr="00013D9A">
        <w:trPr>
          <w:tblHeader/>
        </w:trPr>
        <w:tc>
          <w:tcPr>
            <w:tcW w:w="1696" w:type="dxa"/>
            <w:tcBorders>
              <w:top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2</w:t>
            </w:r>
          </w:p>
        </w:tc>
        <w:tc>
          <w:tcPr>
            <w:tcW w:w="864"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3</w:t>
            </w: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4</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5</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6</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7</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left"/>
              <w:rPr>
                <w:sz w:val="20"/>
                <w:szCs w:val="20"/>
              </w:rPr>
            </w:pPr>
            <w:r w:rsidRPr="00AF30B1">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firstLine="0"/>
              <w:rPr>
                <w:sz w:val="20"/>
                <w:szCs w:val="20"/>
              </w:rPr>
            </w:pPr>
            <w:r w:rsidRPr="00AF30B1">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AF30B1">
              <w:rPr>
                <w:sz w:val="20"/>
                <w:szCs w:val="20"/>
              </w:rPr>
              <w:t>и</w:t>
            </w:r>
            <w:r w:rsidRPr="00AF30B1">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firstLine="0"/>
              <w:jc w:val="center"/>
              <w:rPr>
                <w:sz w:val="20"/>
                <w:szCs w:val="20"/>
              </w:rPr>
            </w:pPr>
            <w:r w:rsidRPr="00AF30B1">
              <w:rPr>
                <w:sz w:val="20"/>
                <w:szCs w:val="20"/>
              </w:rPr>
              <w:t>3.1</w:t>
            </w: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не регламент</w:t>
            </w:r>
            <w:r w:rsidRPr="00AF30B1">
              <w:rPr>
                <w:sz w:val="20"/>
                <w:szCs w:val="20"/>
              </w:rPr>
              <w:t>и</w:t>
            </w:r>
            <w:r w:rsidRPr="00AF30B1">
              <w:rPr>
                <w:sz w:val="20"/>
                <w:szCs w:val="20"/>
              </w:rPr>
              <w:t>ровано, опред</w:t>
            </w:r>
            <w:r w:rsidRPr="00AF30B1">
              <w:rPr>
                <w:sz w:val="20"/>
                <w:szCs w:val="20"/>
              </w:rPr>
              <w:t>е</w:t>
            </w:r>
            <w:r w:rsidRPr="00AF30B1">
              <w:rPr>
                <w:sz w:val="20"/>
                <w:szCs w:val="20"/>
              </w:rPr>
              <w:t>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94" w:right="-117" w:firstLine="0"/>
              <w:jc w:val="left"/>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sz w:val="20"/>
                <w:szCs w:val="20"/>
              </w:rPr>
            </w:pPr>
            <w:r w:rsidRPr="00AF30B1">
              <w:rPr>
                <w:sz w:val="20"/>
                <w:szCs w:val="20"/>
              </w:rPr>
              <w:t>60</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left"/>
              <w:rPr>
                <w:sz w:val="20"/>
                <w:szCs w:val="20"/>
              </w:rPr>
            </w:pPr>
            <w:r w:rsidRPr="00AF30B1">
              <w:rPr>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rPr>
                <w:sz w:val="20"/>
                <w:szCs w:val="20"/>
              </w:rPr>
            </w:pPr>
            <w:r w:rsidRPr="00AF30B1">
              <w:rPr>
                <w:sz w:val="20"/>
                <w:szCs w:val="20"/>
              </w:rPr>
              <w:t>Размещение гидротехнических сооружений, необходимых для экспл</w:t>
            </w:r>
            <w:r w:rsidRPr="00AF30B1">
              <w:rPr>
                <w:sz w:val="20"/>
                <w:szCs w:val="20"/>
              </w:rPr>
              <w:t>у</w:t>
            </w:r>
            <w:r w:rsidRPr="00AF30B1">
              <w:rPr>
                <w:sz w:val="20"/>
                <w:szCs w:val="20"/>
              </w:rPr>
              <w:t>атации водохранилищ (плотин, водосбросов, водозаборных, водов</w:t>
            </w:r>
            <w:r w:rsidRPr="00AF30B1">
              <w:rPr>
                <w:sz w:val="20"/>
                <w:szCs w:val="20"/>
              </w:rPr>
              <w:t>ы</w:t>
            </w:r>
            <w:r w:rsidRPr="00AF30B1">
              <w:rPr>
                <w:sz w:val="20"/>
                <w:szCs w:val="20"/>
              </w:rPr>
              <w:t>пускных и других гидротехнических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firstLine="0"/>
              <w:jc w:val="center"/>
              <w:rPr>
                <w:sz w:val="20"/>
                <w:szCs w:val="20"/>
              </w:rPr>
            </w:pPr>
            <w:r w:rsidRPr="00AF30B1">
              <w:rPr>
                <w:sz w:val="20"/>
                <w:szCs w:val="20"/>
              </w:rPr>
              <w:t>11.3</w:t>
            </w: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94" w:right="-117" w:firstLine="0"/>
              <w:jc w:val="left"/>
              <w:rPr>
                <w:sz w:val="20"/>
                <w:szCs w:val="20"/>
              </w:rPr>
            </w:pPr>
            <w:r w:rsidRPr="00AF30B1">
              <w:rPr>
                <w:sz w:val="20"/>
                <w:szCs w:val="20"/>
              </w:rPr>
              <w:t>Минимальная площадь – 600</w:t>
            </w:r>
          </w:p>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Максимальная высота строений, количество эт</w:t>
            </w:r>
            <w:r w:rsidRPr="00AF30B1">
              <w:rPr>
                <w:sz w:val="20"/>
                <w:szCs w:val="20"/>
              </w:rPr>
              <w:t>а</w:t>
            </w:r>
            <w:r w:rsidRPr="00AF30B1">
              <w:rPr>
                <w:sz w:val="20"/>
                <w:szCs w:val="20"/>
              </w:rPr>
              <w:t>жей – огранич</w:t>
            </w:r>
            <w:r w:rsidRPr="00AF30B1">
              <w:rPr>
                <w:sz w:val="20"/>
                <w:szCs w:val="20"/>
              </w:rPr>
              <w:t>и</w:t>
            </w:r>
            <w:r w:rsidRPr="00AF30B1">
              <w:rPr>
                <w:sz w:val="20"/>
                <w:szCs w:val="20"/>
              </w:rPr>
              <w:t>вается технолог</w:t>
            </w:r>
            <w:r w:rsidRPr="00AF30B1">
              <w:rPr>
                <w:sz w:val="20"/>
                <w:szCs w:val="20"/>
              </w:rPr>
              <w:t>и</w:t>
            </w:r>
            <w:r w:rsidRPr="00AF30B1">
              <w:rPr>
                <w:sz w:val="20"/>
                <w:szCs w:val="20"/>
              </w:rPr>
              <w:lastRenderedPageBreak/>
              <w:t>ческими требов</w:t>
            </w:r>
            <w:r w:rsidRPr="00AF30B1">
              <w:rPr>
                <w:sz w:val="20"/>
                <w:szCs w:val="20"/>
              </w:rPr>
              <w:t>а</w:t>
            </w:r>
            <w:r w:rsidRPr="00AF30B1">
              <w:rPr>
                <w:sz w:val="20"/>
                <w:szCs w:val="20"/>
              </w:rPr>
              <w:t>ниями.</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lastRenderedPageBreak/>
              <w:t>Минимальный отступ зданий, строений, с</w:t>
            </w:r>
            <w:r w:rsidRPr="00AF30B1">
              <w:rPr>
                <w:sz w:val="20"/>
                <w:szCs w:val="20"/>
              </w:rPr>
              <w:t>о</w:t>
            </w:r>
            <w:r w:rsidRPr="00AF30B1">
              <w:rPr>
                <w:sz w:val="20"/>
                <w:szCs w:val="20"/>
              </w:rPr>
              <w:t>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sz w:val="20"/>
                <w:szCs w:val="20"/>
              </w:rPr>
            </w:pPr>
            <w:r w:rsidRPr="00AF30B1">
              <w:rPr>
                <w:sz w:val="20"/>
                <w:szCs w:val="20"/>
              </w:rPr>
              <w:t>100</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pStyle w:val="aff2"/>
              <w:ind w:left="-108" w:right="-108"/>
              <w:jc w:val="left"/>
              <w:rPr>
                <w:sz w:val="20"/>
                <w:szCs w:val="20"/>
              </w:rPr>
            </w:pPr>
            <w:r w:rsidRPr="00AF30B1">
              <w:rPr>
                <w:sz w:val="20"/>
                <w:szCs w:val="20"/>
              </w:rPr>
              <w:lastRenderedPageBreak/>
              <w:t>Связь</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pStyle w:val="aff2"/>
              <w:rPr>
                <w:sz w:val="20"/>
                <w:szCs w:val="20"/>
              </w:rPr>
            </w:pPr>
            <w:r w:rsidRPr="00AF30B1">
              <w:rPr>
                <w:sz w:val="20"/>
                <w:szCs w:val="20"/>
              </w:rPr>
              <w:t>Размещение объектов связи, радиовещания, телевидения, включая воздушные радиорелейные, надземные и подземные кабельные л</w:t>
            </w:r>
            <w:r w:rsidRPr="00AF30B1">
              <w:rPr>
                <w:sz w:val="20"/>
                <w:szCs w:val="20"/>
              </w:rPr>
              <w:t>и</w:t>
            </w:r>
            <w:r w:rsidRPr="00AF30B1">
              <w:rPr>
                <w:sz w:val="20"/>
                <w:szCs w:val="20"/>
              </w:rPr>
              <w:t>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w:t>
            </w:r>
            <w:r w:rsidRPr="00AF30B1">
              <w:rPr>
                <w:sz w:val="20"/>
                <w:szCs w:val="20"/>
              </w:rPr>
              <w:t>е</w:t>
            </w:r>
            <w:r w:rsidRPr="00AF30B1">
              <w:rPr>
                <w:sz w:val="20"/>
                <w:szCs w:val="20"/>
              </w:rPr>
              <w:t>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AB4D1D" w:rsidRPr="00AF30B1" w:rsidRDefault="00AB4D1D" w:rsidP="00013D9A">
            <w:pPr>
              <w:pStyle w:val="aff3"/>
              <w:rPr>
                <w:sz w:val="20"/>
                <w:szCs w:val="20"/>
              </w:rPr>
            </w:pPr>
            <w:r w:rsidRPr="00AF30B1">
              <w:rPr>
                <w:sz w:val="20"/>
                <w:szCs w:val="20"/>
              </w:rPr>
              <w:t>6.8</w:t>
            </w:r>
          </w:p>
        </w:tc>
        <w:tc>
          <w:tcPr>
            <w:tcW w:w="1418" w:type="dxa"/>
            <w:tcBorders>
              <w:top w:val="single" w:sz="4" w:space="0" w:color="auto"/>
              <w:left w:val="single" w:sz="4" w:space="0" w:color="auto"/>
              <w:bottom w:val="single" w:sz="4" w:space="0" w:color="auto"/>
            </w:tcBorders>
          </w:tcPr>
          <w:p w:rsidR="00AB4D1D" w:rsidRPr="00AF30B1" w:rsidRDefault="00AB4D1D" w:rsidP="00013D9A">
            <w:pPr>
              <w:pStyle w:val="aff3"/>
              <w:ind w:left="-108" w:right="-117"/>
              <w:jc w:val="left"/>
              <w:rPr>
                <w:sz w:val="20"/>
                <w:szCs w:val="20"/>
              </w:rPr>
            </w:pPr>
            <w:r w:rsidRPr="00AF30B1">
              <w:rPr>
                <w:sz w:val="20"/>
                <w:szCs w:val="20"/>
              </w:rPr>
              <w:t>не регламент</w:t>
            </w:r>
            <w:r w:rsidRPr="00AF30B1">
              <w:rPr>
                <w:sz w:val="20"/>
                <w:szCs w:val="20"/>
              </w:rPr>
              <w:t>и</w:t>
            </w:r>
            <w:r w:rsidRPr="00AF30B1">
              <w:rPr>
                <w:sz w:val="20"/>
                <w:szCs w:val="20"/>
              </w:rPr>
              <w:t>ровано, опред</w:t>
            </w:r>
            <w:r w:rsidRPr="00AF30B1">
              <w:rPr>
                <w:sz w:val="20"/>
                <w:szCs w:val="20"/>
              </w:rPr>
              <w:t>е</w:t>
            </w:r>
            <w:r w:rsidRPr="00AF30B1">
              <w:rPr>
                <w:sz w:val="20"/>
                <w:szCs w:val="20"/>
              </w:rPr>
              <w:t>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AB4D1D" w:rsidRPr="00AF30B1" w:rsidRDefault="00AB4D1D" w:rsidP="00013D9A">
            <w:pPr>
              <w:pStyle w:val="aff3"/>
              <w:ind w:left="-108" w:right="-117"/>
              <w:jc w:val="left"/>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B4D1D" w:rsidRPr="00AF30B1" w:rsidRDefault="00AB4D1D" w:rsidP="00013D9A">
            <w:pPr>
              <w:pStyle w:val="aff3"/>
              <w:ind w:left="-94" w:right="-117"/>
              <w:jc w:val="left"/>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B4D1D" w:rsidRPr="00AF30B1" w:rsidRDefault="00AB4D1D" w:rsidP="00013D9A">
            <w:pPr>
              <w:pStyle w:val="aff3"/>
              <w:ind w:left="-108" w:right="-117"/>
              <w:rPr>
                <w:sz w:val="20"/>
                <w:szCs w:val="20"/>
              </w:rPr>
            </w:pPr>
            <w:r w:rsidRPr="00AF30B1">
              <w:rPr>
                <w:sz w:val="20"/>
                <w:szCs w:val="20"/>
              </w:rPr>
              <w:t>не регламентиров</w:t>
            </w:r>
            <w:r w:rsidRPr="00AF30B1">
              <w:rPr>
                <w:sz w:val="20"/>
                <w:szCs w:val="20"/>
              </w:rPr>
              <w:t>а</w:t>
            </w:r>
            <w:r w:rsidRPr="00AF30B1">
              <w:rPr>
                <w:sz w:val="20"/>
                <w:szCs w:val="20"/>
              </w:rPr>
              <w:t>но, определяется заданием на прое</w:t>
            </w:r>
            <w:r w:rsidRPr="00AF30B1">
              <w:rPr>
                <w:sz w:val="20"/>
                <w:szCs w:val="20"/>
              </w:rPr>
              <w:t>к</w:t>
            </w:r>
            <w:r w:rsidRPr="00AF30B1">
              <w:rPr>
                <w:sz w:val="20"/>
                <w:szCs w:val="20"/>
              </w:rPr>
              <w:t>тирование</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spacing w:before="100" w:beforeAutospacing="1" w:after="100" w:afterAutospacing="1"/>
              <w:ind w:left="-108" w:right="-108" w:firstLine="0"/>
              <w:rPr>
                <w:sz w:val="20"/>
                <w:szCs w:val="20"/>
              </w:rPr>
            </w:pPr>
            <w:r w:rsidRPr="00AF30B1">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spacing w:before="100" w:beforeAutospacing="1" w:after="100" w:afterAutospacing="1"/>
              <w:ind w:firstLine="0"/>
              <w:rPr>
                <w:sz w:val="20"/>
                <w:szCs w:val="20"/>
              </w:rPr>
            </w:pPr>
            <w:r w:rsidRPr="00AF30B1">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AB4D1D" w:rsidRPr="00AF30B1" w:rsidRDefault="00AB4D1D" w:rsidP="00013D9A">
            <w:pPr>
              <w:spacing w:before="100" w:beforeAutospacing="1" w:after="100" w:afterAutospacing="1"/>
              <w:ind w:firstLine="0"/>
              <w:jc w:val="center"/>
              <w:rPr>
                <w:sz w:val="20"/>
                <w:szCs w:val="20"/>
              </w:rPr>
            </w:pPr>
            <w:r w:rsidRPr="00AF30B1">
              <w:rPr>
                <w:sz w:val="20"/>
                <w:szCs w:val="20"/>
              </w:rPr>
              <w:t>7.5</w:t>
            </w:r>
          </w:p>
        </w:tc>
        <w:tc>
          <w:tcPr>
            <w:tcW w:w="1418" w:type="dxa"/>
            <w:tcBorders>
              <w:top w:val="single" w:sz="4" w:space="0" w:color="auto"/>
              <w:left w:val="single" w:sz="4" w:space="0" w:color="auto"/>
              <w:bottom w:val="single" w:sz="4" w:space="0" w:color="auto"/>
            </w:tcBorders>
          </w:tcPr>
          <w:p w:rsidR="00AB4D1D" w:rsidRPr="00AF30B1" w:rsidRDefault="00AB4D1D" w:rsidP="00013D9A">
            <w:pPr>
              <w:pStyle w:val="aff3"/>
              <w:ind w:left="-108" w:right="-117"/>
              <w:jc w:val="left"/>
              <w:rPr>
                <w:sz w:val="20"/>
                <w:szCs w:val="20"/>
              </w:rPr>
            </w:pPr>
            <w:r w:rsidRPr="00AF30B1">
              <w:rPr>
                <w:sz w:val="20"/>
                <w:szCs w:val="20"/>
              </w:rPr>
              <w:t>не регламент</w:t>
            </w:r>
            <w:r w:rsidRPr="00AF30B1">
              <w:rPr>
                <w:sz w:val="20"/>
                <w:szCs w:val="20"/>
              </w:rPr>
              <w:t>и</w:t>
            </w:r>
            <w:r w:rsidRPr="00AF30B1">
              <w:rPr>
                <w:sz w:val="20"/>
                <w:szCs w:val="20"/>
              </w:rPr>
              <w:t>ровано, опред</w:t>
            </w:r>
            <w:r w:rsidRPr="00AF30B1">
              <w:rPr>
                <w:sz w:val="20"/>
                <w:szCs w:val="20"/>
              </w:rPr>
              <w:t>е</w:t>
            </w:r>
            <w:r w:rsidRPr="00AF30B1">
              <w:rPr>
                <w:sz w:val="20"/>
                <w:szCs w:val="20"/>
              </w:rPr>
              <w:t>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AB4D1D" w:rsidRPr="00AF30B1" w:rsidRDefault="00AB4D1D" w:rsidP="00013D9A">
            <w:pPr>
              <w:pStyle w:val="aff3"/>
              <w:ind w:left="-108" w:right="-117"/>
              <w:jc w:val="left"/>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B4D1D" w:rsidRPr="00AF30B1" w:rsidRDefault="00AB4D1D" w:rsidP="00013D9A">
            <w:pPr>
              <w:pStyle w:val="aff3"/>
              <w:ind w:left="-94" w:right="-117"/>
              <w:jc w:val="left"/>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B4D1D" w:rsidRPr="00AF30B1" w:rsidRDefault="00AB4D1D" w:rsidP="00013D9A">
            <w:pPr>
              <w:pStyle w:val="aff3"/>
              <w:ind w:left="-108" w:right="-117"/>
              <w:rPr>
                <w:sz w:val="20"/>
                <w:szCs w:val="20"/>
              </w:rPr>
            </w:pPr>
            <w:r w:rsidRPr="00AF30B1">
              <w:rPr>
                <w:sz w:val="20"/>
                <w:szCs w:val="20"/>
              </w:rPr>
              <w:t>не регламентиров</w:t>
            </w:r>
            <w:r w:rsidRPr="00AF30B1">
              <w:rPr>
                <w:sz w:val="20"/>
                <w:szCs w:val="20"/>
              </w:rPr>
              <w:t>а</w:t>
            </w:r>
            <w:r w:rsidRPr="00AF30B1">
              <w:rPr>
                <w:sz w:val="20"/>
                <w:szCs w:val="20"/>
              </w:rPr>
              <w:t>но, определяется заданием на прое</w:t>
            </w:r>
            <w:r w:rsidRPr="00AF30B1">
              <w:rPr>
                <w:sz w:val="20"/>
                <w:szCs w:val="20"/>
              </w:rPr>
              <w:t>к</w:t>
            </w:r>
            <w:r w:rsidRPr="00AF30B1">
              <w:rPr>
                <w:sz w:val="20"/>
                <w:szCs w:val="20"/>
              </w:rPr>
              <w:t>тирование</w:t>
            </w:r>
          </w:p>
        </w:tc>
      </w:tr>
      <w:tr w:rsidR="006079DF" w:rsidRPr="00AF30B1" w:rsidTr="00B6520B">
        <w:tc>
          <w:tcPr>
            <w:tcW w:w="1696" w:type="dxa"/>
            <w:tcBorders>
              <w:top w:val="single" w:sz="4" w:space="0" w:color="auto"/>
              <w:bottom w:val="single" w:sz="4" w:space="0" w:color="auto"/>
              <w:right w:val="single" w:sz="4" w:space="0" w:color="auto"/>
            </w:tcBorders>
          </w:tcPr>
          <w:p w:rsidR="006079DF" w:rsidRPr="006079DF" w:rsidRDefault="006079DF" w:rsidP="00B6520B">
            <w:pPr>
              <w:ind w:firstLine="0"/>
              <w:jc w:val="left"/>
              <w:rPr>
                <w:bCs/>
                <w:sz w:val="22"/>
                <w:szCs w:val="22"/>
              </w:rPr>
            </w:pPr>
            <w:r w:rsidRPr="006079DF">
              <w:rPr>
                <w:bCs/>
                <w:sz w:val="22"/>
                <w:szCs w:val="22"/>
              </w:rPr>
              <w:t>Улично-дорожная сеть</w:t>
            </w:r>
          </w:p>
        </w:tc>
        <w:tc>
          <w:tcPr>
            <w:tcW w:w="6087" w:type="dxa"/>
            <w:tcBorders>
              <w:top w:val="single" w:sz="4" w:space="0" w:color="auto"/>
              <w:left w:val="single" w:sz="4" w:space="0" w:color="auto"/>
              <w:bottom w:val="single" w:sz="4" w:space="0" w:color="auto"/>
              <w:right w:val="single" w:sz="4" w:space="0" w:color="auto"/>
            </w:tcBorders>
          </w:tcPr>
          <w:p w:rsidR="006079DF" w:rsidRPr="006079DF" w:rsidRDefault="006079DF" w:rsidP="00B6520B">
            <w:pPr>
              <w:ind w:firstLine="0"/>
              <w:jc w:val="left"/>
              <w:rPr>
                <w:bCs/>
                <w:sz w:val="22"/>
                <w:szCs w:val="22"/>
              </w:rPr>
            </w:pPr>
            <w:r w:rsidRPr="006079DF">
              <w:rPr>
                <w:bCs/>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w:t>
            </w:r>
            <w:r w:rsidRPr="006079DF">
              <w:rPr>
                <w:bCs/>
                <w:sz w:val="22"/>
                <w:szCs w:val="22"/>
              </w:rPr>
              <w:t>т</w:t>
            </w:r>
            <w:r w:rsidRPr="006079DF">
              <w:rPr>
                <w:bCs/>
                <w:sz w:val="22"/>
                <w:szCs w:val="22"/>
              </w:rPr>
              <w:t>ной и инженерной инфраструктуры;</w:t>
            </w:r>
          </w:p>
          <w:p w:rsidR="006079DF" w:rsidRPr="006079DF" w:rsidRDefault="006079DF" w:rsidP="00B6520B">
            <w:pPr>
              <w:ind w:firstLine="0"/>
              <w:jc w:val="left"/>
              <w:rPr>
                <w:bCs/>
                <w:sz w:val="22"/>
                <w:szCs w:val="22"/>
              </w:rPr>
            </w:pPr>
            <w:r w:rsidRPr="006079DF">
              <w:rPr>
                <w:bCs/>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079DF">
                <w:rPr>
                  <w:rStyle w:val="af7"/>
                  <w:bCs/>
                  <w:sz w:val="22"/>
                  <w:szCs w:val="22"/>
                </w:rPr>
                <w:t>к</w:t>
              </w:r>
              <w:r w:rsidRPr="006079DF">
                <w:rPr>
                  <w:rStyle w:val="af7"/>
                  <w:bCs/>
                  <w:sz w:val="22"/>
                  <w:szCs w:val="22"/>
                </w:rPr>
                <w:t>о</w:t>
              </w:r>
              <w:r w:rsidRPr="006079DF">
                <w:rPr>
                  <w:rStyle w:val="af7"/>
                  <w:bCs/>
                  <w:sz w:val="22"/>
                  <w:szCs w:val="22"/>
                </w:rPr>
                <w:t>дами 2.7.1</w:t>
              </w:r>
            </w:hyperlink>
            <w:r w:rsidRPr="006079DF">
              <w:rPr>
                <w:bCs/>
                <w:sz w:val="22"/>
                <w:szCs w:val="22"/>
              </w:rPr>
              <w:t xml:space="preserve">, </w:t>
            </w:r>
            <w:hyperlink w:anchor="Par382" w:tooltip="4.9" w:history="1">
              <w:r w:rsidRPr="006079DF">
                <w:rPr>
                  <w:rStyle w:val="af7"/>
                  <w:bCs/>
                  <w:sz w:val="22"/>
                  <w:szCs w:val="22"/>
                </w:rPr>
                <w:t>4.9</w:t>
              </w:r>
            </w:hyperlink>
            <w:r w:rsidRPr="006079DF">
              <w:rPr>
                <w:bCs/>
                <w:sz w:val="22"/>
                <w:szCs w:val="22"/>
              </w:rPr>
              <w:t xml:space="preserve">, </w:t>
            </w:r>
            <w:hyperlink w:anchor="Par567" w:tooltip="7.2.3" w:history="1">
              <w:r w:rsidRPr="006079DF">
                <w:rPr>
                  <w:rStyle w:val="af7"/>
                  <w:bCs/>
                  <w:sz w:val="22"/>
                  <w:szCs w:val="22"/>
                </w:rPr>
                <w:t>7.2.3</w:t>
              </w:r>
            </w:hyperlink>
            <w:r w:rsidRPr="006079DF">
              <w:rPr>
                <w:bCs/>
                <w:sz w:val="22"/>
                <w:szCs w:val="22"/>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6079DF" w:rsidRPr="006079DF" w:rsidRDefault="006079DF" w:rsidP="00B6520B">
            <w:pPr>
              <w:ind w:firstLine="0"/>
              <w:jc w:val="left"/>
              <w:rPr>
                <w:bCs/>
                <w:sz w:val="22"/>
                <w:szCs w:val="22"/>
              </w:rPr>
            </w:pPr>
            <w:r w:rsidRPr="006079DF">
              <w:rPr>
                <w:bCs/>
                <w:sz w:val="22"/>
                <w:szCs w:val="22"/>
              </w:rPr>
              <w:t>12.0.1</w:t>
            </w:r>
          </w:p>
        </w:tc>
        <w:tc>
          <w:tcPr>
            <w:tcW w:w="1418" w:type="dxa"/>
            <w:tcBorders>
              <w:top w:val="single" w:sz="4" w:space="0" w:color="auto"/>
              <w:left w:val="single" w:sz="4" w:space="0" w:color="auto"/>
              <w:bottom w:val="single" w:sz="4" w:space="0" w:color="auto"/>
            </w:tcBorders>
          </w:tcPr>
          <w:p w:rsidR="006079DF" w:rsidRPr="006079DF" w:rsidRDefault="006079DF" w:rsidP="00B6520B">
            <w:pPr>
              <w:ind w:firstLine="0"/>
              <w:jc w:val="left"/>
              <w:rPr>
                <w:bCs/>
                <w:sz w:val="22"/>
                <w:szCs w:val="22"/>
              </w:rPr>
            </w:pPr>
            <w:r w:rsidRPr="006079DF">
              <w:rPr>
                <w:bCs/>
                <w:sz w:val="22"/>
                <w:szCs w:val="22"/>
              </w:rPr>
              <w:t>не регл</w:t>
            </w:r>
            <w:r w:rsidRPr="006079DF">
              <w:rPr>
                <w:bCs/>
                <w:sz w:val="22"/>
                <w:szCs w:val="22"/>
              </w:rPr>
              <w:t>а</w:t>
            </w:r>
            <w:r w:rsidRPr="006079DF">
              <w:rPr>
                <w:bCs/>
                <w:sz w:val="22"/>
                <w:szCs w:val="22"/>
              </w:rPr>
              <w:t>ментиров</w:t>
            </w:r>
            <w:r w:rsidRPr="006079DF">
              <w:rPr>
                <w:bCs/>
                <w:sz w:val="22"/>
                <w:szCs w:val="22"/>
              </w:rPr>
              <w:t>а</w:t>
            </w:r>
            <w:r w:rsidRPr="006079DF">
              <w:rPr>
                <w:bCs/>
                <w:sz w:val="22"/>
                <w:szCs w:val="22"/>
              </w:rPr>
              <w:t>но, опред</w:t>
            </w:r>
            <w:r w:rsidRPr="006079DF">
              <w:rPr>
                <w:bCs/>
                <w:sz w:val="22"/>
                <w:szCs w:val="22"/>
              </w:rPr>
              <w:t>е</w:t>
            </w:r>
            <w:r w:rsidRPr="006079DF">
              <w:rPr>
                <w:bCs/>
                <w:sz w:val="22"/>
                <w:szCs w:val="22"/>
              </w:rPr>
              <w:t>ляется зад</w:t>
            </w:r>
            <w:r w:rsidRPr="006079DF">
              <w:rPr>
                <w:bCs/>
                <w:sz w:val="22"/>
                <w:szCs w:val="22"/>
              </w:rPr>
              <w:t>а</w:t>
            </w:r>
            <w:r w:rsidRPr="006079DF">
              <w:rPr>
                <w:bCs/>
                <w:sz w:val="22"/>
                <w:szCs w:val="22"/>
              </w:rPr>
              <w:t>нием на проектир</w:t>
            </w:r>
            <w:r w:rsidRPr="006079DF">
              <w:rPr>
                <w:bCs/>
                <w:sz w:val="22"/>
                <w:szCs w:val="22"/>
              </w:rPr>
              <w:t>о</w:t>
            </w:r>
            <w:r w:rsidRPr="006079DF">
              <w:rPr>
                <w:bCs/>
                <w:sz w:val="22"/>
                <w:szCs w:val="22"/>
              </w:rPr>
              <w:t>вание</w:t>
            </w:r>
          </w:p>
        </w:tc>
        <w:tc>
          <w:tcPr>
            <w:tcW w:w="1559" w:type="dxa"/>
            <w:tcBorders>
              <w:top w:val="single" w:sz="4" w:space="0" w:color="auto"/>
              <w:left w:val="single" w:sz="4" w:space="0" w:color="auto"/>
              <w:bottom w:val="single" w:sz="4" w:space="0" w:color="auto"/>
            </w:tcBorders>
          </w:tcPr>
          <w:p w:rsidR="006079DF" w:rsidRPr="006079DF" w:rsidRDefault="006079DF" w:rsidP="00B6520B">
            <w:pPr>
              <w:ind w:firstLine="0"/>
              <w:jc w:val="left"/>
              <w:rPr>
                <w:bCs/>
                <w:sz w:val="22"/>
                <w:szCs w:val="22"/>
              </w:rPr>
            </w:pPr>
            <w:r w:rsidRPr="006079DF">
              <w:rPr>
                <w:bCs/>
                <w:sz w:val="22"/>
                <w:szCs w:val="22"/>
              </w:rPr>
              <w:t>не регламе</w:t>
            </w:r>
            <w:r w:rsidRPr="006079DF">
              <w:rPr>
                <w:bCs/>
                <w:sz w:val="22"/>
                <w:szCs w:val="22"/>
              </w:rPr>
              <w:t>н</w:t>
            </w:r>
            <w:r w:rsidRPr="006079DF">
              <w:rPr>
                <w:bCs/>
                <w:sz w:val="22"/>
                <w:szCs w:val="22"/>
              </w:rPr>
              <w:t>тировано, определяется заданием на проектиров</w:t>
            </w:r>
            <w:r w:rsidRPr="006079DF">
              <w:rPr>
                <w:bCs/>
                <w:sz w:val="22"/>
                <w:szCs w:val="22"/>
              </w:rPr>
              <w:t>а</w:t>
            </w:r>
            <w:r w:rsidRPr="006079DF">
              <w:rPr>
                <w:bCs/>
                <w:sz w:val="22"/>
                <w:szCs w:val="22"/>
              </w:rPr>
              <w:t>ние</w:t>
            </w:r>
          </w:p>
        </w:tc>
        <w:tc>
          <w:tcPr>
            <w:tcW w:w="2122" w:type="dxa"/>
            <w:tcBorders>
              <w:top w:val="single" w:sz="4" w:space="0" w:color="auto"/>
              <w:left w:val="single" w:sz="4" w:space="0" w:color="auto"/>
              <w:bottom w:val="single" w:sz="4" w:space="0" w:color="auto"/>
            </w:tcBorders>
          </w:tcPr>
          <w:p w:rsidR="006079DF" w:rsidRPr="006079DF" w:rsidRDefault="006079DF" w:rsidP="00B6520B">
            <w:pPr>
              <w:ind w:firstLine="0"/>
              <w:jc w:val="left"/>
              <w:rPr>
                <w:bCs/>
                <w:sz w:val="22"/>
                <w:szCs w:val="22"/>
              </w:rPr>
            </w:pPr>
            <w:r w:rsidRPr="006079DF">
              <w:rPr>
                <w:bCs/>
                <w:sz w:val="22"/>
                <w:szCs w:val="22"/>
              </w:rPr>
              <w:t>не регламентиров</w:t>
            </w:r>
            <w:r w:rsidRPr="006079DF">
              <w:rPr>
                <w:bCs/>
                <w:sz w:val="22"/>
                <w:szCs w:val="22"/>
              </w:rPr>
              <w:t>а</w:t>
            </w:r>
            <w:r w:rsidRPr="006079DF">
              <w:rPr>
                <w:bCs/>
                <w:sz w:val="22"/>
                <w:szCs w:val="22"/>
              </w:rPr>
              <w:t>но, определяется заданием на прое</w:t>
            </w:r>
            <w:r w:rsidRPr="006079DF">
              <w:rPr>
                <w:bCs/>
                <w:sz w:val="22"/>
                <w:szCs w:val="22"/>
              </w:rPr>
              <w:t>к</w:t>
            </w:r>
            <w:r w:rsidRPr="006079DF">
              <w:rPr>
                <w:bCs/>
                <w:sz w:val="22"/>
                <w:szCs w:val="22"/>
              </w:rPr>
              <w:t>тирование</w:t>
            </w:r>
          </w:p>
        </w:tc>
        <w:tc>
          <w:tcPr>
            <w:tcW w:w="1705" w:type="dxa"/>
            <w:tcBorders>
              <w:top w:val="single" w:sz="4" w:space="0" w:color="auto"/>
              <w:left w:val="single" w:sz="4" w:space="0" w:color="auto"/>
              <w:bottom w:val="single" w:sz="4" w:space="0" w:color="auto"/>
            </w:tcBorders>
          </w:tcPr>
          <w:p w:rsidR="006079DF" w:rsidRPr="006079DF" w:rsidRDefault="006079DF" w:rsidP="00B6520B">
            <w:pPr>
              <w:ind w:firstLine="0"/>
              <w:jc w:val="left"/>
              <w:rPr>
                <w:bCs/>
                <w:sz w:val="22"/>
                <w:szCs w:val="22"/>
              </w:rPr>
            </w:pPr>
            <w:r w:rsidRPr="006079DF">
              <w:rPr>
                <w:bCs/>
                <w:sz w:val="22"/>
                <w:szCs w:val="22"/>
              </w:rPr>
              <w:t>не регламент</w:t>
            </w:r>
            <w:r w:rsidRPr="006079DF">
              <w:rPr>
                <w:bCs/>
                <w:sz w:val="22"/>
                <w:szCs w:val="22"/>
              </w:rPr>
              <w:t>и</w:t>
            </w:r>
            <w:r w:rsidRPr="006079DF">
              <w:rPr>
                <w:bCs/>
                <w:sz w:val="22"/>
                <w:szCs w:val="22"/>
              </w:rPr>
              <w:t>ровано, опр</w:t>
            </w:r>
            <w:r w:rsidRPr="006079DF">
              <w:rPr>
                <w:bCs/>
                <w:sz w:val="22"/>
                <w:szCs w:val="22"/>
              </w:rPr>
              <w:t>е</w:t>
            </w:r>
            <w:r w:rsidRPr="006079DF">
              <w:rPr>
                <w:bCs/>
                <w:sz w:val="22"/>
                <w:szCs w:val="22"/>
              </w:rPr>
              <w:t>деляется зад</w:t>
            </w:r>
            <w:r w:rsidRPr="006079DF">
              <w:rPr>
                <w:bCs/>
                <w:sz w:val="22"/>
                <w:szCs w:val="22"/>
              </w:rPr>
              <w:t>а</w:t>
            </w:r>
            <w:r w:rsidRPr="006079DF">
              <w:rPr>
                <w:bCs/>
                <w:sz w:val="22"/>
                <w:szCs w:val="22"/>
              </w:rPr>
              <w:t>нием на прое</w:t>
            </w:r>
            <w:r w:rsidRPr="006079DF">
              <w:rPr>
                <w:bCs/>
                <w:sz w:val="22"/>
                <w:szCs w:val="22"/>
              </w:rPr>
              <w:t>к</w:t>
            </w:r>
            <w:r w:rsidRPr="006079DF">
              <w:rPr>
                <w:bCs/>
                <w:sz w:val="22"/>
                <w:szCs w:val="22"/>
              </w:rPr>
              <w:t>тирование</w:t>
            </w:r>
          </w:p>
        </w:tc>
      </w:tr>
      <w:tr w:rsidR="00AB4D1D" w:rsidRPr="00AF30B1" w:rsidTr="00013D9A">
        <w:trPr>
          <w:trHeight w:val="915"/>
        </w:trPr>
        <w:tc>
          <w:tcPr>
            <w:tcW w:w="1696" w:type="dxa"/>
            <w:vMerge w:val="restart"/>
            <w:tcBorders>
              <w:top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Условно разр</w:t>
            </w:r>
            <w:r w:rsidRPr="00AF30B1">
              <w:rPr>
                <w:b/>
                <w:sz w:val="20"/>
                <w:szCs w:val="20"/>
              </w:rPr>
              <w:t>е</w:t>
            </w:r>
            <w:r w:rsidRPr="00AF30B1">
              <w:rPr>
                <w:b/>
                <w:sz w:val="20"/>
                <w:szCs w:val="20"/>
              </w:rPr>
              <w:t>шенные виды использования земельного учас</w:t>
            </w:r>
            <w:r w:rsidRPr="00AF30B1">
              <w:rPr>
                <w:b/>
                <w:sz w:val="20"/>
                <w:szCs w:val="20"/>
              </w:rPr>
              <w:t>т</w:t>
            </w:r>
            <w:r w:rsidRPr="00AF30B1">
              <w:rPr>
                <w:b/>
                <w:sz w:val="20"/>
                <w:szCs w:val="20"/>
              </w:rPr>
              <w:t>ка*</w:t>
            </w:r>
          </w:p>
        </w:tc>
        <w:tc>
          <w:tcPr>
            <w:tcW w:w="6087" w:type="dxa"/>
            <w:vMerge w:val="restart"/>
            <w:tcBorders>
              <w:top w:val="single" w:sz="4" w:space="0" w:color="auto"/>
              <w:left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Код (числ</w:t>
            </w:r>
            <w:r w:rsidRPr="00AF30B1">
              <w:rPr>
                <w:b/>
                <w:sz w:val="20"/>
                <w:szCs w:val="20"/>
              </w:rPr>
              <w:t>о</w:t>
            </w:r>
            <w:r w:rsidRPr="00AF30B1">
              <w:rPr>
                <w:b/>
                <w:sz w:val="20"/>
                <w:szCs w:val="20"/>
              </w:rPr>
              <w:t>вое об</w:t>
            </w:r>
            <w:r w:rsidRPr="00AF30B1">
              <w:rPr>
                <w:b/>
                <w:sz w:val="20"/>
                <w:szCs w:val="20"/>
              </w:rPr>
              <w:t>о</w:t>
            </w:r>
            <w:r w:rsidRPr="00AF30B1">
              <w:rPr>
                <w:b/>
                <w:sz w:val="20"/>
                <w:szCs w:val="20"/>
              </w:rPr>
              <w:t>знач</w:t>
            </w:r>
            <w:r w:rsidRPr="00AF30B1">
              <w:rPr>
                <w:b/>
                <w:sz w:val="20"/>
                <w:szCs w:val="20"/>
              </w:rPr>
              <w:t>е</w:t>
            </w:r>
            <w:r w:rsidRPr="00AF30B1">
              <w:rPr>
                <w:b/>
                <w:sz w:val="20"/>
                <w:szCs w:val="20"/>
              </w:rPr>
              <w:t>ние) вида условно разр</w:t>
            </w:r>
            <w:r w:rsidRPr="00AF30B1">
              <w:rPr>
                <w:b/>
                <w:sz w:val="20"/>
                <w:szCs w:val="20"/>
              </w:rPr>
              <w:t>е</w:t>
            </w:r>
            <w:r w:rsidRPr="00AF30B1">
              <w:rPr>
                <w:b/>
                <w:sz w:val="20"/>
                <w:szCs w:val="20"/>
              </w:rPr>
              <w:t>шенного испол</w:t>
            </w:r>
            <w:r w:rsidRPr="00AF30B1">
              <w:rPr>
                <w:b/>
                <w:sz w:val="20"/>
                <w:szCs w:val="20"/>
              </w:rPr>
              <w:t>ь</w:t>
            </w:r>
            <w:r w:rsidRPr="00AF30B1">
              <w:rPr>
                <w:b/>
                <w:sz w:val="20"/>
                <w:szCs w:val="20"/>
              </w:rPr>
              <w:t>зования земел</w:t>
            </w:r>
            <w:r w:rsidRPr="00AF30B1">
              <w:rPr>
                <w:b/>
                <w:sz w:val="20"/>
                <w:szCs w:val="20"/>
              </w:rPr>
              <w:t>ь</w:t>
            </w:r>
            <w:r w:rsidRPr="00AF30B1">
              <w:rPr>
                <w:b/>
                <w:sz w:val="20"/>
                <w:szCs w:val="20"/>
              </w:rPr>
              <w:t>ного учас</w:t>
            </w:r>
            <w:r w:rsidRPr="00AF30B1">
              <w:rPr>
                <w:b/>
                <w:sz w:val="20"/>
                <w:szCs w:val="20"/>
              </w:rPr>
              <w:t>т</w:t>
            </w:r>
            <w:r w:rsidRPr="00AF30B1">
              <w:rPr>
                <w:b/>
                <w:sz w:val="20"/>
                <w:szCs w:val="20"/>
              </w:rPr>
              <w:t>ка***</w:t>
            </w:r>
          </w:p>
        </w:tc>
        <w:tc>
          <w:tcPr>
            <w:tcW w:w="6804" w:type="dxa"/>
            <w:gridSpan w:val="4"/>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Значение предельных размеров земельных участков и предельных пар</w:t>
            </w:r>
            <w:r w:rsidRPr="00AF30B1">
              <w:rPr>
                <w:b/>
                <w:sz w:val="20"/>
                <w:szCs w:val="20"/>
              </w:rPr>
              <w:t>а</w:t>
            </w:r>
            <w:r w:rsidRPr="00AF30B1">
              <w:rPr>
                <w:b/>
                <w:sz w:val="20"/>
                <w:szCs w:val="20"/>
              </w:rPr>
              <w:t>метров разрешенного строительства, реконструкции объектов капитал</w:t>
            </w:r>
            <w:r w:rsidRPr="00AF30B1">
              <w:rPr>
                <w:b/>
                <w:sz w:val="20"/>
                <w:szCs w:val="20"/>
              </w:rPr>
              <w:t>ь</w:t>
            </w:r>
            <w:r w:rsidRPr="00AF30B1">
              <w:rPr>
                <w:b/>
                <w:sz w:val="20"/>
                <w:szCs w:val="20"/>
              </w:rPr>
              <w:t>ного строительства</w:t>
            </w:r>
          </w:p>
        </w:tc>
      </w:tr>
      <w:tr w:rsidR="00AB4D1D" w:rsidRPr="00AF30B1" w:rsidTr="00013D9A">
        <w:trPr>
          <w:trHeight w:val="1620"/>
        </w:trPr>
        <w:tc>
          <w:tcPr>
            <w:tcW w:w="1696" w:type="dxa"/>
            <w:vMerge/>
            <w:tcBorders>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Предельные (минимальные и (или) макс</w:t>
            </w:r>
            <w:r w:rsidRPr="00AF30B1">
              <w:rPr>
                <w:b/>
                <w:sz w:val="20"/>
                <w:szCs w:val="20"/>
              </w:rPr>
              <w:t>и</w:t>
            </w:r>
            <w:r w:rsidRPr="00AF30B1">
              <w:rPr>
                <w:b/>
                <w:sz w:val="20"/>
                <w:szCs w:val="20"/>
              </w:rPr>
              <w:t>мальные) ра</w:t>
            </w:r>
            <w:r w:rsidRPr="00AF30B1">
              <w:rPr>
                <w:b/>
                <w:sz w:val="20"/>
                <w:szCs w:val="20"/>
              </w:rPr>
              <w:t>з</w:t>
            </w:r>
            <w:r w:rsidRPr="00AF30B1">
              <w:rPr>
                <w:b/>
                <w:sz w:val="20"/>
                <w:szCs w:val="20"/>
              </w:rPr>
              <w:t>меры земел</w:t>
            </w:r>
            <w:r w:rsidRPr="00AF30B1">
              <w:rPr>
                <w:b/>
                <w:sz w:val="20"/>
                <w:szCs w:val="20"/>
              </w:rPr>
              <w:t>ь</w:t>
            </w:r>
            <w:r w:rsidRPr="00AF30B1">
              <w:rPr>
                <w:b/>
                <w:sz w:val="20"/>
                <w:szCs w:val="20"/>
              </w:rPr>
              <w:t>ных участков,</w:t>
            </w:r>
            <w:r w:rsidRPr="00AF30B1">
              <w:rPr>
                <w:sz w:val="20"/>
                <w:szCs w:val="20"/>
              </w:rPr>
              <w:t xml:space="preserve"> </w:t>
            </w:r>
            <w:r w:rsidRPr="00AF30B1">
              <w:rPr>
                <w:b/>
                <w:sz w:val="20"/>
                <w:szCs w:val="20"/>
              </w:rPr>
              <w:tab/>
              <w:t>кв.м</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Предельное количество эт</w:t>
            </w:r>
            <w:r w:rsidRPr="00AF30B1">
              <w:rPr>
                <w:b/>
                <w:sz w:val="20"/>
                <w:szCs w:val="20"/>
              </w:rPr>
              <w:t>а</w:t>
            </w:r>
            <w:r w:rsidRPr="00AF30B1">
              <w:rPr>
                <w:b/>
                <w:sz w:val="20"/>
                <w:szCs w:val="20"/>
              </w:rPr>
              <w:t>жей или пр</w:t>
            </w:r>
            <w:r w:rsidRPr="00AF30B1">
              <w:rPr>
                <w:b/>
                <w:sz w:val="20"/>
                <w:szCs w:val="20"/>
              </w:rPr>
              <w:t>е</w:t>
            </w:r>
            <w:r w:rsidRPr="00AF30B1">
              <w:rPr>
                <w:b/>
                <w:sz w:val="20"/>
                <w:szCs w:val="20"/>
              </w:rPr>
              <w:t>дельная высота зданий, стро</w:t>
            </w:r>
            <w:r w:rsidRPr="00AF30B1">
              <w:rPr>
                <w:b/>
                <w:sz w:val="20"/>
                <w:szCs w:val="20"/>
              </w:rPr>
              <w:t>е</w:t>
            </w:r>
            <w:r w:rsidRPr="00AF30B1">
              <w:rPr>
                <w:b/>
                <w:sz w:val="20"/>
                <w:szCs w:val="20"/>
              </w:rPr>
              <w:t>ний, сооружений</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Минимальные отст</w:t>
            </w:r>
            <w:r w:rsidRPr="00AF30B1">
              <w:rPr>
                <w:b/>
                <w:sz w:val="20"/>
                <w:szCs w:val="20"/>
              </w:rPr>
              <w:t>у</w:t>
            </w:r>
            <w:r w:rsidRPr="00AF30B1">
              <w:rPr>
                <w:b/>
                <w:sz w:val="20"/>
                <w:szCs w:val="20"/>
              </w:rPr>
              <w:t>пы от границ земел</w:t>
            </w:r>
            <w:r w:rsidRPr="00AF30B1">
              <w:rPr>
                <w:b/>
                <w:sz w:val="20"/>
                <w:szCs w:val="20"/>
              </w:rPr>
              <w:t>ь</w:t>
            </w:r>
            <w:r w:rsidRPr="00AF30B1">
              <w:rPr>
                <w:b/>
                <w:sz w:val="20"/>
                <w:szCs w:val="20"/>
              </w:rPr>
              <w:t>ных участков в целях определения мест д</w:t>
            </w:r>
            <w:r w:rsidRPr="00AF30B1">
              <w:rPr>
                <w:b/>
                <w:sz w:val="20"/>
                <w:szCs w:val="20"/>
              </w:rPr>
              <w:t>о</w:t>
            </w:r>
            <w:r w:rsidRPr="00AF30B1">
              <w:rPr>
                <w:b/>
                <w:sz w:val="20"/>
                <w:szCs w:val="20"/>
              </w:rPr>
              <w:t>пустимого размещения зданий, строений, с</w:t>
            </w:r>
            <w:r w:rsidRPr="00AF30B1">
              <w:rPr>
                <w:b/>
                <w:sz w:val="20"/>
                <w:szCs w:val="20"/>
              </w:rPr>
              <w:t>о</w:t>
            </w:r>
            <w:r w:rsidRPr="00AF30B1">
              <w:rPr>
                <w:b/>
                <w:sz w:val="20"/>
                <w:szCs w:val="20"/>
              </w:rPr>
              <w:t>оружений, за предел</w:t>
            </w:r>
            <w:r w:rsidRPr="00AF30B1">
              <w:rPr>
                <w:b/>
                <w:sz w:val="20"/>
                <w:szCs w:val="20"/>
              </w:rPr>
              <w:t>а</w:t>
            </w:r>
            <w:r w:rsidRPr="00AF30B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Максимальный процент застро</w:t>
            </w:r>
            <w:r w:rsidRPr="00AF30B1">
              <w:rPr>
                <w:b/>
                <w:sz w:val="20"/>
                <w:szCs w:val="20"/>
              </w:rPr>
              <w:t>й</w:t>
            </w:r>
            <w:r w:rsidRPr="00AF30B1">
              <w:rPr>
                <w:b/>
                <w:sz w:val="20"/>
                <w:szCs w:val="20"/>
              </w:rPr>
              <w:t>ки в границах земельного учас</w:t>
            </w:r>
            <w:r w:rsidRPr="00AF30B1">
              <w:rPr>
                <w:b/>
                <w:sz w:val="20"/>
                <w:szCs w:val="20"/>
              </w:rPr>
              <w:t>т</w:t>
            </w:r>
            <w:r w:rsidRPr="00AF30B1">
              <w:rPr>
                <w:b/>
                <w:sz w:val="20"/>
                <w:szCs w:val="20"/>
              </w:rPr>
              <w:t>ка, определяемый как отношение суммарной пл</w:t>
            </w:r>
            <w:r w:rsidRPr="00AF30B1">
              <w:rPr>
                <w:b/>
                <w:sz w:val="20"/>
                <w:szCs w:val="20"/>
              </w:rPr>
              <w:t>о</w:t>
            </w:r>
            <w:r w:rsidRPr="00AF30B1">
              <w:rPr>
                <w:b/>
                <w:sz w:val="20"/>
                <w:szCs w:val="20"/>
              </w:rPr>
              <w:t>щади земельного участка, которая может быть з</w:t>
            </w:r>
            <w:r w:rsidRPr="00AF30B1">
              <w:rPr>
                <w:b/>
                <w:sz w:val="20"/>
                <w:szCs w:val="20"/>
              </w:rPr>
              <w:t>а</w:t>
            </w:r>
            <w:r w:rsidRPr="00AF30B1">
              <w:rPr>
                <w:b/>
                <w:sz w:val="20"/>
                <w:szCs w:val="20"/>
              </w:rPr>
              <w:t>строена, ко всей площади земел</w:t>
            </w:r>
            <w:r w:rsidRPr="00AF30B1">
              <w:rPr>
                <w:b/>
                <w:sz w:val="20"/>
                <w:szCs w:val="20"/>
              </w:rPr>
              <w:t>ь</w:t>
            </w:r>
            <w:r w:rsidRPr="00AF30B1">
              <w:rPr>
                <w:b/>
                <w:sz w:val="20"/>
                <w:szCs w:val="20"/>
              </w:rPr>
              <w:lastRenderedPageBreak/>
              <w:t>ного участка, %</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2</w:t>
            </w:r>
          </w:p>
        </w:tc>
        <w:tc>
          <w:tcPr>
            <w:tcW w:w="864"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3</w:t>
            </w: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4</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5</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6</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7</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left"/>
              <w:rPr>
                <w:sz w:val="20"/>
                <w:szCs w:val="20"/>
              </w:rPr>
            </w:pPr>
            <w:r w:rsidRPr="00AF30B1">
              <w:rPr>
                <w:sz w:val="20"/>
                <w:szCs w:val="20"/>
              </w:rPr>
              <w:t>Специальное пол</w:t>
            </w:r>
            <w:r w:rsidRPr="00AF30B1">
              <w:rPr>
                <w:sz w:val="20"/>
                <w:szCs w:val="20"/>
              </w:rPr>
              <w:t>ь</w:t>
            </w:r>
            <w:r w:rsidRPr="00AF30B1">
              <w:rPr>
                <w:sz w:val="20"/>
                <w:szCs w:val="20"/>
              </w:rPr>
              <w:t>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rPr>
                <w:sz w:val="20"/>
                <w:szCs w:val="20"/>
              </w:rPr>
            </w:pPr>
            <w:r w:rsidRPr="00AF30B1">
              <w:rPr>
                <w:sz w:val="20"/>
                <w:szCs w:val="20"/>
              </w:rPr>
              <w:t>Использование земельных участков, примыкающих к водным объе</w:t>
            </w:r>
            <w:r w:rsidRPr="00AF30B1">
              <w:rPr>
                <w:sz w:val="20"/>
                <w:szCs w:val="20"/>
              </w:rPr>
              <w:t>к</w:t>
            </w:r>
            <w:r w:rsidRPr="00AF30B1">
              <w:rPr>
                <w:sz w:val="20"/>
                <w:szCs w:val="20"/>
              </w:rPr>
              <w:t>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firstLine="0"/>
              <w:jc w:val="center"/>
              <w:rPr>
                <w:sz w:val="20"/>
                <w:szCs w:val="20"/>
              </w:rPr>
            </w:pPr>
            <w:r w:rsidRPr="00AF30B1">
              <w:rPr>
                <w:sz w:val="20"/>
                <w:szCs w:val="20"/>
              </w:rPr>
              <w:t>11.2</w:t>
            </w: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94" w:right="-117" w:firstLine="0"/>
              <w:jc w:val="left"/>
              <w:rPr>
                <w:sz w:val="20"/>
                <w:szCs w:val="20"/>
              </w:rPr>
            </w:pPr>
            <w:r w:rsidRPr="00AF30B1">
              <w:rPr>
                <w:sz w:val="20"/>
                <w:szCs w:val="20"/>
              </w:rPr>
              <w:t>Минимальная площадь – 600</w:t>
            </w:r>
          </w:p>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Максимальная высота строений, количество эт</w:t>
            </w:r>
            <w:r w:rsidRPr="00AF30B1">
              <w:rPr>
                <w:sz w:val="20"/>
                <w:szCs w:val="20"/>
              </w:rPr>
              <w:t>а</w:t>
            </w:r>
            <w:r w:rsidRPr="00AF30B1">
              <w:rPr>
                <w:sz w:val="20"/>
                <w:szCs w:val="20"/>
              </w:rPr>
              <w:t>жей – огранич</w:t>
            </w:r>
            <w:r w:rsidRPr="00AF30B1">
              <w:rPr>
                <w:sz w:val="20"/>
                <w:szCs w:val="20"/>
              </w:rPr>
              <w:t>и</w:t>
            </w:r>
            <w:r w:rsidRPr="00AF30B1">
              <w:rPr>
                <w:sz w:val="20"/>
                <w:szCs w:val="20"/>
              </w:rPr>
              <w:t>вается технолог</w:t>
            </w:r>
            <w:r w:rsidRPr="00AF30B1">
              <w:rPr>
                <w:sz w:val="20"/>
                <w:szCs w:val="20"/>
              </w:rPr>
              <w:t>и</w:t>
            </w:r>
            <w:r w:rsidRPr="00AF30B1">
              <w:rPr>
                <w:sz w:val="20"/>
                <w:szCs w:val="20"/>
              </w:rPr>
              <w:t>ческими требов</w:t>
            </w:r>
            <w:r w:rsidRPr="00AF30B1">
              <w:rPr>
                <w:sz w:val="20"/>
                <w:szCs w:val="20"/>
              </w:rPr>
              <w:t>а</w:t>
            </w:r>
            <w:r w:rsidRPr="00AF30B1">
              <w:rPr>
                <w:sz w:val="20"/>
                <w:szCs w:val="20"/>
              </w:rPr>
              <w:t>ниями.</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left"/>
              <w:rPr>
                <w:sz w:val="20"/>
                <w:szCs w:val="20"/>
              </w:rPr>
            </w:pPr>
            <w:r w:rsidRPr="00AF30B1">
              <w:rPr>
                <w:sz w:val="20"/>
                <w:szCs w:val="20"/>
              </w:rPr>
              <w:t>Минимальный отступ зданий, строений, с</w:t>
            </w:r>
            <w:r w:rsidRPr="00AF30B1">
              <w:rPr>
                <w:sz w:val="20"/>
                <w:szCs w:val="20"/>
              </w:rPr>
              <w:t>о</w:t>
            </w:r>
            <w:r w:rsidRPr="00AF30B1">
              <w:rPr>
                <w:sz w:val="20"/>
                <w:szCs w:val="20"/>
              </w:rPr>
              <w:t>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sz w:val="20"/>
                <w:szCs w:val="20"/>
              </w:rPr>
            </w:pPr>
            <w:r w:rsidRPr="00AF30B1">
              <w:rPr>
                <w:sz w:val="20"/>
                <w:szCs w:val="20"/>
              </w:rPr>
              <w:t>100</w:t>
            </w:r>
          </w:p>
        </w:tc>
      </w:tr>
      <w:tr w:rsidR="00AB4D1D" w:rsidRPr="00AF30B1" w:rsidTr="00013D9A">
        <w:trPr>
          <w:trHeight w:val="609"/>
        </w:trPr>
        <w:tc>
          <w:tcPr>
            <w:tcW w:w="1696" w:type="dxa"/>
            <w:vMerge w:val="restart"/>
            <w:tcBorders>
              <w:top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Вспомогательные виды разреше</w:t>
            </w:r>
            <w:r w:rsidRPr="00AF30B1">
              <w:rPr>
                <w:b/>
                <w:sz w:val="20"/>
                <w:szCs w:val="20"/>
              </w:rPr>
              <w:t>н</w:t>
            </w:r>
            <w:r w:rsidRPr="00AF30B1">
              <w:rPr>
                <w:b/>
                <w:sz w:val="20"/>
                <w:szCs w:val="20"/>
              </w:rPr>
              <w:t>ного использов</w:t>
            </w:r>
            <w:r w:rsidRPr="00AF30B1">
              <w:rPr>
                <w:b/>
                <w:sz w:val="20"/>
                <w:szCs w:val="20"/>
              </w:rPr>
              <w:t>а</w:t>
            </w:r>
            <w:r w:rsidRPr="00AF30B1">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Код (числ</w:t>
            </w:r>
            <w:r w:rsidRPr="00AF30B1">
              <w:rPr>
                <w:b/>
                <w:sz w:val="20"/>
                <w:szCs w:val="20"/>
              </w:rPr>
              <w:t>о</w:t>
            </w:r>
            <w:r w:rsidRPr="00AF30B1">
              <w:rPr>
                <w:b/>
                <w:sz w:val="20"/>
                <w:szCs w:val="20"/>
              </w:rPr>
              <w:t>вое об</w:t>
            </w:r>
            <w:r w:rsidRPr="00AF30B1">
              <w:rPr>
                <w:b/>
                <w:sz w:val="20"/>
                <w:szCs w:val="20"/>
              </w:rPr>
              <w:t>о</w:t>
            </w:r>
            <w:r w:rsidRPr="00AF30B1">
              <w:rPr>
                <w:b/>
                <w:sz w:val="20"/>
                <w:szCs w:val="20"/>
              </w:rPr>
              <w:t>знач</w:t>
            </w:r>
            <w:r w:rsidRPr="00AF30B1">
              <w:rPr>
                <w:b/>
                <w:sz w:val="20"/>
                <w:szCs w:val="20"/>
              </w:rPr>
              <w:t>е</w:t>
            </w:r>
            <w:r w:rsidRPr="00AF30B1">
              <w:rPr>
                <w:b/>
                <w:sz w:val="20"/>
                <w:szCs w:val="20"/>
              </w:rPr>
              <w:t>ние) вспом</w:t>
            </w:r>
            <w:r w:rsidRPr="00AF30B1">
              <w:rPr>
                <w:b/>
                <w:sz w:val="20"/>
                <w:szCs w:val="20"/>
              </w:rPr>
              <w:t>о</w:t>
            </w:r>
            <w:r w:rsidRPr="00AF30B1">
              <w:rPr>
                <w:b/>
                <w:sz w:val="20"/>
                <w:szCs w:val="20"/>
              </w:rPr>
              <w:t>гател</w:t>
            </w:r>
            <w:r w:rsidRPr="00AF30B1">
              <w:rPr>
                <w:b/>
                <w:sz w:val="20"/>
                <w:szCs w:val="20"/>
              </w:rPr>
              <w:t>ь</w:t>
            </w:r>
            <w:r w:rsidRPr="00AF30B1">
              <w:rPr>
                <w:b/>
                <w:sz w:val="20"/>
                <w:szCs w:val="20"/>
              </w:rPr>
              <w:t>ного вида разр</w:t>
            </w:r>
            <w:r w:rsidRPr="00AF30B1">
              <w:rPr>
                <w:b/>
                <w:sz w:val="20"/>
                <w:szCs w:val="20"/>
              </w:rPr>
              <w:t>е</w:t>
            </w:r>
            <w:r w:rsidRPr="00AF30B1">
              <w:rPr>
                <w:b/>
                <w:sz w:val="20"/>
                <w:szCs w:val="20"/>
              </w:rPr>
              <w:t>шенного испол</w:t>
            </w:r>
            <w:r w:rsidRPr="00AF30B1">
              <w:rPr>
                <w:b/>
                <w:sz w:val="20"/>
                <w:szCs w:val="20"/>
              </w:rPr>
              <w:t>ь</w:t>
            </w:r>
            <w:r w:rsidRPr="00AF30B1">
              <w:rPr>
                <w:b/>
                <w:sz w:val="20"/>
                <w:szCs w:val="20"/>
              </w:rPr>
              <w:t>зования земел</w:t>
            </w:r>
            <w:r w:rsidRPr="00AF30B1">
              <w:rPr>
                <w:b/>
                <w:sz w:val="20"/>
                <w:szCs w:val="20"/>
              </w:rPr>
              <w:t>ь</w:t>
            </w:r>
            <w:r w:rsidRPr="00AF30B1">
              <w:rPr>
                <w:b/>
                <w:sz w:val="20"/>
                <w:szCs w:val="20"/>
              </w:rPr>
              <w:t>ного учас</w:t>
            </w:r>
            <w:r w:rsidRPr="00AF30B1">
              <w:rPr>
                <w:b/>
                <w:sz w:val="20"/>
                <w:szCs w:val="20"/>
              </w:rPr>
              <w:t>т</w:t>
            </w:r>
            <w:r w:rsidRPr="00AF30B1">
              <w:rPr>
                <w:b/>
                <w:sz w:val="20"/>
                <w:szCs w:val="20"/>
              </w:rPr>
              <w:t>ка***</w:t>
            </w:r>
          </w:p>
        </w:tc>
        <w:tc>
          <w:tcPr>
            <w:tcW w:w="6804" w:type="dxa"/>
            <w:gridSpan w:val="4"/>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Значение предельных размеров земельных участков и предельных пар</w:t>
            </w:r>
            <w:r w:rsidRPr="00AF30B1">
              <w:rPr>
                <w:b/>
                <w:sz w:val="20"/>
                <w:szCs w:val="20"/>
              </w:rPr>
              <w:t>а</w:t>
            </w:r>
            <w:r w:rsidRPr="00AF30B1">
              <w:rPr>
                <w:b/>
                <w:sz w:val="20"/>
                <w:szCs w:val="20"/>
              </w:rPr>
              <w:t>метров разрешенного строительства, реконструкции объектов капитал</w:t>
            </w:r>
            <w:r w:rsidRPr="00AF30B1">
              <w:rPr>
                <w:b/>
                <w:sz w:val="20"/>
                <w:szCs w:val="20"/>
              </w:rPr>
              <w:t>ь</w:t>
            </w:r>
            <w:r w:rsidRPr="00AF30B1">
              <w:rPr>
                <w:b/>
                <w:sz w:val="20"/>
                <w:szCs w:val="20"/>
              </w:rPr>
              <w:t>ного строительства</w:t>
            </w:r>
          </w:p>
        </w:tc>
      </w:tr>
      <w:tr w:rsidR="00AB4D1D" w:rsidRPr="00AF30B1" w:rsidTr="00013D9A">
        <w:trPr>
          <w:trHeight w:val="987"/>
        </w:trPr>
        <w:tc>
          <w:tcPr>
            <w:tcW w:w="1696" w:type="dxa"/>
            <w:vMerge/>
            <w:tcBorders>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Предельные (минимальные и (или) макс</w:t>
            </w:r>
            <w:r w:rsidRPr="00AF30B1">
              <w:rPr>
                <w:b/>
                <w:sz w:val="20"/>
                <w:szCs w:val="20"/>
              </w:rPr>
              <w:t>и</w:t>
            </w:r>
            <w:r w:rsidRPr="00AF30B1">
              <w:rPr>
                <w:b/>
                <w:sz w:val="20"/>
                <w:szCs w:val="20"/>
              </w:rPr>
              <w:t>мальные) ра</w:t>
            </w:r>
            <w:r w:rsidRPr="00AF30B1">
              <w:rPr>
                <w:b/>
                <w:sz w:val="20"/>
                <w:szCs w:val="20"/>
              </w:rPr>
              <w:t>з</w:t>
            </w:r>
            <w:r w:rsidRPr="00AF30B1">
              <w:rPr>
                <w:b/>
                <w:sz w:val="20"/>
                <w:szCs w:val="20"/>
              </w:rPr>
              <w:t>меры земел</w:t>
            </w:r>
            <w:r w:rsidRPr="00AF30B1">
              <w:rPr>
                <w:b/>
                <w:sz w:val="20"/>
                <w:szCs w:val="20"/>
              </w:rPr>
              <w:t>ь</w:t>
            </w:r>
            <w:r w:rsidRPr="00AF30B1">
              <w:rPr>
                <w:b/>
                <w:sz w:val="20"/>
                <w:szCs w:val="20"/>
              </w:rPr>
              <w:t>ных участков,</w:t>
            </w:r>
            <w:r w:rsidRPr="00AF30B1">
              <w:rPr>
                <w:sz w:val="20"/>
                <w:szCs w:val="20"/>
              </w:rPr>
              <w:t xml:space="preserve"> </w:t>
            </w:r>
            <w:r w:rsidRPr="00AF30B1">
              <w:rPr>
                <w:b/>
                <w:sz w:val="20"/>
                <w:szCs w:val="20"/>
              </w:rPr>
              <w:tab/>
              <w:t>кв.м</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Предельное количество эт</w:t>
            </w:r>
            <w:r w:rsidRPr="00AF30B1">
              <w:rPr>
                <w:b/>
                <w:sz w:val="20"/>
                <w:szCs w:val="20"/>
              </w:rPr>
              <w:t>а</w:t>
            </w:r>
            <w:r w:rsidRPr="00AF30B1">
              <w:rPr>
                <w:b/>
                <w:sz w:val="20"/>
                <w:szCs w:val="20"/>
              </w:rPr>
              <w:t>жей или пр</w:t>
            </w:r>
            <w:r w:rsidRPr="00AF30B1">
              <w:rPr>
                <w:b/>
                <w:sz w:val="20"/>
                <w:szCs w:val="20"/>
              </w:rPr>
              <w:t>е</w:t>
            </w:r>
            <w:r w:rsidRPr="00AF30B1">
              <w:rPr>
                <w:b/>
                <w:sz w:val="20"/>
                <w:szCs w:val="20"/>
              </w:rPr>
              <w:t>дельная высота зданий, стро</w:t>
            </w:r>
            <w:r w:rsidRPr="00AF30B1">
              <w:rPr>
                <w:b/>
                <w:sz w:val="20"/>
                <w:szCs w:val="20"/>
              </w:rPr>
              <w:t>е</w:t>
            </w:r>
            <w:r w:rsidRPr="00AF30B1">
              <w:rPr>
                <w:b/>
                <w:sz w:val="20"/>
                <w:szCs w:val="20"/>
              </w:rPr>
              <w:t>ний, сооружений</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Минимальные отст</w:t>
            </w:r>
            <w:r w:rsidRPr="00AF30B1">
              <w:rPr>
                <w:b/>
                <w:sz w:val="20"/>
                <w:szCs w:val="20"/>
              </w:rPr>
              <w:t>у</w:t>
            </w:r>
            <w:r w:rsidRPr="00AF30B1">
              <w:rPr>
                <w:b/>
                <w:sz w:val="20"/>
                <w:szCs w:val="20"/>
              </w:rPr>
              <w:t>пы от границ земел</w:t>
            </w:r>
            <w:r w:rsidRPr="00AF30B1">
              <w:rPr>
                <w:b/>
                <w:sz w:val="20"/>
                <w:szCs w:val="20"/>
              </w:rPr>
              <w:t>ь</w:t>
            </w:r>
            <w:r w:rsidRPr="00AF30B1">
              <w:rPr>
                <w:b/>
                <w:sz w:val="20"/>
                <w:szCs w:val="20"/>
              </w:rPr>
              <w:t>ных участков в целях определения мест д</w:t>
            </w:r>
            <w:r w:rsidRPr="00AF30B1">
              <w:rPr>
                <w:b/>
                <w:sz w:val="20"/>
                <w:szCs w:val="20"/>
              </w:rPr>
              <w:t>о</w:t>
            </w:r>
            <w:r w:rsidRPr="00AF30B1">
              <w:rPr>
                <w:b/>
                <w:sz w:val="20"/>
                <w:szCs w:val="20"/>
              </w:rPr>
              <w:t>пустимого размещения зданий, строений, с</w:t>
            </w:r>
            <w:r w:rsidRPr="00AF30B1">
              <w:rPr>
                <w:b/>
                <w:sz w:val="20"/>
                <w:szCs w:val="20"/>
              </w:rPr>
              <w:t>о</w:t>
            </w:r>
            <w:r w:rsidRPr="00AF30B1">
              <w:rPr>
                <w:b/>
                <w:sz w:val="20"/>
                <w:szCs w:val="20"/>
              </w:rPr>
              <w:t>оружений, за предел</w:t>
            </w:r>
            <w:r w:rsidRPr="00AF30B1">
              <w:rPr>
                <w:b/>
                <w:sz w:val="20"/>
                <w:szCs w:val="20"/>
              </w:rPr>
              <w:t>а</w:t>
            </w:r>
            <w:r w:rsidRPr="00AF30B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Максимальный процент застро</w:t>
            </w:r>
            <w:r w:rsidRPr="00AF30B1">
              <w:rPr>
                <w:b/>
                <w:sz w:val="20"/>
                <w:szCs w:val="20"/>
              </w:rPr>
              <w:t>й</w:t>
            </w:r>
            <w:r w:rsidRPr="00AF30B1">
              <w:rPr>
                <w:b/>
                <w:sz w:val="20"/>
                <w:szCs w:val="20"/>
              </w:rPr>
              <w:t>ки в границах земельного учас</w:t>
            </w:r>
            <w:r w:rsidRPr="00AF30B1">
              <w:rPr>
                <w:b/>
                <w:sz w:val="20"/>
                <w:szCs w:val="20"/>
              </w:rPr>
              <w:t>т</w:t>
            </w:r>
            <w:r w:rsidRPr="00AF30B1">
              <w:rPr>
                <w:b/>
                <w:sz w:val="20"/>
                <w:szCs w:val="20"/>
              </w:rPr>
              <w:t>ка, определяемый как отношение суммарной пл</w:t>
            </w:r>
            <w:r w:rsidRPr="00AF30B1">
              <w:rPr>
                <w:b/>
                <w:sz w:val="20"/>
                <w:szCs w:val="20"/>
              </w:rPr>
              <w:t>о</w:t>
            </w:r>
            <w:r w:rsidRPr="00AF30B1">
              <w:rPr>
                <w:b/>
                <w:sz w:val="20"/>
                <w:szCs w:val="20"/>
              </w:rPr>
              <w:t>щади земельного участка, которая может быть з</w:t>
            </w:r>
            <w:r w:rsidRPr="00AF30B1">
              <w:rPr>
                <w:b/>
                <w:sz w:val="20"/>
                <w:szCs w:val="20"/>
              </w:rPr>
              <w:t>а</w:t>
            </w:r>
            <w:r w:rsidRPr="00AF30B1">
              <w:rPr>
                <w:b/>
                <w:sz w:val="20"/>
                <w:szCs w:val="20"/>
              </w:rPr>
              <w:t>строена, ко всей площади земел</w:t>
            </w:r>
            <w:r w:rsidRPr="00AF30B1">
              <w:rPr>
                <w:b/>
                <w:sz w:val="20"/>
                <w:szCs w:val="20"/>
              </w:rPr>
              <w:t>ь</w:t>
            </w:r>
            <w:r w:rsidRPr="00AF30B1">
              <w:rPr>
                <w:b/>
                <w:sz w:val="20"/>
                <w:szCs w:val="20"/>
              </w:rPr>
              <w:t>ного участка, %</w:t>
            </w:r>
          </w:p>
        </w:tc>
      </w:tr>
      <w:tr w:rsidR="00AB4D1D" w:rsidRPr="00AF30B1" w:rsidTr="00013D9A">
        <w:tc>
          <w:tcPr>
            <w:tcW w:w="1696" w:type="dxa"/>
            <w:tcBorders>
              <w:top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AB4D1D" w:rsidRPr="00AF30B1" w:rsidRDefault="00AB4D1D" w:rsidP="00013D9A">
            <w:pPr>
              <w:widowControl w:val="0"/>
              <w:autoSpaceDE w:val="0"/>
              <w:autoSpaceDN w:val="0"/>
              <w:adjustRightInd w:val="0"/>
              <w:ind w:left="-108" w:right="-108" w:firstLine="0"/>
              <w:jc w:val="center"/>
              <w:rPr>
                <w:b/>
                <w:sz w:val="20"/>
                <w:szCs w:val="20"/>
              </w:rPr>
            </w:pPr>
            <w:r w:rsidRPr="00AF30B1">
              <w:rPr>
                <w:b/>
                <w:sz w:val="20"/>
                <w:szCs w:val="20"/>
              </w:rPr>
              <w:t>2</w:t>
            </w:r>
          </w:p>
        </w:tc>
        <w:tc>
          <w:tcPr>
            <w:tcW w:w="864"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3</w:t>
            </w:r>
          </w:p>
        </w:tc>
        <w:tc>
          <w:tcPr>
            <w:tcW w:w="1418"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4</w:t>
            </w:r>
          </w:p>
        </w:tc>
        <w:tc>
          <w:tcPr>
            <w:tcW w:w="1559"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5</w:t>
            </w:r>
          </w:p>
        </w:tc>
        <w:tc>
          <w:tcPr>
            <w:tcW w:w="2122"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6</w:t>
            </w:r>
          </w:p>
        </w:tc>
        <w:tc>
          <w:tcPr>
            <w:tcW w:w="1705" w:type="dxa"/>
            <w:tcBorders>
              <w:top w:val="single" w:sz="4" w:space="0" w:color="auto"/>
              <w:left w:val="single" w:sz="4" w:space="0" w:color="auto"/>
              <w:bottom w:val="single" w:sz="4" w:space="0" w:color="auto"/>
            </w:tcBorders>
          </w:tcPr>
          <w:p w:rsidR="00AB4D1D" w:rsidRPr="00AF30B1" w:rsidRDefault="00AB4D1D" w:rsidP="00013D9A">
            <w:pPr>
              <w:widowControl w:val="0"/>
              <w:autoSpaceDE w:val="0"/>
              <w:autoSpaceDN w:val="0"/>
              <w:adjustRightInd w:val="0"/>
              <w:ind w:left="-108" w:right="-117" w:firstLine="0"/>
              <w:jc w:val="center"/>
              <w:rPr>
                <w:b/>
                <w:sz w:val="20"/>
                <w:szCs w:val="20"/>
              </w:rPr>
            </w:pPr>
            <w:r w:rsidRPr="00AF30B1">
              <w:rPr>
                <w:b/>
                <w:sz w:val="20"/>
                <w:szCs w:val="20"/>
              </w:rPr>
              <w:t>7</w:t>
            </w:r>
          </w:p>
        </w:tc>
      </w:tr>
      <w:tr w:rsidR="00344D5C" w:rsidRPr="00AF30B1" w:rsidTr="00344D5C">
        <w:tc>
          <w:tcPr>
            <w:tcW w:w="1696" w:type="dxa"/>
            <w:tcBorders>
              <w:top w:val="single" w:sz="4" w:space="0" w:color="auto"/>
              <w:left w:val="single" w:sz="4" w:space="0" w:color="auto"/>
              <w:bottom w:val="single" w:sz="4" w:space="0" w:color="auto"/>
              <w:right w:val="single" w:sz="4" w:space="0" w:color="auto"/>
            </w:tcBorders>
          </w:tcPr>
          <w:p w:rsidR="00344D5C" w:rsidRPr="00AF30B1" w:rsidRDefault="00344D5C" w:rsidP="00344D5C">
            <w:pPr>
              <w:widowControl w:val="0"/>
              <w:autoSpaceDE w:val="0"/>
              <w:autoSpaceDN w:val="0"/>
              <w:adjustRightInd w:val="0"/>
              <w:ind w:left="-108" w:right="-108" w:firstLine="0"/>
              <w:jc w:val="center"/>
              <w:rPr>
                <w:sz w:val="20"/>
                <w:szCs w:val="20"/>
              </w:rPr>
            </w:pPr>
            <w:r w:rsidRPr="00AF30B1">
              <w:rPr>
                <w:sz w:val="20"/>
                <w:szCs w:val="20"/>
              </w:rPr>
              <w:t>Земельные участки (территории) общ</w:t>
            </w:r>
            <w:r w:rsidRPr="00AF30B1">
              <w:rPr>
                <w:sz w:val="20"/>
                <w:szCs w:val="20"/>
              </w:rPr>
              <w:t>е</w:t>
            </w:r>
            <w:r w:rsidRPr="00AF30B1">
              <w:rPr>
                <w:sz w:val="20"/>
                <w:szCs w:val="20"/>
              </w:rPr>
              <w:t>го пользования</w:t>
            </w:r>
          </w:p>
        </w:tc>
        <w:tc>
          <w:tcPr>
            <w:tcW w:w="6087" w:type="dxa"/>
            <w:tcBorders>
              <w:top w:val="single" w:sz="4" w:space="0" w:color="auto"/>
              <w:left w:val="single" w:sz="4" w:space="0" w:color="auto"/>
              <w:bottom w:val="single" w:sz="4" w:space="0" w:color="auto"/>
              <w:right w:val="single" w:sz="4" w:space="0" w:color="auto"/>
            </w:tcBorders>
          </w:tcPr>
          <w:p w:rsidR="00344D5C" w:rsidRPr="00AF30B1" w:rsidRDefault="00344D5C" w:rsidP="00344D5C">
            <w:pPr>
              <w:widowControl w:val="0"/>
              <w:autoSpaceDE w:val="0"/>
              <w:autoSpaceDN w:val="0"/>
              <w:adjustRightInd w:val="0"/>
              <w:ind w:left="-108" w:right="-108" w:firstLine="0"/>
              <w:jc w:val="center"/>
              <w:rPr>
                <w:sz w:val="20"/>
                <w:szCs w:val="20"/>
              </w:rPr>
            </w:pPr>
            <w:r w:rsidRPr="00AF30B1">
              <w:rPr>
                <w:sz w:val="20"/>
                <w:szCs w:val="20"/>
              </w:rPr>
              <w:t>Земельные участки общего пользования. Содержание данного вида разрешенного использования включает в себя содержание видов ра</w:t>
            </w:r>
            <w:r w:rsidRPr="00AF30B1">
              <w:rPr>
                <w:sz w:val="20"/>
                <w:szCs w:val="20"/>
              </w:rPr>
              <w:t>з</w:t>
            </w:r>
            <w:r w:rsidRPr="00AF30B1">
              <w:rPr>
                <w:sz w:val="20"/>
                <w:szCs w:val="20"/>
              </w:rPr>
              <w:t xml:space="preserve">решенного использования с </w:t>
            </w:r>
            <w:hyperlink w:anchor="Par664" w:tooltip="12.0.1" w:history="1">
              <w:r w:rsidRPr="00AF30B1">
                <w:rPr>
                  <w:rStyle w:val="af7"/>
                  <w:sz w:val="20"/>
                  <w:szCs w:val="20"/>
                </w:rPr>
                <w:t>кодами 12.0.1</w:t>
              </w:r>
            </w:hyperlink>
            <w:r w:rsidRPr="00AF30B1">
              <w:rPr>
                <w:sz w:val="20"/>
                <w:szCs w:val="20"/>
              </w:rPr>
              <w:t xml:space="preserve"> - </w:t>
            </w:r>
            <w:hyperlink w:anchor="Par668" w:tooltip="12.0.2" w:history="1">
              <w:r w:rsidRPr="00AF30B1">
                <w:rPr>
                  <w:rStyle w:val="af7"/>
                  <w:sz w:val="20"/>
                  <w:szCs w:val="20"/>
                </w:rPr>
                <w:t>12.0.2</w:t>
              </w:r>
            </w:hyperlink>
          </w:p>
        </w:tc>
        <w:tc>
          <w:tcPr>
            <w:tcW w:w="864" w:type="dxa"/>
            <w:tcBorders>
              <w:top w:val="single" w:sz="4" w:space="0" w:color="auto"/>
              <w:left w:val="single" w:sz="4" w:space="0" w:color="auto"/>
              <w:bottom w:val="single" w:sz="4" w:space="0" w:color="auto"/>
            </w:tcBorders>
          </w:tcPr>
          <w:p w:rsidR="00344D5C" w:rsidRPr="00AF30B1" w:rsidRDefault="00344D5C" w:rsidP="00344D5C">
            <w:pPr>
              <w:widowControl w:val="0"/>
              <w:autoSpaceDE w:val="0"/>
              <w:autoSpaceDN w:val="0"/>
              <w:adjustRightInd w:val="0"/>
              <w:ind w:left="-108" w:right="-117" w:firstLine="0"/>
              <w:jc w:val="center"/>
              <w:rPr>
                <w:sz w:val="20"/>
                <w:szCs w:val="20"/>
              </w:rPr>
            </w:pPr>
            <w:r w:rsidRPr="00AF30B1">
              <w:rPr>
                <w:sz w:val="20"/>
                <w:szCs w:val="20"/>
              </w:rPr>
              <w:t>12.0</w:t>
            </w:r>
          </w:p>
        </w:tc>
        <w:tc>
          <w:tcPr>
            <w:tcW w:w="1418" w:type="dxa"/>
            <w:tcBorders>
              <w:top w:val="single" w:sz="4" w:space="0" w:color="auto"/>
              <w:left w:val="single" w:sz="4" w:space="0" w:color="auto"/>
              <w:bottom w:val="single" w:sz="4" w:space="0" w:color="auto"/>
            </w:tcBorders>
          </w:tcPr>
          <w:p w:rsidR="00344D5C" w:rsidRPr="00AF30B1" w:rsidRDefault="00344D5C" w:rsidP="00344D5C">
            <w:pPr>
              <w:widowControl w:val="0"/>
              <w:autoSpaceDE w:val="0"/>
              <w:autoSpaceDN w:val="0"/>
              <w:adjustRightInd w:val="0"/>
              <w:ind w:left="-108" w:right="-117" w:firstLine="0"/>
              <w:jc w:val="center"/>
              <w:rPr>
                <w:sz w:val="20"/>
                <w:szCs w:val="20"/>
              </w:rPr>
            </w:pPr>
            <w:r w:rsidRPr="00AF30B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344D5C" w:rsidRPr="00AF30B1" w:rsidRDefault="00344D5C" w:rsidP="00344D5C">
            <w:pPr>
              <w:widowControl w:val="0"/>
              <w:autoSpaceDE w:val="0"/>
              <w:autoSpaceDN w:val="0"/>
              <w:adjustRightInd w:val="0"/>
              <w:ind w:left="-108" w:right="-117" w:firstLine="0"/>
              <w:jc w:val="center"/>
              <w:rPr>
                <w:sz w:val="20"/>
                <w:szCs w:val="20"/>
              </w:rPr>
            </w:pPr>
            <w:r w:rsidRPr="00AF30B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344D5C" w:rsidRPr="00AF30B1" w:rsidRDefault="00344D5C" w:rsidP="00344D5C">
            <w:pPr>
              <w:widowControl w:val="0"/>
              <w:autoSpaceDE w:val="0"/>
              <w:autoSpaceDN w:val="0"/>
              <w:adjustRightInd w:val="0"/>
              <w:ind w:left="-108" w:right="-117" w:firstLine="0"/>
              <w:jc w:val="center"/>
              <w:rPr>
                <w:sz w:val="20"/>
                <w:szCs w:val="20"/>
              </w:rPr>
            </w:pPr>
            <w:r w:rsidRPr="00AF30B1">
              <w:rPr>
                <w:sz w:val="20"/>
                <w:szCs w:val="20"/>
              </w:rPr>
              <w:t>Не подлежат установл</w:t>
            </w:r>
            <w:r w:rsidRPr="00AF30B1">
              <w:rPr>
                <w:sz w:val="20"/>
                <w:szCs w:val="20"/>
              </w:rPr>
              <w:t>е</w:t>
            </w:r>
            <w:r w:rsidRPr="00AF30B1">
              <w:rPr>
                <w:sz w:val="20"/>
                <w:szCs w:val="20"/>
              </w:rPr>
              <w:t>нию</w:t>
            </w:r>
          </w:p>
        </w:tc>
        <w:tc>
          <w:tcPr>
            <w:tcW w:w="1705" w:type="dxa"/>
            <w:tcBorders>
              <w:top w:val="single" w:sz="4" w:space="0" w:color="auto"/>
              <w:left w:val="single" w:sz="4" w:space="0" w:color="auto"/>
              <w:bottom w:val="single" w:sz="4" w:space="0" w:color="auto"/>
              <w:right w:val="single" w:sz="4" w:space="0" w:color="auto"/>
            </w:tcBorders>
          </w:tcPr>
          <w:p w:rsidR="00344D5C" w:rsidRPr="00AF30B1" w:rsidRDefault="00344D5C" w:rsidP="00344D5C">
            <w:pPr>
              <w:widowControl w:val="0"/>
              <w:autoSpaceDE w:val="0"/>
              <w:autoSpaceDN w:val="0"/>
              <w:adjustRightInd w:val="0"/>
              <w:ind w:left="-108" w:right="-117" w:firstLine="0"/>
              <w:jc w:val="center"/>
              <w:rPr>
                <w:sz w:val="20"/>
                <w:szCs w:val="20"/>
              </w:rPr>
            </w:pPr>
            <w:r w:rsidRPr="00AF30B1">
              <w:rPr>
                <w:sz w:val="20"/>
                <w:szCs w:val="20"/>
              </w:rPr>
              <w:t>Не подлежат уст</w:t>
            </w:r>
            <w:r w:rsidRPr="00AF30B1">
              <w:rPr>
                <w:sz w:val="20"/>
                <w:szCs w:val="20"/>
              </w:rPr>
              <w:t>а</w:t>
            </w:r>
            <w:r w:rsidRPr="00AF30B1">
              <w:rPr>
                <w:sz w:val="20"/>
                <w:szCs w:val="20"/>
              </w:rPr>
              <w:t>новлению</w:t>
            </w:r>
          </w:p>
        </w:tc>
      </w:tr>
      <w:tr w:rsidR="00AF30B1" w:rsidRPr="00344D5C" w:rsidTr="00AF30B1">
        <w:tc>
          <w:tcPr>
            <w:tcW w:w="1696" w:type="dxa"/>
            <w:tcBorders>
              <w:top w:val="single" w:sz="4" w:space="0" w:color="auto"/>
              <w:left w:val="single" w:sz="4" w:space="0" w:color="auto"/>
              <w:bottom w:val="single" w:sz="4" w:space="0" w:color="auto"/>
              <w:right w:val="single" w:sz="4" w:space="0" w:color="auto"/>
            </w:tcBorders>
          </w:tcPr>
          <w:p w:rsidR="00AF30B1" w:rsidRPr="00AF30B1" w:rsidRDefault="00AF30B1" w:rsidP="00AF30B1">
            <w:pPr>
              <w:widowControl w:val="0"/>
              <w:autoSpaceDE w:val="0"/>
              <w:autoSpaceDN w:val="0"/>
              <w:adjustRightInd w:val="0"/>
              <w:ind w:left="-108" w:right="-108" w:firstLine="0"/>
              <w:jc w:val="left"/>
              <w:rPr>
                <w:sz w:val="20"/>
                <w:szCs w:val="20"/>
              </w:rPr>
            </w:pPr>
            <w:r w:rsidRPr="00AF30B1">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F30B1" w:rsidRPr="00AF30B1" w:rsidRDefault="00AF30B1" w:rsidP="00AF30B1">
            <w:pPr>
              <w:widowControl w:val="0"/>
              <w:autoSpaceDE w:val="0"/>
              <w:autoSpaceDN w:val="0"/>
              <w:adjustRightInd w:val="0"/>
              <w:ind w:left="-108" w:right="-108" w:firstLine="0"/>
              <w:rPr>
                <w:sz w:val="20"/>
                <w:szCs w:val="20"/>
              </w:rPr>
            </w:pPr>
            <w:r w:rsidRPr="00AF30B1">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AF30B1" w:rsidRPr="00AF30B1" w:rsidRDefault="00AF30B1" w:rsidP="00AF30B1">
            <w:pPr>
              <w:widowControl w:val="0"/>
              <w:autoSpaceDE w:val="0"/>
              <w:autoSpaceDN w:val="0"/>
              <w:adjustRightInd w:val="0"/>
              <w:ind w:left="-108" w:right="-117" w:firstLine="0"/>
              <w:jc w:val="center"/>
              <w:rPr>
                <w:sz w:val="20"/>
                <w:szCs w:val="20"/>
              </w:rPr>
            </w:pPr>
            <w:r w:rsidRPr="00AF30B1">
              <w:rPr>
                <w:sz w:val="20"/>
                <w:szCs w:val="20"/>
              </w:rPr>
              <w:t>3.1</w:t>
            </w:r>
          </w:p>
        </w:tc>
        <w:tc>
          <w:tcPr>
            <w:tcW w:w="1418" w:type="dxa"/>
            <w:tcBorders>
              <w:top w:val="single" w:sz="4" w:space="0" w:color="auto"/>
              <w:left w:val="single" w:sz="4" w:space="0" w:color="auto"/>
              <w:bottom w:val="single" w:sz="4" w:space="0" w:color="auto"/>
            </w:tcBorders>
          </w:tcPr>
          <w:p w:rsidR="00AF30B1" w:rsidRPr="00AF30B1" w:rsidRDefault="00AF30B1" w:rsidP="00AF30B1">
            <w:pPr>
              <w:widowControl w:val="0"/>
              <w:autoSpaceDE w:val="0"/>
              <w:autoSpaceDN w:val="0"/>
              <w:adjustRightInd w:val="0"/>
              <w:ind w:left="-108" w:right="-117" w:firstLine="0"/>
              <w:jc w:val="left"/>
              <w:rPr>
                <w:sz w:val="20"/>
                <w:szCs w:val="20"/>
              </w:rPr>
            </w:pPr>
            <w:r w:rsidRPr="00AF30B1">
              <w:rPr>
                <w:sz w:val="20"/>
                <w:szCs w:val="20"/>
              </w:rPr>
              <w:t>не регламент</w:t>
            </w:r>
            <w:r w:rsidRPr="00AF30B1">
              <w:rPr>
                <w:sz w:val="20"/>
                <w:szCs w:val="20"/>
              </w:rPr>
              <w:t>и</w:t>
            </w:r>
            <w:r w:rsidRPr="00AF30B1">
              <w:rPr>
                <w:sz w:val="20"/>
                <w:szCs w:val="20"/>
              </w:rPr>
              <w:t>ровано, опред</w:t>
            </w:r>
            <w:r w:rsidRPr="00AF30B1">
              <w:rPr>
                <w:sz w:val="20"/>
                <w:szCs w:val="20"/>
              </w:rPr>
              <w:t>е</w:t>
            </w:r>
            <w:r w:rsidRPr="00AF30B1">
              <w:rPr>
                <w:sz w:val="20"/>
                <w:szCs w:val="20"/>
              </w:rPr>
              <w:t>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AF30B1" w:rsidRPr="00AF30B1" w:rsidRDefault="00AF30B1" w:rsidP="00AF30B1">
            <w:pPr>
              <w:widowControl w:val="0"/>
              <w:autoSpaceDE w:val="0"/>
              <w:autoSpaceDN w:val="0"/>
              <w:adjustRightInd w:val="0"/>
              <w:ind w:left="-108" w:right="-117" w:firstLine="0"/>
              <w:jc w:val="left"/>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F30B1" w:rsidRPr="00AF30B1" w:rsidRDefault="00AF30B1" w:rsidP="00AF30B1">
            <w:pPr>
              <w:widowControl w:val="0"/>
              <w:autoSpaceDE w:val="0"/>
              <w:autoSpaceDN w:val="0"/>
              <w:adjustRightInd w:val="0"/>
              <w:ind w:left="-94" w:right="-117" w:firstLine="0"/>
              <w:jc w:val="left"/>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AF30B1" w:rsidRPr="00AF30B1" w:rsidRDefault="00AF30B1" w:rsidP="00AF30B1">
            <w:pPr>
              <w:widowControl w:val="0"/>
              <w:autoSpaceDE w:val="0"/>
              <w:autoSpaceDN w:val="0"/>
              <w:adjustRightInd w:val="0"/>
              <w:ind w:left="-108" w:right="-117" w:firstLine="0"/>
              <w:jc w:val="center"/>
              <w:rPr>
                <w:sz w:val="20"/>
                <w:szCs w:val="20"/>
              </w:rPr>
            </w:pPr>
            <w:r w:rsidRPr="00AF30B1">
              <w:rPr>
                <w:sz w:val="20"/>
                <w:szCs w:val="20"/>
              </w:rPr>
              <w:t>60</w:t>
            </w:r>
          </w:p>
        </w:tc>
      </w:tr>
    </w:tbl>
    <w:p w:rsidR="00D00198" w:rsidRPr="00F73513" w:rsidRDefault="00D00198" w:rsidP="001B31E4">
      <w:r w:rsidRPr="00F73513">
        <w:lastRenderedPageBreak/>
        <w:t>* в скобках указаны равнозначные наименования видов разрешенного использования;</w:t>
      </w:r>
    </w:p>
    <w:p w:rsidR="00D00198" w:rsidRPr="00F73513" w:rsidRDefault="00D00198" w:rsidP="001B31E4">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 xml:space="preserve">мещение защитных сооружений (насаждений), </w:t>
      </w:r>
      <w:r w:rsidR="00AF30B1" w:rsidRPr="00AF30B1">
        <w:t xml:space="preserve">объектов мелиорации, антенно-мачтовых сооружений, </w:t>
      </w:r>
      <w:r w:rsidRPr="00F73513">
        <w:t>информационных и геодезических знаков;</w:t>
      </w:r>
    </w:p>
    <w:p w:rsidR="00D00198" w:rsidRPr="00F73513" w:rsidRDefault="00D00198" w:rsidP="001B31E4">
      <w:r w:rsidRPr="00F73513">
        <w:t>*** текстовое наименование ВРИ и его код (числовое обозначение) являются равнозначными.</w:t>
      </w:r>
    </w:p>
    <w:p w:rsidR="00D00198" w:rsidRPr="00F73513" w:rsidRDefault="00D00198" w:rsidP="001B31E4"/>
    <w:p w:rsidR="00D00198" w:rsidRDefault="00D00198" w:rsidP="001B31E4">
      <w:r w:rsidRPr="00F73513">
        <w:t>Требования к противопожарным расстояниям между зданиями, сооружениями и строениями определяются согласно Статьи 69 «Противоп</w:t>
      </w:r>
      <w:r w:rsidRPr="00F73513">
        <w:t>о</w:t>
      </w:r>
      <w:r w:rsidRPr="00F73513">
        <w:t xml:space="preserve">жарные расстояния между зданиями, сооружениями и лесничествами (лесопарками)» Федерального закона </w:t>
      </w:r>
      <w:r>
        <w:t>N 117-ФЗ</w:t>
      </w:r>
    </w:p>
    <w:p w:rsidR="00152908" w:rsidRDefault="00152908" w:rsidP="001B31E4"/>
    <w:p w:rsidR="00152908" w:rsidRDefault="00152908" w:rsidP="00152908"/>
    <w:p w:rsidR="00152908" w:rsidRDefault="00152908" w:rsidP="001B31E4"/>
    <w:p w:rsidR="00152908" w:rsidRPr="00AF30B1" w:rsidRDefault="00152908" w:rsidP="00152908">
      <w:pPr>
        <w:pStyle w:val="afa"/>
        <w:rPr>
          <w:rFonts w:ascii="Times New Roman" w:hAnsi="Times New Roman"/>
        </w:rPr>
      </w:pPr>
      <w:bookmarkStart w:id="259" w:name="_Toc132109397"/>
      <w:r w:rsidRPr="00AF30B1">
        <w:rPr>
          <w:rFonts w:ascii="Times New Roman" w:hAnsi="Times New Roman"/>
        </w:rPr>
        <w:t>И.2 Зона очистных сооружений</w:t>
      </w:r>
      <w:bookmarkEnd w:id="259"/>
    </w:p>
    <w:p w:rsidR="00152908" w:rsidRDefault="00152908" w:rsidP="00152908">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w:t>
      </w:r>
      <w:r w:rsidRPr="00F73513">
        <w:rPr>
          <w:bCs/>
          <w:iCs/>
        </w:rPr>
        <w:t>е</w:t>
      </w:r>
      <w:r w:rsidRPr="00F73513">
        <w:rPr>
          <w:bCs/>
          <w:iCs/>
        </w:rPr>
        <w:t>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63DCA" w:rsidRPr="00791CA5" w:rsidTr="00BF27AD">
        <w:trPr>
          <w:trHeight w:val="589"/>
        </w:trPr>
        <w:tc>
          <w:tcPr>
            <w:tcW w:w="1696" w:type="dxa"/>
            <w:vMerge w:val="restart"/>
            <w:tcBorders>
              <w:top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Основные виды разрешенного использования земельного учас</w:t>
            </w:r>
            <w:r w:rsidRPr="00791CA5">
              <w:rPr>
                <w:b/>
                <w:sz w:val="20"/>
                <w:szCs w:val="20"/>
              </w:rPr>
              <w:t>т</w:t>
            </w:r>
            <w:r w:rsidRPr="00791CA5">
              <w:rPr>
                <w:b/>
                <w:sz w:val="20"/>
                <w:szCs w:val="20"/>
              </w:rPr>
              <w:t>ка*</w:t>
            </w:r>
          </w:p>
        </w:tc>
        <w:tc>
          <w:tcPr>
            <w:tcW w:w="6087" w:type="dxa"/>
            <w:vMerge w:val="restart"/>
            <w:tcBorders>
              <w:top w:val="single" w:sz="4" w:space="0" w:color="auto"/>
              <w:left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Описание вида разрешенного использования земельного учас</w:t>
            </w:r>
            <w:r w:rsidRPr="00791CA5">
              <w:rPr>
                <w:b/>
                <w:sz w:val="20"/>
                <w:szCs w:val="20"/>
              </w:rPr>
              <w:t>т</w:t>
            </w:r>
            <w:r w:rsidRPr="00791CA5">
              <w:rPr>
                <w:b/>
                <w:sz w:val="20"/>
                <w:szCs w:val="20"/>
              </w:rPr>
              <w:t>ка**</w:t>
            </w:r>
          </w:p>
        </w:tc>
        <w:tc>
          <w:tcPr>
            <w:tcW w:w="864" w:type="dxa"/>
            <w:vMerge w:val="restart"/>
            <w:tcBorders>
              <w:top w:val="single" w:sz="4" w:space="0" w:color="auto"/>
              <w:left w:val="single" w:sz="4" w:space="0" w:color="auto"/>
            </w:tcBorders>
          </w:tcPr>
          <w:p w:rsidR="00763DCA" w:rsidRPr="00791CA5" w:rsidRDefault="00763DCA" w:rsidP="00BF27AD">
            <w:pPr>
              <w:pStyle w:val="aff3"/>
              <w:ind w:left="-108" w:right="-117"/>
              <w:rPr>
                <w:b/>
                <w:sz w:val="20"/>
                <w:szCs w:val="20"/>
              </w:rPr>
            </w:pPr>
            <w:r w:rsidRPr="00791CA5">
              <w:rPr>
                <w:b/>
                <w:sz w:val="20"/>
                <w:szCs w:val="20"/>
              </w:rPr>
              <w:t>Код (числ</w:t>
            </w:r>
            <w:r w:rsidRPr="00791CA5">
              <w:rPr>
                <w:b/>
                <w:sz w:val="20"/>
                <w:szCs w:val="20"/>
              </w:rPr>
              <w:t>о</w:t>
            </w:r>
            <w:r w:rsidRPr="00791CA5">
              <w:rPr>
                <w:b/>
                <w:sz w:val="20"/>
                <w:szCs w:val="20"/>
              </w:rPr>
              <w:t>вое об</w:t>
            </w:r>
            <w:r w:rsidRPr="00791CA5">
              <w:rPr>
                <w:b/>
                <w:sz w:val="20"/>
                <w:szCs w:val="20"/>
              </w:rPr>
              <w:t>о</w:t>
            </w:r>
            <w:r w:rsidRPr="00791CA5">
              <w:rPr>
                <w:b/>
                <w:sz w:val="20"/>
                <w:szCs w:val="20"/>
              </w:rPr>
              <w:t>знач</w:t>
            </w:r>
            <w:r w:rsidRPr="00791CA5">
              <w:rPr>
                <w:b/>
                <w:sz w:val="20"/>
                <w:szCs w:val="20"/>
              </w:rPr>
              <w:t>е</w:t>
            </w:r>
            <w:r w:rsidRPr="00791CA5">
              <w:rPr>
                <w:b/>
                <w:sz w:val="20"/>
                <w:szCs w:val="20"/>
              </w:rPr>
              <w:t>ние) вида разр</w:t>
            </w:r>
            <w:r w:rsidRPr="00791CA5">
              <w:rPr>
                <w:b/>
                <w:sz w:val="20"/>
                <w:szCs w:val="20"/>
              </w:rPr>
              <w:t>е</w:t>
            </w:r>
            <w:r w:rsidRPr="00791CA5">
              <w:rPr>
                <w:b/>
                <w:sz w:val="20"/>
                <w:szCs w:val="20"/>
              </w:rPr>
              <w:t>шенного испол</w:t>
            </w:r>
            <w:r w:rsidRPr="00791CA5">
              <w:rPr>
                <w:b/>
                <w:sz w:val="20"/>
                <w:szCs w:val="20"/>
              </w:rPr>
              <w:t>ь</w:t>
            </w:r>
            <w:r w:rsidRPr="00791CA5">
              <w:rPr>
                <w:b/>
                <w:sz w:val="20"/>
                <w:szCs w:val="20"/>
              </w:rPr>
              <w:t>зования земел</w:t>
            </w:r>
            <w:r w:rsidRPr="00791CA5">
              <w:rPr>
                <w:b/>
                <w:sz w:val="20"/>
                <w:szCs w:val="20"/>
              </w:rPr>
              <w:t>ь</w:t>
            </w:r>
            <w:r w:rsidRPr="00791CA5">
              <w:rPr>
                <w:b/>
                <w:sz w:val="20"/>
                <w:szCs w:val="20"/>
              </w:rPr>
              <w:t>ного учас</w:t>
            </w:r>
            <w:r w:rsidRPr="00791CA5">
              <w:rPr>
                <w:b/>
                <w:sz w:val="20"/>
                <w:szCs w:val="20"/>
              </w:rPr>
              <w:t>т</w:t>
            </w:r>
            <w:r w:rsidRPr="00791CA5">
              <w:rPr>
                <w:b/>
                <w:sz w:val="20"/>
                <w:szCs w:val="20"/>
              </w:rPr>
              <w:t>ка***</w:t>
            </w:r>
          </w:p>
        </w:tc>
        <w:tc>
          <w:tcPr>
            <w:tcW w:w="6804" w:type="dxa"/>
            <w:gridSpan w:val="4"/>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Значение предельных размеров земельных участков и предельных пар</w:t>
            </w:r>
            <w:r w:rsidRPr="00791CA5">
              <w:rPr>
                <w:b/>
                <w:sz w:val="20"/>
                <w:szCs w:val="20"/>
              </w:rPr>
              <w:t>а</w:t>
            </w:r>
            <w:r w:rsidRPr="00791CA5">
              <w:rPr>
                <w:b/>
                <w:sz w:val="20"/>
                <w:szCs w:val="20"/>
              </w:rPr>
              <w:t>метров разрешенного строительства, реконструкции объектов капитал</w:t>
            </w:r>
            <w:r w:rsidRPr="00791CA5">
              <w:rPr>
                <w:b/>
                <w:sz w:val="20"/>
                <w:szCs w:val="20"/>
              </w:rPr>
              <w:t>ь</w:t>
            </w:r>
            <w:r w:rsidRPr="00791CA5">
              <w:rPr>
                <w:b/>
                <w:sz w:val="20"/>
                <w:szCs w:val="20"/>
              </w:rPr>
              <w:t>ного строительства</w:t>
            </w:r>
          </w:p>
        </w:tc>
      </w:tr>
      <w:tr w:rsidR="00763DCA" w:rsidRPr="00791CA5" w:rsidTr="00BF27AD">
        <w:trPr>
          <w:trHeight w:val="2881"/>
        </w:trPr>
        <w:tc>
          <w:tcPr>
            <w:tcW w:w="1696" w:type="dxa"/>
            <w:vMerge/>
            <w:tcBorders>
              <w:bottom w:val="single" w:sz="4" w:space="0" w:color="auto"/>
              <w:right w:val="single" w:sz="4" w:space="0" w:color="auto"/>
            </w:tcBorders>
          </w:tcPr>
          <w:p w:rsidR="00763DCA" w:rsidRPr="00791CA5" w:rsidRDefault="00763DCA" w:rsidP="00BF27A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p>
        </w:tc>
        <w:tc>
          <w:tcPr>
            <w:tcW w:w="864" w:type="dxa"/>
            <w:vMerge/>
            <w:tcBorders>
              <w:left w:val="single" w:sz="4" w:space="0" w:color="auto"/>
              <w:bottom w:val="single" w:sz="4" w:space="0" w:color="auto"/>
            </w:tcBorders>
          </w:tcPr>
          <w:p w:rsidR="00763DCA" w:rsidRPr="00791CA5" w:rsidRDefault="00763DCA" w:rsidP="00BF27A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Предельные (минимальные и (или) макс</w:t>
            </w:r>
            <w:r w:rsidRPr="00791CA5">
              <w:rPr>
                <w:b/>
                <w:sz w:val="20"/>
                <w:szCs w:val="20"/>
              </w:rPr>
              <w:t>и</w:t>
            </w:r>
            <w:r w:rsidRPr="00791CA5">
              <w:rPr>
                <w:b/>
                <w:sz w:val="20"/>
                <w:szCs w:val="20"/>
              </w:rPr>
              <w:t>мальные) ра</w:t>
            </w:r>
            <w:r w:rsidRPr="00791CA5">
              <w:rPr>
                <w:b/>
                <w:sz w:val="20"/>
                <w:szCs w:val="20"/>
              </w:rPr>
              <w:t>з</w:t>
            </w:r>
            <w:r w:rsidRPr="00791CA5">
              <w:rPr>
                <w:b/>
                <w:sz w:val="20"/>
                <w:szCs w:val="20"/>
              </w:rPr>
              <w:t>меры земел</w:t>
            </w:r>
            <w:r w:rsidRPr="00791CA5">
              <w:rPr>
                <w:b/>
                <w:sz w:val="20"/>
                <w:szCs w:val="20"/>
              </w:rPr>
              <w:t>ь</w:t>
            </w:r>
            <w:r w:rsidRPr="00791CA5">
              <w:rPr>
                <w:b/>
                <w:sz w:val="20"/>
                <w:szCs w:val="20"/>
              </w:rPr>
              <w:t>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Предельное количество эт</w:t>
            </w:r>
            <w:r w:rsidRPr="00791CA5">
              <w:rPr>
                <w:b/>
                <w:sz w:val="20"/>
                <w:szCs w:val="20"/>
              </w:rPr>
              <w:t>а</w:t>
            </w:r>
            <w:r w:rsidRPr="00791CA5">
              <w:rPr>
                <w:b/>
                <w:sz w:val="20"/>
                <w:szCs w:val="20"/>
              </w:rPr>
              <w:t>жей или пр</w:t>
            </w:r>
            <w:r w:rsidRPr="00791CA5">
              <w:rPr>
                <w:b/>
                <w:sz w:val="20"/>
                <w:szCs w:val="20"/>
              </w:rPr>
              <w:t>е</w:t>
            </w:r>
            <w:r w:rsidRPr="00791CA5">
              <w:rPr>
                <w:b/>
                <w:sz w:val="20"/>
                <w:szCs w:val="20"/>
              </w:rPr>
              <w:t>дельная высота зданий, стро</w:t>
            </w:r>
            <w:r w:rsidRPr="00791CA5">
              <w:rPr>
                <w:b/>
                <w:sz w:val="20"/>
                <w:szCs w:val="20"/>
              </w:rPr>
              <w:t>е</w:t>
            </w:r>
            <w:r w:rsidRPr="00791CA5">
              <w:rPr>
                <w:b/>
                <w:sz w:val="20"/>
                <w:szCs w:val="20"/>
              </w:rPr>
              <w:t>ний, сооружений</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Минимальные отст</w:t>
            </w:r>
            <w:r w:rsidRPr="00791CA5">
              <w:rPr>
                <w:b/>
                <w:sz w:val="20"/>
                <w:szCs w:val="20"/>
              </w:rPr>
              <w:t>у</w:t>
            </w:r>
            <w:r w:rsidRPr="00791CA5">
              <w:rPr>
                <w:b/>
                <w:sz w:val="20"/>
                <w:szCs w:val="20"/>
              </w:rPr>
              <w:t>пы от границ земел</w:t>
            </w:r>
            <w:r w:rsidRPr="00791CA5">
              <w:rPr>
                <w:b/>
                <w:sz w:val="20"/>
                <w:szCs w:val="20"/>
              </w:rPr>
              <w:t>ь</w:t>
            </w:r>
            <w:r w:rsidRPr="00791CA5">
              <w:rPr>
                <w:b/>
                <w:sz w:val="20"/>
                <w:szCs w:val="20"/>
              </w:rPr>
              <w:t>ных участков в целях определения мест д</w:t>
            </w:r>
            <w:r w:rsidRPr="00791CA5">
              <w:rPr>
                <w:b/>
                <w:sz w:val="20"/>
                <w:szCs w:val="20"/>
              </w:rPr>
              <w:t>о</w:t>
            </w:r>
            <w:r w:rsidRPr="00791CA5">
              <w:rPr>
                <w:b/>
                <w:sz w:val="20"/>
                <w:szCs w:val="20"/>
              </w:rPr>
              <w:t>пустимого размещения зданий, строений, с</w:t>
            </w:r>
            <w:r w:rsidRPr="00791CA5">
              <w:rPr>
                <w:b/>
                <w:sz w:val="20"/>
                <w:szCs w:val="20"/>
              </w:rPr>
              <w:t>о</w:t>
            </w:r>
            <w:r w:rsidRPr="00791CA5">
              <w:rPr>
                <w:b/>
                <w:sz w:val="20"/>
                <w:szCs w:val="20"/>
              </w:rPr>
              <w:t>оружений, за предел</w:t>
            </w:r>
            <w:r w:rsidRPr="00791CA5">
              <w:rPr>
                <w:b/>
                <w:sz w:val="20"/>
                <w:szCs w:val="20"/>
              </w:rPr>
              <w:t>а</w:t>
            </w:r>
            <w:r w:rsidRPr="00791CA5">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Максимальный процент застро</w:t>
            </w:r>
            <w:r w:rsidRPr="00791CA5">
              <w:rPr>
                <w:b/>
                <w:sz w:val="20"/>
                <w:szCs w:val="20"/>
              </w:rPr>
              <w:t>й</w:t>
            </w:r>
            <w:r w:rsidRPr="00791CA5">
              <w:rPr>
                <w:b/>
                <w:sz w:val="20"/>
                <w:szCs w:val="20"/>
              </w:rPr>
              <w:t>ки в границах земельного учас</w:t>
            </w:r>
            <w:r w:rsidRPr="00791CA5">
              <w:rPr>
                <w:b/>
                <w:sz w:val="20"/>
                <w:szCs w:val="20"/>
              </w:rPr>
              <w:t>т</w:t>
            </w:r>
            <w:r w:rsidRPr="00791CA5">
              <w:rPr>
                <w:b/>
                <w:sz w:val="20"/>
                <w:szCs w:val="20"/>
              </w:rPr>
              <w:t>ка, определяемый как отношение суммарной пл</w:t>
            </w:r>
            <w:r w:rsidRPr="00791CA5">
              <w:rPr>
                <w:b/>
                <w:sz w:val="20"/>
                <w:szCs w:val="20"/>
              </w:rPr>
              <w:t>о</w:t>
            </w:r>
            <w:r w:rsidRPr="00791CA5">
              <w:rPr>
                <w:b/>
                <w:sz w:val="20"/>
                <w:szCs w:val="20"/>
              </w:rPr>
              <w:t>щади земельного участка, которая может быть з</w:t>
            </w:r>
            <w:r w:rsidRPr="00791CA5">
              <w:rPr>
                <w:b/>
                <w:sz w:val="20"/>
                <w:szCs w:val="20"/>
              </w:rPr>
              <w:t>а</w:t>
            </w:r>
            <w:r w:rsidRPr="00791CA5">
              <w:rPr>
                <w:b/>
                <w:sz w:val="20"/>
                <w:szCs w:val="20"/>
              </w:rPr>
              <w:t>строена, ко всей площади земел</w:t>
            </w:r>
            <w:r w:rsidRPr="00791CA5">
              <w:rPr>
                <w:b/>
                <w:sz w:val="20"/>
                <w:szCs w:val="20"/>
              </w:rPr>
              <w:t>ь</w:t>
            </w:r>
            <w:r w:rsidRPr="00791CA5">
              <w:rPr>
                <w:b/>
                <w:sz w:val="20"/>
                <w:szCs w:val="20"/>
              </w:rPr>
              <w:t>ного участка, %</w:t>
            </w:r>
          </w:p>
        </w:tc>
      </w:tr>
      <w:tr w:rsidR="00763DCA" w:rsidRPr="00791CA5" w:rsidTr="00BF27AD">
        <w:trPr>
          <w:tblHeader/>
        </w:trPr>
        <w:tc>
          <w:tcPr>
            <w:tcW w:w="1696" w:type="dxa"/>
            <w:tcBorders>
              <w:top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7</w:t>
            </w:r>
          </w:p>
        </w:tc>
      </w:tr>
      <w:tr w:rsidR="00763DCA" w:rsidRPr="00791CA5" w:rsidTr="00BF27AD">
        <w:tc>
          <w:tcPr>
            <w:tcW w:w="1696" w:type="dxa"/>
            <w:tcBorders>
              <w:top w:val="single" w:sz="4" w:space="0" w:color="auto"/>
              <w:left w:val="single" w:sz="4" w:space="0" w:color="auto"/>
              <w:bottom w:val="single" w:sz="4" w:space="0" w:color="auto"/>
              <w:right w:val="single" w:sz="4" w:space="0" w:color="auto"/>
            </w:tcBorders>
          </w:tcPr>
          <w:p w:rsidR="00763DCA" w:rsidRPr="0009312D" w:rsidRDefault="00763DCA" w:rsidP="00BF27AD">
            <w:pPr>
              <w:pStyle w:val="aff2"/>
              <w:ind w:left="-108" w:right="-108"/>
              <w:rPr>
                <w:sz w:val="20"/>
                <w:szCs w:val="20"/>
              </w:rPr>
            </w:pPr>
            <w:r w:rsidRPr="0009312D">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63DCA" w:rsidRPr="0009312D" w:rsidRDefault="00763DCA" w:rsidP="00BF27AD">
            <w:pPr>
              <w:pStyle w:val="aff2"/>
              <w:rPr>
                <w:sz w:val="20"/>
                <w:szCs w:val="20"/>
              </w:rPr>
            </w:pPr>
            <w:r w:rsidRPr="0009312D">
              <w:rPr>
                <w:sz w:val="20"/>
                <w:szCs w:val="20"/>
              </w:rPr>
              <w:t>Размещение объектов капитального строительства в целях обесп</w:t>
            </w:r>
            <w:r w:rsidRPr="0009312D">
              <w:rPr>
                <w:sz w:val="20"/>
                <w:szCs w:val="20"/>
              </w:rPr>
              <w:t>е</w:t>
            </w:r>
            <w:r w:rsidRPr="0009312D">
              <w:rPr>
                <w:sz w:val="20"/>
                <w:szCs w:val="20"/>
              </w:rPr>
              <w:t>чения физических и юридических лиц коммунальными услугами, в частности: поставки воды, тепла, электричества, газа, предоставл</w:t>
            </w:r>
            <w:r w:rsidRPr="0009312D">
              <w:rPr>
                <w:sz w:val="20"/>
                <w:szCs w:val="20"/>
              </w:rPr>
              <w:t>е</w:t>
            </w:r>
            <w:r w:rsidRPr="0009312D">
              <w:rPr>
                <w:sz w:val="20"/>
                <w:szCs w:val="20"/>
              </w:rPr>
              <w:t>ния услуг связи, отвода канализационных стоков, очистки и уборки объектов недвижимости (котельных, водозаборов, очистных соор</w:t>
            </w:r>
            <w:r w:rsidRPr="0009312D">
              <w:rPr>
                <w:sz w:val="20"/>
                <w:szCs w:val="20"/>
              </w:rPr>
              <w:t>у</w:t>
            </w:r>
            <w:r w:rsidRPr="0009312D">
              <w:rPr>
                <w:sz w:val="20"/>
                <w:szCs w:val="20"/>
              </w:rPr>
              <w:t>жений, насосных станций, водопроводов, линий электропередач, трансформаторных подстанций, газопроводов, линий связи, тел</w:t>
            </w:r>
            <w:r w:rsidRPr="0009312D">
              <w:rPr>
                <w:sz w:val="20"/>
                <w:szCs w:val="20"/>
              </w:rPr>
              <w:t>е</w:t>
            </w:r>
            <w:r w:rsidRPr="0009312D">
              <w:rPr>
                <w:sz w:val="20"/>
                <w:szCs w:val="20"/>
              </w:rPr>
              <w:lastRenderedPageBreak/>
              <w:t>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w:t>
            </w:r>
            <w:r w:rsidRPr="0009312D">
              <w:rPr>
                <w:sz w:val="20"/>
                <w:szCs w:val="20"/>
              </w:rPr>
              <w:t>е</w:t>
            </w:r>
            <w:r w:rsidRPr="0009312D">
              <w:rPr>
                <w:sz w:val="20"/>
                <w:szCs w:val="20"/>
              </w:rPr>
              <w:t>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763DCA" w:rsidRPr="0009312D" w:rsidRDefault="00763DCA" w:rsidP="00BF27AD">
            <w:pPr>
              <w:pStyle w:val="aff3"/>
              <w:rPr>
                <w:sz w:val="20"/>
                <w:szCs w:val="20"/>
              </w:rPr>
            </w:pPr>
            <w:r w:rsidRPr="0009312D">
              <w:rPr>
                <w:sz w:val="20"/>
                <w:szCs w:val="20"/>
              </w:rPr>
              <w:lastRenderedPageBreak/>
              <w:t>3.1</w:t>
            </w:r>
          </w:p>
        </w:tc>
        <w:tc>
          <w:tcPr>
            <w:tcW w:w="1418" w:type="dxa"/>
            <w:tcBorders>
              <w:top w:val="single" w:sz="4" w:space="0" w:color="auto"/>
              <w:left w:val="single" w:sz="4" w:space="0" w:color="auto"/>
              <w:bottom w:val="single" w:sz="4" w:space="0" w:color="auto"/>
            </w:tcBorders>
          </w:tcPr>
          <w:p w:rsidR="00763DCA" w:rsidRPr="009D7CAB" w:rsidRDefault="00763DCA" w:rsidP="00BF27AD">
            <w:pPr>
              <w:pStyle w:val="aff3"/>
              <w:ind w:left="-94" w:right="-117"/>
              <w:jc w:val="left"/>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763DCA" w:rsidRPr="009D7CAB" w:rsidRDefault="00763DCA" w:rsidP="00BF27AD">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763DCA" w:rsidRPr="009D7CAB" w:rsidRDefault="00763DCA" w:rsidP="00BF27AD">
            <w:pPr>
              <w:pStyle w:val="aff3"/>
              <w:ind w:left="-108" w:right="-117"/>
              <w:jc w:val="left"/>
              <w:rPr>
                <w:sz w:val="20"/>
                <w:szCs w:val="20"/>
              </w:rPr>
            </w:pPr>
            <w:r>
              <w:rPr>
                <w:sz w:val="20"/>
                <w:szCs w:val="20"/>
              </w:rPr>
              <w:t>Не подлежит установл</w:t>
            </w:r>
            <w:r>
              <w:rPr>
                <w:sz w:val="20"/>
                <w:szCs w:val="20"/>
              </w:rPr>
              <w:t>е</w:t>
            </w:r>
            <w:r>
              <w:rPr>
                <w:sz w:val="20"/>
                <w:szCs w:val="20"/>
              </w:rPr>
              <w:t>нию</w:t>
            </w:r>
          </w:p>
        </w:tc>
        <w:tc>
          <w:tcPr>
            <w:tcW w:w="1705" w:type="dxa"/>
            <w:tcBorders>
              <w:top w:val="single" w:sz="4" w:space="0" w:color="auto"/>
              <w:left w:val="single" w:sz="4" w:space="0" w:color="auto"/>
              <w:bottom w:val="single" w:sz="4" w:space="0" w:color="auto"/>
              <w:right w:val="single" w:sz="4" w:space="0" w:color="auto"/>
            </w:tcBorders>
          </w:tcPr>
          <w:p w:rsidR="00763DCA" w:rsidRPr="009D7CAB" w:rsidRDefault="00763DCA" w:rsidP="00BF27AD">
            <w:pPr>
              <w:pStyle w:val="aff3"/>
              <w:ind w:left="-108" w:right="-117"/>
              <w:rPr>
                <w:sz w:val="20"/>
                <w:szCs w:val="20"/>
              </w:rPr>
            </w:pPr>
            <w:r>
              <w:rPr>
                <w:sz w:val="20"/>
                <w:szCs w:val="20"/>
              </w:rPr>
              <w:t>Не подлежит уст</w:t>
            </w:r>
            <w:r>
              <w:rPr>
                <w:sz w:val="20"/>
                <w:szCs w:val="20"/>
              </w:rPr>
              <w:t>а</w:t>
            </w:r>
            <w:r>
              <w:rPr>
                <w:sz w:val="20"/>
                <w:szCs w:val="20"/>
              </w:rPr>
              <w:t>новлению</w:t>
            </w:r>
          </w:p>
        </w:tc>
      </w:tr>
      <w:tr w:rsidR="00763DCA" w:rsidRPr="00791CA5" w:rsidTr="00BF27AD">
        <w:trPr>
          <w:trHeight w:val="915"/>
        </w:trPr>
        <w:tc>
          <w:tcPr>
            <w:tcW w:w="1696" w:type="dxa"/>
            <w:vMerge w:val="restart"/>
            <w:tcBorders>
              <w:top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lastRenderedPageBreak/>
              <w:t>Условно разр</w:t>
            </w:r>
            <w:r w:rsidRPr="00791CA5">
              <w:rPr>
                <w:b/>
                <w:sz w:val="20"/>
                <w:szCs w:val="20"/>
              </w:rPr>
              <w:t>е</w:t>
            </w:r>
            <w:r w:rsidRPr="00791CA5">
              <w:rPr>
                <w:b/>
                <w:sz w:val="20"/>
                <w:szCs w:val="20"/>
              </w:rPr>
              <w:t>шенные виды использования земельного учас</w:t>
            </w:r>
            <w:r w:rsidRPr="00791CA5">
              <w:rPr>
                <w:b/>
                <w:sz w:val="20"/>
                <w:szCs w:val="20"/>
              </w:rPr>
              <w:t>т</w:t>
            </w:r>
            <w:r w:rsidRPr="00791CA5">
              <w:rPr>
                <w:b/>
                <w:sz w:val="20"/>
                <w:szCs w:val="20"/>
              </w:rPr>
              <w:t>ка*</w:t>
            </w:r>
          </w:p>
        </w:tc>
        <w:tc>
          <w:tcPr>
            <w:tcW w:w="6087" w:type="dxa"/>
            <w:vMerge w:val="restart"/>
            <w:tcBorders>
              <w:top w:val="single" w:sz="4" w:space="0" w:color="auto"/>
              <w:left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763DCA" w:rsidRPr="00791CA5" w:rsidRDefault="00763DCA" w:rsidP="00BF27AD">
            <w:pPr>
              <w:pStyle w:val="aff3"/>
              <w:ind w:left="-108" w:right="-117"/>
              <w:rPr>
                <w:b/>
                <w:sz w:val="20"/>
                <w:szCs w:val="20"/>
              </w:rPr>
            </w:pPr>
            <w:r w:rsidRPr="00791CA5">
              <w:rPr>
                <w:b/>
                <w:sz w:val="20"/>
                <w:szCs w:val="20"/>
              </w:rPr>
              <w:t>Код (числ</w:t>
            </w:r>
            <w:r w:rsidRPr="00791CA5">
              <w:rPr>
                <w:b/>
                <w:sz w:val="20"/>
                <w:szCs w:val="20"/>
              </w:rPr>
              <w:t>о</w:t>
            </w:r>
            <w:r w:rsidRPr="00791CA5">
              <w:rPr>
                <w:b/>
                <w:sz w:val="20"/>
                <w:szCs w:val="20"/>
              </w:rPr>
              <w:t>вое об</w:t>
            </w:r>
            <w:r w:rsidRPr="00791CA5">
              <w:rPr>
                <w:b/>
                <w:sz w:val="20"/>
                <w:szCs w:val="20"/>
              </w:rPr>
              <w:t>о</w:t>
            </w:r>
            <w:r w:rsidRPr="00791CA5">
              <w:rPr>
                <w:b/>
                <w:sz w:val="20"/>
                <w:szCs w:val="20"/>
              </w:rPr>
              <w:t>знач</w:t>
            </w:r>
            <w:r w:rsidRPr="00791CA5">
              <w:rPr>
                <w:b/>
                <w:sz w:val="20"/>
                <w:szCs w:val="20"/>
              </w:rPr>
              <w:t>е</w:t>
            </w:r>
            <w:r w:rsidRPr="00791CA5">
              <w:rPr>
                <w:b/>
                <w:sz w:val="20"/>
                <w:szCs w:val="20"/>
              </w:rPr>
              <w:t>ние) вида условно разр</w:t>
            </w:r>
            <w:r w:rsidRPr="00791CA5">
              <w:rPr>
                <w:b/>
                <w:sz w:val="20"/>
                <w:szCs w:val="20"/>
              </w:rPr>
              <w:t>е</w:t>
            </w:r>
            <w:r w:rsidRPr="00791CA5">
              <w:rPr>
                <w:b/>
                <w:sz w:val="20"/>
                <w:szCs w:val="20"/>
              </w:rPr>
              <w:t>шенного испол</w:t>
            </w:r>
            <w:r w:rsidRPr="00791CA5">
              <w:rPr>
                <w:b/>
                <w:sz w:val="20"/>
                <w:szCs w:val="20"/>
              </w:rPr>
              <w:t>ь</w:t>
            </w:r>
            <w:r w:rsidRPr="00791CA5">
              <w:rPr>
                <w:b/>
                <w:sz w:val="20"/>
                <w:szCs w:val="20"/>
              </w:rPr>
              <w:t>зования земел</w:t>
            </w:r>
            <w:r w:rsidRPr="00791CA5">
              <w:rPr>
                <w:b/>
                <w:sz w:val="20"/>
                <w:szCs w:val="20"/>
              </w:rPr>
              <w:t>ь</w:t>
            </w:r>
            <w:r w:rsidRPr="00791CA5">
              <w:rPr>
                <w:b/>
                <w:sz w:val="20"/>
                <w:szCs w:val="20"/>
              </w:rPr>
              <w:t>ного учас</w:t>
            </w:r>
            <w:r w:rsidRPr="00791CA5">
              <w:rPr>
                <w:b/>
                <w:sz w:val="20"/>
                <w:szCs w:val="20"/>
              </w:rPr>
              <w:t>т</w:t>
            </w:r>
            <w:r w:rsidRPr="00791CA5">
              <w:rPr>
                <w:b/>
                <w:sz w:val="20"/>
                <w:szCs w:val="20"/>
              </w:rPr>
              <w:t>ка***</w:t>
            </w:r>
          </w:p>
        </w:tc>
        <w:tc>
          <w:tcPr>
            <w:tcW w:w="6804" w:type="dxa"/>
            <w:gridSpan w:val="4"/>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Значение предельных размеров земельных участков и предельных пар</w:t>
            </w:r>
            <w:r w:rsidRPr="00791CA5">
              <w:rPr>
                <w:b/>
                <w:sz w:val="20"/>
                <w:szCs w:val="20"/>
              </w:rPr>
              <w:t>а</w:t>
            </w:r>
            <w:r w:rsidRPr="00791CA5">
              <w:rPr>
                <w:b/>
                <w:sz w:val="20"/>
                <w:szCs w:val="20"/>
              </w:rPr>
              <w:t>метров разрешенного строительства, реконструкции объектов капитал</w:t>
            </w:r>
            <w:r w:rsidRPr="00791CA5">
              <w:rPr>
                <w:b/>
                <w:sz w:val="20"/>
                <w:szCs w:val="20"/>
              </w:rPr>
              <w:t>ь</w:t>
            </w:r>
            <w:r w:rsidRPr="00791CA5">
              <w:rPr>
                <w:b/>
                <w:sz w:val="20"/>
                <w:szCs w:val="20"/>
              </w:rPr>
              <w:t>ного строительства</w:t>
            </w:r>
          </w:p>
        </w:tc>
      </w:tr>
      <w:tr w:rsidR="00763DCA" w:rsidRPr="00791CA5" w:rsidTr="00BF27AD">
        <w:trPr>
          <w:trHeight w:val="1620"/>
        </w:trPr>
        <w:tc>
          <w:tcPr>
            <w:tcW w:w="1696" w:type="dxa"/>
            <w:vMerge/>
            <w:tcBorders>
              <w:bottom w:val="single" w:sz="4" w:space="0" w:color="auto"/>
              <w:right w:val="single" w:sz="4" w:space="0" w:color="auto"/>
            </w:tcBorders>
          </w:tcPr>
          <w:p w:rsidR="00763DCA" w:rsidRPr="00791CA5" w:rsidRDefault="00763DCA" w:rsidP="00BF27A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p>
        </w:tc>
        <w:tc>
          <w:tcPr>
            <w:tcW w:w="864" w:type="dxa"/>
            <w:vMerge/>
            <w:tcBorders>
              <w:left w:val="single" w:sz="4" w:space="0" w:color="auto"/>
              <w:bottom w:val="single" w:sz="4" w:space="0" w:color="auto"/>
            </w:tcBorders>
          </w:tcPr>
          <w:p w:rsidR="00763DCA" w:rsidRPr="00791CA5" w:rsidRDefault="00763DCA" w:rsidP="00BF27A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Предельные (минимальные и (или) макс</w:t>
            </w:r>
            <w:r w:rsidRPr="00791CA5">
              <w:rPr>
                <w:b/>
                <w:sz w:val="20"/>
                <w:szCs w:val="20"/>
              </w:rPr>
              <w:t>и</w:t>
            </w:r>
            <w:r w:rsidRPr="00791CA5">
              <w:rPr>
                <w:b/>
                <w:sz w:val="20"/>
                <w:szCs w:val="20"/>
              </w:rPr>
              <w:t>мальные) ра</w:t>
            </w:r>
            <w:r w:rsidRPr="00791CA5">
              <w:rPr>
                <w:b/>
                <w:sz w:val="20"/>
                <w:szCs w:val="20"/>
              </w:rPr>
              <w:t>з</w:t>
            </w:r>
            <w:r w:rsidRPr="00791CA5">
              <w:rPr>
                <w:b/>
                <w:sz w:val="20"/>
                <w:szCs w:val="20"/>
              </w:rPr>
              <w:t>меры земел</w:t>
            </w:r>
            <w:r w:rsidRPr="00791CA5">
              <w:rPr>
                <w:b/>
                <w:sz w:val="20"/>
                <w:szCs w:val="20"/>
              </w:rPr>
              <w:t>ь</w:t>
            </w:r>
            <w:r w:rsidRPr="00791CA5">
              <w:rPr>
                <w:b/>
                <w:sz w:val="20"/>
                <w:szCs w:val="20"/>
              </w:rPr>
              <w:t>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Предельное количество эт</w:t>
            </w:r>
            <w:r w:rsidRPr="00791CA5">
              <w:rPr>
                <w:b/>
                <w:sz w:val="20"/>
                <w:szCs w:val="20"/>
              </w:rPr>
              <w:t>а</w:t>
            </w:r>
            <w:r w:rsidRPr="00791CA5">
              <w:rPr>
                <w:b/>
                <w:sz w:val="20"/>
                <w:szCs w:val="20"/>
              </w:rPr>
              <w:t>жей или пр</w:t>
            </w:r>
            <w:r w:rsidRPr="00791CA5">
              <w:rPr>
                <w:b/>
                <w:sz w:val="20"/>
                <w:szCs w:val="20"/>
              </w:rPr>
              <w:t>е</w:t>
            </w:r>
            <w:r w:rsidRPr="00791CA5">
              <w:rPr>
                <w:b/>
                <w:sz w:val="20"/>
                <w:szCs w:val="20"/>
              </w:rPr>
              <w:t>дельная высота зданий, стро</w:t>
            </w:r>
            <w:r w:rsidRPr="00791CA5">
              <w:rPr>
                <w:b/>
                <w:sz w:val="20"/>
                <w:szCs w:val="20"/>
              </w:rPr>
              <w:t>е</w:t>
            </w:r>
            <w:r w:rsidRPr="00791CA5">
              <w:rPr>
                <w:b/>
                <w:sz w:val="20"/>
                <w:szCs w:val="20"/>
              </w:rPr>
              <w:t>ний, сооружений</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Минимальные отст</w:t>
            </w:r>
            <w:r w:rsidRPr="00791CA5">
              <w:rPr>
                <w:b/>
                <w:sz w:val="20"/>
                <w:szCs w:val="20"/>
              </w:rPr>
              <w:t>у</w:t>
            </w:r>
            <w:r w:rsidRPr="00791CA5">
              <w:rPr>
                <w:b/>
                <w:sz w:val="20"/>
                <w:szCs w:val="20"/>
              </w:rPr>
              <w:t>пы от границ земел</w:t>
            </w:r>
            <w:r w:rsidRPr="00791CA5">
              <w:rPr>
                <w:b/>
                <w:sz w:val="20"/>
                <w:szCs w:val="20"/>
              </w:rPr>
              <w:t>ь</w:t>
            </w:r>
            <w:r w:rsidRPr="00791CA5">
              <w:rPr>
                <w:b/>
                <w:sz w:val="20"/>
                <w:szCs w:val="20"/>
              </w:rPr>
              <w:t>ных участков в целях определения мест д</w:t>
            </w:r>
            <w:r w:rsidRPr="00791CA5">
              <w:rPr>
                <w:b/>
                <w:sz w:val="20"/>
                <w:szCs w:val="20"/>
              </w:rPr>
              <w:t>о</w:t>
            </w:r>
            <w:r w:rsidRPr="00791CA5">
              <w:rPr>
                <w:b/>
                <w:sz w:val="20"/>
                <w:szCs w:val="20"/>
              </w:rPr>
              <w:t>пустимого размещения зданий, строений, с</w:t>
            </w:r>
            <w:r w:rsidRPr="00791CA5">
              <w:rPr>
                <w:b/>
                <w:sz w:val="20"/>
                <w:szCs w:val="20"/>
              </w:rPr>
              <w:t>о</w:t>
            </w:r>
            <w:r w:rsidRPr="00791CA5">
              <w:rPr>
                <w:b/>
                <w:sz w:val="20"/>
                <w:szCs w:val="20"/>
              </w:rPr>
              <w:t>оружений, за предел</w:t>
            </w:r>
            <w:r w:rsidRPr="00791CA5">
              <w:rPr>
                <w:b/>
                <w:sz w:val="20"/>
                <w:szCs w:val="20"/>
              </w:rPr>
              <w:t>а</w:t>
            </w:r>
            <w:r w:rsidRPr="00791CA5">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Максимальный процент застро</w:t>
            </w:r>
            <w:r w:rsidRPr="00791CA5">
              <w:rPr>
                <w:b/>
                <w:sz w:val="20"/>
                <w:szCs w:val="20"/>
              </w:rPr>
              <w:t>й</w:t>
            </w:r>
            <w:r w:rsidRPr="00791CA5">
              <w:rPr>
                <w:b/>
                <w:sz w:val="20"/>
                <w:szCs w:val="20"/>
              </w:rPr>
              <w:t>ки в границах земельного учас</w:t>
            </w:r>
            <w:r w:rsidRPr="00791CA5">
              <w:rPr>
                <w:b/>
                <w:sz w:val="20"/>
                <w:szCs w:val="20"/>
              </w:rPr>
              <w:t>т</w:t>
            </w:r>
            <w:r w:rsidRPr="00791CA5">
              <w:rPr>
                <w:b/>
                <w:sz w:val="20"/>
                <w:szCs w:val="20"/>
              </w:rPr>
              <w:t>ка, определяемый как отношение суммарной пл</w:t>
            </w:r>
            <w:r w:rsidRPr="00791CA5">
              <w:rPr>
                <w:b/>
                <w:sz w:val="20"/>
                <w:szCs w:val="20"/>
              </w:rPr>
              <w:t>о</w:t>
            </w:r>
            <w:r w:rsidRPr="00791CA5">
              <w:rPr>
                <w:b/>
                <w:sz w:val="20"/>
                <w:szCs w:val="20"/>
              </w:rPr>
              <w:t>щади земельного участка, которая может быть з</w:t>
            </w:r>
            <w:r w:rsidRPr="00791CA5">
              <w:rPr>
                <w:b/>
                <w:sz w:val="20"/>
                <w:szCs w:val="20"/>
              </w:rPr>
              <w:t>а</w:t>
            </w:r>
            <w:r w:rsidRPr="00791CA5">
              <w:rPr>
                <w:b/>
                <w:sz w:val="20"/>
                <w:szCs w:val="20"/>
              </w:rPr>
              <w:t>строена, ко всей площади земел</w:t>
            </w:r>
            <w:r w:rsidRPr="00791CA5">
              <w:rPr>
                <w:b/>
                <w:sz w:val="20"/>
                <w:szCs w:val="20"/>
              </w:rPr>
              <w:t>ь</w:t>
            </w:r>
            <w:r w:rsidRPr="00791CA5">
              <w:rPr>
                <w:b/>
                <w:sz w:val="20"/>
                <w:szCs w:val="20"/>
              </w:rPr>
              <w:t>ного участка, %</w:t>
            </w:r>
          </w:p>
        </w:tc>
      </w:tr>
      <w:tr w:rsidR="00763DCA" w:rsidRPr="00791CA5" w:rsidTr="00BF27AD">
        <w:tc>
          <w:tcPr>
            <w:tcW w:w="1696" w:type="dxa"/>
            <w:tcBorders>
              <w:top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7</w:t>
            </w:r>
          </w:p>
        </w:tc>
      </w:tr>
      <w:tr w:rsidR="00763DCA" w:rsidRPr="0009312D" w:rsidTr="00BF27AD">
        <w:tc>
          <w:tcPr>
            <w:tcW w:w="1696" w:type="dxa"/>
            <w:tcBorders>
              <w:top w:val="single" w:sz="4" w:space="0" w:color="auto"/>
              <w:left w:val="single" w:sz="4" w:space="0" w:color="auto"/>
              <w:bottom w:val="single" w:sz="4" w:space="0" w:color="auto"/>
              <w:right w:val="single" w:sz="4" w:space="0" w:color="auto"/>
            </w:tcBorders>
          </w:tcPr>
          <w:p w:rsidR="00763DCA" w:rsidRPr="0009312D" w:rsidRDefault="00763DCA" w:rsidP="00BF27AD">
            <w:pPr>
              <w:pStyle w:val="aff3"/>
              <w:ind w:left="-108" w:right="-108"/>
              <w:jc w:val="left"/>
              <w:rPr>
                <w:sz w:val="20"/>
                <w:szCs w:val="20"/>
              </w:rPr>
            </w:pPr>
            <w:r w:rsidRPr="0009312D">
              <w:rPr>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rsidR="00763DCA" w:rsidRPr="0009312D" w:rsidRDefault="00763DCA" w:rsidP="00BF27AD">
            <w:pPr>
              <w:pStyle w:val="aff3"/>
              <w:ind w:left="-108" w:right="-108"/>
              <w:jc w:val="left"/>
              <w:rPr>
                <w:sz w:val="20"/>
                <w:szCs w:val="20"/>
              </w:rPr>
            </w:pPr>
            <w:r w:rsidRPr="0009312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w:t>
            </w:r>
            <w:r w:rsidRPr="0009312D">
              <w:rPr>
                <w:sz w:val="20"/>
                <w:szCs w:val="20"/>
              </w:rPr>
              <w:t>у</w:t>
            </w:r>
            <w:r w:rsidRPr="0009312D">
              <w:rPr>
                <w:sz w:val="20"/>
                <w:szCs w:val="20"/>
              </w:rPr>
              <w:t>жений);</w:t>
            </w:r>
          </w:p>
          <w:p w:rsidR="00763DCA" w:rsidRPr="0009312D" w:rsidRDefault="00763DCA" w:rsidP="00BF27AD">
            <w:pPr>
              <w:pStyle w:val="aff3"/>
              <w:ind w:left="-108" w:right="-108"/>
              <w:jc w:val="left"/>
              <w:rPr>
                <w:sz w:val="20"/>
                <w:szCs w:val="20"/>
              </w:rPr>
            </w:pPr>
            <w:r w:rsidRPr="0009312D">
              <w:rPr>
                <w:sz w:val="20"/>
                <w:szCs w:val="20"/>
              </w:rPr>
              <w:t>размещение объектов электросетевого хозяйства, за исключением объектов энергетики, размещение которых предусмотрено содержан</w:t>
            </w:r>
            <w:r w:rsidRPr="0009312D">
              <w:rPr>
                <w:sz w:val="20"/>
                <w:szCs w:val="20"/>
              </w:rPr>
              <w:t>и</w:t>
            </w:r>
            <w:r w:rsidRPr="0009312D">
              <w:rPr>
                <w:sz w:val="20"/>
                <w:szCs w:val="20"/>
              </w:rPr>
              <w:t xml:space="preserve">ем вида разрешенного использования с </w:t>
            </w:r>
            <w:hyperlink w:anchor="Par182" w:tooltip="Коммунальное обслуживание" w:history="1">
              <w:r w:rsidRPr="0009312D">
                <w:rPr>
                  <w:rStyle w:val="af7"/>
                  <w:sz w:val="20"/>
                  <w:szCs w:val="20"/>
                </w:rPr>
                <w:t>кодом 3.1</w:t>
              </w:r>
            </w:hyperlink>
          </w:p>
        </w:tc>
        <w:tc>
          <w:tcPr>
            <w:tcW w:w="864" w:type="dxa"/>
            <w:tcBorders>
              <w:top w:val="single" w:sz="4" w:space="0" w:color="auto"/>
              <w:left w:val="single" w:sz="4" w:space="0" w:color="auto"/>
              <w:bottom w:val="single" w:sz="4" w:space="0" w:color="auto"/>
            </w:tcBorders>
          </w:tcPr>
          <w:p w:rsidR="00763DCA" w:rsidRPr="0009312D" w:rsidRDefault="00763DCA" w:rsidP="00BF27AD">
            <w:pPr>
              <w:pStyle w:val="aff3"/>
              <w:ind w:left="-108" w:right="-117"/>
              <w:jc w:val="left"/>
              <w:rPr>
                <w:sz w:val="20"/>
                <w:szCs w:val="20"/>
              </w:rPr>
            </w:pPr>
            <w:r w:rsidRPr="0009312D">
              <w:rPr>
                <w:sz w:val="20"/>
                <w:szCs w:val="20"/>
              </w:rPr>
              <w:t>6.7</w:t>
            </w:r>
          </w:p>
        </w:tc>
        <w:tc>
          <w:tcPr>
            <w:tcW w:w="1418" w:type="dxa"/>
            <w:tcBorders>
              <w:top w:val="single" w:sz="4" w:space="0" w:color="auto"/>
              <w:left w:val="single" w:sz="4" w:space="0" w:color="auto"/>
              <w:bottom w:val="single" w:sz="4" w:space="0" w:color="auto"/>
            </w:tcBorders>
          </w:tcPr>
          <w:p w:rsidR="00763DCA" w:rsidRPr="0009312D" w:rsidRDefault="00763DCA" w:rsidP="00BF27AD">
            <w:pPr>
              <w:pStyle w:val="aff3"/>
              <w:ind w:left="-108" w:right="-117"/>
              <w:jc w:val="left"/>
              <w:rPr>
                <w:sz w:val="20"/>
                <w:szCs w:val="20"/>
              </w:rPr>
            </w:pPr>
            <w:r w:rsidRPr="0009312D">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763DCA" w:rsidRPr="0009312D" w:rsidRDefault="00763DCA" w:rsidP="00BF27AD">
            <w:pPr>
              <w:pStyle w:val="aff3"/>
              <w:ind w:left="-108" w:right="-117"/>
              <w:jc w:val="left"/>
              <w:rPr>
                <w:sz w:val="20"/>
                <w:szCs w:val="20"/>
              </w:rPr>
            </w:pPr>
            <w:r w:rsidRPr="0009312D">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763DCA" w:rsidRPr="0009312D" w:rsidRDefault="00763DCA" w:rsidP="00BF27AD">
            <w:pPr>
              <w:pStyle w:val="aff3"/>
              <w:ind w:left="-108" w:right="-117"/>
              <w:jc w:val="left"/>
              <w:rPr>
                <w:sz w:val="20"/>
                <w:szCs w:val="20"/>
              </w:rPr>
            </w:pPr>
            <w:r w:rsidRPr="0009312D">
              <w:rPr>
                <w:sz w:val="20"/>
                <w:szCs w:val="20"/>
              </w:rPr>
              <w:t>Не подлежит установл</w:t>
            </w:r>
            <w:r w:rsidRPr="0009312D">
              <w:rPr>
                <w:sz w:val="20"/>
                <w:szCs w:val="20"/>
              </w:rPr>
              <w:t>е</w:t>
            </w:r>
            <w:r w:rsidRPr="0009312D">
              <w:rPr>
                <w:sz w:val="20"/>
                <w:szCs w:val="20"/>
              </w:rPr>
              <w:t>нию</w:t>
            </w:r>
          </w:p>
        </w:tc>
        <w:tc>
          <w:tcPr>
            <w:tcW w:w="1705" w:type="dxa"/>
            <w:tcBorders>
              <w:top w:val="single" w:sz="4" w:space="0" w:color="auto"/>
              <w:left w:val="single" w:sz="4" w:space="0" w:color="auto"/>
              <w:bottom w:val="single" w:sz="4" w:space="0" w:color="auto"/>
              <w:right w:val="single" w:sz="4" w:space="0" w:color="auto"/>
            </w:tcBorders>
          </w:tcPr>
          <w:p w:rsidR="00763DCA" w:rsidRPr="0009312D" w:rsidRDefault="00763DCA" w:rsidP="00BF27AD">
            <w:pPr>
              <w:pStyle w:val="aff3"/>
              <w:ind w:left="-108" w:right="-117"/>
              <w:jc w:val="left"/>
              <w:rPr>
                <w:sz w:val="20"/>
                <w:szCs w:val="20"/>
              </w:rPr>
            </w:pPr>
            <w:r w:rsidRPr="0009312D">
              <w:rPr>
                <w:sz w:val="20"/>
                <w:szCs w:val="20"/>
              </w:rPr>
              <w:t>Не подлежит уст</w:t>
            </w:r>
            <w:r w:rsidRPr="0009312D">
              <w:rPr>
                <w:sz w:val="20"/>
                <w:szCs w:val="20"/>
              </w:rPr>
              <w:t>а</w:t>
            </w:r>
            <w:r w:rsidRPr="0009312D">
              <w:rPr>
                <w:sz w:val="20"/>
                <w:szCs w:val="20"/>
              </w:rPr>
              <w:t>новлению</w:t>
            </w:r>
          </w:p>
        </w:tc>
      </w:tr>
      <w:tr w:rsidR="00763DCA" w:rsidRPr="00791CA5" w:rsidTr="00BF27AD">
        <w:trPr>
          <w:trHeight w:val="609"/>
        </w:trPr>
        <w:tc>
          <w:tcPr>
            <w:tcW w:w="1696" w:type="dxa"/>
            <w:vMerge w:val="restart"/>
            <w:tcBorders>
              <w:top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Вспомогательные виды разреше</w:t>
            </w:r>
            <w:r w:rsidRPr="00791CA5">
              <w:rPr>
                <w:b/>
                <w:sz w:val="20"/>
                <w:szCs w:val="20"/>
              </w:rPr>
              <w:t>н</w:t>
            </w:r>
            <w:r w:rsidRPr="00791CA5">
              <w:rPr>
                <w:b/>
                <w:sz w:val="20"/>
                <w:szCs w:val="20"/>
              </w:rPr>
              <w:t>ного использов</w:t>
            </w:r>
            <w:r w:rsidRPr="00791CA5">
              <w:rPr>
                <w:b/>
                <w:sz w:val="20"/>
                <w:szCs w:val="20"/>
              </w:rPr>
              <w:t>а</w:t>
            </w:r>
            <w:r w:rsidRPr="00791CA5">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63DCA" w:rsidRPr="00791CA5" w:rsidRDefault="00763DCA" w:rsidP="00BF27AD">
            <w:pPr>
              <w:pStyle w:val="aff3"/>
              <w:ind w:left="-108" w:right="-117"/>
              <w:rPr>
                <w:b/>
                <w:sz w:val="20"/>
                <w:szCs w:val="20"/>
              </w:rPr>
            </w:pPr>
            <w:r w:rsidRPr="00791CA5">
              <w:rPr>
                <w:b/>
                <w:sz w:val="20"/>
                <w:szCs w:val="20"/>
              </w:rPr>
              <w:t>Код (числ</w:t>
            </w:r>
            <w:r w:rsidRPr="00791CA5">
              <w:rPr>
                <w:b/>
                <w:sz w:val="20"/>
                <w:szCs w:val="20"/>
              </w:rPr>
              <w:t>о</w:t>
            </w:r>
            <w:r w:rsidRPr="00791CA5">
              <w:rPr>
                <w:b/>
                <w:sz w:val="20"/>
                <w:szCs w:val="20"/>
              </w:rPr>
              <w:t>вое об</w:t>
            </w:r>
            <w:r w:rsidRPr="00791CA5">
              <w:rPr>
                <w:b/>
                <w:sz w:val="20"/>
                <w:szCs w:val="20"/>
              </w:rPr>
              <w:t>о</w:t>
            </w:r>
            <w:r w:rsidRPr="00791CA5">
              <w:rPr>
                <w:b/>
                <w:sz w:val="20"/>
                <w:szCs w:val="20"/>
              </w:rPr>
              <w:t>знач</w:t>
            </w:r>
            <w:r w:rsidRPr="00791CA5">
              <w:rPr>
                <w:b/>
                <w:sz w:val="20"/>
                <w:szCs w:val="20"/>
              </w:rPr>
              <w:t>е</w:t>
            </w:r>
            <w:r w:rsidRPr="00791CA5">
              <w:rPr>
                <w:b/>
                <w:sz w:val="20"/>
                <w:szCs w:val="20"/>
              </w:rPr>
              <w:t>ние) вспом</w:t>
            </w:r>
            <w:r w:rsidRPr="00791CA5">
              <w:rPr>
                <w:b/>
                <w:sz w:val="20"/>
                <w:szCs w:val="20"/>
              </w:rPr>
              <w:t>о</w:t>
            </w:r>
            <w:r w:rsidRPr="00791CA5">
              <w:rPr>
                <w:b/>
                <w:sz w:val="20"/>
                <w:szCs w:val="20"/>
              </w:rPr>
              <w:t>гател</w:t>
            </w:r>
            <w:r w:rsidRPr="00791CA5">
              <w:rPr>
                <w:b/>
                <w:sz w:val="20"/>
                <w:szCs w:val="20"/>
              </w:rPr>
              <w:t>ь</w:t>
            </w:r>
            <w:r w:rsidRPr="00791CA5">
              <w:rPr>
                <w:b/>
                <w:sz w:val="20"/>
                <w:szCs w:val="20"/>
              </w:rPr>
              <w:t>ного вида разр</w:t>
            </w:r>
            <w:r w:rsidRPr="00791CA5">
              <w:rPr>
                <w:b/>
                <w:sz w:val="20"/>
                <w:szCs w:val="20"/>
              </w:rPr>
              <w:t>е</w:t>
            </w:r>
            <w:r w:rsidRPr="00791CA5">
              <w:rPr>
                <w:b/>
                <w:sz w:val="20"/>
                <w:szCs w:val="20"/>
              </w:rPr>
              <w:t>шенного испол</w:t>
            </w:r>
            <w:r w:rsidRPr="00791CA5">
              <w:rPr>
                <w:b/>
                <w:sz w:val="20"/>
                <w:szCs w:val="20"/>
              </w:rPr>
              <w:t>ь</w:t>
            </w:r>
            <w:r w:rsidRPr="00791CA5">
              <w:rPr>
                <w:b/>
                <w:sz w:val="20"/>
                <w:szCs w:val="20"/>
              </w:rPr>
              <w:lastRenderedPageBreak/>
              <w:t>зования земел</w:t>
            </w:r>
            <w:r w:rsidRPr="00791CA5">
              <w:rPr>
                <w:b/>
                <w:sz w:val="20"/>
                <w:szCs w:val="20"/>
              </w:rPr>
              <w:t>ь</w:t>
            </w:r>
            <w:r w:rsidRPr="00791CA5">
              <w:rPr>
                <w:b/>
                <w:sz w:val="20"/>
                <w:szCs w:val="20"/>
              </w:rPr>
              <w:t>ного учас</w:t>
            </w:r>
            <w:r w:rsidRPr="00791CA5">
              <w:rPr>
                <w:b/>
                <w:sz w:val="20"/>
                <w:szCs w:val="20"/>
              </w:rPr>
              <w:t>т</w:t>
            </w:r>
            <w:r w:rsidRPr="00791CA5">
              <w:rPr>
                <w:b/>
                <w:sz w:val="20"/>
                <w:szCs w:val="20"/>
              </w:rPr>
              <w:t>ка***</w:t>
            </w:r>
          </w:p>
        </w:tc>
        <w:tc>
          <w:tcPr>
            <w:tcW w:w="6804" w:type="dxa"/>
            <w:gridSpan w:val="4"/>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lastRenderedPageBreak/>
              <w:t>Значение предельных размеров земельных участков и предельных пар</w:t>
            </w:r>
            <w:r w:rsidRPr="00791CA5">
              <w:rPr>
                <w:b/>
                <w:sz w:val="20"/>
                <w:szCs w:val="20"/>
              </w:rPr>
              <w:t>а</w:t>
            </w:r>
            <w:r w:rsidRPr="00791CA5">
              <w:rPr>
                <w:b/>
                <w:sz w:val="20"/>
                <w:szCs w:val="20"/>
              </w:rPr>
              <w:t>метров разрешенного строительства, реконструкции объектов капитал</w:t>
            </w:r>
            <w:r w:rsidRPr="00791CA5">
              <w:rPr>
                <w:b/>
                <w:sz w:val="20"/>
                <w:szCs w:val="20"/>
              </w:rPr>
              <w:t>ь</w:t>
            </w:r>
            <w:r w:rsidRPr="00791CA5">
              <w:rPr>
                <w:b/>
                <w:sz w:val="20"/>
                <w:szCs w:val="20"/>
              </w:rPr>
              <w:t>ного строительства</w:t>
            </w:r>
          </w:p>
        </w:tc>
      </w:tr>
      <w:tr w:rsidR="00763DCA" w:rsidRPr="00791CA5" w:rsidTr="00BF27AD">
        <w:trPr>
          <w:trHeight w:val="987"/>
        </w:trPr>
        <w:tc>
          <w:tcPr>
            <w:tcW w:w="1696" w:type="dxa"/>
            <w:vMerge/>
            <w:tcBorders>
              <w:bottom w:val="single" w:sz="4" w:space="0" w:color="auto"/>
              <w:right w:val="single" w:sz="4" w:space="0" w:color="auto"/>
            </w:tcBorders>
          </w:tcPr>
          <w:p w:rsidR="00763DCA" w:rsidRPr="00791CA5" w:rsidRDefault="00763DCA" w:rsidP="00BF27A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p>
        </w:tc>
        <w:tc>
          <w:tcPr>
            <w:tcW w:w="864" w:type="dxa"/>
            <w:vMerge/>
            <w:tcBorders>
              <w:left w:val="single" w:sz="4" w:space="0" w:color="auto"/>
              <w:bottom w:val="single" w:sz="4" w:space="0" w:color="auto"/>
            </w:tcBorders>
          </w:tcPr>
          <w:p w:rsidR="00763DCA" w:rsidRPr="00791CA5" w:rsidRDefault="00763DCA" w:rsidP="00BF27A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Предельные (минимальные и (или) макс</w:t>
            </w:r>
            <w:r w:rsidRPr="00791CA5">
              <w:rPr>
                <w:b/>
                <w:sz w:val="20"/>
                <w:szCs w:val="20"/>
              </w:rPr>
              <w:t>и</w:t>
            </w:r>
            <w:r w:rsidRPr="00791CA5">
              <w:rPr>
                <w:b/>
                <w:sz w:val="20"/>
                <w:szCs w:val="20"/>
              </w:rPr>
              <w:t>мальные) ра</w:t>
            </w:r>
            <w:r w:rsidRPr="00791CA5">
              <w:rPr>
                <w:b/>
                <w:sz w:val="20"/>
                <w:szCs w:val="20"/>
              </w:rPr>
              <w:t>з</w:t>
            </w:r>
            <w:r w:rsidRPr="00791CA5">
              <w:rPr>
                <w:b/>
                <w:sz w:val="20"/>
                <w:szCs w:val="20"/>
              </w:rPr>
              <w:t>меры земел</w:t>
            </w:r>
            <w:r w:rsidRPr="00791CA5">
              <w:rPr>
                <w:b/>
                <w:sz w:val="20"/>
                <w:szCs w:val="20"/>
              </w:rPr>
              <w:t>ь</w:t>
            </w:r>
            <w:r w:rsidRPr="00791CA5">
              <w:rPr>
                <w:b/>
                <w:sz w:val="20"/>
                <w:szCs w:val="20"/>
              </w:rPr>
              <w:t>ных участков,</w:t>
            </w:r>
            <w:r w:rsidRPr="00791CA5">
              <w:rPr>
                <w:sz w:val="20"/>
                <w:szCs w:val="20"/>
              </w:rPr>
              <w:t xml:space="preserve"> </w:t>
            </w:r>
            <w:r w:rsidRPr="00791CA5">
              <w:rPr>
                <w:b/>
                <w:sz w:val="20"/>
                <w:szCs w:val="20"/>
              </w:rPr>
              <w:tab/>
              <w:t>кв.м</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Предельное количество эт</w:t>
            </w:r>
            <w:r w:rsidRPr="00791CA5">
              <w:rPr>
                <w:b/>
                <w:sz w:val="20"/>
                <w:szCs w:val="20"/>
              </w:rPr>
              <w:t>а</w:t>
            </w:r>
            <w:r w:rsidRPr="00791CA5">
              <w:rPr>
                <w:b/>
                <w:sz w:val="20"/>
                <w:szCs w:val="20"/>
              </w:rPr>
              <w:t>жей или пр</w:t>
            </w:r>
            <w:r w:rsidRPr="00791CA5">
              <w:rPr>
                <w:b/>
                <w:sz w:val="20"/>
                <w:szCs w:val="20"/>
              </w:rPr>
              <w:t>е</w:t>
            </w:r>
            <w:r w:rsidRPr="00791CA5">
              <w:rPr>
                <w:b/>
                <w:sz w:val="20"/>
                <w:szCs w:val="20"/>
              </w:rPr>
              <w:t>дельная высота зданий, стро</w:t>
            </w:r>
            <w:r w:rsidRPr="00791CA5">
              <w:rPr>
                <w:b/>
                <w:sz w:val="20"/>
                <w:szCs w:val="20"/>
              </w:rPr>
              <w:t>е</w:t>
            </w:r>
            <w:r w:rsidRPr="00791CA5">
              <w:rPr>
                <w:b/>
                <w:sz w:val="20"/>
                <w:szCs w:val="20"/>
              </w:rPr>
              <w:t>ний, сооружений</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Минимальные отст</w:t>
            </w:r>
            <w:r w:rsidRPr="00791CA5">
              <w:rPr>
                <w:b/>
                <w:sz w:val="20"/>
                <w:szCs w:val="20"/>
              </w:rPr>
              <w:t>у</w:t>
            </w:r>
            <w:r w:rsidRPr="00791CA5">
              <w:rPr>
                <w:b/>
                <w:sz w:val="20"/>
                <w:szCs w:val="20"/>
              </w:rPr>
              <w:t>пы от границ земел</w:t>
            </w:r>
            <w:r w:rsidRPr="00791CA5">
              <w:rPr>
                <w:b/>
                <w:sz w:val="20"/>
                <w:szCs w:val="20"/>
              </w:rPr>
              <w:t>ь</w:t>
            </w:r>
            <w:r w:rsidRPr="00791CA5">
              <w:rPr>
                <w:b/>
                <w:sz w:val="20"/>
                <w:szCs w:val="20"/>
              </w:rPr>
              <w:t>ных участков в целях определения мест д</w:t>
            </w:r>
            <w:r w:rsidRPr="00791CA5">
              <w:rPr>
                <w:b/>
                <w:sz w:val="20"/>
                <w:szCs w:val="20"/>
              </w:rPr>
              <w:t>о</w:t>
            </w:r>
            <w:r w:rsidRPr="00791CA5">
              <w:rPr>
                <w:b/>
                <w:sz w:val="20"/>
                <w:szCs w:val="20"/>
              </w:rPr>
              <w:t>пустимого размещения зданий, строений, с</w:t>
            </w:r>
            <w:r w:rsidRPr="00791CA5">
              <w:rPr>
                <w:b/>
                <w:sz w:val="20"/>
                <w:szCs w:val="20"/>
              </w:rPr>
              <w:t>о</w:t>
            </w:r>
            <w:r w:rsidRPr="00791CA5">
              <w:rPr>
                <w:b/>
                <w:sz w:val="20"/>
                <w:szCs w:val="20"/>
              </w:rPr>
              <w:t>оружений, за предел</w:t>
            </w:r>
            <w:r w:rsidRPr="00791CA5">
              <w:rPr>
                <w:b/>
                <w:sz w:val="20"/>
                <w:szCs w:val="20"/>
              </w:rPr>
              <w:t>а</w:t>
            </w:r>
            <w:r w:rsidRPr="00791CA5">
              <w:rPr>
                <w:b/>
                <w:sz w:val="20"/>
                <w:szCs w:val="20"/>
              </w:rPr>
              <w:t xml:space="preserve">ми которых запрещено строительство зданий, </w:t>
            </w:r>
            <w:r w:rsidRPr="00791CA5">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lastRenderedPageBreak/>
              <w:t>Максимальный процент застро</w:t>
            </w:r>
            <w:r w:rsidRPr="00791CA5">
              <w:rPr>
                <w:b/>
                <w:sz w:val="20"/>
                <w:szCs w:val="20"/>
              </w:rPr>
              <w:t>й</w:t>
            </w:r>
            <w:r w:rsidRPr="00791CA5">
              <w:rPr>
                <w:b/>
                <w:sz w:val="20"/>
                <w:szCs w:val="20"/>
              </w:rPr>
              <w:t>ки в границах земельного учас</w:t>
            </w:r>
            <w:r w:rsidRPr="00791CA5">
              <w:rPr>
                <w:b/>
                <w:sz w:val="20"/>
                <w:szCs w:val="20"/>
              </w:rPr>
              <w:t>т</w:t>
            </w:r>
            <w:r w:rsidRPr="00791CA5">
              <w:rPr>
                <w:b/>
                <w:sz w:val="20"/>
                <w:szCs w:val="20"/>
              </w:rPr>
              <w:t>ка, определяемый как отношение суммарной пл</w:t>
            </w:r>
            <w:r w:rsidRPr="00791CA5">
              <w:rPr>
                <w:b/>
                <w:sz w:val="20"/>
                <w:szCs w:val="20"/>
              </w:rPr>
              <w:t>о</w:t>
            </w:r>
            <w:r w:rsidRPr="00791CA5">
              <w:rPr>
                <w:b/>
                <w:sz w:val="20"/>
                <w:szCs w:val="20"/>
              </w:rPr>
              <w:t xml:space="preserve">щади земельного участка, которая </w:t>
            </w:r>
            <w:r w:rsidRPr="00791CA5">
              <w:rPr>
                <w:b/>
                <w:sz w:val="20"/>
                <w:szCs w:val="20"/>
              </w:rPr>
              <w:lastRenderedPageBreak/>
              <w:t>может быть з</w:t>
            </w:r>
            <w:r w:rsidRPr="00791CA5">
              <w:rPr>
                <w:b/>
                <w:sz w:val="20"/>
                <w:szCs w:val="20"/>
              </w:rPr>
              <w:t>а</w:t>
            </w:r>
            <w:r w:rsidRPr="00791CA5">
              <w:rPr>
                <w:b/>
                <w:sz w:val="20"/>
                <w:szCs w:val="20"/>
              </w:rPr>
              <w:t>строена, ко всей площади земел</w:t>
            </w:r>
            <w:r w:rsidRPr="00791CA5">
              <w:rPr>
                <w:b/>
                <w:sz w:val="20"/>
                <w:szCs w:val="20"/>
              </w:rPr>
              <w:t>ь</w:t>
            </w:r>
            <w:r w:rsidRPr="00791CA5">
              <w:rPr>
                <w:b/>
                <w:sz w:val="20"/>
                <w:szCs w:val="20"/>
              </w:rPr>
              <w:t>ного участка, %</w:t>
            </w:r>
          </w:p>
        </w:tc>
      </w:tr>
      <w:tr w:rsidR="00763DCA" w:rsidRPr="00791CA5" w:rsidTr="00BF27AD">
        <w:tc>
          <w:tcPr>
            <w:tcW w:w="1696" w:type="dxa"/>
            <w:tcBorders>
              <w:top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63DCA" w:rsidRPr="00791CA5" w:rsidRDefault="00763DCA" w:rsidP="00BF27AD">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aff3"/>
              <w:ind w:left="-108" w:right="-117"/>
              <w:rPr>
                <w:b/>
                <w:sz w:val="20"/>
                <w:szCs w:val="20"/>
              </w:rPr>
            </w:pPr>
            <w:r w:rsidRPr="00791CA5">
              <w:rPr>
                <w:b/>
                <w:sz w:val="20"/>
                <w:szCs w:val="20"/>
              </w:rPr>
              <w:t>7</w:t>
            </w:r>
          </w:p>
        </w:tc>
      </w:tr>
      <w:tr w:rsidR="00763DCA" w:rsidRPr="00791CA5" w:rsidTr="00BF27AD">
        <w:tc>
          <w:tcPr>
            <w:tcW w:w="1696" w:type="dxa"/>
            <w:tcBorders>
              <w:top w:val="single" w:sz="4" w:space="0" w:color="auto"/>
              <w:bottom w:val="single" w:sz="4" w:space="0" w:color="auto"/>
              <w:right w:val="single" w:sz="4" w:space="0" w:color="auto"/>
            </w:tcBorders>
          </w:tcPr>
          <w:p w:rsidR="00763DCA" w:rsidRPr="00791CA5" w:rsidRDefault="00763DCA" w:rsidP="00BF27AD">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763DCA" w:rsidRPr="00791CA5" w:rsidRDefault="00763DCA" w:rsidP="00BF27AD">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864" w:type="dxa"/>
            <w:tcBorders>
              <w:top w:val="single" w:sz="4" w:space="0" w:color="auto"/>
              <w:left w:val="single" w:sz="4" w:space="0" w:color="auto"/>
              <w:bottom w:val="single" w:sz="4" w:space="0" w:color="auto"/>
            </w:tcBorders>
          </w:tcPr>
          <w:p w:rsidR="00763DCA" w:rsidRPr="00791CA5" w:rsidRDefault="00763DCA" w:rsidP="00BF27A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418" w:type="dxa"/>
            <w:tcBorders>
              <w:top w:val="single" w:sz="4" w:space="0" w:color="auto"/>
              <w:left w:val="single" w:sz="4" w:space="0" w:color="auto"/>
              <w:bottom w:val="single" w:sz="4" w:space="0" w:color="auto"/>
            </w:tcBorders>
          </w:tcPr>
          <w:p w:rsidR="00763DCA" w:rsidRPr="00791CA5" w:rsidRDefault="00763DCA" w:rsidP="00BF27A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559" w:type="dxa"/>
            <w:tcBorders>
              <w:top w:val="single" w:sz="4" w:space="0" w:color="auto"/>
              <w:left w:val="single" w:sz="4" w:space="0" w:color="auto"/>
              <w:bottom w:val="single" w:sz="4" w:space="0" w:color="auto"/>
            </w:tcBorders>
          </w:tcPr>
          <w:p w:rsidR="00763DCA" w:rsidRPr="00791CA5" w:rsidRDefault="00763DCA" w:rsidP="00BF27A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2122" w:type="dxa"/>
            <w:tcBorders>
              <w:top w:val="single" w:sz="4" w:space="0" w:color="auto"/>
              <w:left w:val="single" w:sz="4" w:space="0" w:color="auto"/>
              <w:bottom w:val="single" w:sz="4" w:space="0" w:color="auto"/>
            </w:tcBorders>
          </w:tcPr>
          <w:p w:rsidR="00763DCA" w:rsidRPr="00791CA5" w:rsidRDefault="00763DCA" w:rsidP="00BF27A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705" w:type="dxa"/>
            <w:tcBorders>
              <w:top w:val="single" w:sz="4" w:space="0" w:color="auto"/>
              <w:left w:val="single" w:sz="4" w:space="0" w:color="auto"/>
              <w:bottom w:val="single" w:sz="4" w:space="0" w:color="auto"/>
            </w:tcBorders>
          </w:tcPr>
          <w:p w:rsidR="00763DCA" w:rsidRPr="00791CA5" w:rsidRDefault="00763DCA" w:rsidP="00BF27AD">
            <w:pPr>
              <w:pStyle w:val="formattext"/>
              <w:spacing w:before="0" w:beforeAutospacing="0" w:after="0" w:afterAutospacing="0"/>
              <w:ind w:left="-108" w:right="-117"/>
              <w:jc w:val="center"/>
              <w:textAlignment w:val="baseline"/>
              <w:rPr>
                <w:sz w:val="20"/>
                <w:szCs w:val="20"/>
              </w:rPr>
            </w:pPr>
            <w:r w:rsidRPr="00791CA5">
              <w:rPr>
                <w:sz w:val="20"/>
                <w:szCs w:val="20"/>
              </w:rPr>
              <w:t>-</w:t>
            </w:r>
          </w:p>
        </w:tc>
      </w:tr>
    </w:tbl>
    <w:p w:rsidR="00763DCA" w:rsidRDefault="00763DCA" w:rsidP="00763DCA">
      <w:pPr>
        <w:ind w:firstLine="0"/>
        <w:jc w:val="left"/>
        <w:rPr>
          <w:bCs/>
          <w:iCs/>
        </w:rPr>
      </w:pPr>
    </w:p>
    <w:p w:rsidR="00152908" w:rsidRPr="00F73513" w:rsidRDefault="00152908" w:rsidP="00152908">
      <w:r w:rsidRPr="00F73513">
        <w:t>* в скобках указаны равнозначные наименования видов разрешенного использования;</w:t>
      </w:r>
    </w:p>
    <w:p w:rsidR="00152908" w:rsidRPr="00F73513" w:rsidRDefault="00152908" w:rsidP="00152908">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 xml:space="preserve">мещение защитных сооружений (насаждений), </w:t>
      </w:r>
      <w:r w:rsidR="00AF30B1" w:rsidRPr="00AF30B1">
        <w:t>объектов мелиорации, антенно-мачтовых сооружений,</w:t>
      </w:r>
      <w:r w:rsidRPr="00F73513">
        <w:t>информационных и геодезических знаков;</w:t>
      </w:r>
    </w:p>
    <w:p w:rsidR="00152908" w:rsidRPr="00F73513" w:rsidRDefault="00152908" w:rsidP="00152908">
      <w:r w:rsidRPr="00F73513">
        <w:t>*** текстовое наименование ВРИ и его код (числовое обозначение) являются равнозначными.</w:t>
      </w:r>
    </w:p>
    <w:p w:rsidR="00152908" w:rsidRPr="00F73513" w:rsidRDefault="00152908" w:rsidP="00152908">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52908" w:rsidRPr="00F73513" w:rsidRDefault="00152908" w:rsidP="00152908"/>
    <w:p w:rsidR="00152908" w:rsidRDefault="00152908" w:rsidP="00152908">
      <w:r w:rsidRPr="00F73513">
        <w:t>Требования к противопожарным расстояниям между зданиями, сооружениями и строениями определяются согласно Статьи 69 «Противоп</w:t>
      </w:r>
      <w:r w:rsidRPr="00F73513">
        <w:t>о</w:t>
      </w:r>
      <w:r w:rsidRPr="00F73513">
        <w:t xml:space="preserve">жарные расстояния между зданиями, сооружениями и лесничествами (лесопарками)» Федерального закона </w:t>
      </w:r>
      <w:r>
        <w:t>N 117-ФЗ</w:t>
      </w:r>
    </w:p>
    <w:p w:rsidR="00152908" w:rsidRDefault="00152908" w:rsidP="001B31E4"/>
    <w:p w:rsidR="0008655F" w:rsidRPr="00AF30B1" w:rsidRDefault="0008655F" w:rsidP="00152908">
      <w:pPr>
        <w:pStyle w:val="afa"/>
        <w:rPr>
          <w:rFonts w:ascii="Times New Roman" w:hAnsi="Times New Roman"/>
        </w:rPr>
      </w:pPr>
      <w:bookmarkStart w:id="260" w:name="_Toc132109398"/>
      <w:r w:rsidRPr="00AF30B1">
        <w:rPr>
          <w:rFonts w:ascii="Times New Roman" w:hAnsi="Times New Roman"/>
        </w:rPr>
        <w:t>Т   Зо</w:t>
      </w:r>
      <w:r w:rsidR="00152908" w:rsidRPr="00AF30B1">
        <w:rPr>
          <w:rFonts w:ascii="Times New Roman" w:hAnsi="Times New Roman"/>
        </w:rPr>
        <w:t>на транспортной инфраструктуры</w:t>
      </w:r>
      <w:bookmarkEnd w:id="260"/>
    </w:p>
    <w:p w:rsidR="0008655F" w:rsidRPr="009A6018" w:rsidRDefault="0008655F" w:rsidP="0008655F">
      <w:pPr>
        <w:pStyle w:val="aff"/>
        <w:spacing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w:t>
      </w:r>
      <w:r w:rsidRPr="009A6018">
        <w:rPr>
          <w:rFonts w:ascii="Times New Roman" w:hAnsi="Times New Roman"/>
          <w:sz w:val="24"/>
          <w:szCs w:val="28"/>
        </w:rPr>
        <w:t>р</w:t>
      </w:r>
      <w:r w:rsidRPr="009A6018">
        <w:rPr>
          <w:rFonts w:ascii="Times New Roman" w:hAnsi="Times New Roman"/>
          <w:sz w:val="24"/>
          <w:szCs w:val="28"/>
        </w:rPr>
        <w:t>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08655F" w:rsidRDefault="0008655F" w:rsidP="0008655F">
      <w:pPr>
        <w:rPr>
          <w:szCs w:val="28"/>
        </w:rPr>
      </w:pPr>
      <w:r w:rsidRPr="009A6018">
        <w:rPr>
          <w:szCs w:val="28"/>
        </w:rPr>
        <w:t xml:space="preserve">Для предотвращения вредного воздействия объектов инженерной и транспортной инфраструктуры на среду жизнедеятельности, </w:t>
      </w:r>
      <w:r w:rsidR="00152908" w:rsidRPr="009A6018">
        <w:rPr>
          <w:szCs w:val="28"/>
        </w:rPr>
        <w:t>обеспечивае</w:t>
      </w:r>
      <w:r w:rsidR="00152908" w:rsidRPr="009A6018">
        <w:rPr>
          <w:szCs w:val="28"/>
        </w:rPr>
        <w:t>т</w:t>
      </w:r>
      <w:r w:rsidR="00152908" w:rsidRPr="009A6018">
        <w:rPr>
          <w:szCs w:val="28"/>
        </w:rPr>
        <w:t>ся соблюдение</w:t>
      </w:r>
      <w:r w:rsidRPr="009A6018">
        <w:rPr>
          <w:szCs w:val="28"/>
        </w:rPr>
        <w:t xml:space="preserve"> необходимых расстояний от таких объектов и других требований в соответствии с государственными градостроительными и спец</w:t>
      </w:r>
      <w:r w:rsidRPr="009A6018">
        <w:rPr>
          <w:szCs w:val="28"/>
        </w:rPr>
        <w:t>и</w:t>
      </w:r>
      <w:r w:rsidRPr="009A6018">
        <w:rPr>
          <w:szCs w:val="28"/>
        </w:rPr>
        <w:t>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8655F" w:rsidRPr="00AF30B1" w:rsidTr="006E1D81">
        <w:trPr>
          <w:trHeight w:val="589"/>
        </w:trPr>
        <w:tc>
          <w:tcPr>
            <w:tcW w:w="1696" w:type="dxa"/>
            <w:vMerge w:val="restart"/>
            <w:tcBorders>
              <w:top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Основные виды разрешенного использования земельного учас</w:t>
            </w:r>
            <w:r w:rsidRPr="00AF30B1">
              <w:rPr>
                <w:b/>
                <w:sz w:val="20"/>
                <w:szCs w:val="20"/>
              </w:rPr>
              <w:t>т</w:t>
            </w:r>
            <w:r w:rsidRPr="00AF30B1">
              <w:rPr>
                <w:b/>
                <w:sz w:val="20"/>
                <w:szCs w:val="20"/>
              </w:rPr>
              <w:t>ка*</w:t>
            </w:r>
          </w:p>
        </w:tc>
        <w:tc>
          <w:tcPr>
            <w:tcW w:w="6087" w:type="dxa"/>
            <w:vMerge w:val="restart"/>
            <w:tcBorders>
              <w:top w:val="single" w:sz="4" w:space="0" w:color="auto"/>
              <w:left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Описание вида разрешенного использования земельного учас</w:t>
            </w:r>
            <w:r w:rsidRPr="00AF30B1">
              <w:rPr>
                <w:b/>
                <w:sz w:val="20"/>
                <w:szCs w:val="20"/>
              </w:rPr>
              <w:t>т</w:t>
            </w:r>
            <w:r w:rsidRPr="00AF30B1">
              <w:rPr>
                <w:b/>
                <w:sz w:val="20"/>
                <w:szCs w:val="20"/>
              </w:rPr>
              <w:t>ка**</w:t>
            </w:r>
          </w:p>
        </w:tc>
        <w:tc>
          <w:tcPr>
            <w:tcW w:w="864" w:type="dxa"/>
            <w:vMerge w:val="restart"/>
            <w:tcBorders>
              <w:top w:val="single" w:sz="4" w:space="0" w:color="auto"/>
              <w:left w:val="single" w:sz="4" w:space="0" w:color="auto"/>
            </w:tcBorders>
            <w:textDirection w:val="btLr"/>
          </w:tcPr>
          <w:p w:rsidR="00C41E9D" w:rsidRPr="00AF30B1" w:rsidRDefault="0008655F" w:rsidP="00C4796C">
            <w:pPr>
              <w:pStyle w:val="aff3"/>
              <w:ind w:left="-108" w:right="-117"/>
              <w:rPr>
                <w:b/>
                <w:sz w:val="20"/>
                <w:szCs w:val="20"/>
              </w:rPr>
            </w:pPr>
            <w:r w:rsidRPr="00AF30B1">
              <w:rPr>
                <w:b/>
                <w:sz w:val="20"/>
                <w:szCs w:val="20"/>
              </w:rPr>
              <w:t xml:space="preserve">Код (числовое обозначение) вида </w:t>
            </w:r>
          </w:p>
          <w:p w:rsidR="0008655F" w:rsidRPr="00AF30B1" w:rsidRDefault="0008655F" w:rsidP="00C4796C">
            <w:pPr>
              <w:pStyle w:val="aff3"/>
              <w:ind w:left="-108" w:right="-117"/>
              <w:rPr>
                <w:b/>
                <w:sz w:val="20"/>
                <w:szCs w:val="20"/>
              </w:rPr>
            </w:pPr>
            <w:r w:rsidRPr="00AF30B1">
              <w:rPr>
                <w:b/>
                <w:sz w:val="20"/>
                <w:szCs w:val="20"/>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Значение предельных размеров земельных участков и предельных пар</w:t>
            </w:r>
            <w:r w:rsidRPr="00AF30B1">
              <w:rPr>
                <w:b/>
                <w:sz w:val="20"/>
                <w:szCs w:val="20"/>
              </w:rPr>
              <w:t>а</w:t>
            </w:r>
            <w:r w:rsidRPr="00AF30B1">
              <w:rPr>
                <w:b/>
                <w:sz w:val="20"/>
                <w:szCs w:val="20"/>
              </w:rPr>
              <w:t>метров разрешенного строительства, реконструкции объектов капитал</w:t>
            </w:r>
            <w:r w:rsidRPr="00AF30B1">
              <w:rPr>
                <w:b/>
                <w:sz w:val="20"/>
                <w:szCs w:val="20"/>
              </w:rPr>
              <w:t>ь</w:t>
            </w:r>
            <w:r w:rsidRPr="00AF30B1">
              <w:rPr>
                <w:b/>
                <w:sz w:val="20"/>
                <w:szCs w:val="20"/>
              </w:rPr>
              <w:t>ного строительства</w:t>
            </w:r>
          </w:p>
        </w:tc>
      </w:tr>
      <w:tr w:rsidR="0008655F" w:rsidRPr="00AF30B1" w:rsidTr="006E1D81">
        <w:trPr>
          <w:trHeight w:val="825"/>
        </w:trPr>
        <w:tc>
          <w:tcPr>
            <w:tcW w:w="1696" w:type="dxa"/>
            <w:vMerge/>
            <w:tcBorders>
              <w:bottom w:val="single" w:sz="4" w:space="0" w:color="auto"/>
              <w:right w:val="single" w:sz="4" w:space="0" w:color="auto"/>
            </w:tcBorders>
          </w:tcPr>
          <w:p w:rsidR="0008655F" w:rsidRPr="00AF30B1" w:rsidRDefault="0008655F" w:rsidP="00C4796C">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p>
        </w:tc>
        <w:tc>
          <w:tcPr>
            <w:tcW w:w="864" w:type="dxa"/>
            <w:vMerge/>
            <w:tcBorders>
              <w:left w:val="single" w:sz="4" w:space="0" w:color="auto"/>
              <w:bottom w:val="single" w:sz="4" w:space="0" w:color="auto"/>
            </w:tcBorders>
          </w:tcPr>
          <w:p w:rsidR="0008655F" w:rsidRPr="00AF30B1" w:rsidRDefault="0008655F" w:rsidP="00C4796C">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Предельные (минимальные и (или) макс</w:t>
            </w:r>
            <w:r w:rsidRPr="00AF30B1">
              <w:rPr>
                <w:b/>
                <w:sz w:val="20"/>
                <w:szCs w:val="20"/>
              </w:rPr>
              <w:t>и</w:t>
            </w:r>
            <w:r w:rsidRPr="00AF30B1">
              <w:rPr>
                <w:b/>
                <w:sz w:val="20"/>
                <w:szCs w:val="20"/>
              </w:rPr>
              <w:t>мальные) ра</w:t>
            </w:r>
            <w:r w:rsidRPr="00AF30B1">
              <w:rPr>
                <w:b/>
                <w:sz w:val="20"/>
                <w:szCs w:val="20"/>
              </w:rPr>
              <w:t>з</w:t>
            </w:r>
            <w:r w:rsidRPr="00AF30B1">
              <w:rPr>
                <w:b/>
                <w:sz w:val="20"/>
                <w:szCs w:val="20"/>
              </w:rPr>
              <w:t>меры земел</w:t>
            </w:r>
            <w:r w:rsidRPr="00AF30B1">
              <w:rPr>
                <w:b/>
                <w:sz w:val="20"/>
                <w:szCs w:val="20"/>
              </w:rPr>
              <w:t>ь</w:t>
            </w:r>
            <w:r w:rsidRPr="00AF30B1">
              <w:rPr>
                <w:b/>
                <w:sz w:val="20"/>
                <w:szCs w:val="20"/>
              </w:rPr>
              <w:t>ных участков,</w:t>
            </w:r>
            <w:r w:rsidRPr="00AF30B1">
              <w:rPr>
                <w:sz w:val="20"/>
                <w:szCs w:val="20"/>
              </w:rPr>
              <w:t xml:space="preserve"> </w:t>
            </w:r>
            <w:r w:rsidRPr="00AF30B1">
              <w:rPr>
                <w:b/>
                <w:sz w:val="20"/>
                <w:szCs w:val="20"/>
              </w:rPr>
              <w:tab/>
              <w:t>кв.м</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Предельное количество эт</w:t>
            </w:r>
            <w:r w:rsidRPr="00AF30B1">
              <w:rPr>
                <w:b/>
                <w:sz w:val="20"/>
                <w:szCs w:val="20"/>
              </w:rPr>
              <w:t>а</w:t>
            </w:r>
            <w:r w:rsidRPr="00AF30B1">
              <w:rPr>
                <w:b/>
                <w:sz w:val="20"/>
                <w:szCs w:val="20"/>
              </w:rPr>
              <w:t>жей или пр</w:t>
            </w:r>
            <w:r w:rsidRPr="00AF30B1">
              <w:rPr>
                <w:b/>
                <w:sz w:val="20"/>
                <w:szCs w:val="20"/>
              </w:rPr>
              <w:t>е</w:t>
            </w:r>
            <w:r w:rsidRPr="00AF30B1">
              <w:rPr>
                <w:b/>
                <w:sz w:val="20"/>
                <w:szCs w:val="20"/>
              </w:rPr>
              <w:t>дельная высота зданий, стро</w:t>
            </w:r>
            <w:r w:rsidRPr="00AF30B1">
              <w:rPr>
                <w:b/>
                <w:sz w:val="20"/>
                <w:szCs w:val="20"/>
              </w:rPr>
              <w:t>е</w:t>
            </w:r>
            <w:r w:rsidRPr="00AF30B1">
              <w:rPr>
                <w:b/>
                <w:sz w:val="20"/>
                <w:szCs w:val="20"/>
              </w:rPr>
              <w:t>ний, сооружений</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Минимальные отст</w:t>
            </w:r>
            <w:r w:rsidRPr="00AF30B1">
              <w:rPr>
                <w:b/>
                <w:sz w:val="20"/>
                <w:szCs w:val="20"/>
              </w:rPr>
              <w:t>у</w:t>
            </w:r>
            <w:r w:rsidRPr="00AF30B1">
              <w:rPr>
                <w:b/>
                <w:sz w:val="20"/>
                <w:szCs w:val="20"/>
              </w:rPr>
              <w:t>пы от границ земел</w:t>
            </w:r>
            <w:r w:rsidRPr="00AF30B1">
              <w:rPr>
                <w:b/>
                <w:sz w:val="20"/>
                <w:szCs w:val="20"/>
              </w:rPr>
              <w:t>ь</w:t>
            </w:r>
            <w:r w:rsidRPr="00AF30B1">
              <w:rPr>
                <w:b/>
                <w:sz w:val="20"/>
                <w:szCs w:val="20"/>
              </w:rPr>
              <w:t>ных участков в целях определения мест д</w:t>
            </w:r>
            <w:r w:rsidRPr="00AF30B1">
              <w:rPr>
                <w:b/>
                <w:sz w:val="20"/>
                <w:szCs w:val="20"/>
              </w:rPr>
              <w:t>о</w:t>
            </w:r>
            <w:r w:rsidRPr="00AF30B1">
              <w:rPr>
                <w:b/>
                <w:sz w:val="20"/>
                <w:szCs w:val="20"/>
              </w:rPr>
              <w:t>пустимого размещения зданий, строений, с</w:t>
            </w:r>
            <w:r w:rsidRPr="00AF30B1">
              <w:rPr>
                <w:b/>
                <w:sz w:val="20"/>
                <w:szCs w:val="20"/>
              </w:rPr>
              <w:t>о</w:t>
            </w:r>
            <w:r w:rsidRPr="00AF30B1">
              <w:rPr>
                <w:b/>
                <w:sz w:val="20"/>
                <w:szCs w:val="20"/>
              </w:rPr>
              <w:t>оружений, за предел</w:t>
            </w:r>
            <w:r w:rsidRPr="00AF30B1">
              <w:rPr>
                <w:b/>
                <w:sz w:val="20"/>
                <w:szCs w:val="20"/>
              </w:rPr>
              <w:t>а</w:t>
            </w:r>
            <w:r w:rsidRPr="00AF30B1">
              <w:rPr>
                <w:b/>
                <w:sz w:val="20"/>
                <w:szCs w:val="20"/>
              </w:rPr>
              <w:t xml:space="preserve">ми которых запрещено </w:t>
            </w:r>
            <w:r w:rsidRPr="00AF30B1">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lastRenderedPageBreak/>
              <w:t>Максимальный процент застро</w:t>
            </w:r>
            <w:r w:rsidRPr="00AF30B1">
              <w:rPr>
                <w:b/>
                <w:sz w:val="20"/>
                <w:szCs w:val="20"/>
              </w:rPr>
              <w:t>й</w:t>
            </w:r>
            <w:r w:rsidRPr="00AF30B1">
              <w:rPr>
                <w:b/>
                <w:sz w:val="20"/>
                <w:szCs w:val="20"/>
              </w:rPr>
              <w:t>ки в границах земельного учас</w:t>
            </w:r>
            <w:r w:rsidRPr="00AF30B1">
              <w:rPr>
                <w:b/>
                <w:sz w:val="20"/>
                <w:szCs w:val="20"/>
              </w:rPr>
              <w:t>т</w:t>
            </w:r>
            <w:r w:rsidRPr="00AF30B1">
              <w:rPr>
                <w:b/>
                <w:sz w:val="20"/>
                <w:szCs w:val="20"/>
              </w:rPr>
              <w:t>ка, определяемый как отношение суммарной пл</w:t>
            </w:r>
            <w:r w:rsidRPr="00AF30B1">
              <w:rPr>
                <w:b/>
                <w:sz w:val="20"/>
                <w:szCs w:val="20"/>
              </w:rPr>
              <w:t>о</w:t>
            </w:r>
            <w:r w:rsidRPr="00AF30B1">
              <w:rPr>
                <w:b/>
                <w:sz w:val="20"/>
                <w:szCs w:val="20"/>
              </w:rPr>
              <w:t xml:space="preserve">щади земельного </w:t>
            </w:r>
            <w:r w:rsidRPr="00AF30B1">
              <w:rPr>
                <w:b/>
                <w:sz w:val="20"/>
                <w:szCs w:val="20"/>
              </w:rPr>
              <w:lastRenderedPageBreak/>
              <w:t>участка, которая может быть з</w:t>
            </w:r>
            <w:r w:rsidRPr="00AF30B1">
              <w:rPr>
                <w:b/>
                <w:sz w:val="20"/>
                <w:szCs w:val="20"/>
              </w:rPr>
              <w:t>а</w:t>
            </w:r>
            <w:r w:rsidRPr="00AF30B1">
              <w:rPr>
                <w:b/>
                <w:sz w:val="20"/>
                <w:szCs w:val="20"/>
              </w:rPr>
              <w:t>строена, ко всей площади земел</w:t>
            </w:r>
            <w:r w:rsidRPr="00AF30B1">
              <w:rPr>
                <w:b/>
                <w:sz w:val="20"/>
                <w:szCs w:val="20"/>
              </w:rPr>
              <w:t>ь</w:t>
            </w:r>
            <w:r w:rsidRPr="00AF30B1">
              <w:rPr>
                <w:b/>
                <w:sz w:val="20"/>
                <w:szCs w:val="20"/>
              </w:rPr>
              <w:t>ного участка, %</w:t>
            </w:r>
          </w:p>
        </w:tc>
      </w:tr>
      <w:tr w:rsidR="0008655F" w:rsidRPr="00AF30B1" w:rsidTr="006E1D81">
        <w:trPr>
          <w:tblHeader/>
        </w:trPr>
        <w:tc>
          <w:tcPr>
            <w:tcW w:w="1696" w:type="dxa"/>
            <w:tcBorders>
              <w:top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2</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3</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4</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5</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6</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7</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ConsPlusNormal"/>
              <w:jc w:val="center"/>
              <w:rPr>
                <w:rFonts w:ascii="Times New Roman" w:hAnsi="Times New Roman" w:cs="Times New Roman"/>
                <w:sz w:val="20"/>
                <w:szCs w:val="20"/>
              </w:rPr>
            </w:pPr>
            <w:r w:rsidRPr="00AF30B1">
              <w:rPr>
                <w:rFonts w:ascii="Times New Roman" w:hAnsi="Times New Roman" w:cs="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ConsPlusNormal"/>
              <w:jc w:val="center"/>
              <w:rPr>
                <w:rFonts w:ascii="Times New Roman" w:hAnsi="Times New Roman" w:cs="Times New Roman"/>
                <w:sz w:val="20"/>
                <w:szCs w:val="20"/>
              </w:rPr>
            </w:pPr>
            <w:r w:rsidRPr="00AF30B1">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F30B1">
                <w:rPr>
                  <w:rFonts w:ascii="Times New Roman" w:hAnsi="Times New Roman" w:cs="Times New Roman"/>
                  <w:color w:val="0000FF"/>
                  <w:sz w:val="20"/>
                  <w:szCs w:val="20"/>
                </w:rPr>
                <w:t>кодами 3.0</w:t>
              </w:r>
            </w:hyperlink>
            <w:r w:rsidRPr="00AF30B1">
              <w:rPr>
                <w:rFonts w:ascii="Times New Roman" w:hAnsi="Times New Roman" w:cs="Times New Roman"/>
                <w:sz w:val="20"/>
                <w:szCs w:val="20"/>
              </w:rPr>
              <w:t xml:space="preserve">, </w:t>
            </w:r>
            <w:hyperlink w:anchor="Par333" w:tooltip="4.0" w:history="1">
              <w:r w:rsidRPr="00AF30B1">
                <w:rPr>
                  <w:rFonts w:ascii="Times New Roman" w:hAnsi="Times New Roman" w:cs="Times New Roman"/>
                  <w:color w:val="0000FF"/>
                  <w:sz w:val="20"/>
                  <w:szCs w:val="20"/>
                </w:rPr>
                <w:t>4.0</w:t>
              </w:r>
            </w:hyperlink>
            <w:r w:rsidRPr="00AF30B1">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4.9</w:t>
            </w:r>
          </w:p>
        </w:tc>
        <w:tc>
          <w:tcPr>
            <w:tcW w:w="1418" w:type="dxa"/>
            <w:tcBorders>
              <w:top w:val="single" w:sz="4" w:space="0" w:color="auto"/>
              <w:left w:val="single" w:sz="4" w:space="0" w:color="auto"/>
              <w:bottom w:val="single" w:sz="4" w:space="0" w:color="auto"/>
            </w:tcBorders>
          </w:tcPr>
          <w:p w:rsidR="0008655F" w:rsidRPr="00AF30B1" w:rsidRDefault="0008655F" w:rsidP="00C41E9D">
            <w:pPr>
              <w:pStyle w:val="aff3"/>
              <w:ind w:left="-94"/>
              <w:rPr>
                <w:sz w:val="20"/>
                <w:szCs w:val="20"/>
              </w:rPr>
            </w:pPr>
            <w:r w:rsidRPr="00AF30B1">
              <w:rPr>
                <w:sz w:val="20"/>
                <w:szCs w:val="20"/>
              </w:rPr>
              <w:t>Минимальная площадь – 600</w:t>
            </w:r>
          </w:p>
          <w:p w:rsidR="0008655F" w:rsidRPr="00AF30B1" w:rsidRDefault="0008655F" w:rsidP="00C41E9D">
            <w:pPr>
              <w:pStyle w:val="aff3"/>
              <w:ind w:left="-108"/>
              <w:rPr>
                <w:sz w:val="20"/>
                <w:szCs w:val="20"/>
              </w:rPr>
            </w:pPr>
            <w:r w:rsidRPr="00AF30B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Максимальная высота строений, количество эт</w:t>
            </w:r>
            <w:r w:rsidRPr="00AF30B1">
              <w:rPr>
                <w:sz w:val="20"/>
                <w:szCs w:val="20"/>
              </w:rPr>
              <w:t>а</w:t>
            </w:r>
            <w:r w:rsidRPr="00AF30B1">
              <w:rPr>
                <w:sz w:val="20"/>
                <w:szCs w:val="20"/>
              </w:rPr>
              <w:t>жей – огранич</w:t>
            </w:r>
            <w:r w:rsidRPr="00AF30B1">
              <w:rPr>
                <w:sz w:val="20"/>
                <w:szCs w:val="20"/>
              </w:rPr>
              <w:t>и</w:t>
            </w:r>
            <w:r w:rsidRPr="00AF30B1">
              <w:rPr>
                <w:sz w:val="20"/>
                <w:szCs w:val="20"/>
              </w:rPr>
              <w:t>вается технолог</w:t>
            </w:r>
            <w:r w:rsidRPr="00AF30B1">
              <w:rPr>
                <w:sz w:val="20"/>
                <w:szCs w:val="20"/>
              </w:rPr>
              <w:t>и</w:t>
            </w:r>
            <w:r w:rsidRPr="00AF30B1">
              <w:rPr>
                <w:sz w:val="20"/>
                <w:szCs w:val="20"/>
              </w:rPr>
              <w:t>ческими требов</w:t>
            </w:r>
            <w:r w:rsidRPr="00AF30B1">
              <w:rPr>
                <w:sz w:val="20"/>
                <w:szCs w:val="20"/>
              </w:rPr>
              <w:t>а</w:t>
            </w:r>
            <w:r w:rsidRPr="00AF30B1">
              <w:rPr>
                <w:sz w:val="20"/>
                <w:szCs w:val="20"/>
              </w:rPr>
              <w:t>ниями.</w:t>
            </w:r>
          </w:p>
        </w:tc>
        <w:tc>
          <w:tcPr>
            <w:tcW w:w="2122" w:type="dxa"/>
            <w:tcBorders>
              <w:top w:val="single" w:sz="4" w:space="0" w:color="auto"/>
              <w:left w:val="single" w:sz="4" w:space="0" w:color="auto"/>
              <w:bottom w:val="single" w:sz="4" w:space="0" w:color="auto"/>
            </w:tcBorders>
          </w:tcPr>
          <w:p w:rsidR="00AF30B1" w:rsidRPr="00AF30B1" w:rsidRDefault="00AF30B1" w:rsidP="00AF30B1">
            <w:pPr>
              <w:pStyle w:val="aff3"/>
              <w:ind w:left="-108" w:right="-117"/>
              <w:rPr>
                <w:sz w:val="20"/>
                <w:szCs w:val="20"/>
              </w:rPr>
            </w:pPr>
            <w:r w:rsidRPr="00AF30B1">
              <w:rPr>
                <w:sz w:val="20"/>
                <w:szCs w:val="20"/>
              </w:rPr>
              <w:t>Минимальный отступ зданий, строений, с</w:t>
            </w:r>
            <w:r w:rsidRPr="00AF30B1">
              <w:rPr>
                <w:sz w:val="20"/>
                <w:szCs w:val="20"/>
              </w:rPr>
              <w:t>о</w:t>
            </w:r>
            <w:r w:rsidRPr="00AF30B1">
              <w:rPr>
                <w:sz w:val="20"/>
                <w:szCs w:val="20"/>
              </w:rPr>
              <w:t>оружений от границ земельного участка, со стороны, выходящей:</w:t>
            </w:r>
          </w:p>
          <w:p w:rsidR="00AF30B1" w:rsidRPr="00AF30B1" w:rsidRDefault="00AF30B1" w:rsidP="00AF30B1">
            <w:pPr>
              <w:pStyle w:val="aff3"/>
              <w:ind w:left="-108" w:right="-117"/>
              <w:rPr>
                <w:sz w:val="20"/>
                <w:szCs w:val="20"/>
              </w:rPr>
            </w:pPr>
            <w:r w:rsidRPr="00AF30B1">
              <w:rPr>
                <w:sz w:val="20"/>
                <w:szCs w:val="20"/>
              </w:rPr>
              <w:t>на улицу - 5 м</w:t>
            </w:r>
          </w:p>
          <w:p w:rsidR="0008655F" w:rsidRPr="00AF30B1" w:rsidRDefault="00AF30B1" w:rsidP="00AF30B1">
            <w:pPr>
              <w:pStyle w:val="aff3"/>
              <w:ind w:left="-108" w:right="-117"/>
              <w:rPr>
                <w:sz w:val="20"/>
                <w:szCs w:val="20"/>
              </w:rPr>
            </w:pPr>
            <w:r w:rsidRPr="00AF30B1">
              <w:rPr>
                <w:sz w:val="20"/>
                <w:szCs w:val="20"/>
              </w:rPr>
              <w:t>на проезд -3 м</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60</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ind w:left="34" w:firstLine="0"/>
              <w:jc w:val="center"/>
              <w:rPr>
                <w:sz w:val="20"/>
                <w:szCs w:val="20"/>
              </w:rPr>
            </w:pPr>
            <w:r w:rsidRPr="00AF30B1">
              <w:rPr>
                <w:sz w:val="20"/>
                <w:szCs w:val="20"/>
              </w:rPr>
              <w:t>Объекты д</w:t>
            </w:r>
            <w:r w:rsidRPr="00AF30B1">
              <w:rPr>
                <w:sz w:val="20"/>
                <w:szCs w:val="20"/>
              </w:rPr>
              <w:t>о</w:t>
            </w:r>
            <w:r w:rsidRPr="00AF30B1">
              <w:rPr>
                <w:sz w:val="20"/>
                <w:szCs w:val="20"/>
              </w:rPr>
              <w:t>рожного сервиса</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ind w:left="34" w:firstLine="0"/>
              <w:jc w:val="center"/>
              <w:rPr>
                <w:sz w:val="20"/>
                <w:szCs w:val="20"/>
              </w:rPr>
            </w:pPr>
            <w:r w:rsidRPr="00AF30B1">
              <w:rPr>
                <w:sz w:val="20"/>
                <w:szCs w:val="20"/>
              </w:rPr>
              <w:t>Размещение зданий и сооружений дорожного сервиса. Содержание данного вида разрешенного использования включает в себя соде</w:t>
            </w:r>
            <w:r w:rsidRPr="00AF30B1">
              <w:rPr>
                <w:sz w:val="20"/>
                <w:szCs w:val="20"/>
              </w:rPr>
              <w:t>р</w:t>
            </w:r>
            <w:r w:rsidRPr="00AF30B1">
              <w:rPr>
                <w:sz w:val="20"/>
                <w:szCs w:val="20"/>
              </w:rPr>
              <w:t>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4.9.1</w:t>
            </w:r>
          </w:p>
        </w:tc>
        <w:tc>
          <w:tcPr>
            <w:tcW w:w="1418" w:type="dxa"/>
            <w:tcBorders>
              <w:top w:val="single" w:sz="4" w:space="0" w:color="auto"/>
              <w:left w:val="single" w:sz="4" w:space="0" w:color="auto"/>
              <w:bottom w:val="single" w:sz="4" w:space="0" w:color="auto"/>
            </w:tcBorders>
          </w:tcPr>
          <w:p w:rsidR="0008655F" w:rsidRPr="00AF30B1" w:rsidRDefault="0008655F" w:rsidP="00C41E9D">
            <w:pPr>
              <w:pStyle w:val="aff3"/>
              <w:ind w:left="-94"/>
              <w:rPr>
                <w:sz w:val="20"/>
                <w:szCs w:val="20"/>
              </w:rPr>
            </w:pPr>
            <w:r w:rsidRPr="00AF30B1">
              <w:rPr>
                <w:sz w:val="20"/>
                <w:szCs w:val="20"/>
              </w:rPr>
              <w:t>Минимальная площадь – 600</w:t>
            </w:r>
          </w:p>
          <w:p w:rsidR="0008655F" w:rsidRPr="00AF30B1" w:rsidRDefault="0008655F" w:rsidP="00C41E9D">
            <w:pPr>
              <w:pStyle w:val="aff3"/>
              <w:ind w:left="-108"/>
              <w:rPr>
                <w:sz w:val="20"/>
                <w:szCs w:val="20"/>
              </w:rPr>
            </w:pPr>
            <w:r w:rsidRPr="00AF30B1">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Максимальное количество эт</w:t>
            </w:r>
            <w:r w:rsidRPr="00AF30B1">
              <w:rPr>
                <w:sz w:val="20"/>
                <w:szCs w:val="20"/>
              </w:rPr>
              <w:t>а</w:t>
            </w:r>
            <w:r w:rsidRPr="00AF30B1">
              <w:rPr>
                <w:sz w:val="20"/>
                <w:szCs w:val="20"/>
              </w:rPr>
              <w:t>жей - 4</w:t>
            </w:r>
          </w:p>
          <w:p w:rsidR="0008655F" w:rsidRPr="00AF30B1" w:rsidRDefault="0008655F" w:rsidP="00C4796C">
            <w:pPr>
              <w:pStyle w:val="aff3"/>
              <w:ind w:left="-108" w:right="-117"/>
              <w:rPr>
                <w:sz w:val="20"/>
                <w:szCs w:val="20"/>
              </w:rPr>
            </w:pPr>
          </w:p>
        </w:tc>
        <w:tc>
          <w:tcPr>
            <w:tcW w:w="2122" w:type="dxa"/>
            <w:tcBorders>
              <w:top w:val="single" w:sz="4" w:space="0" w:color="auto"/>
              <w:left w:val="single" w:sz="4" w:space="0" w:color="auto"/>
              <w:bottom w:val="single" w:sz="4" w:space="0" w:color="auto"/>
            </w:tcBorders>
          </w:tcPr>
          <w:p w:rsidR="00AF30B1" w:rsidRPr="00AF30B1" w:rsidRDefault="00AF30B1" w:rsidP="00AF30B1">
            <w:pPr>
              <w:pStyle w:val="aff3"/>
              <w:ind w:left="-108" w:right="-117"/>
              <w:rPr>
                <w:sz w:val="20"/>
                <w:szCs w:val="20"/>
              </w:rPr>
            </w:pPr>
            <w:r w:rsidRPr="00AF30B1">
              <w:rPr>
                <w:sz w:val="20"/>
                <w:szCs w:val="20"/>
              </w:rPr>
              <w:t>Минимальный отступ зданий, строений, с</w:t>
            </w:r>
            <w:r w:rsidRPr="00AF30B1">
              <w:rPr>
                <w:sz w:val="20"/>
                <w:szCs w:val="20"/>
              </w:rPr>
              <w:t>о</w:t>
            </w:r>
            <w:r w:rsidRPr="00AF30B1">
              <w:rPr>
                <w:sz w:val="20"/>
                <w:szCs w:val="20"/>
              </w:rPr>
              <w:t>оружений от границ земельного участка, со стороны, выходящей:</w:t>
            </w:r>
          </w:p>
          <w:p w:rsidR="00AF30B1" w:rsidRPr="00AF30B1" w:rsidRDefault="00AF30B1" w:rsidP="00AF30B1">
            <w:pPr>
              <w:pStyle w:val="aff3"/>
              <w:ind w:left="-108" w:right="-117"/>
              <w:rPr>
                <w:sz w:val="20"/>
                <w:szCs w:val="20"/>
              </w:rPr>
            </w:pPr>
            <w:r w:rsidRPr="00AF30B1">
              <w:rPr>
                <w:sz w:val="20"/>
                <w:szCs w:val="20"/>
              </w:rPr>
              <w:t>на улицу - 5 м</w:t>
            </w:r>
          </w:p>
          <w:p w:rsidR="0008655F" w:rsidRPr="00AF30B1" w:rsidRDefault="00AF30B1" w:rsidP="00AF30B1">
            <w:pPr>
              <w:pStyle w:val="aff3"/>
              <w:ind w:left="-108" w:right="-117"/>
              <w:rPr>
                <w:sz w:val="20"/>
                <w:szCs w:val="20"/>
              </w:rPr>
            </w:pPr>
            <w:r w:rsidRPr="00AF30B1">
              <w:rPr>
                <w:sz w:val="20"/>
                <w:szCs w:val="20"/>
              </w:rPr>
              <w:t>на проезд -3 м</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60</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2"/>
              <w:ind w:left="-108" w:right="-108"/>
              <w:jc w:val="center"/>
              <w:rPr>
                <w:sz w:val="20"/>
                <w:szCs w:val="20"/>
              </w:rPr>
            </w:pPr>
            <w:r w:rsidRPr="00AF30B1">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2"/>
              <w:jc w:val="center"/>
              <w:rPr>
                <w:sz w:val="20"/>
                <w:szCs w:val="20"/>
              </w:rPr>
            </w:pPr>
            <w:r w:rsidRPr="00AF30B1">
              <w:rPr>
                <w:sz w:val="20"/>
                <w:szCs w:val="20"/>
              </w:rPr>
              <w:t>Размещение объектов связи, радиовещания, телевидения, включая воздушные радиорелейные, надземные и подземные кабельные л</w:t>
            </w:r>
            <w:r w:rsidRPr="00AF30B1">
              <w:rPr>
                <w:sz w:val="20"/>
                <w:szCs w:val="20"/>
              </w:rPr>
              <w:t>и</w:t>
            </w:r>
            <w:r w:rsidRPr="00AF30B1">
              <w:rPr>
                <w:sz w:val="20"/>
                <w:szCs w:val="20"/>
              </w:rPr>
              <w:t>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w:t>
            </w:r>
            <w:r w:rsidRPr="00AF30B1">
              <w:rPr>
                <w:sz w:val="20"/>
                <w:szCs w:val="20"/>
              </w:rPr>
              <w:t>е</w:t>
            </w:r>
            <w:r w:rsidRPr="00AF30B1">
              <w:rPr>
                <w:sz w:val="20"/>
                <w:szCs w:val="20"/>
              </w:rPr>
              <w:t>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6.8</w:t>
            </w:r>
          </w:p>
        </w:tc>
        <w:tc>
          <w:tcPr>
            <w:tcW w:w="1418" w:type="dxa"/>
            <w:tcBorders>
              <w:top w:val="single" w:sz="4" w:space="0" w:color="auto"/>
              <w:left w:val="single" w:sz="4" w:space="0" w:color="auto"/>
              <w:bottom w:val="single" w:sz="4" w:space="0" w:color="auto"/>
            </w:tcBorders>
          </w:tcPr>
          <w:p w:rsidR="0008655F" w:rsidRPr="00AF30B1" w:rsidRDefault="0008655F" w:rsidP="00C41E9D">
            <w:pPr>
              <w:pStyle w:val="aff3"/>
              <w:ind w:left="-108"/>
              <w:rPr>
                <w:sz w:val="20"/>
                <w:szCs w:val="20"/>
              </w:rPr>
            </w:pPr>
            <w:r w:rsidRPr="00AF30B1">
              <w:rPr>
                <w:sz w:val="20"/>
                <w:szCs w:val="20"/>
              </w:rPr>
              <w:t>не регламе</w:t>
            </w:r>
            <w:r w:rsidRPr="00AF30B1">
              <w:rPr>
                <w:sz w:val="20"/>
                <w:szCs w:val="20"/>
              </w:rPr>
              <w:t>н</w:t>
            </w:r>
            <w:r w:rsidRPr="00AF30B1">
              <w:rPr>
                <w:sz w:val="20"/>
                <w:szCs w:val="20"/>
              </w:rPr>
              <w:t>тировано, определяется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регламентиров</w:t>
            </w:r>
            <w:r w:rsidRPr="00AF30B1">
              <w:rPr>
                <w:sz w:val="20"/>
                <w:szCs w:val="20"/>
              </w:rPr>
              <w:t>а</w:t>
            </w:r>
            <w:r w:rsidRPr="00AF30B1">
              <w:rPr>
                <w:sz w:val="20"/>
                <w:szCs w:val="20"/>
              </w:rPr>
              <w:t>но, определяется заданием на прое</w:t>
            </w:r>
            <w:r w:rsidRPr="00AF30B1">
              <w:rPr>
                <w:sz w:val="20"/>
                <w:szCs w:val="20"/>
              </w:rPr>
              <w:t>к</w:t>
            </w:r>
            <w:r w:rsidRPr="00AF30B1">
              <w:rPr>
                <w:sz w:val="20"/>
                <w:szCs w:val="20"/>
              </w:rPr>
              <w:t>тирование</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spacing w:before="100" w:beforeAutospacing="1" w:after="100" w:afterAutospacing="1"/>
              <w:ind w:left="-108" w:right="-108" w:firstLine="0"/>
              <w:jc w:val="center"/>
              <w:rPr>
                <w:sz w:val="20"/>
                <w:szCs w:val="20"/>
              </w:rPr>
            </w:pPr>
            <w:r w:rsidRPr="00AF30B1">
              <w:rPr>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spacing w:before="100" w:beforeAutospacing="1" w:after="100" w:afterAutospacing="1"/>
              <w:ind w:firstLine="0"/>
              <w:jc w:val="center"/>
              <w:rPr>
                <w:sz w:val="20"/>
                <w:szCs w:val="20"/>
              </w:rPr>
            </w:pPr>
            <w:r w:rsidRPr="00AF30B1">
              <w:rPr>
                <w:sz w:val="20"/>
                <w:szCs w:val="20"/>
              </w:rPr>
              <w:t>Размещение объектов капитального строительства железнодоро</w:t>
            </w:r>
            <w:r w:rsidRPr="00AF30B1">
              <w:rPr>
                <w:sz w:val="20"/>
                <w:szCs w:val="20"/>
              </w:rPr>
              <w:t>ж</w:t>
            </w:r>
            <w:r w:rsidRPr="00AF30B1">
              <w:rPr>
                <w:sz w:val="20"/>
                <w:szCs w:val="20"/>
              </w:rPr>
              <w:t>ного транспорта. Содержание данного вида разрешенного испол</w:t>
            </w:r>
            <w:r w:rsidRPr="00AF30B1">
              <w:rPr>
                <w:sz w:val="20"/>
                <w:szCs w:val="20"/>
              </w:rPr>
              <w:t>ь</w:t>
            </w:r>
            <w:r w:rsidRPr="00AF30B1">
              <w:rPr>
                <w:sz w:val="20"/>
                <w:szCs w:val="20"/>
              </w:rPr>
              <w:t>зования включает в себя содержание видов разрешенного использ</w:t>
            </w:r>
            <w:r w:rsidRPr="00AF30B1">
              <w:rPr>
                <w:sz w:val="20"/>
                <w:szCs w:val="20"/>
              </w:rPr>
              <w:t>о</w:t>
            </w:r>
            <w:r w:rsidRPr="00AF30B1">
              <w:rPr>
                <w:sz w:val="20"/>
                <w:szCs w:val="20"/>
              </w:rPr>
              <w:t>вания с кодами 7.1.1 - 7.1.2</w:t>
            </w:r>
          </w:p>
        </w:tc>
        <w:tc>
          <w:tcPr>
            <w:tcW w:w="864" w:type="dxa"/>
            <w:tcBorders>
              <w:top w:val="single" w:sz="4" w:space="0" w:color="auto"/>
              <w:left w:val="single" w:sz="4" w:space="0" w:color="auto"/>
              <w:bottom w:val="single" w:sz="4" w:space="0" w:color="auto"/>
            </w:tcBorders>
          </w:tcPr>
          <w:p w:rsidR="0008655F" w:rsidRPr="00AF30B1" w:rsidRDefault="0008655F" w:rsidP="00C4796C">
            <w:pPr>
              <w:spacing w:before="100" w:beforeAutospacing="1" w:after="100" w:afterAutospacing="1"/>
              <w:ind w:firstLine="0"/>
              <w:jc w:val="center"/>
              <w:rPr>
                <w:sz w:val="20"/>
                <w:szCs w:val="20"/>
              </w:rPr>
            </w:pPr>
            <w:r w:rsidRPr="00AF30B1">
              <w:rPr>
                <w:sz w:val="20"/>
                <w:szCs w:val="20"/>
              </w:rPr>
              <w:t>7.1</w:t>
            </w:r>
          </w:p>
        </w:tc>
        <w:tc>
          <w:tcPr>
            <w:tcW w:w="1418" w:type="dxa"/>
            <w:tcBorders>
              <w:top w:val="single" w:sz="4" w:space="0" w:color="auto"/>
              <w:left w:val="single" w:sz="4" w:space="0" w:color="auto"/>
              <w:bottom w:val="single" w:sz="4" w:space="0" w:color="auto"/>
            </w:tcBorders>
          </w:tcPr>
          <w:p w:rsidR="0008655F" w:rsidRPr="00AF30B1" w:rsidRDefault="0008655F" w:rsidP="00C41E9D">
            <w:pPr>
              <w:pStyle w:val="aff3"/>
              <w:ind w:left="-108"/>
              <w:rPr>
                <w:sz w:val="20"/>
                <w:szCs w:val="20"/>
              </w:rPr>
            </w:pPr>
            <w:r w:rsidRPr="00AF30B1">
              <w:rPr>
                <w:sz w:val="20"/>
                <w:szCs w:val="20"/>
              </w:rPr>
              <w:t>не регламе</w:t>
            </w:r>
            <w:r w:rsidRPr="00AF30B1">
              <w:rPr>
                <w:sz w:val="20"/>
                <w:szCs w:val="20"/>
              </w:rPr>
              <w:t>н</w:t>
            </w:r>
            <w:r w:rsidRPr="00AF30B1">
              <w:rPr>
                <w:sz w:val="20"/>
                <w:szCs w:val="20"/>
              </w:rPr>
              <w:t>тировано, определяется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регламентиров</w:t>
            </w:r>
            <w:r w:rsidRPr="00AF30B1">
              <w:rPr>
                <w:sz w:val="20"/>
                <w:szCs w:val="20"/>
              </w:rPr>
              <w:t>а</w:t>
            </w:r>
            <w:r w:rsidRPr="00AF30B1">
              <w:rPr>
                <w:sz w:val="20"/>
                <w:szCs w:val="20"/>
              </w:rPr>
              <w:t>но, определяется заданием на прое</w:t>
            </w:r>
            <w:r w:rsidRPr="00AF30B1">
              <w:rPr>
                <w:sz w:val="20"/>
                <w:szCs w:val="20"/>
              </w:rPr>
              <w:t>к</w:t>
            </w:r>
            <w:r w:rsidRPr="00AF30B1">
              <w:rPr>
                <w:sz w:val="20"/>
                <w:szCs w:val="20"/>
              </w:rPr>
              <w:t>тирование</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2"/>
              <w:ind w:left="-108" w:right="-108"/>
              <w:jc w:val="center"/>
              <w:rPr>
                <w:sz w:val="20"/>
                <w:szCs w:val="20"/>
              </w:rPr>
            </w:pPr>
            <w:r w:rsidRPr="00AF30B1">
              <w:rPr>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2"/>
              <w:jc w:val="center"/>
              <w:rPr>
                <w:sz w:val="20"/>
                <w:szCs w:val="20"/>
              </w:rPr>
            </w:pPr>
            <w:r w:rsidRPr="00AF30B1">
              <w:rPr>
                <w:sz w:val="20"/>
                <w:szCs w:val="20"/>
              </w:rPr>
              <w:t>Размещение зданий и сооружений автомобильного транспорта. С</w:t>
            </w:r>
            <w:r w:rsidRPr="00AF30B1">
              <w:rPr>
                <w:sz w:val="20"/>
                <w:szCs w:val="20"/>
              </w:rPr>
              <w:t>о</w:t>
            </w:r>
            <w:r w:rsidRPr="00AF30B1">
              <w:rPr>
                <w:sz w:val="20"/>
                <w:szCs w:val="20"/>
              </w:rPr>
              <w:t>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7.2</w:t>
            </w:r>
          </w:p>
        </w:tc>
        <w:tc>
          <w:tcPr>
            <w:tcW w:w="1418" w:type="dxa"/>
            <w:tcBorders>
              <w:top w:val="single" w:sz="4" w:space="0" w:color="auto"/>
              <w:left w:val="single" w:sz="4" w:space="0" w:color="auto"/>
              <w:bottom w:val="single" w:sz="4" w:space="0" w:color="auto"/>
            </w:tcBorders>
          </w:tcPr>
          <w:p w:rsidR="0008655F" w:rsidRPr="00AF30B1" w:rsidRDefault="0008655F" w:rsidP="00C41E9D">
            <w:pPr>
              <w:pStyle w:val="aff3"/>
              <w:ind w:left="-108"/>
              <w:rPr>
                <w:sz w:val="20"/>
                <w:szCs w:val="20"/>
              </w:rPr>
            </w:pPr>
            <w:r w:rsidRPr="00AF30B1">
              <w:rPr>
                <w:sz w:val="20"/>
                <w:szCs w:val="20"/>
              </w:rPr>
              <w:t>не регламе</w:t>
            </w:r>
            <w:r w:rsidRPr="00AF30B1">
              <w:rPr>
                <w:sz w:val="20"/>
                <w:szCs w:val="20"/>
              </w:rPr>
              <w:t>н</w:t>
            </w:r>
            <w:r w:rsidRPr="00AF30B1">
              <w:rPr>
                <w:sz w:val="20"/>
                <w:szCs w:val="20"/>
              </w:rPr>
              <w:t>тировано, определяется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регламентиров</w:t>
            </w:r>
            <w:r w:rsidRPr="00AF30B1">
              <w:rPr>
                <w:sz w:val="20"/>
                <w:szCs w:val="20"/>
              </w:rPr>
              <w:t>а</w:t>
            </w:r>
            <w:r w:rsidRPr="00AF30B1">
              <w:rPr>
                <w:sz w:val="20"/>
                <w:szCs w:val="20"/>
              </w:rPr>
              <w:t>но, определяется заданием на прое</w:t>
            </w:r>
            <w:r w:rsidRPr="00AF30B1">
              <w:rPr>
                <w:sz w:val="20"/>
                <w:szCs w:val="20"/>
              </w:rPr>
              <w:t>к</w:t>
            </w:r>
            <w:r w:rsidRPr="00AF30B1">
              <w:rPr>
                <w:sz w:val="20"/>
                <w:szCs w:val="20"/>
              </w:rPr>
              <w:t>тирование</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spacing w:before="100" w:beforeAutospacing="1" w:after="100" w:afterAutospacing="1"/>
              <w:ind w:left="-108" w:right="-108" w:firstLine="0"/>
              <w:jc w:val="center"/>
              <w:rPr>
                <w:sz w:val="20"/>
                <w:szCs w:val="20"/>
              </w:rPr>
            </w:pPr>
            <w:r w:rsidRPr="00AF30B1">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spacing w:before="100" w:beforeAutospacing="1" w:after="100" w:afterAutospacing="1"/>
              <w:ind w:firstLine="0"/>
              <w:jc w:val="center"/>
              <w:rPr>
                <w:sz w:val="20"/>
                <w:szCs w:val="20"/>
              </w:rPr>
            </w:pPr>
            <w:r w:rsidRPr="00AF30B1">
              <w:rPr>
                <w:sz w:val="20"/>
                <w:szCs w:val="20"/>
              </w:rPr>
              <w:t xml:space="preserve">Размещение нефтепроводов, водопроводов, газопроводов и иных трубопроводов, а также иных зданий и сооружений, необходимых </w:t>
            </w:r>
            <w:r w:rsidRPr="00AF30B1">
              <w:rPr>
                <w:sz w:val="20"/>
                <w:szCs w:val="20"/>
              </w:rPr>
              <w:lastRenderedPageBreak/>
              <w:t>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8655F" w:rsidRPr="00AF30B1" w:rsidRDefault="0008655F" w:rsidP="00C4796C">
            <w:pPr>
              <w:spacing w:before="100" w:beforeAutospacing="1" w:after="100" w:afterAutospacing="1"/>
              <w:ind w:firstLine="0"/>
              <w:jc w:val="center"/>
              <w:rPr>
                <w:sz w:val="20"/>
                <w:szCs w:val="20"/>
              </w:rPr>
            </w:pPr>
            <w:r w:rsidRPr="00AF30B1">
              <w:rPr>
                <w:sz w:val="20"/>
                <w:szCs w:val="20"/>
              </w:rPr>
              <w:lastRenderedPageBreak/>
              <w:t>7.5</w:t>
            </w:r>
          </w:p>
        </w:tc>
        <w:tc>
          <w:tcPr>
            <w:tcW w:w="1418" w:type="dxa"/>
            <w:tcBorders>
              <w:top w:val="single" w:sz="4" w:space="0" w:color="auto"/>
              <w:left w:val="single" w:sz="4" w:space="0" w:color="auto"/>
              <w:bottom w:val="single" w:sz="4" w:space="0" w:color="auto"/>
            </w:tcBorders>
          </w:tcPr>
          <w:p w:rsidR="0008655F" w:rsidRPr="00AF30B1" w:rsidRDefault="0008655F" w:rsidP="00C41E9D">
            <w:pPr>
              <w:pStyle w:val="aff3"/>
              <w:ind w:left="-108"/>
              <w:rPr>
                <w:sz w:val="20"/>
                <w:szCs w:val="20"/>
              </w:rPr>
            </w:pPr>
            <w:r w:rsidRPr="00AF30B1">
              <w:rPr>
                <w:sz w:val="20"/>
                <w:szCs w:val="20"/>
              </w:rPr>
              <w:t>не регламе</w:t>
            </w:r>
            <w:r w:rsidRPr="00AF30B1">
              <w:rPr>
                <w:sz w:val="20"/>
                <w:szCs w:val="20"/>
              </w:rPr>
              <w:t>н</w:t>
            </w:r>
            <w:r w:rsidRPr="00AF30B1">
              <w:rPr>
                <w:sz w:val="20"/>
                <w:szCs w:val="20"/>
              </w:rPr>
              <w:t xml:space="preserve">тировано, </w:t>
            </w:r>
            <w:r w:rsidRPr="00AF30B1">
              <w:rPr>
                <w:sz w:val="20"/>
                <w:szCs w:val="20"/>
              </w:rPr>
              <w:lastRenderedPageBreak/>
              <w:t>определяется заданием на проектиров</w:t>
            </w:r>
            <w:r w:rsidRPr="00AF30B1">
              <w:rPr>
                <w:sz w:val="20"/>
                <w:szCs w:val="20"/>
              </w:rPr>
              <w:t>а</w:t>
            </w:r>
            <w:r w:rsidRPr="00AF30B1">
              <w:rPr>
                <w:sz w:val="20"/>
                <w:szCs w:val="20"/>
              </w:rPr>
              <w:t>ние</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lastRenderedPageBreak/>
              <w:t>не регламентир</w:t>
            </w:r>
            <w:r w:rsidRPr="00AF30B1">
              <w:rPr>
                <w:sz w:val="20"/>
                <w:szCs w:val="20"/>
              </w:rPr>
              <w:t>о</w:t>
            </w:r>
            <w:r w:rsidRPr="00AF30B1">
              <w:rPr>
                <w:sz w:val="20"/>
                <w:szCs w:val="20"/>
              </w:rPr>
              <w:t>вано, определяе</w:t>
            </w:r>
            <w:r w:rsidRPr="00AF30B1">
              <w:rPr>
                <w:sz w:val="20"/>
                <w:szCs w:val="20"/>
              </w:rPr>
              <w:t>т</w:t>
            </w:r>
            <w:r w:rsidRPr="00AF30B1">
              <w:rPr>
                <w:sz w:val="20"/>
                <w:szCs w:val="20"/>
              </w:rPr>
              <w:lastRenderedPageBreak/>
              <w:t>ся заданием на проектирование</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lastRenderedPageBreak/>
              <w:t xml:space="preserve">не регламентировано, определяется заданием </w:t>
            </w:r>
            <w:r w:rsidRPr="00AF30B1">
              <w:rPr>
                <w:sz w:val="20"/>
                <w:szCs w:val="20"/>
              </w:rPr>
              <w:lastRenderedPageBreak/>
              <w:t>на проектирование</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lastRenderedPageBreak/>
              <w:t>не регламентиров</w:t>
            </w:r>
            <w:r w:rsidRPr="00AF30B1">
              <w:rPr>
                <w:sz w:val="20"/>
                <w:szCs w:val="20"/>
              </w:rPr>
              <w:t>а</w:t>
            </w:r>
            <w:r w:rsidRPr="00AF30B1">
              <w:rPr>
                <w:sz w:val="20"/>
                <w:szCs w:val="20"/>
              </w:rPr>
              <w:t xml:space="preserve">но, определяется </w:t>
            </w:r>
            <w:r w:rsidRPr="00AF30B1">
              <w:rPr>
                <w:sz w:val="20"/>
                <w:szCs w:val="20"/>
              </w:rPr>
              <w:lastRenderedPageBreak/>
              <w:t>заданием на прое</w:t>
            </w:r>
            <w:r w:rsidRPr="00AF30B1">
              <w:rPr>
                <w:sz w:val="20"/>
                <w:szCs w:val="20"/>
              </w:rPr>
              <w:t>к</w:t>
            </w:r>
            <w:r w:rsidRPr="00AF30B1">
              <w:rPr>
                <w:sz w:val="20"/>
                <w:szCs w:val="20"/>
              </w:rPr>
              <w:t>тирование</w:t>
            </w:r>
          </w:p>
        </w:tc>
      </w:tr>
      <w:tr w:rsidR="00AF30B1" w:rsidRPr="006E1D81" w:rsidTr="006E1D81">
        <w:tc>
          <w:tcPr>
            <w:tcW w:w="1696" w:type="dxa"/>
            <w:tcBorders>
              <w:top w:val="single" w:sz="4" w:space="0" w:color="auto"/>
              <w:bottom w:val="single" w:sz="4" w:space="0" w:color="auto"/>
              <w:right w:val="single" w:sz="4" w:space="0" w:color="auto"/>
            </w:tcBorders>
          </w:tcPr>
          <w:p w:rsidR="00AF30B1" w:rsidRPr="006E1D81" w:rsidRDefault="00AF30B1" w:rsidP="00AF30B1">
            <w:pPr>
              <w:pStyle w:val="aff3"/>
              <w:jc w:val="left"/>
              <w:rPr>
                <w:sz w:val="20"/>
                <w:szCs w:val="20"/>
              </w:rPr>
            </w:pPr>
            <w:r w:rsidRPr="006E1D81">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F30B1" w:rsidRPr="006E1D81" w:rsidRDefault="00AF30B1" w:rsidP="00AF30B1">
            <w:pPr>
              <w:pStyle w:val="aff3"/>
              <w:jc w:val="left"/>
              <w:rPr>
                <w:sz w:val="20"/>
                <w:szCs w:val="20"/>
              </w:rPr>
            </w:pPr>
            <w:r w:rsidRPr="006E1D81">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6E1D81">
              <w:rPr>
                <w:sz w:val="20"/>
                <w:szCs w:val="20"/>
              </w:rPr>
              <w:t>и</w:t>
            </w:r>
            <w:r w:rsidRPr="006E1D81">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AF30B1" w:rsidRPr="006E1D81" w:rsidRDefault="00AF30B1" w:rsidP="00AF30B1">
            <w:pPr>
              <w:pStyle w:val="aff3"/>
              <w:ind w:left="-108" w:right="-117"/>
              <w:rPr>
                <w:sz w:val="20"/>
                <w:szCs w:val="20"/>
              </w:rPr>
            </w:pPr>
            <w:r w:rsidRPr="006E1D81">
              <w:rPr>
                <w:sz w:val="20"/>
                <w:szCs w:val="20"/>
              </w:rPr>
              <w:t>3.1</w:t>
            </w:r>
          </w:p>
        </w:tc>
        <w:tc>
          <w:tcPr>
            <w:tcW w:w="1418" w:type="dxa"/>
            <w:tcBorders>
              <w:top w:val="single" w:sz="4" w:space="0" w:color="auto"/>
              <w:left w:val="single" w:sz="4" w:space="0" w:color="auto"/>
              <w:bottom w:val="single" w:sz="4" w:space="0" w:color="auto"/>
            </w:tcBorders>
          </w:tcPr>
          <w:p w:rsidR="00AF30B1" w:rsidRPr="006E1D81" w:rsidRDefault="00AF30B1" w:rsidP="00AF30B1">
            <w:pPr>
              <w:pStyle w:val="aff3"/>
              <w:ind w:left="-108" w:right="-117"/>
              <w:jc w:val="left"/>
              <w:rPr>
                <w:sz w:val="20"/>
                <w:szCs w:val="20"/>
              </w:rPr>
            </w:pPr>
            <w:r w:rsidRPr="006E1D81">
              <w:rPr>
                <w:sz w:val="20"/>
                <w:szCs w:val="20"/>
              </w:rPr>
              <w:t>не регламент</w:t>
            </w:r>
            <w:r w:rsidRPr="006E1D81">
              <w:rPr>
                <w:sz w:val="20"/>
                <w:szCs w:val="20"/>
              </w:rPr>
              <w:t>и</w:t>
            </w:r>
            <w:r w:rsidRPr="006E1D81">
              <w:rPr>
                <w:sz w:val="20"/>
                <w:szCs w:val="20"/>
              </w:rPr>
              <w:t>ровано, опред</w:t>
            </w:r>
            <w:r w:rsidRPr="006E1D81">
              <w:rPr>
                <w:sz w:val="20"/>
                <w:szCs w:val="20"/>
              </w:rPr>
              <w:t>е</w:t>
            </w:r>
            <w:r w:rsidRPr="006E1D81">
              <w:rPr>
                <w:sz w:val="20"/>
                <w:szCs w:val="20"/>
              </w:rPr>
              <w:t>ляется заданием на проектиров</w:t>
            </w:r>
            <w:r w:rsidRPr="006E1D81">
              <w:rPr>
                <w:sz w:val="20"/>
                <w:szCs w:val="20"/>
              </w:rPr>
              <w:t>а</w:t>
            </w:r>
            <w:r w:rsidRPr="006E1D81">
              <w:rPr>
                <w:sz w:val="20"/>
                <w:szCs w:val="20"/>
              </w:rPr>
              <w:t>ние</w:t>
            </w:r>
          </w:p>
        </w:tc>
        <w:tc>
          <w:tcPr>
            <w:tcW w:w="1559" w:type="dxa"/>
            <w:tcBorders>
              <w:top w:val="single" w:sz="4" w:space="0" w:color="auto"/>
              <w:left w:val="single" w:sz="4" w:space="0" w:color="auto"/>
              <w:bottom w:val="single" w:sz="4" w:space="0" w:color="auto"/>
            </w:tcBorders>
          </w:tcPr>
          <w:p w:rsidR="00AF30B1" w:rsidRPr="006E1D81" w:rsidRDefault="00AF30B1" w:rsidP="00AF30B1">
            <w:pPr>
              <w:pStyle w:val="aff3"/>
              <w:ind w:left="-108" w:right="-117"/>
              <w:jc w:val="left"/>
              <w:rPr>
                <w:sz w:val="20"/>
                <w:szCs w:val="20"/>
              </w:rPr>
            </w:pPr>
            <w:r w:rsidRPr="006E1D81">
              <w:rPr>
                <w:sz w:val="20"/>
                <w:szCs w:val="20"/>
              </w:rPr>
              <w:t>не регламентир</w:t>
            </w:r>
            <w:r w:rsidRPr="006E1D81">
              <w:rPr>
                <w:sz w:val="20"/>
                <w:szCs w:val="20"/>
              </w:rPr>
              <w:t>о</w:t>
            </w:r>
            <w:r w:rsidRPr="006E1D81">
              <w:rPr>
                <w:sz w:val="20"/>
                <w:szCs w:val="20"/>
              </w:rPr>
              <w:t>вано, определяе</w:t>
            </w:r>
            <w:r w:rsidRPr="006E1D81">
              <w:rPr>
                <w:sz w:val="20"/>
                <w:szCs w:val="20"/>
              </w:rPr>
              <w:t>т</w:t>
            </w:r>
            <w:r w:rsidRPr="006E1D81">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AF30B1" w:rsidRPr="006E1D81" w:rsidRDefault="00AF30B1" w:rsidP="00AF30B1">
            <w:pPr>
              <w:pStyle w:val="aff3"/>
              <w:ind w:left="-108" w:right="-117"/>
              <w:jc w:val="left"/>
              <w:rPr>
                <w:sz w:val="20"/>
                <w:szCs w:val="20"/>
              </w:rPr>
            </w:pPr>
            <w:r w:rsidRPr="006E1D8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F30B1" w:rsidRPr="006E1D81" w:rsidRDefault="00AF30B1" w:rsidP="00AF30B1">
            <w:pPr>
              <w:pStyle w:val="aff3"/>
              <w:ind w:left="-108" w:right="-117"/>
              <w:jc w:val="left"/>
              <w:rPr>
                <w:sz w:val="20"/>
                <w:szCs w:val="20"/>
              </w:rPr>
            </w:pPr>
            <w:r w:rsidRPr="006E1D81">
              <w:rPr>
                <w:sz w:val="20"/>
                <w:szCs w:val="20"/>
              </w:rPr>
              <w:t>Не регламентир</w:t>
            </w:r>
            <w:r w:rsidRPr="006E1D81">
              <w:rPr>
                <w:sz w:val="20"/>
                <w:szCs w:val="20"/>
              </w:rPr>
              <w:t>о</w:t>
            </w:r>
            <w:r w:rsidRPr="006E1D81">
              <w:rPr>
                <w:sz w:val="20"/>
                <w:szCs w:val="20"/>
              </w:rPr>
              <w:t>вано</w:t>
            </w:r>
          </w:p>
        </w:tc>
      </w:tr>
      <w:tr w:rsidR="00AF30B1" w:rsidRPr="006E1D81" w:rsidTr="006E1D81">
        <w:tc>
          <w:tcPr>
            <w:tcW w:w="1696" w:type="dxa"/>
            <w:tcBorders>
              <w:top w:val="single" w:sz="4" w:space="0" w:color="auto"/>
              <w:bottom w:val="single" w:sz="4" w:space="0" w:color="auto"/>
              <w:right w:val="single" w:sz="4" w:space="0" w:color="auto"/>
            </w:tcBorders>
          </w:tcPr>
          <w:p w:rsidR="00AF30B1" w:rsidRPr="006E1D81" w:rsidRDefault="00AF30B1" w:rsidP="00AF30B1">
            <w:pPr>
              <w:ind w:firstLine="0"/>
              <w:jc w:val="left"/>
              <w:rPr>
                <w:bCs/>
                <w:sz w:val="20"/>
                <w:szCs w:val="20"/>
              </w:rPr>
            </w:pPr>
            <w:r w:rsidRPr="006E1D81">
              <w:rPr>
                <w:bCs/>
                <w:sz w:val="20"/>
                <w:szCs w:val="20"/>
              </w:rPr>
              <w:t>Улично-дорожная сеть</w:t>
            </w:r>
          </w:p>
        </w:tc>
        <w:tc>
          <w:tcPr>
            <w:tcW w:w="6087" w:type="dxa"/>
            <w:tcBorders>
              <w:top w:val="single" w:sz="4" w:space="0" w:color="auto"/>
              <w:left w:val="single" w:sz="4" w:space="0" w:color="auto"/>
              <w:bottom w:val="single" w:sz="4" w:space="0" w:color="auto"/>
              <w:right w:val="single" w:sz="4" w:space="0" w:color="auto"/>
            </w:tcBorders>
          </w:tcPr>
          <w:p w:rsidR="00AF30B1" w:rsidRPr="006E1D81" w:rsidRDefault="00AF30B1" w:rsidP="00AF30B1">
            <w:pPr>
              <w:ind w:firstLine="0"/>
              <w:jc w:val="left"/>
              <w:rPr>
                <w:bCs/>
                <w:sz w:val="20"/>
                <w:szCs w:val="20"/>
              </w:rPr>
            </w:pPr>
            <w:r w:rsidRPr="006E1D81">
              <w:rPr>
                <w:bCs/>
                <w:sz w:val="20"/>
                <w:szCs w:val="20"/>
              </w:rPr>
              <w:t>Размещение объектов улично-дорожной сети: автомобильных д</w:t>
            </w:r>
            <w:r w:rsidRPr="006E1D81">
              <w:rPr>
                <w:bCs/>
                <w:sz w:val="20"/>
                <w:szCs w:val="20"/>
              </w:rPr>
              <w:t>о</w:t>
            </w:r>
            <w:r w:rsidRPr="006E1D81">
              <w:rPr>
                <w:bCs/>
                <w:sz w:val="20"/>
                <w:szCs w:val="20"/>
              </w:rPr>
              <w:t>рог, трамвайных путей и пешеходных тротуаров в границах нас</w:t>
            </w:r>
            <w:r w:rsidRPr="006E1D81">
              <w:rPr>
                <w:bCs/>
                <w:sz w:val="20"/>
                <w:szCs w:val="20"/>
              </w:rPr>
              <w:t>е</w:t>
            </w:r>
            <w:r w:rsidRPr="006E1D81">
              <w:rPr>
                <w:bCs/>
                <w:sz w:val="20"/>
                <w:szCs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AF30B1" w:rsidRPr="006E1D81" w:rsidRDefault="00AF30B1" w:rsidP="00AF30B1">
            <w:pPr>
              <w:ind w:firstLine="0"/>
              <w:jc w:val="left"/>
              <w:rPr>
                <w:bCs/>
                <w:sz w:val="20"/>
                <w:szCs w:val="20"/>
              </w:rPr>
            </w:pPr>
            <w:r w:rsidRPr="006E1D81">
              <w:rPr>
                <w:bCs/>
                <w:sz w:val="20"/>
                <w:szCs w:val="20"/>
              </w:rPr>
              <w:t>размещение придорожных стоянок (парковок) транспортных средств в границах городских улиц и дорог, за исключением пред</w:t>
            </w:r>
            <w:r w:rsidRPr="006E1D81">
              <w:rPr>
                <w:bCs/>
                <w:sz w:val="20"/>
                <w:szCs w:val="20"/>
              </w:rPr>
              <w:t>у</w:t>
            </w:r>
            <w:r w:rsidRPr="006E1D81">
              <w:rPr>
                <w:bCs/>
                <w:sz w:val="20"/>
                <w:szCs w:val="20"/>
              </w:rPr>
              <w:t xml:space="preserve">смотренных видами разрешенного использования с </w:t>
            </w:r>
            <w:hyperlink w:anchor="Par186" w:tooltip="2.7.1" w:history="1">
              <w:r w:rsidRPr="006E1D81">
                <w:rPr>
                  <w:rStyle w:val="af7"/>
                  <w:bCs/>
                  <w:sz w:val="20"/>
                  <w:szCs w:val="20"/>
                </w:rPr>
                <w:t>кодами 2.7.1</w:t>
              </w:r>
            </w:hyperlink>
            <w:r w:rsidRPr="006E1D81">
              <w:rPr>
                <w:bCs/>
                <w:sz w:val="20"/>
                <w:szCs w:val="20"/>
              </w:rPr>
              <w:t xml:space="preserve">, </w:t>
            </w:r>
            <w:hyperlink w:anchor="Par382" w:tooltip="4.9" w:history="1">
              <w:r w:rsidRPr="006E1D81">
                <w:rPr>
                  <w:rStyle w:val="af7"/>
                  <w:bCs/>
                  <w:sz w:val="20"/>
                  <w:szCs w:val="20"/>
                </w:rPr>
                <w:t>4.9</w:t>
              </w:r>
            </w:hyperlink>
            <w:r w:rsidRPr="006E1D81">
              <w:rPr>
                <w:bCs/>
                <w:sz w:val="20"/>
                <w:szCs w:val="20"/>
              </w:rPr>
              <w:t xml:space="preserve">, </w:t>
            </w:r>
            <w:hyperlink w:anchor="Par567" w:tooltip="7.2.3" w:history="1">
              <w:r w:rsidRPr="006E1D81">
                <w:rPr>
                  <w:rStyle w:val="af7"/>
                  <w:bCs/>
                  <w:sz w:val="20"/>
                  <w:szCs w:val="20"/>
                </w:rPr>
                <w:t>7.2.3</w:t>
              </w:r>
            </w:hyperlink>
            <w:r w:rsidRPr="006E1D81">
              <w:rPr>
                <w:bCs/>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AF30B1" w:rsidRPr="006E1D81" w:rsidRDefault="00AF30B1" w:rsidP="00AF30B1">
            <w:pPr>
              <w:ind w:firstLine="0"/>
              <w:jc w:val="left"/>
              <w:rPr>
                <w:bCs/>
                <w:sz w:val="20"/>
                <w:szCs w:val="20"/>
              </w:rPr>
            </w:pPr>
            <w:r w:rsidRPr="006E1D81">
              <w:rPr>
                <w:bCs/>
                <w:sz w:val="20"/>
                <w:szCs w:val="20"/>
              </w:rPr>
              <w:t>12.0.1</w:t>
            </w:r>
          </w:p>
        </w:tc>
        <w:tc>
          <w:tcPr>
            <w:tcW w:w="1418" w:type="dxa"/>
            <w:tcBorders>
              <w:top w:val="single" w:sz="4" w:space="0" w:color="auto"/>
              <w:left w:val="single" w:sz="4" w:space="0" w:color="auto"/>
              <w:bottom w:val="single" w:sz="4" w:space="0" w:color="auto"/>
            </w:tcBorders>
          </w:tcPr>
          <w:p w:rsidR="00AF30B1" w:rsidRPr="006E1D81" w:rsidRDefault="00AF30B1" w:rsidP="00AF30B1">
            <w:pPr>
              <w:ind w:firstLine="0"/>
              <w:jc w:val="left"/>
              <w:rPr>
                <w:bCs/>
                <w:sz w:val="20"/>
                <w:szCs w:val="20"/>
              </w:rPr>
            </w:pPr>
            <w:r w:rsidRPr="006E1D81">
              <w:rPr>
                <w:bCs/>
                <w:sz w:val="20"/>
                <w:szCs w:val="20"/>
              </w:rPr>
              <w:t>не регламе</w:t>
            </w:r>
            <w:r w:rsidRPr="006E1D81">
              <w:rPr>
                <w:bCs/>
                <w:sz w:val="20"/>
                <w:szCs w:val="20"/>
              </w:rPr>
              <w:t>н</w:t>
            </w:r>
            <w:r w:rsidRPr="006E1D81">
              <w:rPr>
                <w:bCs/>
                <w:sz w:val="20"/>
                <w:szCs w:val="20"/>
              </w:rPr>
              <w:t>тировано, определяется заданием на проектиров</w:t>
            </w:r>
            <w:r w:rsidRPr="006E1D81">
              <w:rPr>
                <w:bCs/>
                <w:sz w:val="20"/>
                <w:szCs w:val="20"/>
              </w:rPr>
              <w:t>а</w:t>
            </w:r>
            <w:r w:rsidRPr="006E1D81">
              <w:rPr>
                <w:bCs/>
                <w:sz w:val="20"/>
                <w:szCs w:val="20"/>
              </w:rPr>
              <w:t>ние</w:t>
            </w:r>
          </w:p>
        </w:tc>
        <w:tc>
          <w:tcPr>
            <w:tcW w:w="1559" w:type="dxa"/>
            <w:tcBorders>
              <w:top w:val="single" w:sz="4" w:space="0" w:color="auto"/>
              <w:left w:val="single" w:sz="4" w:space="0" w:color="auto"/>
              <w:bottom w:val="single" w:sz="4" w:space="0" w:color="auto"/>
            </w:tcBorders>
          </w:tcPr>
          <w:p w:rsidR="00AF30B1" w:rsidRPr="006E1D81" w:rsidRDefault="00AF30B1" w:rsidP="00AF30B1">
            <w:pPr>
              <w:ind w:firstLine="0"/>
              <w:jc w:val="left"/>
              <w:rPr>
                <w:bCs/>
                <w:sz w:val="20"/>
                <w:szCs w:val="20"/>
              </w:rPr>
            </w:pPr>
            <w:r w:rsidRPr="006E1D81">
              <w:rPr>
                <w:bCs/>
                <w:sz w:val="20"/>
                <w:szCs w:val="20"/>
              </w:rPr>
              <w:t>не регламент</w:t>
            </w:r>
            <w:r w:rsidRPr="006E1D81">
              <w:rPr>
                <w:bCs/>
                <w:sz w:val="20"/>
                <w:szCs w:val="20"/>
              </w:rPr>
              <w:t>и</w:t>
            </w:r>
            <w:r w:rsidRPr="006E1D81">
              <w:rPr>
                <w:bCs/>
                <w:sz w:val="20"/>
                <w:szCs w:val="20"/>
              </w:rPr>
              <w:t>ровано, опр</w:t>
            </w:r>
            <w:r w:rsidRPr="006E1D81">
              <w:rPr>
                <w:bCs/>
                <w:sz w:val="20"/>
                <w:szCs w:val="20"/>
              </w:rPr>
              <w:t>е</w:t>
            </w:r>
            <w:r w:rsidRPr="006E1D81">
              <w:rPr>
                <w:bCs/>
                <w:sz w:val="20"/>
                <w:szCs w:val="20"/>
              </w:rPr>
              <w:t>деляется зад</w:t>
            </w:r>
            <w:r w:rsidRPr="006E1D81">
              <w:rPr>
                <w:bCs/>
                <w:sz w:val="20"/>
                <w:szCs w:val="20"/>
              </w:rPr>
              <w:t>а</w:t>
            </w:r>
            <w:r w:rsidRPr="006E1D81">
              <w:rPr>
                <w:bCs/>
                <w:sz w:val="20"/>
                <w:szCs w:val="20"/>
              </w:rPr>
              <w:t>нием на прое</w:t>
            </w:r>
            <w:r w:rsidRPr="006E1D81">
              <w:rPr>
                <w:bCs/>
                <w:sz w:val="20"/>
                <w:szCs w:val="20"/>
              </w:rPr>
              <w:t>к</w:t>
            </w:r>
            <w:r w:rsidRPr="006E1D81">
              <w:rPr>
                <w:bCs/>
                <w:sz w:val="20"/>
                <w:szCs w:val="20"/>
              </w:rPr>
              <w:t>тирование</w:t>
            </w:r>
          </w:p>
        </w:tc>
        <w:tc>
          <w:tcPr>
            <w:tcW w:w="2122" w:type="dxa"/>
            <w:tcBorders>
              <w:top w:val="single" w:sz="4" w:space="0" w:color="auto"/>
              <w:left w:val="single" w:sz="4" w:space="0" w:color="auto"/>
              <w:bottom w:val="single" w:sz="4" w:space="0" w:color="auto"/>
            </w:tcBorders>
          </w:tcPr>
          <w:p w:rsidR="00AF30B1" w:rsidRPr="006E1D81" w:rsidRDefault="00AF30B1" w:rsidP="00AF30B1">
            <w:pPr>
              <w:ind w:firstLine="0"/>
              <w:jc w:val="left"/>
              <w:rPr>
                <w:bCs/>
                <w:sz w:val="20"/>
                <w:szCs w:val="20"/>
              </w:rPr>
            </w:pPr>
            <w:r w:rsidRPr="006E1D81">
              <w:rPr>
                <w:bCs/>
                <w:sz w:val="20"/>
                <w:szCs w:val="20"/>
              </w:rPr>
              <w:t>не регламентировано, определяется задан</w:t>
            </w:r>
            <w:r w:rsidRPr="006E1D81">
              <w:rPr>
                <w:bCs/>
                <w:sz w:val="20"/>
                <w:szCs w:val="20"/>
              </w:rPr>
              <w:t>и</w:t>
            </w:r>
            <w:r w:rsidRPr="006E1D81">
              <w:rPr>
                <w:bCs/>
                <w:sz w:val="20"/>
                <w:szCs w:val="20"/>
              </w:rPr>
              <w:t>ем на проектирование</w:t>
            </w:r>
          </w:p>
        </w:tc>
        <w:tc>
          <w:tcPr>
            <w:tcW w:w="1705" w:type="dxa"/>
            <w:tcBorders>
              <w:top w:val="single" w:sz="4" w:space="0" w:color="auto"/>
              <w:left w:val="single" w:sz="4" w:space="0" w:color="auto"/>
              <w:bottom w:val="single" w:sz="4" w:space="0" w:color="auto"/>
            </w:tcBorders>
          </w:tcPr>
          <w:p w:rsidR="00AF30B1" w:rsidRPr="006E1D81" w:rsidRDefault="00AF30B1" w:rsidP="00AF30B1">
            <w:pPr>
              <w:ind w:firstLine="0"/>
              <w:jc w:val="left"/>
              <w:rPr>
                <w:bCs/>
                <w:sz w:val="20"/>
                <w:szCs w:val="20"/>
              </w:rPr>
            </w:pPr>
            <w:r w:rsidRPr="006E1D81">
              <w:rPr>
                <w:bCs/>
                <w:sz w:val="20"/>
                <w:szCs w:val="20"/>
              </w:rPr>
              <w:t>не регламент</w:t>
            </w:r>
            <w:r w:rsidRPr="006E1D81">
              <w:rPr>
                <w:bCs/>
                <w:sz w:val="20"/>
                <w:szCs w:val="20"/>
              </w:rPr>
              <w:t>и</w:t>
            </w:r>
            <w:r w:rsidRPr="006E1D81">
              <w:rPr>
                <w:bCs/>
                <w:sz w:val="20"/>
                <w:szCs w:val="20"/>
              </w:rPr>
              <w:t>ровано, опред</w:t>
            </w:r>
            <w:r w:rsidRPr="006E1D81">
              <w:rPr>
                <w:bCs/>
                <w:sz w:val="20"/>
                <w:szCs w:val="20"/>
              </w:rPr>
              <w:t>е</w:t>
            </w:r>
            <w:r w:rsidRPr="006E1D81">
              <w:rPr>
                <w:bCs/>
                <w:sz w:val="20"/>
                <w:szCs w:val="20"/>
              </w:rPr>
              <w:t>ляется заданием на проектиров</w:t>
            </w:r>
            <w:r w:rsidRPr="006E1D81">
              <w:rPr>
                <w:bCs/>
                <w:sz w:val="20"/>
                <w:szCs w:val="20"/>
              </w:rPr>
              <w:t>а</w:t>
            </w:r>
            <w:r w:rsidRPr="006E1D81">
              <w:rPr>
                <w:bCs/>
                <w:sz w:val="20"/>
                <w:szCs w:val="20"/>
              </w:rPr>
              <w:t>ние</w:t>
            </w:r>
          </w:p>
        </w:tc>
      </w:tr>
      <w:tr w:rsidR="006E1D81" w:rsidRPr="00C41E9D" w:rsidTr="006E1D81">
        <w:tc>
          <w:tcPr>
            <w:tcW w:w="1696" w:type="dxa"/>
            <w:tcBorders>
              <w:top w:val="single" w:sz="4" w:space="0" w:color="auto"/>
              <w:bottom w:val="single" w:sz="4" w:space="0" w:color="auto"/>
              <w:right w:val="single" w:sz="4" w:space="0" w:color="auto"/>
            </w:tcBorders>
          </w:tcPr>
          <w:p w:rsidR="006E1D81" w:rsidRPr="006E1D81" w:rsidRDefault="006E1D81" w:rsidP="00AF30B1">
            <w:pPr>
              <w:ind w:firstLine="0"/>
              <w:jc w:val="left"/>
              <w:rPr>
                <w:bCs/>
                <w:sz w:val="20"/>
                <w:szCs w:val="20"/>
              </w:rPr>
            </w:pPr>
            <w:r w:rsidRPr="006E1D81">
              <w:rPr>
                <w:bCs/>
                <w:sz w:val="20"/>
                <w:szCs w:val="20"/>
              </w:rPr>
              <w:t>Благоустройство территории</w:t>
            </w:r>
          </w:p>
        </w:tc>
        <w:tc>
          <w:tcPr>
            <w:tcW w:w="6087" w:type="dxa"/>
            <w:tcBorders>
              <w:top w:val="single" w:sz="4" w:space="0" w:color="auto"/>
              <w:left w:val="single" w:sz="4" w:space="0" w:color="auto"/>
              <w:bottom w:val="single" w:sz="4" w:space="0" w:color="auto"/>
              <w:right w:val="single" w:sz="4" w:space="0" w:color="auto"/>
            </w:tcBorders>
          </w:tcPr>
          <w:p w:rsidR="006E1D81" w:rsidRPr="006E1D81" w:rsidRDefault="006E1D81" w:rsidP="00AF30B1">
            <w:pPr>
              <w:ind w:firstLine="0"/>
              <w:jc w:val="left"/>
              <w:rPr>
                <w:bCs/>
                <w:sz w:val="20"/>
                <w:szCs w:val="20"/>
              </w:rPr>
            </w:pPr>
            <w:r w:rsidRPr="006E1D81">
              <w:rPr>
                <w:bCs/>
                <w:sz w:val="20"/>
                <w:szCs w:val="20"/>
              </w:rPr>
              <w:t>Размещение декоративных, технических, планировочных, ко</w:t>
            </w:r>
            <w:r w:rsidRPr="006E1D81">
              <w:rPr>
                <w:bCs/>
                <w:sz w:val="20"/>
                <w:szCs w:val="20"/>
              </w:rPr>
              <w:t>н</w:t>
            </w:r>
            <w:r w:rsidRPr="006E1D81">
              <w:rPr>
                <w:bCs/>
                <w:sz w:val="20"/>
                <w:szCs w:val="20"/>
              </w:rPr>
              <w:t>структивных устройств, элементов озеленения, различных видов оборудования и оформления, малых архитектурных форм, некап</w:t>
            </w:r>
            <w:r w:rsidRPr="006E1D81">
              <w:rPr>
                <w:bCs/>
                <w:sz w:val="20"/>
                <w:szCs w:val="20"/>
              </w:rPr>
              <w:t>и</w:t>
            </w:r>
            <w:r w:rsidRPr="006E1D81">
              <w:rPr>
                <w:bCs/>
                <w:sz w:val="20"/>
                <w:szCs w:val="20"/>
              </w:rPr>
              <w:t>тальных нестационарных строений и сооружений, информацио</w:t>
            </w:r>
            <w:r w:rsidRPr="006E1D81">
              <w:rPr>
                <w:bCs/>
                <w:sz w:val="20"/>
                <w:szCs w:val="20"/>
              </w:rPr>
              <w:t>н</w:t>
            </w:r>
            <w:r w:rsidRPr="006E1D81">
              <w:rPr>
                <w:bCs/>
                <w:sz w:val="20"/>
                <w:szCs w:val="20"/>
              </w:rPr>
              <w:t>ных щитов и указателей, применяемых как составные части благ</w:t>
            </w:r>
            <w:r w:rsidRPr="006E1D81">
              <w:rPr>
                <w:bCs/>
                <w:sz w:val="20"/>
                <w:szCs w:val="20"/>
              </w:rPr>
              <w:t>о</w:t>
            </w:r>
            <w:r w:rsidRPr="006E1D81">
              <w:rPr>
                <w:bCs/>
                <w:sz w:val="20"/>
                <w:szCs w:val="20"/>
              </w:rPr>
              <w:t>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6E1D81" w:rsidRPr="006E1D81" w:rsidRDefault="006E1D81" w:rsidP="00AF30B1">
            <w:pPr>
              <w:ind w:firstLine="0"/>
              <w:jc w:val="left"/>
              <w:rPr>
                <w:bCs/>
                <w:sz w:val="20"/>
                <w:szCs w:val="20"/>
              </w:rPr>
            </w:pPr>
            <w:r w:rsidRPr="006E1D81">
              <w:rPr>
                <w:bCs/>
                <w:sz w:val="20"/>
                <w:szCs w:val="20"/>
              </w:rPr>
              <w:t>12.0.2</w:t>
            </w:r>
          </w:p>
        </w:tc>
        <w:tc>
          <w:tcPr>
            <w:tcW w:w="1418" w:type="dxa"/>
            <w:tcBorders>
              <w:top w:val="single" w:sz="4" w:space="0" w:color="auto"/>
              <w:left w:val="single" w:sz="4" w:space="0" w:color="auto"/>
              <w:bottom w:val="single" w:sz="4" w:space="0" w:color="auto"/>
            </w:tcBorders>
          </w:tcPr>
          <w:p w:rsidR="006E1D81" w:rsidRPr="006E1D81" w:rsidRDefault="006E1D81" w:rsidP="00AF30B1">
            <w:pPr>
              <w:ind w:firstLine="0"/>
              <w:jc w:val="left"/>
              <w:rPr>
                <w:bCs/>
                <w:sz w:val="20"/>
                <w:szCs w:val="20"/>
              </w:rPr>
            </w:pPr>
            <w:r w:rsidRPr="006E1D81">
              <w:rPr>
                <w:bCs/>
                <w:sz w:val="20"/>
                <w:szCs w:val="20"/>
              </w:rPr>
              <w:t>не регламе</w:t>
            </w:r>
            <w:r w:rsidRPr="006E1D81">
              <w:rPr>
                <w:bCs/>
                <w:sz w:val="20"/>
                <w:szCs w:val="20"/>
              </w:rPr>
              <w:t>н</w:t>
            </w:r>
            <w:r w:rsidRPr="006E1D81">
              <w:rPr>
                <w:bCs/>
                <w:sz w:val="20"/>
                <w:szCs w:val="20"/>
              </w:rPr>
              <w:t>тировано, определяется заданием на проектиров</w:t>
            </w:r>
            <w:r w:rsidRPr="006E1D81">
              <w:rPr>
                <w:bCs/>
                <w:sz w:val="20"/>
                <w:szCs w:val="20"/>
              </w:rPr>
              <w:t>а</w:t>
            </w:r>
            <w:r w:rsidRPr="006E1D81">
              <w:rPr>
                <w:bCs/>
                <w:sz w:val="20"/>
                <w:szCs w:val="20"/>
              </w:rPr>
              <w:t>ние</w:t>
            </w:r>
          </w:p>
        </w:tc>
        <w:tc>
          <w:tcPr>
            <w:tcW w:w="1559" w:type="dxa"/>
            <w:tcBorders>
              <w:top w:val="single" w:sz="4" w:space="0" w:color="auto"/>
              <w:left w:val="single" w:sz="4" w:space="0" w:color="auto"/>
              <w:bottom w:val="single" w:sz="4" w:space="0" w:color="auto"/>
            </w:tcBorders>
          </w:tcPr>
          <w:p w:rsidR="006E1D81" w:rsidRPr="006E1D81" w:rsidRDefault="006E1D81" w:rsidP="00AF30B1">
            <w:pPr>
              <w:ind w:firstLine="0"/>
              <w:jc w:val="left"/>
              <w:rPr>
                <w:bCs/>
                <w:sz w:val="20"/>
                <w:szCs w:val="20"/>
              </w:rPr>
            </w:pPr>
            <w:r w:rsidRPr="006E1D81">
              <w:rPr>
                <w:bCs/>
                <w:sz w:val="20"/>
                <w:szCs w:val="20"/>
              </w:rPr>
              <w:t>не регламент</w:t>
            </w:r>
            <w:r w:rsidRPr="006E1D81">
              <w:rPr>
                <w:bCs/>
                <w:sz w:val="20"/>
                <w:szCs w:val="20"/>
              </w:rPr>
              <w:t>и</w:t>
            </w:r>
            <w:r w:rsidRPr="006E1D81">
              <w:rPr>
                <w:bCs/>
                <w:sz w:val="20"/>
                <w:szCs w:val="20"/>
              </w:rPr>
              <w:t>ровано, опр</w:t>
            </w:r>
            <w:r w:rsidRPr="006E1D81">
              <w:rPr>
                <w:bCs/>
                <w:sz w:val="20"/>
                <w:szCs w:val="20"/>
              </w:rPr>
              <w:t>е</w:t>
            </w:r>
            <w:r w:rsidRPr="006E1D81">
              <w:rPr>
                <w:bCs/>
                <w:sz w:val="20"/>
                <w:szCs w:val="20"/>
              </w:rPr>
              <w:t>деляется зад</w:t>
            </w:r>
            <w:r w:rsidRPr="006E1D81">
              <w:rPr>
                <w:bCs/>
                <w:sz w:val="20"/>
                <w:szCs w:val="20"/>
              </w:rPr>
              <w:t>а</w:t>
            </w:r>
            <w:r w:rsidRPr="006E1D81">
              <w:rPr>
                <w:bCs/>
                <w:sz w:val="20"/>
                <w:szCs w:val="20"/>
              </w:rPr>
              <w:t>нием на прое</w:t>
            </w:r>
            <w:r w:rsidRPr="006E1D81">
              <w:rPr>
                <w:bCs/>
                <w:sz w:val="20"/>
                <w:szCs w:val="20"/>
              </w:rPr>
              <w:t>к</w:t>
            </w:r>
            <w:r w:rsidRPr="006E1D81">
              <w:rPr>
                <w:bCs/>
                <w:sz w:val="20"/>
                <w:szCs w:val="20"/>
              </w:rPr>
              <w:t>тирование</w:t>
            </w:r>
          </w:p>
        </w:tc>
        <w:tc>
          <w:tcPr>
            <w:tcW w:w="2122" w:type="dxa"/>
            <w:tcBorders>
              <w:top w:val="single" w:sz="4" w:space="0" w:color="auto"/>
              <w:left w:val="single" w:sz="4" w:space="0" w:color="auto"/>
              <w:bottom w:val="single" w:sz="4" w:space="0" w:color="auto"/>
            </w:tcBorders>
          </w:tcPr>
          <w:p w:rsidR="006E1D81" w:rsidRPr="006E1D81" w:rsidRDefault="006E1D81" w:rsidP="004C2A86">
            <w:pPr>
              <w:ind w:firstLine="0"/>
              <w:jc w:val="left"/>
              <w:rPr>
                <w:bCs/>
                <w:sz w:val="20"/>
                <w:szCs w:val="20"/>
              </w:rPr>
            </w:pPr>
            <w:r w:rsidRPr="006E1D81">
              <w:rPr>
                <w:bCs/>
                <w:sz w:val="20"/>
                <w:szCs w:val="20"/>
              </w:rPr>
              <w:t>не регламентировано, определяется задан</w:t>
            </w:r>
            <w:r w:rsidRPr="006E1D81">
              <w:rPr>
                <w:bCs/>
                <w:sz w:val="20"/>
                <w:szCs w:val="20"/>
              </w:rPr>
              <w:t>и</w:t>
            </w:r>
            <w:r w:rsidRPr="006E1D81">
              <w:rPr>
                <w:bCs/>
                <w:sz w:val="20"/>
                <w:szCs w:val="20"/>
              </w:rPr>
              <w:t>ем на проектирование</w:t>
            </w:r>
          </w:p>
        </w:tc>
        <w:tc>
          <w:tcPr>
            <w:tcW w:w="1705" w:type="dxa"/>
            <w:tcBorders>
              <w:top w:val="single" w:sz="4" w:space="0" w:color="auto"/>
              <w:left w:val="single" w:sz="4" w:space="0" w:color="auto"/>
              <w:bottom w:val="single" w:sz="4" w:space="0" w:color="auto"/>
            </w:tcBorders>
          </w:tcPr>
          <w:p w:rsidR="006E1D81" w:rsidRPr="006E1D81" w:rsidRDefault="006E1D81" w:rsidP="004C2A86">
            <w:pPr>
              <w:ind w:firstLine="0"/>
              <w:jc w:val="left"/>
              <w:rPr>
                <w:bCs/>
                <w:sz w:val="20"/>
                <w:szCs w:val="20"/>
              </w:rPr>
            </w:pPr>
            <w:r w:rsidRPr="006E1D81">
              <w:rPr>
                <w:bCs/>
                <w:sz w:val="20"/>
                <w:szCs w:val="20"/>
              </w:rPr>
              <w:t>не регламент</w:t>
            </w:r>
            <w:r w:rsidRPr="006E1D81">
              <w:rPr>
                <w:bCs/>
                <w:sz w:val="20"/>
                <w:szCs w:val="20"/>
              </w:rPr>
              <w:t>и</w:t>
            </w:r>
            <w:r w:rsidRPr="006E1D81">
              <w:rPr>
                <w:bCs/>
                <w:sz w:val="20"/>
                <w:szCs w:val="20"/>
              </w:rPr>
              <w:t>ровано, опред</w:t>
            </w:r>
            <w:r w:rsidRPr="006E1D81">
              <w:rPr>
                <w:bCs/>
                <w:sz w:val="20"/>
                <w:szCs w:val="20"/>
              </w:rPr>
              <w:t>е</w:t>
            </w:r>
            <w:r w:rsidRPr="006E1D81">
              <w:rPr>
                <w:bCs/>
                <w:sz w:val="20"/>
                <w:szCs w:val="20"/>
              </w:rPr>
              <w:t>ляется заданием на проектиров</w:t>
            </w:r>
            <w:r w:rsidRPr="006E1D81">
              <w:rPr>
                <w:bCs/>
                <w:sz w:val="20"/>
                <w:szCs w:val="20"/>
              </w:rPr>
              <w:t>а</w:t>
            </w:r>
            <w:r w:rsidRPr="006E1D81">
              <w:rPr>
                <w:bCs/>
                <w:sz w:val="20"/>
                <w:szCs w:val="20"/>
              </w:rPr>
              <w:t>ние</w:t>
            </w:r>
          </w:p>
        </w:tc>
      </w:tr>
      <w:tr w:rsidR="0008655F" w:rsidRPr="00AF30B1" w:rsidTr="006E1D81">
        <w:trPr>
          <w:trHeight w:val="915"/>
        </w:trPr>
        <w:tc>
          <w:tcPr>
            <w:tcW w:w="1696" w:type="dxa"/>
            <w:vMerge w:val="restart"/>
            <w:tcBorders>
              <w:top w:val="single" w:sz="4" w:space="0" w:color="auto"/>
              <w:right w:val="single" w:sz="4" w:space="0" w:color="auto"/>
            </w:tcBorders>
          </w:tcPr>
          <w:p w:rsidR="0008655F" w:rsidRPr="00AF30B1" w:rsidRDefault="00731604" w:rsidP="00C4796C">
            <w:pPr>
              <w:pStyle w:val="aff3"/>
              <w:ind w:left="-108" w:right="-108"/>
              <w:rPr>
                <w:b/>
                <w:sz w:val="20"/>
                <w:szCs w:val="20"/>
              </w:rPr>
            </w:pPr>
            <w:r w:rsidRPr="00AF30B1">
              <w:rPr>
                <w:sz w:val="20"/>
                <w:szCs w:val="20"/>
              </w:rPr>
              <w:br w:type="page"/>
            </w:r>
            <w:r w:rsidR="0008655F" w:rsidRPr="00AF30B1">
              <w:rPr>
                <w:b/>
                <w:sz w:val="20"/>
                <w:szCs w:val="20"/>
              </w:rPr>
              <w:t>Условно разр</w:t>
            </w:r>
            <w:r w:rsidR="0008655F" w:rsidRPr="00AF30B1">
              <w:rPr>
                <w:b/>
                <w:sz w:val="20"/>
                <w:szCs w:val="20"/>
              </w:rPr>
              <w:t>е</w:t>
            </w:r>
            <w:r w:rsidR="0008655F" w:rsidRPr="00AF30B1">
              <w:rPr>
                <w:b/>
                <w:sz w:val="20"/>
                <w:szCs w:val="20"/>
              </w:rPr>
              <w:t>шенные виды использования земельного учас</w:t>
            </w:r>
            <w:r w:rsidR="0008655F" w:rsidRPr="00AF30B1">
              <w:rPr>
                <w:b/>
                <w:sz w:val="20"/>
                <w:szCs w:val="20"/>
              </w:rPr>
              <w:t>т</w:t>
            </w:r>
            <w:r w:rsidR="0008655F" w:rsidRPr="00AF30B1">
              <w:rPr>
                <w:b/>
                <w:sz w:val="20"/>
                <w:szCs w:val="20"/>
              </w:rPr>
              <w:t>ка*</w:t>
            </w:r>
          </w:p>
        </w:tc>
        <w:tc>
          <w:tcPr>
            <w:tcW w:w="6087" w:type="dxa"/>
            <w:vMerge w:val="restart"/>
            <w:tcBorders>
              <w:top w:val="single" w:sz="4" w:space="0" w:color="auto"/>
              <w:left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Pr="00AF30B1" w:rsidRDefault="0008655F" w:rsidP="00C4796C">
            <w:pPr>
              <w:pStyle w:val="aff3"/>
              <w:ind w:left="-108" w:right="-117"/>
              <w:rPr>
                <w:b/>
                <w:sz w:val="20"/>
                <w:szCs w:val="20"/>
              </w:rPr>
            </w:pPr>
            <w:r w:rsidRPr="00AF30B1">
              <w:rPr>
                <w:b/>
                <w:sz w:val="20"/>
                <w:szCs w:val="20"/>
              </w:rPr>
              <w:t>Код (числовое обозначение) вида условно</w:t>
            </w:r>
          </w:p>
          <w:p w:rsidR="00C41E9D" w:rsidRPr="00AF30B1" w:rsidRDefault="0008655F" w:rsidP="00C4796C">
            <w:pPr>
              <w:pStyle w:val="aff3"/>
              <w:ind w:left="-108" w:right="-117"/>
              <w:rPr>
                <w:b/>
                <w:sz w:val="20"/>
                <w:szCs w:val="20"/>
              </w:rPr>
            </w:pPr>
            <w:r w:rsidRPr="00AF30B1">
              <w:rPr>
                <w:b/>
                <w:sz w:val="20"/>
                <w:szCs w:val="20"/>
              </w:rPr>
              <w:t xml:space="preserve"> разрешенного использования земельного </w:t>
            </w:r>
          </w:p>
          <w:p w:rsidR="0008655F" w:rsidRPr="00AF30B1" w:rsidRDefault="0008655F" w:rsidP="00C4796C">
            <w:pPr>
              <w:pStyle w:val="aff3"/>
              <w:ind w:left="-108" w:right="-117"/>
              <w:rPr>
                <w:b/>
                <w:sz w:val="20"/>
                <w:szCs w:val="20"/>
              </w:rPr>
            </w:pPr>
            <w:r w:rsidRPr="00AF30B1">
              <w:rPr>
                <w:b/>
                <w:sz w:val="20"/>
                <w:szCs w:val="20"/>
              </w:rPr>
              <w:t>участка***</w:t>
            </w:r>
          </w:p>
        </w:tc>
        <w:tc>
          <w:tcPr>
            <w:tcW w:w="6804" w:type="dxa"/>
            <w:gridSpan w:val="4"/>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Значение предельных размеров земельных участков и предельных пар</w:t>
            </w:r>
            <w:r w:rsidRPr="00AF30B1">
              <w:rPr>
                <w:b/>
                <w:sz w:val="20"/>
                <w:szCs w:val="20"/>
              </w:rPr>
              <w:t>а</w:t>
            </w:r>
            <w:r w:rsidRPr="00AF30B1">
              <w:rPr>
                <w:b/>
                <w:sz w:val="20"/>
                <w:szCs w:val="20"/>
              </w:rPr>
              <w:t>метров разрешенного строительства, реконструкции объектов капитал</w:t>
            </w:r>
            <w:r w:rsidRPr="00AF30B1">
              <w:rPr>
                <w:b/>
                <w:sz w:val="20"/>
                <w:szCs w:val="20"/>
              </w:rPr>
              <w:t>ь</w:t>
            </w:r>
            <w:r w:rsidRPr="00AF30B1">
              <w:rPr>
                <w:b/>
                <w:sz w:val="20"/>
                <w:szCs w:val="20"/>
              </w:rPr>
              <w:t>ного строительства</w:t>
            </w:r>
          </w:p>
        </w:tc>
      </w:tr>
      <w:tr w:rsidR="0008655F" w:rsidRPr="00AF30B1" w:rsidTr="006E1D81">
        <w:trPr>
          <w:trHeight w:val="1620"/>
        </w:trPr>
        <w:tc>
          <w:tcPr>
            <w:tcW w:w="1696" w:type="dxa"/>
            <w:vMerge/>
            <w:tcBorders>
              <w:bottom w:val="single" w:sz="4" w:space="0" w:color="auto"/>
              <w:right w:val="single" w:sz="4" w:space="0" w:color="auto"/>
            </w:tcBorders>
          </w:tcPr>
          <w:p w:rsidR="0008655F" w:rsidRPr="00AF30B1" w:rsidRDefault="0008655F" w:rsidP="00C4796C">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p>
        </w:tc>
        <w:tc>
          <w:tcPr>
            <w:tcW w:w="864" w:type="dxa"/>
            <w:vMerge/>
            <w:tcBorders>
              <w:left w:val="single" w:sz="4" w:space="0" w:color="auto"/>
              <w:bottom w:val="single" w:sz="4" w:space="0" w:color="auto"/>
            </w:tcBorders>
          </w:tcPr>
          <w:p w:rsidR="0008655F" w:rsidRPr="00AF30B1" w:rsidRDefault="0008655F" w:rsidP="00C4796C">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Предельные (минимальные и (или) макс</w:t>
            </w:r>
            <w:r w:rsidRPr="00AF30B1">
              <w:rPr>
                <w:b/>
                <w:sz w:val="20"/>
                <w:szCs w:val="20"/>
              </w:rPr>
              <w:t>и</w:t>
            </w:r>
            <w:r w:rsidRPr="00AF30B1">
              <w:rPr>
                <w:b/>
                <w:sz w:val="20"/>
                <w:szCs w:val="20"/>
              </w:rPr>
              <w:t>мальные) ра</w:t>
            </w:r>
            <w:r w:rsidRPr="00AF30B1">
              <w:rPr>
                <w:b/>
                <w:sz w:val="20"/>
                <w:szCs w:val="20"/>
              </w:rPr>
              <w:t>з</w:t>
            </w:r>
            <w:r w:rsidRPr="00AF30B1">
              <w:rPr>
                <w:b/>
                <w:sz w:val="20"/>
                <w:szCs w:val="20"/>
              </w:rPr>
              <w:t>меры земел</w:t>
            </w:r>
            <w:r w:rsidRPr="00AF30B1">
              <w:rPr>
                <w:b/>
                <w:sz w:val="20"/>
                <w:szCs w:val="20"/>
              </w:rPr>
              <w:t>ь</w:t>
            </w:r>
            <w:r w:rsidRPr="00AF30B1">
              <w:rPr>
                <w:b/>
                <w:sz w:val="20"/>
                <w:szCs w:val="20"/>
              </w:rPr>
              <w:t>ных участков,</w:t>
            </w:r>
            <w:r w:rsidRPr="00AF30B1">
              <w:rPr>
                <w:sz w:val="20"/>
                <w:szCs w:val="20"/>
              </w:rPr>
              <w:t xml:space="preserve"> </w:t>
            </w:r>
            <w:r w:rsidRPr="00AF30B1">
              <w:rPr>
                <w:b/>
                <w:sz w:val="20"/>
                <w:szCs w:val="20"/>
              </w:rPr>
              <w:tab/>
              <w:t>кв.м</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Предельное количество эт</w:t>
            </w:r>
            <w:r w:rsidRPr="00AF30B1">
              <w:rPr>
                <w:b/>
                <w:sz w:val="20"/>
                <w:szCs w:val="20"/>
              </w:rPr>
              <w:t>а</w:t>
            </w:r>
            <w:r w:rsidRPr="00AF30B1">
              <w:rPr>
                <w:b/>
                <w:sz w:val="20"/>
                <w:szCs w:val="20"/>
              </w:rPr>
              <w:t>жей или пр</w:t>
            </w:r>
            <w:r w:rsidRPr="00AF30B1">
              <w:rPr>
                <w:b/>
                <w:sz w:val="20"/>
                <w:szCs w:val="20"/>
              </w:rPr>
              <w:t>е</w:t>
            </w:r>
            <w:r w:rsidRPr="00AF30B1">
              <w:rPr>
                <w:b/>
                <w:sz w:val="20"/>
                <w:szCs w:val="20"/>
              </w:rPr>
              <w:t>дельная высота зданий, стро</w:t>
            </w:r>
            <w:r w:rsidRPr="00AF30B1">
              <w:rPr>
                <w:b/>
                <w:sz w:val="20"/>
                <w:szCs w:val="20"/>
              </w:rPr>
              <w:t>е</w:t>
            </w:r>
            <w:r w:rsidRPr="00AF30B1">
              <w:rPr>
                <w:b/>
                <w:sz w:val="20"/>
                <w:szCs w:val="20"/>
              </w:rPr>
              <w:t>ний, сооружений</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Минимальные отст</w:t>
            </w:r>
            <w:r w:rsidRPr="00AF30B1">
              <w:rPr>
                <w:b/>
                <w:sz w:val="20"/>
                <w:szCs w:val="20"/>
              </w:rPr>
              <w:t>у</w:t>
            </w:r>
            <w:r w:rsidRPr="00AF30B1">
              <w:rPr>
                <w:b/>
                <w:sz w:val="20"/>
                <w:szCs w:val="20"/>
              </w:rPr>
              <w:t>пы от границ земел</w:t>
            </w:r>
            <w:r w:rsidRPr="00AF30B1">
              <w:rPr>
                <w:b/>
                <w:sz w:val="20"/>
                <w:szCs w:val="20"/>
              </w:rPr>
              <w:t>ь</w:t>
            </w:r>
            <w:r w:rsidRPr="00AF30B1">
              <w:rPr>
                <w:b/>
                <w:sz w:val="20"/>
                <w:szCs w:val="20"/>
              </w:rPr>
              <w:t>ных участков в целях определения мест д</w:t>
            </w:r>
            <w:r w:rsidRPr="00AF30B1">
              <w:rPr>
                <w:b/>
                <w:sz w:val="20"/>
                <w:szCs w:val="20"/>
              </w:rPr>
              <w:t>о</w:t>
            </w:r>
            <w:r w:rsidRPr="00AF30B1">
              <w:rPr>
                <w:b/>
                <w:sz w:val="20"/>
                <w:szCs w:val="20"/>
              </w:rPr>
              <w:t>пустимого размещения зданий, строений, с</w:t>
            </w:r>
            <w:r w:rsidRPr="00AF30B1">
              <w:rPr>
                <w:b/>
                <w:sz w:val="20"/>
                <w:szCs w:val="20"/>
              </w:rPr>
              <w:t>о</w:t>
            </w:r>
            <w:r w:rsidRPr="00AF30B1">
              <w:rPr>
                <w:b/>
                <w:sz w:val="20"/>
                <w:szCs w:val="20"/>
              </w:rPr>
              <w:t>оружений, за предел</w:t>
            </w:r>
            <w:r w:rsidRPr="00AF30B1">
              <w:rPr>
                <w:b/>
                <w:sz w:val="20"/>
                <w:szCs w:val="20"/>
              </w:rPr>
              <w:t>а</w:t>
            </w:r>
            <w:r w:rsidRPr="00AF30B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Максимальный процент застро</w:t>
            </w:r>
            <w:r w:rsidRPr="00AF30B1">
              <w:rPr>
                <w:b/>
                <w:sz w:val="20"/>
                <w:szCs w:val="20"/>
              </w:rPr>
              <w:t>й</w:t>
            </w:r>
            <w:r w:rsidRPr="00AF30B1">
              <w:rPr>
                <w:b/>
                <w:sz w:val="20"/>
                <w:szCs w:val="20"/>
              </w:rPr>
              <w:t>ки в границах земельного учас</w:t>
            </w:r>
            <w:r w:rsidRPr="00AF30B1">
              <w:rPr>
                <w:b/>
                <w:sz w:val="20"/>
                <w:szCs w:val="20"/>
              </w:rPr>
              <w:t>т</w:t>
            </w:r>
            <w:r w:rsidRPr="00AF30B1">
              <w:rPr>
                <w:b/>
                <w:sz w:val="20"/>
                <w:szCs w:val="20"/>
              </w:rPr>
              <w:t>ка, определяемый как отношение суммарной пл</w:t>
            </w:r>
            <w:r w:rsidRPr="00AF30B1">
              <w:rPr>
                <w:b/>
                <w:sz w:val="20"/>
                <w:szCs w:val="20"/>
              </w:rPr>
              <w:t>о</w:t>
            </w:r>
            <w:r w:rsidRPr="00AF30B1">
              <w:rPr>
                <w:b/>
                <w:sz w:val="20"/>
                <w:szCs w:val="20"/>
              </w:rPr>
              <w:t>щади земельного участка, которая может быть з</w:t>
            </w:r>
            <w:r w:rsidRPr="00AF30B1">
              <w:rPr>
                <w:b/>
                <w:sz w:val="20"/>
                <w:szCs w:val="20"/>
              </w:rPr>
              <w:t>а</w:t>
            </w:r>
            <w:r w:rsidRPr="00AF30B1">
              <w:rPr>
                <w:b/>
                <w:sz w:val="20"/>
                <w:szCs w:val="20"/>
              </w:rPr>
              <w:t>строена, ко всей площади земел</w:t>
            </w:r>
            <w:r w:rsidRPr="00AF30B1">
              <w:rPr>
                <w:b/>
                <w:sz w:val="20"/>
                <w:szCs w:val="20"/>
              </w:rPr>
              <w:t>ь</w:t>
            </w:r>
            <w:r w:rsidRPr="00AF30B1">
              <w:rPr>
                <w:b/>
                <w:sz w:val="20"/>
                <w:szCs w:val="20"/>
              </w:rPr>
              <w:lastRenderedPageBreak/>
              <w:t>ного участка, %</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2</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3</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4</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5</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6</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7</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2"/>
              <w:ind w:left="-108" w:right="-108"/>
              <w:jc w:val="center"/>
              <w:rPr>
                <w:sz w:val="20"/>
                <w:szCs w:val="20"/>
              </w:rPr>
            </w:pPr>
            <w:r w:rsidRPr="00AF30B1">
              <w:rPr>
                <w:sz w:val="20"/>
                <w:szCs w:val="20"/>
              </w:rPr>
              <w:t>Деловое управл</w:t>
            </w:r>
            <w:r w:rsidRPr="00AF30B1">
              <w:rPr>
                <w:sz w:val="20"/>
                <w:szCs w:val="20"/>
              </w:rPr>
              <w:t>е</w:t>
            </w:r>
            <w:r w:rsidRPr="00AF30B1">
              <w:rPr>
                <w:sz w:val="20"/>
                <w:szCs w:val="20"/>
              </w:rPr>
              <w:t>ние</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2"/>
              <w:jc w:val="center"/>
              <w:rPr>
                <w:sz w:val="20"/>
                <w:szCs w:val="20"/>
              </w:rPr>
            </w:pPr>
            <w:r w:rsidRPr="00AF30B1">
              <w:rPr>
                <w:sz w:val="20"/>
                <w:szCs w:val="20"/>
              </w:rPr>
              <w:t>Размещение объектов капитального строительства с целью: разм</w:t>
            </w:r>
            <w:r w:rsidRPr="00AF30B1">
              <w:rPr>
                <w:sz w:val="20"/>
                <w:szCs w:val="20"/>
              </w:rPr>
              <w:t>е</w:t>
            </w:r>
            <w:r w:rsidRPr="00AF30B1">
              <w:rPr>
                <w:sz w:val="20"/>
                <w:szCs w:val="20"/>
              </w:rPr>
              <w:t>щения объектов управленческой деятельности, не связанной с гос</w:t>
            </w:r>
            <w:r w:rsidRPr="00AF30B1">
              <w:rPr>
                <w:sz w:val="20"/>
                <w:szCs w:val="20"/>
              </w:rPr>
              <w:t>у</w:t>
            </w:r>
            <w:r w:rsidRPr="00AF30B1">
              <w:rPr>
                <w:sz w:val="20"/>
                <w:szCs w:val="20"/>
              </w:rPr>
              <w:t>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4.1</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Минимальная площадь – 600</w:t>
            </w:r>
          </w:p>
          <w:p w:rsidR="0008655F" w:rsidRPr="00AF30B1" w:rsidRDefault="0008655F" w:rsidP="00C4796C">
            <w:pPr>
              <w:pStyle w:val="aff3"/>
              <w:ind w:left="-108" w:right="-117"/>
              <w:rPr>
                <w:sz w:val="20"/>
                <w:szCs w:val="20"/>
              </w:rPr>
            </w:pPr>
            <w:r w:rsidRPr="00AF30B1">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Максимальное количество эт</w:t>
            </w:r>
            <w:r w:rsidRPr="00AF30B1">
              <w:rPr>
                <w:sz w:val="20"/>
                <w:szCs w:val="20"/>
              </w:rPr>
              <w:t>а</w:t>
            </w:r>
            <w:r w:rsidRPr="00AF30B1">
              <w:rPr>
                <w:sz w:val="20"/>
                <w:szCs w:val="20"/>
              </w:rPr>
              <w:t>жей - 4</w:t>
            </w:r>
          </w:p>
          <w:p w:rsidR="0008655F" w:rsidRPr="00AF30B1" w:rsidRDefault="0008655F" w:rsidP="00C4796C">
            <w:pPr>
              <w:pStyle w:val="aff3"/>
              <w:ind w:left="-108" w:right="-117"/>
              <w:rPr>
                <w:sz w:val="20"/>
                <w:szCs w:val="20"/>
              </w:rPr>
            </w:pPr>
          </w:p>
        </w:tc>
        <w:tc>
          <w:tcPr>
            <w:tcW w:w="2122" w:type="dxa"/>
            <w:tcBorders>
              <w:top w:val="single" w:sz="4" w:space="0" w:color="auto"/>
              <w:left w:val="single" w:sz="4" w:space="0" w:color="auto"/>
              <w:bottom w:val="single" w:sz="4" w:space="0" w:color="auto"/>
            </w:tcBorders>
          </w:tcPr>
          <w:p w:rsidR="006E1D81" w:rsidRPr="006E1D81" w:rsidRDefault="006E1D81" w:rsidP="006E1D81">
            <w:pPr>
              <w:pStyle w:val="aff3"/>
              <w:ind w:left="-108" w:right="-117"/>
              <w:rPr>
                <w:sz w:val="20"/>
                <w:szCs w:val="20"/>
              </w:rPr>
            </w:pPr>
            <w:r w:rsidRPr="006E1D81">
              <w:rPr>
                <w:sz w:val="20"/>
                <w:szCs w:val="20"/>
              </w:rPr>
              <w:t>Минимальный отступ зданий, строений, с</w:t>
            </w:r>
            <w:r w:rsidRPr="006E1D81">
              <w:rPr>
                <w:sz w:val="20"/>
                <w:szCs w:val="20"/>
              </w:rPr>
              <w:t>о</w:t>
            </w:r>
            <w:r w:rsidRPr="006E1D81">
              <w:rPr>
                <w:sz w:val="20"/>
                <w:szCs w:val="20"/>
              </w:rPr>
              <w:t>оружений от границ земельного участка, со стороны, выходящей:</w:t>
            </w:r>
          </w:p>
          <w:p w:rsidR="006E1D81" w:rsidRPr="006E1D81" w:rsidRDefault="006E1D81" w:rsidP="006E1D81">
            <w:pPr>
              <w:pStyle w:val="aff3"/>
              <w:ind w:left="-108" w:right="-117"/>
              <w:rPr>
                <w:sz w:val="20"/>
                <w:szCs w:val="20"/>
              </w:rPr>
            </w:pPr>
            <w:r w:rsidRPr="006E1D81">
              <w:rPr>
                <w:sz w:val="20"/>
                <w:szCs w:val="20"/>
              </w:rPr>
              <w:t>на улицу - 5 м</w:t>
            </w:r>
          </w:p>
          <w:p w:rsidR="0008655F" w:rsidRPr="00AF30B1" w:rsidRDefault="006E1D81" w:rsidP="006E1D81">
            <w:pPr>
              <w:pStyle w:val="aff3"/>
              <w:ind w:left="-108" w:right="-117"/>
              <w:rPr>
                <w:sz w:val="20"/>
                <w:szCs w:val="20"/>
              </w:rPr>
            </w:pPr>
            <w:r w:rsidRPr="006E1D81">
              <w:rPr>
                <w:sz w:val="20"/>
                <w:szCs w:val="20"/>
              </w:rPr>
              <w:t>на проезд -3 м</w:t>
            </w:r>
          </w:p>
        </w:tc>
        <w:tc>
          <w:tcPr>
            <w:tcW w:w="1705" w:type="dxa"/>
            <w:tcBorders>
              <w:top w:val="single" w:sz="4" w:space="0" w:color="auto"/>
              <w:left w:val="single" w:sz="4" w:space="0" w:color="auto"/>
              <w:bottom w:val="single" w:sz="4" w:space="0" w:color="auto"/>
            </w:tcBorders>
          </w:tcPr>
          <w:p w:rsidR="0008655F" w:rsidRPr="00AF30B1" w:rsidRDefault="00344D5C" w:rsidP="00C4796C">
            <w:pPr>
              <w:pStyle w:val="aff3"/>
              <w:ind w:left="-108" w:right="-117"/>
              <w:rPr>
                <w:sz w:val="20"/>
                <w:szCs w:val="20"/>
              </w:rPr>
            </w:pPr>
            <w:r w:rsidRPr="00AF30B1">
              <w:rPr>
                <w:sz w:val="20"/>
                <w:szCs w:val="20"/>
              </w:rPr>
              <w:t>8</w:t>
            </w:r>
            <w:r w:rsidR="0008655F" w:rsidRPr="00AF30B1">
              <w:rPr>
                <w:sz w:val="20"/>
                <w:szCs w:val="20"/>
              </w:rPr>
              <w:t>0</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2"/>
              <w:ind w:left="-108" w:right="-108"/>
              <w:jc w:val="center"/>
              <w:rPr>
                <w:sz w:val="20"/>
                <w:szCs w:val="20"/>
              </w:rPr>
            </w:pPr>
            <w:r w:rsidRPr="00AF30B1">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2"/>
              <w:jc w:val="center"/>
              <w:rPr>
                <w:sz w:val="20"/>
                <w:szCs w:val="20"/>
              </w:rPr>
            </w:pPr>
            <w:r w:rsidRPr="00AF30B1">
              <w:rPr>
                <w:sz w:val="20"/>
                <w:szCs w:val="20"/>
              </w:rPr>
              <w:t>Размещение объектов капитального строительства, предназначе</w:t>
            </w:r>
            <w:r w:rsidRPr="00AF30B1">
              <w:rPr>
                <w:sz w:val="20"/>
                <w:szCs w:val="20"/>
              </w:rPr>
              <w:t>н</w:t>
            </w:r>
            <w:r w:rsidRPr="00AF30B1">
              <w:rPr>
                <w:sz w:val="20"/>
                <w:szCs w:val="20"/>
              </w:rPr>
              <w:t>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4.4</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Минимальная площадь – 100</w:t>
            </w:r>
          </w:p>
          <w:p w:rsidR="0008655F" w:rsidRPr="00AF30B1" w:rsidRDefault="0008655F" w:rsidP="00C4796C">
            <w:pPr>
              <w:pStyle w:val="aff3"/>
              <w:ind w:left="-108" w:right="-117"/>
              <w:rPr>
                <w:sz w:val="20"/>
                <w:szCs w:val="20"/>
              </w:rPr>
            </w:pPr>
            <w:r w:rsidRPr="00AF30B1">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Максимальное количество эт</w:t>
            </w:r>
            <w:r w:rsidRPr="00AF30B1">
              <w:rPr>
                <w:sz w:val="20"/>
                <w:szCs w:val="20"/>
              </w:rPr>
              <w:t>а</w:t>
            </w:r>
            <w:r w:rsidRPr="00AF30B1">
              <w:rPr>
                <w:sz w:val="20"/>
                <w:szCs w:val="20"/>
              </w:rPr>
              <w:t>жей - 4</w:t>
            </w:r>
          </w:p>
          <w:p w:rsidR="0008655F" w:rsidRPr="00AF30B1" w:rsidRDefault="0008655F" w:rsidP="00C4796C">
            <w:pPr>
              <w:pStyle w:val="aff3"/>
              <w:ind w:left="-108" w:right="-117"/>
              <w:rPr>
                <w:sz w:val="20"/>
                <w:szCs w:val="20"/>
              </w:rPr>
            </w:pPr>
          </w:p>
        </w:tc>
        <w:tc>
          <w:tcPr>
            <w:tcW w:w="2122" w:type="dxa"/>
            <w:tcBorders>
              <w:top w:val="single" w:sz="4" w:space="0" w:color="auto"/>
              <w:left w:val="single" w:sz="4" w:space="0" w:color="auto"/>
              <w:bottom w:val="single" w:sz="4" w:space="0" w:color="auto"/>
            </w:tcBorders>
          </w:tcPr>
          <w:p w:rsidR="006E1D81" w:rsidRPr="006E1D81" w:rsidRDefault="006E1D81" w:rsidP="006E1D81">
            <w:pPr>
              <w:pStyle w:val="aff3"/>
              <w:ind w:left="-108" w:right="-117"/>
              <w:rPr>
                <w:sz w:val="20"/>
                <w:szCs w:val="20"/>
              </w:rPr>
            </w:pPr>
            <w:r w:rsidRPr="006E1D81">
              <w:rPr>
                <w:sz w:val="20"/>
                <w:szCs w:val="20"/>
              </w:rPr>
              <w:t>Минимальный отступ зданий, строений, с</w:t>
            </w:r>
            <w:r w:rsidRPr="006E1D81">
              <w:rPr>
                <w:sz w:val="20"/>
                <w:szCs w:val="20"/>
              </w:rPr>
              <w:t>о</w:t>
            </w:r>
            <w:r w:rsidRPr="006E1D81">
              <w:rPr>
                <w:sz w:val="20"/>
                <w:szCs w:val="20"/>
              </w:rPr>
              <w:t>оружений от границ земельного участка, со стороны, выходящей:</w:t>
            </w:r>
          </w:p>
          <w:p w:rsidR="006E1D81" w:rsidRPr="006E1D81" w:rsidRDefault="006E1D81" w:rsidP="006E1D81">
            <w:pPr>
              <w:pStyle w:val="aff3"/>
              <w:ind w:left="-108" w:right="-117"/>
              <w:rPr>
                <w:sz w:val="20"/>
                <w:szCs w:val="20"/>
              </w:rPr>
            </w:pPr>
            <w:r w:rsidRPr="006E1D81">
              <w:rPr>
                <w:sz w:val="20"/>
                <w:szCs w:val="20"/>
              </w:rPr>
              <w:t>на улицу - 5 м</w:t>
            </w:r>
          </w:p>
          <w:p w:rsidR="0008655F" w:rsidRPr="00AF30B1" w:rsidRDefault="006E1D81" w:rsidP="006E1D81">
            <w:pPr>
              <w:pStyle w:val="aff3"/>
              <w:ind w:left="-108" w:right="-117"/>
              <w:rPr>
                <w:sz w:val="20"/>
                <w:szCs w:val="20"/>
              </w:rPr>
            </w:pPr>
            <w:r w:rsidRPr="006E1D81">
              <w:rPr>
                <w:sz w:val="20"/>
                <w:szCs w:val="20"/>
              </w:rPr>
              <w:t>на проезд -3 м</w:t>
            </w:r>
          </w:p>
        </w:tc>
        <w:tc>
          <w:tcPr>
            <w:tcW w:w="1705" w:type="dxa"/>
            <w:tcBorders>
              <w:top w:val="single" w:sz="4" w:space="0" w:color="auto"/>
              <w:left w:val="single" w:sz="4" w:space="0" w:color="auto"/>
              <w:bottom w:val="single" w:sz="4" w:space="0" w:color="auto"/>
            </w:tcBorders>
          </w:tcPr>
          <w:p w:rsidR="0008655F" w:rsidRPr="00AF30B1" w:rsidRDefault="00344D5C" w:rsidP="00C4796C">
            <w:pPr>
              <w:pStyle w:val="aff3"/>
              <w:ind w:left="-108" w:right="-117"/>
              <w:rPr>
                <w:sz w:val="20"/>
                <w:szCs w:val="20"/>
              </w:rPr>
            </w:pPr>
            <w:r w:rsidRPr="00AF30B1">
              <w:rPr>
                <w:sz w:val="20"/>
                <w:szCs w:val="20"/>
              </w:rPr>
              <w:t>8</w:t>
            </w:r>
            <w:r w:rsidR="0008655F" w:rsidRPr="00AF30B1">
              <w:rPr>
                <w:sz w:val="20"/>
                <w:szCs w:val="20"/>
              </w:rPr>
              <w:t>0</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2"/>
              <w:ind w:left="-108" w:right="-108"/>
              <w:jc w:val="center"/>
              <w:rPr>
                <w:sz w:val="20"/>
                <w:szCs w:val="20"/>
              </w:rPr>
            </w:pPr>
            <w:r w:rsidRPr="00AF30B1">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2"/>
              <w:jc w:val="center"/>
              <w:rPr>
                <w:sz w:val="20"/>
                <w:szCs w:val="20"/>
              </w:rPr>
            </w:pPr>
            <w:r w:rsidRPr="00AF30B1">
              <w:rPr>
                <w:sz w:val="20"/>
                <w:szCs w:val="20"/>
              </w:rPr>
              <w:t>Размещение сооружений, имеющих назначение по временному хр</w:t>
            </w:r>
            <w:r w:rsidRPr="00AF30B1">
              <w:rPr>
                <w:sz w:val="20"/>
                <w:szCs w:val="20"/>
              </w:rPr>
              <w:t>а</w:t>
            </w:r>
            <w:r w:rsidRPr="00AF30B1">
              <w:rPr>
                <w:sz w:val="20"/>
                <w:szCs w:val="20"/>
              </w:rPr>
              <w:t>нению, распределению и перевалке грузов (за исключением хран</w:t>
            </w:r>
            <w:r w:rsidRPr="00AF30B1">
              <w:rPr>
                <w:sz w:val="20"/>
                <w:szCs w:val="20"/>
              </w:rPr>
              <w:t>е</w:t>
            </w:r>
            <w:r w:rsidRPr="00AF30B1">
              <w:rPr>
                <w:sz w:val="20"/>
                <w:szCs w:val="20"/>
              </w:rPr>
              <w:t>ния стратегических запасов), не являющихся частями произво</w:t>
            </w:r>
            <w:r w:rsidRPr="00AF30B1">
              <w:rPr>
                <w:sz w:val="20"/>
                <w:szCs w:val="20"/>
              </w:rPr>
              <w:t>д</w:t>
            </w:r>
            <w:r w:rsidRPr="00AF30B1">
              <w:rPr>
                <w:sz w:val="20"/>
                <w:szCs w:val="20"/>
              </w:rPr>
              <w:t>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6.9</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94" w:right="-117"/>
              <w:rPr>
                <w:sz w:val="20"/>
                <w:szCs w:val="20"/>
              </w:rPr>
            </w:pPr>
            <w:r w:rsidRPr="00AF30B1">
              <w:rPr>
                <w:sz w:val="20"/>
                <w:szCs w:val="20"/>
              </w:rPr>
              <w:t>Минимальная площадь – 600</w:t>
            </w:r>
          </w:p>
          <w:p w:rsidR="0008655F" w:rsidRPr="00AF30B1" w:rsidRDefault="0008655F" w:rsidP="00C4796C">
            <w:pPr>
              <w:pStyle w:val="aff3"/>
              <w:ind w:left="-108" w:right="-117"/>
              <w:rPr>
                <w:sz w:val="20"/>
                <w:szCs w:val="20"/>
              </w:rPr>
            </w:pPr>
            <w:r w:rsidRPr="00AF30B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Максимальная высота строений, количество эт</w:t>
            </w:r>
            <w:r w:rsidRPr="00AF30B1">
              <w:rPr>
                <w:sz w:val="20"/>
                <w:szCs w:val="20"/>
              </w:rPr>
              <w:t>а</w:t>
            </w:r>
            <w:r w:rsidRPr="00AF30B1">
              <w:rPr>
                <w:sz w:val="20"/>
                <w:szCs w:val="20"/>
              </w:rPr>
              <w:t>жей – огранич</w:t>
            </w:r>
            <w:r w:rsidRPr="00AF30B1">
              <w:rPr>
                <w:sz w:val="20"/>
                <w:szCs w:val="20"/>
              </w:rPr>
              <w:t>и</w:t>
            </w:r>
            <w:r w:rsidRPr="00AF30B1">
              <w:rPr>
                <w:sz w:val="20"/>
                <w:szCs w:val="20"/>
              </w:rPr>
              <w:t>вается технолог</w:t>
            </w:r>
            <w:r w:rsidRPr="00AF30B1">
              <w:rPr>
                <w:sz w:val="20"/>
                <w:szCs w:val="20"/>
              </w:rPr>
              <w:t>и</w:t>
            </w:r>
            <w:r w:rsidRPr="00AF30B1">
              <w:rPr>
                <w:sz w:val="20"/>
                <w:szCs w:val="20"/>
              </w:rPr>
              <w:t>ческими требов</w:t>
            </w:r>
            <w:r w:rsidRPr="00AF30B1">
              <w:rPr>
                <w:sz w:val="20"/>
                <w:szCs w:val="20"/>
              </w:rPr>
              <w:t>а</w:t>
            </w:r>
            <w:r w:rsidRPr="00AF30B1">
              <w:rPr>
                <w:sz w:val="20"/>
                <w:szCs w:val="20"/>
              </w:rPr>
              <w:t>ниями.</w:t>
            </w:r>
          </w:p>
        </w:tc>
        <w:tc>
          <w:tcPr>
            <w:tcW w:w="2122" w:type="dxa"/>
            <w:tcBorders>
              <w:top w:val="single" w:sz="4" w:space="0" w:color="auto"/>
              <w:left w:val="single" w:sz="4" w:space="0" w:color="auto"/>
              <w:bottom w:val="single" w:sz="4" w:space="0" w:color="auto"/>
            </w:tcBorders>
          </w:tcPr>
          <w:p w:rsidR="006E1D81" w:rsidRPr="006E1D81" w:rsidRDefault="006E1D81" w:rsidP="006E1D81">
            <w:pPr>
              <w:pStyle w:val="aff3"/>
              <w:ind w:left="-108" w:right="-117"/>
              <w:rPr>
                <w:sz w:val="20"/>
                <w:szCs w:val="20"/>
              </w:rPr>
            </w:pPr>
            <w:r w:rsidRPr="006E1D81">
              <w:rPr>
                <w:sz w:val="20"/>
                <w:szCs w:val="20"/>
              </w:rPr>
              <w:t>Минимальный отступ зданий, строений, с</w:t>
            </w:r>
            <w:r w:rsidRPr="006E1D81">
              <w:rPr>
                <w:sz w:val="20"/>
                <w:szCs w:val="20"/>
              </w:rPr>
              <w:t>о</w:t>
            </w:r>
            <w:r w:rsidRPr="006E1D81">
              <w:rPr>
                <w:sz w:val="20"/>
                <w:szCs w:val="20"/>
              </w:rPr>
              <w:t>оружений от границ земельного участка, со стороны, выходящей:</w:t>
            </w:r>
          </w:p>
          <w:p w:rsidR="006E1D81" w:rsidRPr="006E1D81" w:rsidRDefault="006E1D81" w:rsidP="006E1D81">
            <w:pPr>
              <w:pStyle w:val="aff3"/>
              <w:ind w:left="-108" w:right="-117"/>
              <w:rPr>
                <w:sz w:val="20"/>
                <w:szCs w:val="20"/>
              </w:rPr>
            </w:pPr>
            <w:r w:rsidRPr="006E1D81">
              <w:rPr>
                <w:sz w:val="20"/>
                <w:szCs w:val="20"/>
              </w:rPr>
              <w:t>на улицу - 5 м</w:t>
            </w:r>
          </w:p>
          <w:p w:rsidR="0008655F" w:rsidRPr="00AF30B1" w:rsidRDefault="006E1D81" w:rsidP="006E1D81">
            <w:pPr>
              <w:pStyle w:val="aff3"/>
              <w:ind w:left="-108" w:right="-117"/>
              <w:rPr>
                <w:sz w:val="20"/>
                <w:szCs w:val="20"/>
              </w:rPr>
            </w:pPr>
            <w:r w:rsidRPr="006E1D81">
              <w:rPr>
                <w:sz w:val="20"/>
                <w:szCs w:val="20"/>
              </w:rPr>
              <w:t>на проезд -3 м</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60</w:t>
            </w:r>
          </w:p>
        </w:tc>
      </w:tr>
      <w:tr w:rsidR="0008655F" w:rsidRPr="00AF30B1" w:rsidTr="006E1D81">
        <w:trPr>
          <w:trHeight w:val="609"/>
        </w:trPr>
        <w:tc>
          <w:tcPr>
            <w:tcW w:w="1696" w:type="dxa"/>
            <w:vMerge w:val="restart"/>
            <w:tcBorders>
              <w:top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Вспомогательные виды разреше</w:t>
            </w:r>
            <w:r w:rsidRPr="00AF30B1">
              <w:rPr>
                <w:b/>
                <w:sz w:val="20"/>
                <w:szCs w:val="20"/>
              </w:rPr>
              <w:t>н</w:t>
            </w:r>
            <w:r w:rsidRPr="00AF30B1">
              <w:rPr>
                <w:b/>
                <w:sz w:val="20"/>
                <w:szCs w:val="20"/>
              </w:rPr>
              <w:t>ного использов</w:t>
            </w:r>
            <w:r w:rsidRPr="00AF30B1">
              <w:rPr>
                <w:b/>
                <w:sz w:val="20"/>
                <w:szCs w:val="20"/>
              </w:rPr>
              <w:t>а</w:t>
            </w:r>
            <w:r w:rsidRPr="00AF30B1">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Pr="00AF30B1" w:rsidRDefault="0008655F" w:rsidP="00C4796C">
            <w:pPr>
              <w:pStyle w:val="aff3"/>
              <w:ind w:left="-108" w:right="-117"/>
              <w:rPr>
                <w:b/>
                <w:sz w:val="20"/>
                <w:szCs w:val="20"/>
              </w:rPr>
            </w:pPr>
            <w:r w:rsidRPr="00AF30B1">
              <w:rPr>
                <w:b/>
                <w:sz w:val="20"/>
                <w:szCs w:val="20"/>
              </w:rPr>
              <w:t xml:space="preserve">Код (числовое обозначение) </w:t>
            </w:r>
          </w:p>
          <w:p w:rsidR="00C41E9D" w:rsidRPr="00AF30B1" w:rsidRDefault="0008655F" w:rsidP="00C4796C">
            <w:pPr>
              <w:pStyle w:val="aff3"/>
              <w:ind w:left="-108" w:right="-117"/>
              <w:rPr>
                <w:b/>
                <w:sz w:val="20"/>
                <w:szCs w:val="20"/>
              </w:rPr>
            </w:pPr>
            <w:r w:rsidRPr="00AF30B1">
              <w:rPr>
                <w:b/>
                <w:sz w:val="20"/>
                <w:szCs w:val="20"/>
              </w:rPr>
              <w:t>вспомогательного вида ра</w:t>
            </w:r>
            <w:r w:rsidRPr="00AF30B1">
              <w:rPr>
                <w:b/>
                <w:sz w:val="20"/>
                <w:szCs w:val="20"/>
              </w:rPr>
              <w:t>з</w:t>
            </w:r>
            <w:r w:rsidRPr="00AF30B1">
              <w:rPr>
                <w:b/>
                <w:sz w:val="20"/>
                <w:szCs w:val="20"/>
              </w:rPr>
              <w:t xml:space="preserve">решенного </w:t>
            </w:r>
          </w:p>
          <w:p w:rsidR="0008655F" w:rsidRPr="00AF30B1" w:rsidRDefault="0008655F" w:rsidP="00C4796C">
            <w:pPr>
              <w:pStyle w:val="aff3"/>
              <w:ind w:left="-108" w:right="-117"/>
              <w:rPr>
                <w:b/>
                <w:sz w:val="20"/>
                <w:szCs w:val="20"/>
              </w:rPr>
            </w:pPr>
            <w:r w:rsidRPr="00AF30B1">
              <w:rPr>
                <w:b/>
                <w:sz w:val="20"/>
                <w:szCs w:val="20"/>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Значение предельных размеров земельных участков и предельных пар</w:t>
            </w:r>
            <w:r w:rsidRPr="00AF30B1">
              <w:rPr>
                <w:b/>
                <w:sz w:val="20"/>
                <w:szCs w:val="20"/>
              </w:rPr>
              <w:t>а</w:t>
            </w:r>
            <w:r w:rsidRPr="00AF30B1">
              <w:rPr>
                <w:b/>
                <w:sz w:val="20"/>
                <w:szCs w:val="20"/>
              </w:rPr>
              <w:t>метров разрешенного строительства, реконструкции объектов капитал</w:t>
            </w:r>
            <w:r w:rsidRPr="00AF30B1">
              <w:rPr>
                <w:b/>
                <w:sz w:val="20"/>
                <w:szCs w:val="20"/>
              </w:rPr>
              <w:t>ь</w:t>
            </w:r>
            <w:r w:rsidRPr="00AF30B1">
              <w:rPr>
                <w:b/>
                <w:sz w:val="20"/>
                <w:szCs w:val="20"/>
              </w:rPr>
              <w:t>ного строительства</w:t>
            </w:r>
          </w:p>
        </w:tc>
      </w:tr>
      <w:tr w:rsidR="0008655F" w:rsidRPr="00AF30B1" w:rsidTr="006E1D81">
        <w:trPr>
          <w:trHeight w:val="987"/>
        </w:trPr>
        <w:tc>
          <w:tcPr>
            <w:tcW w:w="1696" w:type="dxa"/>
            <w:vMerge/>
            <w:tcBorders>
              <w:bottom w:val="single" w:sz="4" w:space="0" w:color="auto"/>
              <w:right w:val="single" w:sz="4" w:space="0" w:color="auto"/>
            </w:tcBorders>
          </w:tcPr>
          <w:p w:rsidR="0008655F" w:rsidRPr="00AF30B1" w:rsidRDefault="0008655F" w:rsidP="00C4796C">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p>
        </w:tc>
        <w:tc>
          <w:tcPr>
            <w:tcW w:w="864" w:type="dxa"/>
            <w:vMerge/>
            <w:tcBorders>
              <w:left w:val="single" w:sz="4" w:space="0" w:color="auto"/>
              <w:bottom w:val="single" w:sz="4" w:space="0" w:color="auto"/>
            </w:tcBorders>
          </w:tcPr>
          <w:p w:rsidR="0008655F" w:rsidRPr="00AF30B1" w:rsidRDefault="0008655F" w:rsidP="00C4796C">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Предельные (минимальные и (или) макс</w:t>
            </w:r>
            <w:r w:rsidRPr="00AF30B1">
              <w:rPr>
                <w:b/>
                <w:sz w:val="20"/>
                <w:szCs w:val="20"/>
              </w:rPr>
              <w:t>и</w:t>
            </w:r>
            <w:r w:rsidRPr="00AF30B1">
              <w:rPr>
                <w:b/>
                <w:sz w:val="20"/>
                <w:szCs w:val="20"/>
              </w:rPr>
              <w:t>мальные) ра</w:t>
            </w:r>
            <w:r w:rsidRPr="00AF30B1">
              <w:rPr>
                <w:b/>
                <w:sz w:val="20"/>
                <w:szCs w:val="20"/>
              </w:rPr>
              <w:t>з</w:t>
            </w:r>
            <w:r w:rsidRPr="00AF30B1">
              <w:rPr>
                <w:b/>
                <w:sz w:val="20"/>
                <w:szCs w:val="20"/>
              </w:rPr>
              <w:t>меры земел</w:t>
            </w:r>
            <w:r w:rsidRPr="00AF30B1">
              <w:rPr>
                <w:b/>
                <w:sz w:val="20"/>
                <w:szCs w:val="20"/>
              </w:rPr>
              <w:t>ь</w:t>
            </w:r>
            <w:r w:rsidRPr="00AF30B1">
              <w:rPr>
                <w:b/>
                <w:sz w:val="20"/>
                <w:szCs w:val="20"/>
              </w:rPr>
              <w:t>ных участков,</w:t>
            </w:r>
            <w:r w:rsidRPr="00AF30B1">
              <w:rPr>
                <w:sz w:val="20"/>
                <w:szCs w:val="20"/>
              </w:rPr>
              <w:t xml:space="preserve"> </w:t>
            </w:r>
            <w:r w:rsidRPr="00AF30B1">
              <w:rPr>
                <w:b/>
                <w:sz w:val="20"/>
                <w:szCs w:val="20"/>
              </w:rPr>
              <w:tab/>
              <w:t>кв.м</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Предельное количество эт</w:t>
            </w:r>
            <w:r w:rsidRPr="00AF30B1">
              <w:rPr>
                <w:b/>
                <w:sz w:val="20"/>
                <w:szCs w:val="20"/>
              </w:rPr>
              <w:t>а</w:t>
            </w:r>
            <w:r w:rsidRPr="00AF30B1">
              <w:rPr>
                <w:b/>
                <w:sz w:val="20"/>
                <w:szCs w:val="20"/>
              </w:rPr>
              <w:t>жей или пр</w:t>
            </w:r>
            <w:r w:rsidRPr="00AF30B1">
              <w:rPr>
                <w:b/>
                <w:sz w:val="20"/>
                <w:szCs w:val="20"/>
              </w:rPr>
              <w:t>е</w:t>
            </w:r>
            <w:r w:rsidRPr="00AF30B1">
              <w:rPr>
                <w:b/>
                <w:sz w:val="20"/>
                <w:szCs w:val="20"/>
              </w:rPr>
              <w:t>дельная высота зданий, стро</w:t>
            </w:r>
            <w:r w:rsidRPr="00AF30B1">
              <w:rPr>
                <w:b/>
                <w:sz w:val="20"/>
                <w:szCs w:val="20"/>
              </w:rPr>
              <w:t>е</w:t>
            </w:r>
            <w:r w:rsidRPr="00AF30B1">
              <w:rPr>
                <w:b/>
                <w:sz w:val="20"/>
                <w:szCs w:val="20"/>
              </w:rPr>
              <w:t>ний, сооружений</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Минимальные отст</w:t>
            </w:r>
            <w:r w:rsidRPr="00AF30B1">
              <w:rPr>
                <w:b/>
                <w:sz w:val="20"/>
                <w:szCs w:val="20"/>
              </w:rPr>
              <w:t>у</w:t>
            </w:r>
            <w:r w:rsidRPr="00AF30B1">
              <w:rPr>
                <w:b/>
                <w:sz w:val="20"/>
                <w:szCs w:val="20"/>
              </w:rPr>
              <w:t>пы от границ земел</w:t>
            </w:r>
            <w:r w:rsidRPr="00AF30B1">
              <w:rPr>
                <w:b/>
                <w:sz w:val="20"/>
                <w:szCs w:val="20"/>
              </w:rPr>
              <w:t>ь</w:t>
            </w:r>
            <w:r w:rsidRPr="00AF30B1">
              <w:rPr>
                <w:b/>
                <w:sz w:val="20"/>
                <w:szCs w:val="20"/>
              </w:rPr>
              <w:t>ных участков в целях определения мест д</w:t>
            </w:r>
            <w:r w:rsidRPr="00AF30B1">
              <w:rPr>
                <w:b/>
                <w:sz w:val="20"/>
                <w:szCs w:val="20"/>
              </w:rPr>
              <w:t>о</w:t>
            </w:r>
            <w:r w:rsidRPr="00AF30B1">
              <w:rPr>
                <w:b/>
                <w:sz w:val="20"/>
                <w:szCs w:val="20"/>
              </w:rPr>
              <w:t>пустимого размещения зданий, строений, с</w:t>
            </w:r>
            <w:r w:rsidRPr="00AF30B1">
              <w:rPr>
                <w:b/>
                <w:sz w:val="20"/>
                <w:szCs w:val="20"/>
              </w:rPr>
              <w:t>о</w:t>
            </w:r>
            <w:r w:rsidRPr="00AF30B1">
              <w:rPr>
                <w:b/>
                <w:sz w:val="20"/>
                <w:szCs w:val="20"/>
              </w:rPr>
              <w:t>оружений, за предел</w:t>
            </w:r>
            <w:r w:rsidRPr="00AF30B1">
              <w:rPr>
                <w:b/>
                <w:sz w:val="20"/>
                <w:szCs w:val="20"/>
              </w:rPr>
              <w:t>а</w:t>
            </w:r>
            <w:r w:rsidRPr="00AF30B1">
              <w:rPr>
                <w:b/>
                <w:sz w:val="20"/>
                <w:szCs w:val="20"/>
              </w:rPr>
              <w:lastRenderedPageBreak/>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lastRenderedPageBreak/>
              <w:t>Максимальный процент застро</w:t>
            </w:r>
            <w:r w:rsidRPr="00AF30B1">
              <w:rPr>
                <w:b/>
                <w:sz w:val="20"/>
                <w:szCs w:val="20"/>
              </w:rPr>
              <w:t>й</w:t>
            </w:r>
            <w:r w:rsidRPr="00AF30B1">
              <w:rPr>
                <w:b/>
                <w:sz w:val="20"/>
                <w:szCs w:val="20"/>
              </w:rPr>
              <w:t>ки в границах земельного учас</w:t>
            </w:r>
            <w:r w:rsidRPr="00AF30B1">
              <w:rPr>
                <w:b/>
                <w:sz w:val="20"/>
                <w:szCs w:val="20"/>
              </w:rPr>
              <w:t>т</w:t>
            </w:r>
            <w:r w:rsidRPr="00AF30B1">
              <w:rPr>
                <w:b/>
                <w:sz w:val="20"/>
                <w:szCs w:val="20"/>
              </w:rPr>
              <w:t>ка, определяемый как отношение суммарной пл</w:t>
            </w:r>
            <w:r w:rsidRPr="00AF30B1">
              <w:rPr>
                <w:b/>
                <w:sz w:val="20"/>
                <w:szCs w:val="20"/>
              </w:rPr>
              <w:t>о</w:t>
            </w:r>
            <w:r w:rsidRPr="00AF30B1">
              <w:rPr>
                <w:b/>
                <w:sz w:val="20"/>
                <w:szCs w:val="20"/>
              </w:rPr>
              <w:lastRenderedPageBreak/>
              <w:t>щади земельного участка, которая может быть з</w:t>
            </w:r>
            <w:r w:rsidRPr="00AF30B1">
              <w:rPr>
                <w:b/>
                <w:sz w:val="20"/>
                <w:szCs w:val="20"/>
              </w:rPr>
              <w:t>а</w:t>
            </w:r>
            <w:r w:rsidRPr="00AF30B1">
              <w:rPr>
                <w:b/>
                <w:sz w:val="20"/>
                <w:szCs w:val="20"/>
              </w:rPr>
              <w:t>строена, ко всей площади земел</w:t>
            </w:r>
            <w:r w:rsidRPr="00AF30B1">
              <w:rPr>
                <w:b/>
                <w:sz w:val="20"/>
                <w:szCs w:val="20"/>
              </w:rPr>
              <w:t>ь</w:t>
            </w:r>
            <w:r w:rsidRPr="00AF30B1">
              <w:rPr>
                <w:b/>
                <w:sz w:val="20"/>
                <w:szCs w:val="20"/>
              </w:rPr>
              <w:t>ного участка, %</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3"/>
              <w:ind w:left="-108" w:right="-108"/>
              <w:rPr>
                <w:b/>
                <w:sz w:val="20"/>
                <w:szCs w:val="20"/>
              </w:rPr>
            </w:pPr>
            <w:r w:rsidRPr="00AF30B1">
              <w:rPr>
                <w:b/>
                <w:sz w:val="20"/>
                <w:szCs w:val="20"/>
              </w:rPr>
              <w:t>2</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3</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4</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5</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6</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b/>
                <w:sz w:val="20"/>
                <w:szCs w:val="20"/>
              </w:rPr>
            </w:pPr>
            <w:r w:rsidRPr="00AF30B1">
              <w:rPr>
                <w:b/>
                <w:sz w:val="20"/>
                <w:szCs w:val="20"/>
              </w:rPr>
              <w:t>7</w:t>
            </w:r>
          </w:p>
        </w:tc>
      </w:tr>
      <w:tr w:rsidR="006E1D81" w:rsidRPr="00C41E9D" w:rsidTr="006E1D81">
        <w:tc>
          <w:tcPr>
            <w:tcW w:w="1696" w:type="dxa"/>
            <w:tcBorders>
              <w:top w:val="single" w:sz="4" w:space="0" w:color="auto"/>
              <w:bottom w:val="single" w:sz="4" w:space="0" w:color="auto"/>
              <w:right w:val="single" w:sz="4" w:space="0" w:color="auto"/>
            </w:tcBorders>
          </w:tcPr>
          <w:p w:rsidR="006E1D81" w:rsidRPr="006E1D81" w:rsidRDefault="006E1D81" w:rsidP="004C2A86">
            <w:pPr>
              <w:widowControl w:val="0"/>
              <w:autoSpaceDE w:val="0"/>
              <w:autoSpaceDN w:val="0"/>
              <w:adjustRightInd w:val="0"/>
              <w:ind w:left="-108" w:right="-108" w:firstLine="0"/>
              <w:jc w:val="left"/>
              <w:rPr>
                <w:sz w:val="20"/>
                <w:szCs w:val="20"/>
              </w:rPr>
            </w:pPr>
            <w:r w:rsidRPr="006E1D81">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E1D81" w:rsidRPr="006E1D81" w:rsidRDefault="006E1D81" w:rsidP="004C2A86">
            <w:pPr>
              <w:widowControl w:val="0"/>
              <w:autoSpaceDE w:val="0"/>
              <w:autoSpaceDN w:val="0"/>
              <w:adjustRightInd w:val="0"/>
              <w:ind w:firstLine="0"/>
              <w:rPr>
                <w:sz w:val="20"/>
                <w:szCs w:val="20"/>
              </w:rPr>
            </w:pPr>
            <w:r w:rsidRPr="006E1D81">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6E1D81">
              <w:rPr>
                <w:sz w:val="20"/>
                <w:szCs w:val="20"/>
              </w:rPr>
              <w:t>и</w:t>
            </w:r>
            <w:r w:rsidRPr="006E1D81">
              <w:rPr>
                <w:sz w:val="20"/>
                <w:szCs w:val="20"/>
              </w:rPr>
              <w:t>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E1D81" w:rsidRPr="006E1D81" w:rsidRDefault="006E1D81" w:rsidP="004C2A86">
            <w:pPr>
              <w:widowControl w:val="0"/>
              <w:autoSpaceDE w:val="0"/>
              <w:autoSpaceDN w:val="0"/>
              <w:adjustRightInd w:val="0"/>
              <w:ind w:firstLine="0"/>
              <w:jc w:val="center"/>
              <w:rPr>
                <w:sz w:val="20"/>
                <w:szCs w:val="20"/>
              </w:rPr>
            </w:pPr>
            <w:r w:rsidRPr="006E1D81">
              <w:rPr>
                <w:sz w:val="20"/>
                <w:szCs w:val="20"/>
              </w:rPr>
              <w:t>3.1</w:t>
            </w:r>
          </w:p>
        </w:tc>
        <w:tc>
          <w:tcPr>
            <w:tcW w:w="1418" w:type="dxa"/>
            <w:tcBorders>
              <w:top w:val="single" w:sz="4" w:space="0" w:color="auto"/>
              <w:left w:val="single" w:sz="4" w:space="0" w:color="auto"/>
              <w:bottom w:val="single" w:sz="4" w:space="0" w:color="auto"/>
            </w:tcBorders>
          </w:tcPr>
          <w:p w:rsidR="006E1D81" w:rsidRPr="006E1D81" w:rsidRDefault="006E1D81" w:rsidP="004C2A86">
            <w:pPr>
              <w:widowControl w:val="0"/>
              <w:autoSpaceDE w:val="0"/>
              <w:autoSpaceDN w:val="0"/>
              <w:adjustRightInd w:val="0"/>
              <w:ind w:left="-108" w:right="-117" w:firstLine="0"/>
              <w:jc w:val="left"/>
              <w:rPr>
                <w:sz w:val="20"/>
                <w:szCs w:val="20"/>
              </w:rPr>
            </w:pPr>
            <w:r w:rsidRPr="006E1D81">
              <w:rPr>
                <w:sz w:val="18"/>
                <w:szCs w:val="20"/>
              </w:rPr>
              <w:t>не регламентир</w:t>
            </w:r>
            <w:r w:rsidRPr="006E1D81">
              <w:rPr>
                <w:sz w:val="18"/>
                <w:szCs w:val="20"/>
              </w:rPr>
              <w:t>о</w:t>
            </w:r>
            <w:r w:rsidRPr="006E1D81">
              <w:rPr>
                <w:sz w:val="18"/>
                <w:szCs w:val="20"/>
              </w:rPr>
              <w:t>вано, определяе</w:t>
            </w:r>
            <w:r w:rsidRPr="006E1D81">
              <w:rPr>
                <w:sz w:val="18"/>
                <w:szCs w:val="20"/>
              </w:rPr>
              <w:t>т</w:t>
            </w:r>
            <w:r w:rsidRPr="006E1D81">
              <w:rPr>
                <w:sz w:val="18"/>
                <w:szCs w:val="20"/>
              </w:rPr>
              <w:t>ся заданием на проектирование</w:t>
            </w:r>
          </w:p>
        </w:tc>
        <w:tc>
          <w:tcPr>
            <w:tcW w:w="1559" w:type="dxa"/>
            <w:tcBorders>
              <w:top w:val="single" w:sz="4" w:space="0" w:color="auto"/>
              <w:left w:val="single" w:sz="4" w:space="0" w:color="auto"/>
              <w:bottom w:val="single" w:sz="4" w:space="0" w:color="auto"/>
            </w:tcBorders>
          </w:tcPr>
          <w:p w:rsidR="006E1D81" w:rsidRPr="006E1D81" w:rsidRDefault="006E1D81" w:rsidP="004C2A86">
            <w:pPr>
              <w:widowControl w:val="0"/>
              <w:autoSpaceDE w:val="0"/>
              <w:autoSpaceDN w:val="0"/>
              <w:adjustRightInd w:val="0"/>
              <w:ind w:left="-108" w:right="-117" w:firstLine="0"/>
              <w:jc w:val="left"/>
              <w:rPr>
                <w:sz w:val="20"/>
                <w:szCs w:val="20"/>
              </w:rPr>
            </w:pPr>
            <w:r w:rsidRPr="006E1D81">
              <w:rPr>
                <w:sz w:val="18"/>
                <w:szCs w:val="20"/>
              </w:rPr>
              <w:t>не регламентиров</w:t>
            </w:r>
            <w:r w:rsidRPr="006E1D81">
              <w:rPr>
                <w:sz w:val="18"/>
                <w:szCs w:val="20"/>
              </w:rPr>
              <w:t>а</w:t>
            </w:r>
            <w:r w:rsidRPr="006E1D81">
              <w:rPr>
                <w:sz w:val="18"/>
                <w:szCs w:val="20"/>
              </w:rPr>
              <w:t>но, определяется заданием на прое</w:t>
            </w:r>
            <w:r w:rsidRPr="006E1D81">
              <w:rPr>
                <w:sz w:val="18"/>
                <w:szCs w:val="20"/>
              </w:rPr>
              <w:t>к</w:t>
            </w:r>
            <w:r w:rsidRPr="006E1D81">
              <w:rPr>
                <w:sz w:val="18"/>
                <w:szCs w:val="20"/>
              </w:rPr>
              <w:t>тирование</w:t>
            </w:r>
          </w:p>
        </w:tc>
        <w:tc>
          <w:tcPr>
            <w:tcW w:w="2122" w:type="dxa"/>
            <w:tcBorders>
              <w:top w:val="single" w:sz="4" w:space="0" w:color="auto"/>
              <w:left w:val="single" w:sz="4" w:space="0" w:color="auto"/>
              <w:bottom w:val="single" w:sz="4" w:space="0" w:color="auto"/>
            </w:tcBorders>
          </w:tcPr>
          <w:p w:rsidR="006E1D81" w:rsidRPr="006E1D81" w:rsidRDefault="006E1D81" w:rsidP="004C2A86">
            <w:pPr>
              <w:widowControl w:val="0"/>
              <w:autoSpaceDE w:val="0"/>
              <w:autoSpaceDN w:val="0"/>
              <w:adjustRightInd w:val="0"/>
              <w:ind w:left="-94" w:right="-117" w:firstLine="0"/>
              <w:jc w:val="left"/>
              <w:rPr>
                <w:sz w:val="20"/>
                <w:szCs w:val="20"/>
              </w:rPr>
            </w:pPr>
            <w:r w:rsidRPr="006E1D81">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E1D81" w:rsidRPr="006E1D81" w:rsidRDefault="006E1D81" w:rsidP="004C2A86">
            <w:pPr>
              <w:widowControl w:val="0"/>
              <w:autoSpaceDE w:val="0"/>
              <w:autoSpaceDN w:val="0"/>
              <w:adjustRightInd w:val="0"/>
              <w:ind w:left="-108" w:right="-117" w:firstLine="0"/>
              <w:jc w:val="center"/>
              <w:rPr>
                <w:sz w:val="20"/>
                <w:szCs w:val="20"/>
              </w:rPr>
            </w:pPr>
            <w:r w:rsidRPr="006E1D81">
              <w:rPr>
                <w:sz w:val="18"/>
                <w:szCs w:val="20"/>
              </w:rPr>
              <w:t>60</w:t>
            </w:r>
          </w:p>
        </w:tc>
      </w:tr>
      <w:tr w:rsidR="0008655F" w:rsidRPr="00AF30B1" w:rsidTr="006E1D81">
        <w:tc>
          <w:tcPr>
            <w:tcW w:w="1696" w:type="dxa"/>
            <w:tcBorders>
              <w:top w:val="single" w:sz="4" w:space="0" w:color="auto"/>
              <w:bottom w:val="single" w:sz="4" w:space="0" w:color="auto"/>
              <w:right w:val="single" w:sz="4" w:space="0" w:color="auto"/>
            </w:tcBorders>
          </w:tcPr>
          <w:p w:rsidR="0008655F" w:rsidRPr="00AF30B1" w:rsidRDefault="0008655F" w:rsidP="00C4796C">
            <w:pPr>
              <w:pStyle w:val="aff2"/>
              <w:ind w:left="-108" w:right="-108"/>
              <w:jc w:val="center"/>
              <w:rPr>
                <w:sz w:val="20"/>
                <w:szCs w:val="20"/>
              </w:rPr>
            </w:pPr>
            <w:r w:rsidRPr="00AF30B1">
              <w:rPr>
                <w:sz w:val="20"/>
                <w:szCs w:val="20"/>
              </w:rPr>
              <w:t>Земельные участки (территории) общ</w:t>
            </w:r>
            <w:r w:rsidRPr="00AF30B1">
              <w:rPr>
                <w:sz w:val="20"/>
                <w:szCs w:val="20"/>
              </w:rPr>
              <w:t>е</w:t>
            </w:r>
            <w:r w:rsidRPr="00AF30B1">
              <w:rPr>
                <w:sz w:val="20"/>
                <w:szCs w:val="20"/>
              </w:rPr>
              <w:t>го пользования</w:t>
            </w:r>
          </w:p>
        </w:tc>
        <w:tc>
          <w:tcPr>
            <w:tcW w:w="6087" w:type="dxa"/>
            <w:tcBorders>
              <w:top w:val="single" w:sz="4" w:space="0" w:color="auto"/>
              <w:left w:val="single" w:sz="4" w:space="0" w:color="auto"/>
              <w:bottom w:val="single" w:sz="4" w:space="0" w:color="auto"/>
              <w:right w:val="single" w:sz="4" w:space="0" w:color="auto"/>
            </w:tcBorders>
          </w:tcPr>
          <w:p w:rsidR="0008655F" w:rsidRPr="00AF30B1" w:rsidRDefault="0008655F" w:rsidP="00C4796C">
            <w:pPr>
              <w:pStyle w:val="aff2"/>
              <w:jc w:val="center"/>
              <w:rPr>
                <w:sz w:val="20"/>
                <w:szCs w:val="20"/>
              </w:rPr>
            </w:pPr>
            <w:r w:rsidRPr="00AF30B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8655F" w:rsidRPr="00AF30B1" w:rsidRDefault="0008655F" w:rsidP="00C4796C">
            <w:pPr>
              <w:pStyle w:val="aff3"/>
              <w:rPr>
                <w:sz w:val="20"/>
                <w:szCs w:val="20"/>
              </w:rPr>
            </w:pPr>
            <w:r w:rsidRPr="00AF30B1">
              <w:rPr>
                <w:sz w:val="20"/>
                <w:szCs w:val="20"/>
              </w:rPr>
              <w:t>12.0</w:t>
            </w:r>
          </w:p>
        </w:tc>
        <w:tc>
          <w:tcPr>
            <w:tcW w:w="1418"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w:t>
            </w:r>
            <w:r w:rsidRPr="00AF30B1">
              <w:rPr>
                <w:sz w:val="20"/>
                <w:szCs w:val="20"/>
              </w:rPr>
              <w:t>и</w:t>
            </w:r>
            <w:r w:rsidRPr="00AF30B1">
              <w:rPr>
                <w:sz w:val="20"/>
                <w:szCs w:val="20"/>
              </w:rPr>
              <w:t>ровано</w:t>
            </w:r>
          </w:p>
        </w:tc>
        <w:tc>
          <w:tcPr>
            <w:tcW w:w="1559"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08655F" w:rsidRPr="00AF30B1" w:rsidRDefault="0008655F" w:rsidP="00C4796C">
            <w:pPr>
              <w:pStyle w:val="aff3"/>
              <w:ind w:left="-108" w:right="-117"/>
              <w:rPr>
                <w:sz w:val="20"/>
                <w:szCs w:val="20"/>
              </w:rPr>
            </w:pPr>
            <w:r w:rsidRPr="00AF30B1">
              <w:rPr>
                <w:sz w:val="20"/>
                <w:szCs w:val="20"/>
              </w:rPr>
              <w:t>100</w:t>
            </w:r>
          </w:p>
        </w:tc>
      </w:tr>
    </w:tbl>
    <w:p w:rsidR="0008655F" w:rsidRPr="006E1D81" w:rsidRDefault="0008655F" w:rsidP="0008655F">
      <w:pPr>
        <w:shd w:val="clear" w:color="auto" w:fill="FFFFFF"/>
      </w:pPr>
      <w:r w:rsidRPr="006E1D81">
        <w:rPr>
          <w:b/>
        </w:rPr>
        <w:t>*</w:t>
      </w:r>
      <w:r w:rsidRPr="006E1D81">
        <w:t xml:space="preserve"> в скобках указаны равнозначные наименования видов разрешенного использования;</w:t>
      </w:r>
    </w:p>
    <w:p w:rsidR="0008655F" w:rsidRPr="006E1D81" w:rsidRDefault="0008655F" w:rsidP="0008655F">
      <w:pPr>
        <w:shd w:val="clear" w:color="auto" w:fill="FFFFFF"/>
      </w:pPr>
      <w:r w:rsidRPr="006E1D81">
        <w:rPr>
          <w:b/>
        </w:rPr>
        <w:t xml:space="preserve">** </w:t>
      </w:r>
      <w:r w:rsidRPr="006E1D81">
        <w:t>содержание видов разрешенного использования допускается без отдельного указания в классификаторе размещение и эксплуатацию лине</w:t>
      </w:r>
      <w:r w:rsidRPr="006E1D81">
        <w:t>й</w:t>
      </w:r>
      <w:r w:rsidRPr="006E1D81">
        <w:t>ного объекта (кроме железных дорог общего пользования и автомобильных дорог общего пользования федерального и регионального значения), ра</w:t>
      </w:r>
      <w:r w:rsidRPr="006E1D81">
        <w:t>з</w:t>
      </w:r>
      <w:r w:rsidRPr="006E1D81">
        <w:t xml:space="preserve">мещение защитных сооружений (насаждений), </w:t>
      </w:r>
      <w:r w:rsidR="006E1D81" w:rsidRPr="006E1D81">
        <w:t xml:space="preserve">объектов мелиорации, антенно-мачтовых сооружений, </w:t>
      </w:r>
      <w:r w:rsidRPr="006E1D81">
        <w:t>информационных и геодезических знаков;</w:t>
      </w:r>
    </w:p>
    <w:p w:rsidR="0008655F" w:rsidRPr="006E1D81" w:rsidRDefault="0008655F" w:rsidP="0008655F">
      <w:pPr>
        <w:shd w:val="clear" w:color="auto" w:fill="FFFFFF"/>
      </w:pPr>
      <w:r w:rsidRPr="006E1D81">
        <w:rPr>
          <w:b/>
        </w:rPr>
        <w:t xml:space="preserve">*** </w:t>
      </w:r>
      <w:r w:rsidRPr="006E1D81">
        <w:t>текстовое наименование ВРИ и его код (числовое обозначение) являются равнозначными.</w:t>
      </w:r>
    </w:p>
    <w:p w:rsidR="0008655F" w:rsidRPr="006E1D81" w:rsidRDefault="0008655F" w:rsidP="0008655F">
      <w:pPr>
        <w:spacing w:before="240"/>
      </w:pPr>
      <w:r w:rsidRPr="006E1D81">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8655F" w:rsidRPr="006E1D81" w:rsidRDefault="0008655F" w:rsidP="0008655F">
      <w:pPr>
        <w:rPr>
          <w:i/>
          <w:iCs/>
          <w:szCs w:val="28"/>
        </w:rPr>
      </w:pPr>
    </w:p>
    <w:p w:rsidR="0008655F" w:rsidRPr="006E1D81" w:rsidRDefault="0008655F" w:rsidP="0008655F">
      <w:pPr>
        <w:rPr>
          <w:iCs/>
          <w:szCs w:val="28"/>
        </w:rPr>
      </w:pPr>
      <w:r w:rsidRPr="006E1D81">
        <w:rPr>
          <w:iCs/>
          <w:szCs w:val="28"/>
        </w:rPr>
        <w:t>Требования к противопожарным расстояниям между зданиями, сооружениями и строениями определяются согласно действующего законод</w:t>
      </w:r>
      <w:r w:rsidRPr="006E1D81">
        <w:rPr>
          <w:iCs/>
          <w:szCs w:val="28"/>
        </w:rPr>
        <w:t>а</w:t>
      </w:r>
      <w:r w:rsidRPr="006E1D81">
        <w:rPr>
          <w:iCs/>
          <w:szCs w:val="28"/>
        </w:rPr>
        <w:t>тельства.</w:t>
      </w:r>
    </w:p>
    <w:p w:rsidR="00731604" w:rsidRPr="00F73513" w:rsidRDefault="00731604" w:rsidP="0008655F"/>
    <w:p w:rsidR="001B6C86" w:rsidRPr="001B009A" w:rsidRDefault="001B6C86" w:rsidP="001B009A">
      <w:pPr>
        <w:jc w:val="left"/>
        <w:rPr>
          <w:b/>
          <w:bCs/>
          <w:i/>
          <w:iCs/>
          <w:color w:val="8496B0"/>
        </w:rPr>
      </w:pPr>
    </w:p>
    <w:p w:rsidR="00182465" w:rsidRPr="00400B8C" w:rsidRDefault="00182465" w:rsidP="00B802BB">
      <w:pPr>
        <w:pStyle w:val="3"/>
      </w:pPr>
      <w:bookmarkStart w:id="261" w:name="_Toc132109399"/>
      <w:r w:rsidRPr="007B4FC5">
        <w:t>Статья 24.</w:t>
      </w:r>
      <w:r w:rsidR="00400B8C">
        <w:t>4</w:t>
      </w:r>
      <w:r w:rsidRPr="007B4FC5">
        <w:tab/>
        <w:t xml:space="preserve">Градостроительные регламенты. Зоны </w:t>
      </w:r>
      <w:r w:rsidR="00400B8C" w:rsidRPr="00400B8C">
        <w:t>рекреационного назначения</w:t>
      </w:r>
      <w:bookmarkEnd w:id="261"/>
    </w:p>
    <w:p w:rsidR="00C4796C" w:rsidRPr="009A6018" w:rsidRDefault="00C4796C" w:rsidP="00C4796C">
      <w:pPr>
        <w:spacing w:before="240"/>
      </w:pPr>
      <w:r w:rsidRPr="009A6018">
        <w:t>Зона предназначена для организации парков, скверов, бульваров, используемых в целях кратковременного отдыха, проведения досуга насел</w:t>
      </w:r>
      <w:r w:rsidRPr="009A6018">
        <w:t>е</w:t>
      </w:r>
      <w:r w:rsidRPr="009A6018">
        <w:t xml:space="preserve">ния, размещения спортивных сооружений и комплексов местного значения, размещения объектов отдыха местного </w:t>
      </w:r>
      <w:r w:rsidR="00152908" w:rsidRPr="009A6018">
        <w:t>населения и</w:t>
      </w:r>
      <w:r w:rsidRPr="009A6018">
        <w:t xml:space="preserve"> туризма, а также о</w:t>
      </w:r>
      <w:r w:rsidRPr="009A6018">
        <w:t>б</w:t>
      </w:r>
      <w:r w:rsidRPr="009A6018">
        <w:t xml:space="preserve">служивающих объектов, вспомогательных по отношению </w:t>
      </w:r>
      <w:r w:rsidR="00152908" w:rsidRPr="009A6018">
        <w:t>к основному</w:t>
      </w:r>
      <w:r w:rsidRPr="009A6018">
        <w:t xml:space="preserve"> назначению зоны. </w:t>
      </w:r>
    </w:p>
    <w:p w:rsidR="00C4796C" w:rsidRPr="009A6018" w:rsidRDefault="00C4796C" w:rsidP="00C4796C">
      <w:r w:rsidRPr="009A6018">
        <w:t>Представленные ниже градостроительные регламенты могут быть распространены на земельные участки в составе данной зоны только в сл</w:t>
      </w:r>
      <w:r w:rsidRPr="009A6018">
        <w:t>у</w:t>
      </w:r>
      <w:r w:rsidRPr="009A6018">
        <w:t>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4796C" w:rsidRDefault="00C4796C" w:rsidP="00C4796C">
      <w:pPr>
        <w:pStyle w:val="Iniiaiieoaenonionooiii2"/>
        <w:ind w:firstLine="709"/>
        <w:rPr>
          <w:rFonts w:ascii="Times New Roman" w:hAnsi="Times New Roman"/>
          <w:i/>
          <w:iCs/>
          <w:sz w:val="24"/>
          <w:szCs w:val="24"/>
        </w:rPr>
      </w:pPr>
      <w:r w:rsidRPr="009A6018">
        <w:rPr>
          <w:rFonts w:ascii="Times New Roman" w:hAnsi="Times New Roman"/>
          <w:i/>
          <w:iCs/>
          <w:sz w:val="24"/>
          <w:szCs w:val="24"/>
        </w:rPr>
        <w:lastRenderedPageBreak/>
        <w:t>В иных случаях (применительно к частям территории в пределах данной зоны, которые относятся к территории общего пользования, отгр</w:t>
      </w:r>
      <w:r w:rsidRPr="009A6018">
        <w:rPr>
          <w:rFonts w:ascii="Times New Roman" w:hAnsi="Times New Roman"/>
          <w:i/>
          <w:iCs/>
          <w:sz w:val="24"/>
          <w:szCs w:val="24"/>
        </w:rPr>
        <w:t>а</w:t>
      </w:r>
      <w:r w:rsidRPr="009A6018">
        <w:rPr>
          <w:rFonts w:ascii="Times New Roman" w:hAnsi="Times New Roman"/>
          <w:i/>
          <w:iCs/>
          <w:sz w:val="24"/>
          <w:szCs w:val="24"/>
        </w:rPr>
        <w:t>ниченной от иных территорий красными линиями) градостроительный регламент не распространяется и их использование определяется уполном</w:t>
      </w:r>
      <w:r w:rsidRPr="009A6018">
        <w:rPr>
          <w:rFonts w:ascii="Times New Roman" w:hAnsi="Times New Roman"/>
          <w:i/>
          <w:iCs/>
          <w:sz w:val="24"/>
          <w:szCs w:val="24"/>
        </w:rPr>
        <w:t>о</w:t>
      </w:r>
      <w:r w:rsidRPr="009A6018">
        <w:rPr>
          <w:rFonts w:ascii="Times New Roman" w:hAnsi="Times New Roman"/>
          <w:i/>
          <w:iCs/>
          <w:sz w:val="24"/>
          <w:szCs w:val="24"/>
        </w:rPr>
        <w:t>ченными органами в индивидуальном порядке в соответствии с целевым назначением.</w:t>
      </w:r>
    </w:p>
    <w:p w:rsidR="00344D5C" w:rsidRDefault="00344D5C" w:rsidP="00152908">
      <w:pPr>
        <w:pStyle w:val="afa"/>
      </w:pPr>
    </w:p>
    <w:p w:rsidR="00C4796C" w:rsidRPr="004C2A86" w:rsidRDefault="00C4796C" w:rsidP="00152908">
      <w:pPr>
        <w:pStyle w:val="afa"/>
        <w:rPr>
          <w:rFonts w:ascii="Times New Roman" w:hAnsi="Times New Roman"/>
        </w:rPr>
      </w:pPr>
      <w:bookmarkStart w:id="262" w:name="_Toc132109400"/>
      <w:r w:rsidRPr="004C2A86">
        <w:rPr>
          <w:rFonts w:ascii="Times New Roman" w:hAnsi="Times New Roman"/>
        </w:rPr>
        <w:t xml:space="preserve">Р  </w:t>
      </w:r>
      <w:r w:rsidR="00013D9A" w:rsidRPr="004C2A86">
        <w:rPr>
          <w:rFonts w:ascii="Times New Roman" w:hAnsi="Times New Roman"/>
        </w:rPr>
        <w:t>Зоны рекреационного назначения</w:t>
      </w:r>
      <w:bookmarkEnd w:id="262"/>
    </w:p>
    <w:p w:rsidR="00152908" w:rsidRPr="00152908" w:rsidRDefault="00152908" w:rsidP="00C4796C">
      <w:pPr>
        <w:spacing w:before="240"/>
        <w:rPr>
          <w:b/>
          <w:b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4C2A86" w:rsidTr="00B1208A">
        <w:trPr>
          <w:trHeight w:val="589"/>
        </w:trPr>
        <w:tc>
          <w:tcPr>
            <w:tcW w:w="1696" w:type="dxa"/>
            <w:vMerge w:val="restart"/>
            <w:tcBorders>
              <w:top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Основные виды разрешенного использования земельного учас</w:t>
            </w:r>
            <w:r w:rsidRPr="004C2A86">
              <w:rPr>
                <w:b/>
                <w:sz w:val="20"/>
                <w:szCs w:val="20"/>
              </w:rPr>
              <w:t>т</w:t>
            </w:r>
            <w:r w:rsidRPr="004C2A86">
              <w:rPr>
                <w:b/>
                <w:sz w:val="20"/>
                <w:szCs w:val="20"/>
              </w:rPr>
              <w:t>ка*</w:t>
            </w:r>
          </w:p>
        </w:tc>
        <w:tc>
          <w:tcPr>
            <w:tcW w:w="6087" w:type="dxa"/>
            <w:vMerge w:val="restart"/>
            <w:tcBorders>
              <w:top w:val="single" w:sz="4" w:space="0" w:color="auto"/>
              <w:left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Описание вида разрешенного использования земельного учас</w:t>
            </w:r>
            <w:r w:rsidRPr="004C2A86">
              <w:rPr>
                <w:b/>
                <w:sz w:val="20"/>
                <w:szCs w:val="20"/>
              </w:rPr>
              <w:t>т</w:t>
            </w:r>
            <w:r w:rsidRPr="004C2A86">
              <w:rPr>
                <w:b/>
                <w:sz w:val="20"/>
                <w:szCs w:val="20"/>
              </w:rPr>
              <w:t>ка**</w:t>
            </w:r>
          </w:p>
        </w:tc>
        <w:tc>
          <w:tcPr>
            <w:tcW w:w="864" w:type="dxa"/>
            <w:vMerge w:val="restart"/>
            <w:tcBorders>
              <w:top w:val="single" w:sz="4" w:space="0" w:color="auto"/>
              <w:left w:val="single" w:sz="4" w:space="0" w:color="auto"/>
            </w:tcBorders>
            <w:textDirection w:val="btLr"/>
          </w:tcPr>
          <w:p w:rsidR="00C41E9D" w:rsidRPr="004C2A86" w:rsidRDefault="00C4796C" w:rsidP="00B1208A">
            <w:pPr>
              <w:pStyle w:val="aff3"/>
              <w:ind w:left="-108" w:right="-117"/>
              <w:rPr>
                <w:b/>
                <w:sz w:val="20"/>
                <w:szCs w:val="20"/>
              </w:rPr>
            </w:pPr>
            <w:r w:rsidRPr="004C2A86">
              <w:rPr>
                <w:b/>
                <w:sz w:val="20"/>
                <w:szCs w:val="20"/>
              </w:rPr>
              <w:t xml:space="preserve">Код (числовое обозначение) вида </w:t>
            </w:r>
          </w:p>
          <w:p w:rsidR="00C4796C" w:rsidRPr="004C2A86" w:rsidRDefault="00C4796C" w:rsidP="00B1208A">
            <w:pPr>
              <w:pStyle w:val="aff3"/>
              <w:ind w:left="-108" w:right="-117"/>
              <w:rPr>
                <w:b/>
                <w:sz w:val="20"/>
                <w:szCs w:val="20"/>
              </w:rPr>
            </w:pPr>
            <w:r w:rsidRPr="004C2A86">
              <w:rPr>
                <w:b/>
                <w:sz w:val="20"/>
                <w:szCs w:val="20"/>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C4796C" w:rsidRPr="004C2A86" w:rsidTr="00BD3AC0">
        <w:trPr>
          <w:trHeight w:val="825"/>
        </w:trPr>
        <w:tc>
          <w:tcPr>
            <w:tcW w:w="1696" w:type="dxa"/>
            <w:vMerge/>
            <w:tcBorders>
              <w:bottom w:val="single" w:sz="4" w:space="0" w:color="auto"/>
              <w:right w:val="single" w:sz="4" w:space="0" w:color="auto"/>
            </w:tcBorders>
          </w:tcPr>
          <w:p w:rsidR="00C4796C" w:rsidRPr="004C2A86" w:rsidRDefault="00C4796C" w:rsidP="00B1208A">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p>
        </w:tc>
        <w:tc>
          <w:tcPr>
            <w:tcW w:w="864" w:type="dxa"/>
            <w:vMerge/>
            <w:tcBorders>
              <w:left w:val="single" w:sz="4" w:space="0" w:color="auto"/>
              <w:bottom w:val="single" w:sz="4" w:space="0" w:color="auto"/>
            </w:tcBorders>
          </w:tcPr>
          <w:p w:rsidR="00C4796C" w:rsidRPr="004C2A86" w:rsidRDefault="00C4796C" w:rsidP="00B1208A">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C4796C" w:rsidRPr="004C2A86" w:rsidTr="00BD3AC0">
        <w:trPr>
          <w:tblHeader/>
        </w:trPr>
        <w:tc>
          <w:tcPr>
            <w:tcW w:w="1696" w:type="dxa"/>
            <w:tcBorders>
              <w:top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7</w:t>
            </w:r>
          </w:p>
        </w:tc>
      </w:tr>
      <w:tr w:rsidR="00C4796C" w:rsidRPr="004C2A86" w:rsidTr="00BD3AC0">
        <w:tc>
          <w:tcPr>
            <w:tcW w:w="1696" w:type="dxa"/>
            <w:tcBorders>
              <w:top w:val="single" w:sz="4" w:space="0" w:color="auto"/>
              <w:bottom w:val="single" w:sz="4" w:space="0" w:color="auto"/>
              <w:right w:val="single" w:sz="4" w:space="0" w:color="auto"/>
            </w:tcBorders>
          </w:tcPr>
          <w:p w:rsidR="00C4796C" w:rsidRPr="004C2A86" w:rsidRDefault="00C4796C" w:rsidP="00B1208A">
            <w:pPr>
              <w:pStyle w:val="aff2"/>
              <w:ind w:left="-108" w:right="-108"/>
              <w:jc w:val="center"/>
              <w:rPr>
                <w:sz w:val="20"/>
                <w:szCs w:val="20"/>
              </w:rPr>
            </w:pPr>
            <w:r w:rsidRPr="004C2A86">
              <w:rPr>
                <w:sz w:val="20"/>
                <w:szCs w:val="20"/>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C4796C" w:rsidRPr="004C2A86" w:rsidRDefault="00C4796C" w:rsidP="00B1208A">
            <w:pPr>
              <w:pStyle w:val="aff2"/>
              <w:ind w:left="-108"/>
              <w:jc w:val="center"/>
              <w:rPr>
                <w:sz w:val="20"/>
                <w:szCs w:val="20"/>
              </w:rPr>
            </w:pPr>
            <w:r w:rsidRPr="004C2A86">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sz w:val="20"/>
                <w:szCs w:val="20"/>
              </w:rPr>
            </w:pPr>
            <w:r w:rsidRPr="004C2A86">
              <w:rPr>
                <w:sz w:val="20"/>
                <w:szCs w:val="20"/>
              </w:rPr>
              <w:t>12.0</w:t>
            </w:r>
          </w:p>
        </w:tc>
        <w:tc>
          <w:tcPr>
            <w:tcW w:w="1418" w:type="dxa"/>
            <w:tcBorders>
              <w:top w:val="single" w:sz="4" w:space="0" w:color="auto"/>
              <w:left w:val="single" w:sz="4" w:space="0" w:color="auto"/>
              <w:bottom w:val="single" w:sz="4" w:space="0" w:color="auto"/>
            </w:tcBorders>
          </w:tcPr>
          <w:p w:rsidR="00C4796C" w:rsidRPr="004C2A86" w:rsidRDefault="00C4796C" w:rsidP="00B1208A">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C4796C" w:rsidRPr="004C2A86" w:rsidRDefault="00C4796C" w:rsidP="00B1208A">
            <w:pPr>
              <w:ind w:left="-94" w:right="-117" w:firstLine="0"/>
              <w:jc w:val="center"/>
              <w:rPr>
                <w:sz w:val="20"/>
                <w:szCs w:val="20"/>
              </w:rPr>
            </w:pPr>
            <w:r w:rsidRPr="004C2A8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94" w:right="-117"/>
              <w:rPr>
                <w:sz w:val="20"/>
                <w:szCs w:val="20"/>
              </w:rPr>
            </w:pPr>
            <w:r w:rsidRPr="004C2A86">
              <w:rPr>
                <w:sz w:val="20"/>
                <w:szCs w:val="20"/>
              </w:rPr>
              <w:t>100</w:t>
            </w:r>
          </w:p>
        </w:tc>
      </w:tr>
      <w:tr w:rsidR="004C2A86" w:rsidRPr="004C2A86" w:rsidTr="00BD3AC0">
        <w:tc>
          <w:tcPr>
            <w:tcW w:w="1696" w:type="dxa"/>
            <w:tcBorders>
              <w:top w:val="single" w:sz="4" w:space="0" w:color="auto"/>
              <w:bottom w:val="single" w:sz="4" w:space="0" w:color="auto"/>
              <w:right w:val="single" w:sz="4" w:space="0" w:color="auto"/>
            </w:tcBorders>
          </w:tcPr>
          <w:p w:rsidR="00C4796C" w:rsidRPr="004C2A86" w:rsidRDefault="00C4796C" w:rsidP="00B1208A">
            <w:pPr>
              <w:pStyle w:val="formattext"/>
              <w:spacing w:before="0" w:beforeAutospacing="0" w:after="0" w:afterAutospacing="0"/>
              <w:jc w:val="center"/>
              <w:textAlignment w:val="baseline"/>
              <w:rPr>
                <w:sz w:val="20"/>
                <w:szCs w:val="20"/>
              </w:rPr>
            </w:pPr>
            <w:r w:rsidRPr="004C2A86">
              <w:rPr>
                <w:sz w:val="20"/>
                <w:szCs w:val="20"/>
              </w:rPr>
              <w:t>Охрана приро</w:t>
            </w:r>
            <w:r w:rsidRPr="004C2A86">
              <w:rPr>
                <w:sz w:val="20"/>
                <w:szCs w:val="20"/>
              </w:rPr>
              <w:t>д</w:t>
            </w:r>
            <w:r w:rsidRPr="004C2A86">
              <w:rPr>
                <w:sz w:val="20"/>
                <w:szCs w:val="20"/>
              </w:rPr>
              <w:t>ных территорий</w:t>
            </w:r>
          </w:p>
        </w:tc>
        <w:tc>
          <w:tcPr>
            <w:tcW w:w="6087" w:type="dxa"/>
            <w:tcBorders>
              <w:top w:val="single" w:sz="4" w:space="0" w:color="auto"/>
              <w:left w:val="single" w:sz="4" w:space="0" w:color="auto"/>
              <w:bottom w:val="single" w:sz="4" w:space="0" w:color="auto"/>
              <w:right w:val="single" w:sz="4" w:space="0" w:color="auto"/>
            </w:tcBorders>
          </w:tcPr>
          <w:p w:rsidR="00C4796C" w:rsidRPr="004C2A86" w:rsidRDefault="00C4796C" w:rsidP="00B1208A">
            <w:pPr>
              <w:pStyle w:val="formattext"/>
              <w:spacing w:before="0" w:beforeAutospacing="0" w:after="0" w:afterAutospacing="0"/>
              <w:jc w:val="center"/>
              <w:textAlignment w:val="baseline"/>
              <w:rPr>
                <w:sz w:val="20"/>
                <w:szCs w:val="20"/>
              </w:rPr>
            </w:pPr>
            <w:r w:rsidRPr="004C2A86">
              <w:rPr>
                <w:sz w:val="20"/>
                <w:szCs w:val="20"/>
              </w:rPr>
              <w:t>Сохранение отдельных естественных качеств окружающей приро</w:t>
            </w:r>
            <w:r w:rsidRPr="004C2A86">
              <w:rPr>
                <w:sz w:val="20"/>
                <w:szCs w:val="20"/>
              </w:rPr>
              <w:t>д</w:t>
            </w:r>
            <w:r w:rsidRPr="004C2A86">
              <w:rPr>
                <w:sz w:val="20"/>
                <w:szCs w:val="20"/>
              </w:rPr>
              <w:t>ной среды путем ограничения хозяйственной деятельности в да</w:t>
            </w:r>
            <w:r w:rsidRPr="004C2A86">
              <w:rPr>
                <w:sz w:val="20"/>
                <w:szCs w:val="20"/>
              </w:rPr>
              <w:t>н</w:t>
            </w:r>
            <w:r w:rsidRPr="004C2A86">
              <w:rPr>
                <w:sz w:val="20"/>
                <w:szCs w:val="20"/>
              </w:rPr>
              <w:t>ной зоне, в частности: создание и уход за запретными полосами, создание и уход за защитными лесами, в том числе городскими л</w:t>
            </w:r>
            <w:r w:rsidRPr="004C2A86">
              <w:rPr>
                <w:sz w:val="20"/>
                <w:szCs w:val="20"/>
              </w:rPr>
              <w:t>е</w:t>
            </w:r>
            <w:r w:rsidRPr="004C2A86">
              <w:rPr>
                <w:sz w:val="20"/>
                <w:szCs w:val="20"/>
              </w:rPr>
              <w:t>сами, лесами в лесопарках, и иная хозяйственная деятельность, ра</w:t>
            </w:r>
            <w:r w:rsidRPr="004C2A86">
              <w:rPr>
                <w:sz w:val="20"/>
                <w:szCs w:val="20"/>
              </w:rPr>
              <w:t>з</w:t>
            </w:r>
            <w:r w:rsidRPr="004C2A86">
              <w:rPr>
                <w:sz w:val="20"/>
                <w:szCs w:val="20"/>
              </w:rPr>
              <w:t>решенная в защитных лесах, соблюдение режима использования природных ресурсов в заказниках, сохранение свойств земель, я</w:t>
            </w:r>
            <w:r w:rsidRPr="004C2A86">
              <w:rPr>
                <w:sz w:val="20"/>
                <w:szCs w:val="20"/>
              </w:rPr>
              <w:t>в</w:t>
            </w:r>
            <w:r w:rsidRPr="004C2A86">
              <w:rPr>
                <w:sz w:val="20"/>
                <w:szCs w:val="20"/>
              </w:rPr>
              <w:t>ляющихся особо ценными</w:t>
            </w:r>
          </w:p>
        </w:tc>
        <w:tc>
          <w:tcPr>
            <w:tcW w:w="864" w:type="dxa"/>
            <w:tcBorders>
              <w:top w:val="single" w:sz="4" w:space="0" w:color="auto"/>
              <w:left w:val="single" w:sz="4" w:space="0" w:color="auto"/>
              <w:bottom w:val="single" w:sz="4" w:space="0" w:color="auto"/>
            </w:tcBorders>
          </w:tcPr>
          <w:p w:rsidR="00C4796C" w:rsidRPr="004C2A86" w:rsidRDefault="00C4796C" w:rsidP="00B1208A">
            <w:pPr>
              <w:pStyle w:val="formattext"/>
              <w:spacing w:before="0" w:beforeAutospacing="0" w:after="0" w:afterAutospacing="0"/>
              <w:jc w:val="center"/>
              <w:textAlignment w:val="baseline"/>
              <w:rPr>
                <w:sz w:val="20"/>
                <w:szCs w:val="20"/>
              </w:rPr>
            </w:pPr>
            <w:r w:rsidRPr="004C2A86">
              <w:rPr>
                <w:sz w:val="20"/>
                <w:szCs w:val="20"/>
              </w:rPr>
              <w:t>9.1</w:t>
            </w:r>
          </w:p>
        </w:tc>
        <w:tc>
          <w:tcPr>
            <w:tcW w:w="1418" w:type="dxa"/>
            <w:tcBorders>
              <w:top w:val="single" w:sz="4" w:space="0" w:color="auto"/>
              <w:left w:val="single" w:sz="4" w:space="0" w:color="auto"/>
              <w:bottom w:val="single" w:sz="4" w:space="0" w:color="auto"/>
            </w:tcBorders>
          </w:tcPr>
          <w:p w:rsidR="00C4796C" w:rsidRPr="004C2A86" w:rsidRDefault="00C4796C" w:rsidP="00B1208A">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C4796C" w:rsidRPr="004C2A86" w:rsidRDefault="00C4796C" w:rsidP="00B1208A">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4C2A86" w:rsidRPr="004C2A86" w:rsidTr="004C2A86">
        <w:tc>
          <w:tcPr>
            <w:tcW w:w="1696" w:type="dxa"/>
            <w:tcBorders>
              <w:top w:val="single" w:sz="4" w:space="0" w:color="auto"/>
              <w:bottom w:val="single" w:sz="4" w:space="0" w:color="auto"/>
              <w:right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t>Площадки для занятий спо</w:t>
            </w:r>
            <w:r w:rsidRPr="004C2A86">
              <w:rPr>
                <w:sz w:val="20"/>
                <w:szCs w:val="20"/>
                <w:shd w:val="clear" w:color="auto" w:fill="FFFFFF"/>
              </w:rPr>
              <w:t>р</w:t>
            </w:r>
            <w:r w:rsidRPr="004C2A86">
              <w:rPr>
                <w:sz w:val="20"/>
                <w:szCs w:val="20"/>
                <w:shd w:val="clear" w:color="auto" w:fill="FFFFFF"/>
              </w:rPr>
              <w:t xml:space="preserve">том </w:t>
            </w:r>
          </w:p>
        </w:tc>
        <w:tc>
          <w:tcPr>
            <w:tcW w:w="6087" w:type="dxa"/>
            <w:tcBorders>
              <w:top w:val="single" w:sz="4" w:space="0" w:color="auto"/>
              <w:left w:val="single" w:sz="4" w:space="0" w:color="auto"/>
              <w:bottom w:val="single" w:sz="4" w:space="0" w:color="auto"/>
              <w:right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t>Размещение площадок для занятия спортом и физкультурой на о</w:t>
            </w:r>
            <w:r w:rsidRPr="004C2A86">
              <w:rPr>
                <w:sz w:val="20"/>
                <w:szCs w:val="20"/>
                <w:shd w:val="clear" w:color="auto" w:fill="FFFFFF"/>
              </w:rPr>
              <w:t>т</w:t>
            </w:r>
            <w:r w:rsidRPr="004C2A86">
              <w:rPr>
                <w:sz w:val="20"/>
                <w:szCs w:val="20"/>
                <w:shd w:val="clear" w:color="auto" w:fill="FFFFFF"/>
              </w:rPr>
              <w:t>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t>5.1.3</w:t>
            </w:r>
          </w:p>
        </w:tc>
        <w:tc>
          <w:tcPr>
            <w:tcW w:w="1418" w:type="dxa"/>
            <w:tcBorders>
              <w:top w:val="single" w:sz="4" w:space="0" w:color="auto"/>
              <w:left w:val="single" w:sz="4" w:space="0" w:color="auto"/>
              <w:bottom w:val="single" w:sz="4" w:space="0" w:color="auto"/>
            </w:tcBorders>
          </w:tcPr>
          <w:p w:rsidR="004C2A86" w:rsidRPr="004C2A86" w:rsidRDefault="004C2A86" w:rsidP="004C2A86">
            <w:pPr>
              <w:suppressAutoHyphens/>
              <w:ind w:leftChars="17" w:left="41" w:rightChars="17" w:right="41" w:firstLine="0"/>
              <w:jc w:val="left"/>
              <w:rPr>
                <w:sz w:val="20"/>
                <w:szCs w:val="20"/>
              </w:rPr>
            </w:pPr>
            <w:r w:rsidRPr="004C2A86">
              <w:rPr>
                <w:sz w:val="20"/>
                <w:szCs w:val="20"/>
              </w:rPr>
              <w:t>Предельные размеры земельных участков  принимаютс</w:t>
            </w:r>
            <w:r w:rsidRPr="004C2A86">
              <w:rPr>
                <w:sz w:val="20"/>
                <w:szCs w:val="20"/>
              </w:rPr>
              <w:lastRenderedPageBreak/>
              <w:t>я  по  расчету  в соответствии с параметрами основных объектов   и с требованиями к размещению таких объектов СНиП, технических регламентов,  СанПиН, и др</w:t>
            </w:r>
          </w:p>
        </w:tc>
        <w:tc>
          <w:tcPr>
            <w:tcW w:w="1559"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4C2A86">
              <w:rPr>
                <w:rFonts w:eastAsiaTheme="minorHAnsi"/>
                <w:sz w:val="20"/>
                <w:szCs w:val="20"/>
                <w:lang w:eastAsia="en-US"/>
              </w:rPr>
              <w:lastRenderedPageBreak/>
              <w:t>Не нормир</w:t>
            </w:r>
            <w:r w:rsidRPr="004C2A86">
              <w:rPr>
                <w:rFonts w:eastAsiaTheme="minorHAnsi"/>
                <w:sz w:val="20"/>
                <w:szCs w:val="20"/>
                <w:lang w:eastAsia="en-US"/>
              </w:rPr>
              <w:t>у</w:t>
            </w:r>
            <w:r w:rsidRPr="004C2A86">
              <w:rPr>
                <w:rFonts w:eastAsiaTheme="minorHAnsi"/>
                <w:sz w:val="20"/>
                <w:szCs w:val="20"/>
                <w:lang w:eastAsia="en-US"/>
              </w:rPr>
              <w:t>ется</w:t>
            </w:r>
          </w:p>
          <w:p w:rsidR="004C2A86" w:rsidRPr="004C2A86" w:rsidRDefault="004C2A86" w:rsidP="004C2A86">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p>
        </w:tc>
        <w:tc>
          <w:tcPr>
            <w:tcW w:w="2122"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ind w:leftChars="17" w:left="41" w:rightChars="17" w:right="41" w:firstLine="0"/>
              <w:jc w:val="left"/>
              <w:rPr>
                <w:sz w:val="20"/>
                <w:szCs w:val="20"/>
              </w:rPr>
            </w:pPr>
            <w:r w:rsidRPr="004C2A86">
              <w:rPr>
                <w:sz w:val="20"/>
                <w:szCs w:val="20"/>
              </w:rPr>
              <w:t>Не нормируется</w:t>
            </w:r>
          </w:p>
          <w:p w:rsidR="004C2A86" w:rsidRPr="004C2A86" w:rsidRDefault="004C2A86" w:rsidP="004C2A86">
            <w:pPr>
              <w:widowControl w:val="0"/>
              <w:autoSpaceDE w:val="0"/>
              <w:autoSpaceDN w:val="0"/>
              <w:adjustRightInd w:val="0"/>
              <w:ind w:leftChars="17" w:left="41" w:rightChars="17" w:right="41" w:firstLine="0"/>
              <w:jc w:val="left"/>
              <w:rPr>
                <w:sz w:val="20"/>
                <w:szCs w:val="20"/>
              </w:rPr>
            </w:pPr>
          </w:p>
        </w:tc>
        <w:tc>
          <w:tcPr>
            <w:tcW w:w="1705"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ind w:leftChars="17" w:left="41" w:rightChars="17" w:right="41"/>
              <w:jc w:val="left"/>
              <w:rPr>
                <w:sz w:val="20"/>
                <w:szCs w:val="20"/>
              </w:rPr>
            </w:pPr>
            <w:r w:rsidRPr="004C2A86">
              <w:rPr>
                <w:sz w:val="20"/>
                <w:szCs w:val="20"/>
              </w:rPr>
              <w:t>50</w:t>
            </w:r>
          </w:p>
          <w:p w:rsidR="004C2A86" w:rsidRPr="004C2A86" w:rsidRDefault="004C2A86" w:rsidP="004C2A86">
            <w:pPr>
              <w:widowControl w:val="0"/>
              <w:autoSpaceDE w:val="0"/>
              <w:autoSpaceDN w:val="0"/>
              <w:adjustRightInd w:val="0"/>
              <w:ind w:leftChars="17" w:left="41" w:rightChars="17" w:right="41"/>
              <w:jc w:val="left"/>
              <w:rPr>
                <w:sz w:val="20"/>
                <w:szCs w:val="20"/>
              </w:rPr>
            </w:pPr>
          </w:p>
        </w:tc>
      </w:tr>
      <w:tr w:rsidR="004C2A86" w:rsidRPr="00197761" w:rsidTr="004C2A86">
        <w:tc>
          <w:tcPr>
            <w:tcW w:w="1696" w:type="dxa"/>
            <w:tcBorders>
              <w:top w:val="single" w:sz="4" w:space="0" w:color="auto"/>
              <w:bottom w:val="single" w:sz="4" w:space="0" w:color="auto"/>
              <w:right w:val="single" w:sz="4" w:space="0" w:color="auto"/>
            </w:tcBorders>
          </w:tcPr>
          <w:p w:rsidR="004C2A86" w:rsidRPr="004C2A86" w:rsidRDefault="004C2A86" w:rsidP="004C2A86">
            <w:pPr>
              <w:pStyle w:val="110"/>
              <w:ind w:leftChars="17" w:left="41" w:rightChars="17" w:right="41"/>
              <w:rPr>
                <w:sz w:val="20"/>
                <w:szCs w:val="20"/>
              </w:rPr>
            </w:pPr>
            <w:r w:rsidRPr="004C2A86">
              <w:rPr>
                <w:sz w:val="20"/>
                <w:szCs w:val="20"/>
              </w:rPr>
              <w:lastRenderedPageBreak/>
              <w:t xml:space="preserve">Природно-познавательный туризм </w:t>
            </w:r>
          </w:p>
          <w:p w:rsidR="004C2A86" w:rsidRPr="004C2A86" w:rsidRDefault="004C2A86" w:rsidP="004C2A86">
            <w:pPr>
              <w:pStyle w:val="110"/>
              <w:ind w:leftChars="17" w:left="41" w:rightChars="17" w:right="41"/>
              <w:rPr>
                <w:sz w:val="20"/>
                <w:szCs w:val="20"/>
              </w:rPr>
            </w:pPr>
          </w:p>
          <w:p w:rsidR="004C2A86" w:rsidRPr="004C2A86" w:rsidRDefault="004C2A86" w:rsidP="004C2A86">
            <w:pPr>
              <w:ind w:leftChars="17" w:left="41" w:rightChars="17" w:right="41" w:firstLine="0"/>
              <w:jc w:val="left"/>
              <w:textAlignment w:val="baseline"/>
              <w:rPr>
                <w:sz w:val="20"/>
                <w:szCs w:val="20"/>
                <w:shd w:val="clear" w:color="auto" w:fill="FFFFFF"/>
              </w:rPr>
            </w:pPr>
          </w:p>
        </w:tc>
        <w:tc>
          <w:tcPr>
            <w:tcW w:w="6087" w:type="dxa"/>
            <w:tcBorders>
              <w:top w:val="single" w:sz="4" w:space="0" w:color="auto"/>
              <w:left w:val="single" w:sz="4" w:space="0" w:color="auto"/>
              <w:bottom w:val="single" w:sz="4" w:space="0" w:color="auto"/>
              <w:right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rPr>
              <w:t>Размещение баз и палаточных лагерей для проведения походов и экскурсий по ознакомлению с природой, пеших и конных прог</w:t>
            </w:r>
            <w:r w:rsidRPr="004C2A86">
              <w:rPr>
                <w:sz w:val="20"/>
                <w:szCs w:val="20"/>
              </w:rPr>
              <w:t>у</w:t>
            </w:r>
            <w:r w:rsidRPr="004C2A86">
              <w:rPr>
                <w:sz w:val="20"/>
                <w:szCs w:val="20"/>
              </w:rPr>
              <w:t>лок, устройство троп и дорожек, размещение щитов с познавател</w:t>
            </w:r>
            <w:r w:rsidRPr="004C2A86">
              <w:rPr>
                <w:sz w:val="20"/>
                <w:szCs w:val="20"/>
              </w:rPr>
              <w:t>ь</w:t>
            </w:r>
            <w:r w:rsidRPr="004C2A86">
              <w:rPr>
                <w:sz w:val="20"/>
                <w:szCs w:val="20"/>
              </w:rPr>
              <w:t>ными сведениями об окружающей природной среде; осуществл</w:t>
            </w:r>
            <w:r w:rsidRPr="004C2A86">
              <w:rPr>
                <w:sz w:val="20"/>
                <w:szCs w:val="20"/>
              </w:rPr>
              <w:t>е</w:t>
            </w:r>
            <w:r w:rsidRPr="004C2A86">
              <w:rPr>
                <w:sz w:val="20"/>
                <w:szCs w:val="20"/>
              </w:rPr>
              <w:t>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rPr>
              <w:t>5.2</w:t>
            </w:r>
          </w:p>
        </w:tc>
        <w:tc>
          <w:tcPr>
            <w:tcW w:w="1418" w:type="dxa"/>
            <w:tcBorders>
              <w:top w:val="single" w:sz="4" w:space="0" w:color="auto"/>
              <w:left w:val="single" w:sz="4" w:space="0" w:color="auto"/>
              <w:bottom w:val="single" w:sz="4" w:space="0" w:color="auto"/>
            </w:tcBorders>
          </w:tcPr>
          <w:p w:rsidR="004C2A86" w:rsidRPr="004C2A86" w:rsidRDefault="004C2A86" w:rsidP="004C2A86">
            <w:pPr>
              <w:suppressAutoHyphens/>
              <w:ind w:leftChars="17" w:left="41" w:rightChars="17" w:right="41" w:firstLine="0"/>
              <w:jc w:val="left"/>
              <w:rPr>
                <w:b/>
                <w:sz w:val="20"/>
                <w:szCs w:val="20"/>
              </w:rPr>
            </w:pPr>
            <w:r w:rsidRPr="004C2A86">
              <w:rPr>
                <w:sz w:val="20"/>
                <w:szCs w:val="20"/>
              </w:rPr>
              <w:t>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w:t>
            </w:r>
            <w:r w:rsidRPr="004C2A86">
              <w:rPr>
                <w:b/>
                <w:sz w:val="20"/>
                <w:szCs w:val="20"/>
              </w:rPr>
              <w:t xml:space="preserve"> др. </w:t>
            </w:r>
          </w:p>
        </w:tc>
        <w:tc>
          <w:tcPr>
            <w:tcW w:w="1559"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4C2A86">
              <w:rPr>
                <w:rFonts w:eastAsiaTheme="minorHAnsi"/>
                <w:sz w:val="20"/>
                <w:szCs w:val="20"/>
                <w:lang w:eastAsia="en-US"/>
              </w:rPr>
              <w:t>Максимал</w:t>
            </w:r>
            <w:r w:rsidRPr="004C2A86">
              <w:rPr>
                <w:rFonts w:eastAsiaTheme="minorHAnsi"/>
                <w:sz w:val="20"/>
                <w:szCs w:val="20"/>
                <w:lang w:eastAsia="en-US"/>
              </w:rPr>
              <w:t>ь</w:t>
            </w:r>
            <w:r w:rsidRPr="004C2A86">
              <w:rPr>
                <w:rFonts w:eastAsiaTheme="minorHAnsi"/>
                <w:sz w:val="20"/>
                <w:szCs w:val="20"/>
                <w:lang w:eastAsia="en-US"/>
              </w:rPr>
              <w:t>ное колич</w:t>
            </w:r>
            <w:r w:rsidRPr="004C2A86">
              <w:rPr>
                <w:rFonts w:eastAsiaTheme="minorHAnsi"/>
                <w:sz w:val="20"/>
                <w:szCs w:val="20"/>
                <w:lang w:eastAsia="en-US"/>
              </w:rPr>
              <w:t>е</w:t>
            </w:r>
            <w:r w:rsidRPr="004C2A86">
              <w:rPr>
                <w:rFonts w:eastAsiaTheme="minorHAnsi"/>
                <w:sz w:val="20"/>
                <w:szCs w:val="20"/>
                <w:lang w:eastAsia="en-US"/>
              </w:rPr>
              <w:t xml:space="preserve">ство этажей – 2 </w:t>
            </w:r>
          </w:p>
        </w:tc>
        <w:tc>
          <w:tcPr>
            <w:tcW w:w="2122" w:type="dxa"/>
            <w:tcBorders>
              <w:top w:val="single" w:sz="4" w:space="0" w:color="auto"/>
              <w:left w:val="single" w:sz="4" w:space="0" w:color="auto"/>
              <w:bottom w:val="single" w:sz="4" w:space="0" w:color="auto"/>
            </w:tcBorders>
          </w:tcPr>
          <w:p w:rsidR="004C2A86" w:rsidRPr="004C2A86" w:rsidRDefault="004C2A86" w:rsidP="004C2A86">
            <w:pPr>
              <w:ind w:firstLine="0"/>
              <w:jc w:val="left"/>
              <w:rPr>
                <w:bCs/>
                <w:sz w:val="20"/>
                <w:szCs w:val="20"/>
              </w:rPr>
            </w:pPr>
            <w:r w:rsidRPr="004C2A86">
              <w:rPr>
                <w:bCs/>
                <w:sz w:val="20"/>
                <w:szCs w:val="20"/>
              </w:rPr>
              <w:t>Минимальный отступ зданий, строений, сооружений от гр</w:t>
            </w:r>
            <w:r w:rsidRPr="004C2A86">
              <w:rPr>
                <w:bCs/>
                <w:sz w:val="20"/>
                <w:szCs w:val="20"/>
              </w:rPr>
              <w:t>а</w:t>
            </w:r>
            <w:r w:rsidRPr="004C2A86">
              <w:rPr>
                <w:bCs/>
                <w:sz w:val="20"/>
                <w:szCs w:val="20"/>
              </w:rPr>
              <w:t>ниц земельного участка, со стороны, выходящей:</w:t>
            </w:r>
          </w:p>
          <w:p w:rsidR="004C2A86" w:rsidRPr="004C2A86" w:rsidRDefault="004C2A86" w:rsidP="004C2A86">
            <w:pPr>
              <w:ind w:firstLine="0"/>
              <w:jc w:val="left"/>
              <w:rPr>
                <w:bCs/>
                <w:sz w:val="20"/>
                <w:szCs w:val="20"/>
              </w:rPr>
            </w:pPr>
            <w:r w:rsidRPr="004C2A86">
              <w:rPr>
                <w:bCs/>
                <w:sz w:val="20"/>
                <w:szCs w:val="20"/>
              </w:rPr>
              <w:t>на улицу - 5 м</w:t>
            </w:r>
          </w:p>
          <w:p w:rsidR="004C2A86" w:rsidRPr="004C2A86" w:rsidRDefault="004C2A86" w:rsidP="004C2A86">
            <w:pPr>
              <w:widowControl w:val="0"/>
              <w:autoSpaceDE w:val="0"/>
              <w:autoSpaceDN w:val="0"/>
              <w:adjustRightInd w:val="0"/>
              <w:ind w:leftChars="17" w:left="41" w:rightChars="17" w:right="41" w:firstLine="0"/>
              <w:jc w:val="left"/>
              <w:rPr>
                <w:sz w:val="20"/>
                <w:szCs w:val="20"/>
              </w:rPr>
            </w:pPr>
            <w:r w:rsidRPr="004C2A86">
              <w:rPr>
                <w:bCs/>
                <w:sz w:val="20"/>
                <w:szCs w:val="20"/>
              </w:rPr>
              <w:t>на проезд -3 м</w:t>
            </w:r>
          </w:p>
        </w:tc>
        <w:tc>
          <w:tcPr>
            <w:tcW w:w="1705"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ind w:leftChars="17" w:left="41" w:rightChars="17" w:right="41"/>
              <w:jc w:val="left"/>
              <w:rPr>
                <w:sz w:val="20"/>
                <w:szCs w:val="20"/>
              </w:rPr>
            </w:pPr>
            <w:r w:rsidRPr="004C2A86">
              <w:rPr>
                <w:sz w:val="20"/>
                <w:szCs w:val="20"/>
              </w:rPr>
              <w:t xml:space="preserve">50 </w:t>
            </w:r>
          </w:p>
        </w:tc>
      </w:tr>
      <w:tr w:rsidR="006079DF" w:rsidRPr="00197761" w:rsidTr="00B6520B">
        <w:tc>
          <w:tcPr>
            <w:tcW w:w="1696" w:type="dxa"/>
            <w:tcBorders>
              <w:top w:val="single" w:sz="4" w:space="0" w:color="auto"/>
              <w:bottom w:val="single" w:sz="4" w:space="0" w:color="auto"/>
              <w:right w:val="single" w:sz="4" w:space="0" w:color="auto"/>
            </w:tcBorders>
          </w:tcPr>
          <w:p w:rsidR="006079DF" w:rsidRPr="006079DF" w:rsidRDefault="006079DF" w:rsidP="00B6520B">
            <w:pPr>
              <w:pStyle w:val="110"/>
              <w:ind w:leftChars="17" w:left="41" w:rightChars="17" w:right="41"/>
              <w:rPr>
                <w:sz w:val="20"/>
                <w:szCs w:val="20"/>
              </w:rPr>
            </w:pPr>
            <w:r w:rsidRPr="006079DF">
              <w:rPr>
                <w:sz w:val="20"/>
                <w:szCs w:val="20"/>
              </w:rPr>
              <w:lastRenderedPageBreak/>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6079DF" w:rsidRPr="006079DF" w:rsidRDefault="006079DF" w:rsidP="00B6520B">
            <w:pPr>
              <w:ind w:leftChars="17" w:left="41" w:rightChars="17" w:right="41" w:firstLine="0"/>
              <w:jc w:val="left"/>
              <w:textAlignment w:val="baseline"/>
              <w:rPr>
                <w:sz w:val="20"/>
                <w:szCs w:val="20"/>
              </w:rPr>
            </w:pPr>
            <w:r w:rsidRPr="006079DF">
              <w:rPr>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4" w:space="0" w:color="auto"/>
              <w:left w:val="single" w:sz="4" w:space="0" w:color="auto"/>
              <w:bottom w:val="single" w:sz="4" w:space="0" w:color="auto"/>
            </w:tcBorders>
          </w:tcPr>
          <w:p w:rsidR="006079DF" w:rsidRPr="006079DF" w:rsidRDefault="006079DF" w:rsidP="00B6520B">
            <w:pPr>
              <w:ind w:leftChars="17" w:left="41" w:rightChars="17" w:right="41" w:firstLine="0"/>
              <w:jc w:val="left"/>
              <w:textAlignment w:val="baseline"/>
              <w:rPr>
                <w:sz w:val="20"/>
                <w:szCs w:val="20"/>
              </w:rPr>
            </w:pPr>
            <w:r w:rsidRPr="006079DF">
              <w:rPr>
                <w:sz w:val="20"/>
                <w:szCs w:val="20"/>
              </w:rPr>
              <w:t>5.2.1</w:t>
            </w:r>
          </w:p>
        </w:tc>
        <w:tc>
          <w:tcPr>
            <w:tcW w:w="1418" w:type="dxa"/>
            <w:tcBorders>
              <w:top w:val="single" w:sz="4" w:space="0" w:color="auto"/>
              <w:left w:val="single" w:sz="4" w:space="0" w:color="auto"/>
              <w:bottom w:val="single" w:sz="4" w:space="0" w:color="auto"/>
            </w:tcBorders>
          </w:tcPr>
          <w:p w:rsidR="006079DF" w:rsidRPr="006079DF" w:rsidRDefault="006079DF" w:rsidP="00B6520B">
            <w:pPr>
              <w:suppressAutoHyphens/>
              <w:ind w:leftChars="17" w:left="41" w:rightChars="17" w:right="41" w:firstLine="0"/>
              <w:jc w:val="left"/>
              <w:rPr>
                <w:sz w:val="20"/>
                <w:szCs w:val="20"/>
              </w:rPr>
            </w:pPr>
            <w:r w:rsidRPr="006079DF">
              <w:rPr>
                <w:sz w:val="20"/>
                <w:szCs w:val="20"/>
              </w:rPr>
              <w:t>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w:t>
            </w:r>
            <w:r w:rsidRPr="006079DF">
              <w:rPr>
                <w:b/>
                <w:sz w:val="20"/>
                <w:szCs w:val="20"/>
              </w:rPr>
              <w:t xml:space="preserve"> др.</w:t>
            </w:r>
          </w:p>
        </w:tc>
        <w:tc>
          <w:tcPr>
            <w:tcW w:w="1559" w:type="dxa"/>
            <w:tcBorders>
              <w:top w:val="single" w:sz="4" w:space="0" w:color="auto"/>
              <w:left w:val="single" w:sz="4" w:space="0" w:color="auto"/>
              <w:bottom w:val="single" w:sz="4" w:space="0" w:color="auto"/>
            </w:tcBorders>
          </w:tcPr>
          <w:p w:rsidR="006079DF" w:rsidRPr="006079DF" w:rsidRDefault="006079DF" w:rsidP="00B6520B">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6079DF">
              <w:rPr>
                <w:rFonts w:eastAsiaTheme="minorHAnsi"/>
                <w:sz w:val="20"/>
                <w:szCs w:val="20"/>
                <w:lang w:eastAsia="en-US"/>
              </w:rPr>
              <w:t>Максимал</w:t>
            </w:r>
            <w:r w:rsidRPr="006079DF">
              <w:rPr>
                <w:rFonts w:eastAsiaTheme="minorHAnsi"/>
                <w:sz w:val="20"/>
                <w:szCs w:val="20"/>
                <w:lang w:eastAsia="en-US"/>
              </w:rPr>
              <w:t>ь</w:t>
            </w:r>
            <w:r w:rsidRPr="006079DF">
              <w:rPr>
                <w:rFonts w:eastAsiaTheme="minorHAnsi"/>
                <w:sz w:val="20"/>
                <w:szCs w:val="20"/>
                <w:lang w:eastAsia="en-US"/>
              </w:rPr>
              <w:t>ное колич</w:t>
            </w:r>
            <w:r w:rsidRPr="006079DF">
              <w:rPr>
                <w:rFonts w:eastAsiaTheme="minorHAnsi"/>
                <w:sz w:val="20"/>
                <w:szCs w:val="20"/>
                <w:lang w:eastAsia="en-US"/>
              </w:rPr>
              <w:t>е</w:t>
            </w:r>
            <w:r w:rsidRPr="006079DF">
              <w:rPr>
                <w:rFonts w:eastAsiaTheme="minorHAnsi"/>
                <w:sz w:val="20"/>
                <w:szCs w:val="20"/>
                <w:lang w:eastAsia="en-US"/>
              </w:rPr>
              <w:t>ство этажей – 2</w:t>
            </w:r>
          </w:p>
        </w:tc>
        <w:tc>
          <w:tcPr>
            <w:tcW w:w="2122" w:type="dxa"/>
            <w:tcBorders>
              <w:top w:val="single" w:sz="4" w:space="0" w:color="auto"/>
              <w:left w:val="single" w:sz="4" w:space="0" w:color="auto"/>
              <w:bottom w:val="single" w:sz="4" w:space="0" w:color="auto"/>
            </w:tcBorders>
          </w:tcPr>
          <w:p w:rsidR="006079DF" w:rsidRPr="006079DF" w:rsidRDefault="006079DF" w:rsidP="00B6520B">
            <w:pPr>
              <w:ind w:firstLine="0"/>
              <w:jc w:val="left"/>
              <w:rPr>
                <w:bCs/>
                <w:sz w:val="20"/>
                <w:szCs w:val="20"/>
              </w:rPr>
            </w:pPr>
            <w:r w:rsidRPr="006079DF">
              <w:rPr>
                <w:bCs/>
                <w:sz w:val="20"/>
                <w:szCs w:val="20"/>
              </w:rPr>
              <w:t>Минимальный отступ зданий, строений, сооружений от гр</w:t>
            </w:r>
            <w:r w:rsidRPr="006079DF">
              <w:rPr>
                <w:bCs/>
                <w:sz w:val="20"/>
                <w:szCs w:val="20"/>
              </w:rPr>
              <w:t>а</w:t>
            </w:r>
            <w:r w:rsidRPr="006079DF">
              <w:rPr>
                <w:bCs/>
                <w:sz w:val="20"/>
                <w:szCs w:val="20"/>
              </w:rPr>
              <w:t>ниц земельного участка, со стороны, выходящей:</w:t>
            </w:r>
          </w:p>
          <w:p w:rsidR="006079DF" w:rsidRPr="006079DF" w:rsidRDefault="006079DF" w:rsidP="00B6520B">
            <w:pPr>
              <w:ind w:firstLine="0"/>
              <w:jc w:val="left"/>
              <w:rPr>
                <w:bCs/>
                <w:sz w:val="20"/>
                <w:szCs w:val="20"/>
              </w:rPr>
            </w:pPr>
            <w:r w:rsidRPr="006079DF">
              <w:rPr>
                <w:bCs/>
                <w:sz w:val="20"/>
                <w:szCs w:val="20"/>
              </w:rPr>
              <w:t>на улицу - 5 м</w:t>
            </w:r>
          </w:p>
          <w:p w:rsidR="006079DF" w:rsidRPr="006079DF" w:rsidRDefault="006079DF" w:rsidP="00B6520B">
            <w:pPr>
              <w:ind w:firstLine="0"/>
              <w:jc w:val="left"/>
              <w:rPr>
                <w:bCs/>
                <w:sz w:val="20"/>
                <w:szCs w:val="20"/>
              </w:rPr>
            </w:pPr>
            <w:r w:rsidRPr="006079DF">
              <w:rPr>
                <w:bCs/>
                <w:sz w:val="20"/>
                <w:szCs w:val="20"/>
              </w:rPr>
              <w:t>на проезд -3 м</w:t>
            </w:r>
          </w:p>
        </w:tc>
        <w:tc>
          <w:tcPr>
            <w:tcW w:w="1705" w:type="dxa"/>
            <w:tcBorders>
              <w:top w:val="single" w:sz="4" w:space="0" w:color="auto"/>
              <w:left w:val="single" w:sz="4" w:space="0" w:color="auto"/>
              <w:bottom w:val="single" w:sz="4" w:space="0" w:color="auto"/>
            </w:tcBorders>
          </w:tcPr>
          <w:p w:rsidR="006079DF" w:rsidRPr="006079DF" w:rsidRDefault="006079DF" w:rsidP="00B6520B">
            <w:pPr>
              <w:widowControl w:val="0"/>
              <w:autoSpaceDE w:val="0"/>
              <w:autoSpaceDN w:val="0"/>
              <w:adjustRightInd w:val="0"/>
              <w:ind w:leftChars="17" w:left="41" w:rightChars="17" w:right="41"/>
              <w:jc w:val="left"/>
              <w:rPr>
                <w:sz w:val="20"/>
                <w:szCs w:val="20"/>
              </w:rPr>
            </w:pPr>
            <w:r w:rsidRPr="006079DF">
              <w:rPr>
                <w:sz w:val="20"/>
                <w:szCs w:val="20"/>
              </w:rPr>
              <w:t>50</w:t>
            </w:r>
          </w:p>
        </w:tc>
      </w:tr>
      <w:tr w:rsidR="004C2A86" w:rsidRPr="004C2A86" w:rsidTr="004C2A86">
        <w:tc>
          <w:tcPr>
            <w:tcW w:w="1696" w:type="dxa"/>
            <w:tcBorders>
              <w:top w:val="single" w:sz="4" w:space="0" w:color="auto"/>
              <w:bottom w:val="single" w:sz="4" w:space="0" w:color="auto"/>
              <w:right w:val="single" w:sz="4" w:space="0" w:color="auto"/>
            </w:tcBorders>
          </w:tcPr>
          <w:p w:rsidR="004C2A86" w:rsidRPr="004C2A86" w:rsidRDefault="004C2A86" w:rsidP="004C2A86">
            <w:pPr>
              <w:pStyle w:val="110"/>
              <w:ind w:leftChars="17" w:left="41" w:rightChars="17" w:right="41"/>
              <w:rPr>
                <w:sz w:val="20"/>
                <w:szCs w:val="20"/>
              </w:rPr>
            </w:pPr>
            <w:r w:rsidRPr="004C2A86">
              <w:rPr>
                <w:sz w:val="20"/>
                <w:szCs w:val="20"/>
                <w:shd w:val="clear" w:color="auto" w:fill="FFFFFF"/>
              </w:rPr>
              <w:t xml:space="preserve">Охота и рыбалка </w:t>
            </w:r>
          </w:p>
          <w:p w:rsidR="004C2A86" w:rsidRPr="004C2A86" w:rsidRDefault="004C2A86" w:rsidP="004C2A86">
            <w:pPr>
              <w:ind w:leftChars="17" w:left="41" w:rightChars="17" w:right="41" w:firstLine="0"/>
              <w:jc w:val="left"/>
              <w:textAlignment w:val="baseline"/>
              <w:rPr>
                <w:sz w:val="20"/>
                <w:szCs w:val="20"/>
                <w:shd w:val="clear" w:color="auto" w:fill="FFFFFF"/>
              </w:rPr>
            </w:pPr>
          </w:p>
        </w:tc>
        <w:tc>
          <w:tcPr>
            <w:tcW w:w="6087" w:type="dxa"/>
            <w:tcBorders>
              <w:top w:val="single" w:sz="4" w:space="0" w:color="auto"/>
              <w:left w:val="single" w:sz="4" w:space="0" w:color="auto"/>
              <w:bottom w:val="single" w:sz="4" w:space="0" w:color="auto"/>
              <w:right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t>Обустройство мест охоты и рыбалки, в том числе размещение дома охотника или рыболова, сооружений, необходимых для восстано</w:t>
            </w:r>
            <w:r w:rsidRPr="004C2A86">
              <w:rPr>
                <w:sz w:val="20"/>
                <w:szCs w:val="20"/>
                <w:shd w:val="clear" w:color="auto" w:fill="FFFFFF"/>
              </w:rPr>
              <w:t>в</w:t>
            </w:r>
            <w:r w:rsidRPr="004C2A86">
              <w:rPr>
                <w:sz w:val="20"/>
                <w:szCs w:val="20"/>
                <w:shd w:val="clear" w:color="auto" w:fill="FFFFFF"/>
              </w:rPr>
              <w:t>ления и поддержания поголовья зверей или количества рыбы</w:t>
            </w:r>
          </w:p>
        </w:tc>
        <w:tc>
          <w:tcPr>
            <w:tcW w:w="864" w:type="dxa"/>
            <w:tcBorders>
              <w:top w:val="single" w:sz="4" w:space="0" w:color="auto"/>
              <w:left w:val="single" w:sz="4" w:space="0" w:color="auto"/>
              <w:bottom w:val="single" w:sz="4" w:space="0" w:color="auto"/>
            </w:tcBorders>
          </w:tcPr>
          <w:p w:rsidR="004C2A86" w:rsidRPr="004C2A86" w:rsidRDefault="004C2A86" w:rsidP="004C2A86">
            <w:pPr>
              <w:ind w:leftChars="17" w:left="41" w:rightChars="17" w:right="41" w:firstLine="0"/>
              <w:jc w:val="left"/>
              <w:textAlignment w:val="baseline"/>
              <w:rPr>
                <w:sz w:val="20"/>
                <w:szCs w:val="20"/>
              </w:rPr>
            </w:pPr>
            <w:r w:rsidRPr="004C2A86">
              <w:rPr>
                <w:sz w:val="20"/>
                <w:szCs w:val="20"/>
                <w:shd w:val="clear" w:color="auto" w:fill="FFFFFF"/>
              </w:rPr>
              <w:t>5.3</w:t>
            </w:r>
          </w:p>
          <w:p w:rsidR="004C2A86" w:rsidRPr="004C2A86" w:rsidRDefault="004C2A86" w:rsidP="004C2A86">
            <w:pPr>
              <w:ind w:leftChars="17" w:left="41" w:rightChars="17" w:right="41" w:firstLine="0"/>
              <w:jc w:val="left"/>
              <w:textAlignment w:val="baseline"/>
              <w:rPr>
                <w:sz w:val="20"/>
                <w:szCs w:val="20"/>
                <w:shd w:val="clear" w:color="auto" w:fill="FFFFFF"/>
              </w:rPr>
            </w:pPr>
          </w:p>
        </w:tc>
        <w:tc>
          <w:tcPr>
            <w:tcW w:w="1418" w:type="dxa"/>
            <w:tcBorders>
              <w:top w:val="single" w:sz="4" w:space="0" w:color="auto"/>
              <w:left w:val="single" w:sz="4" w:space="0" w:color="auto"/>
              <w:bottom w:val="single" w:sz="4" w:space="0" w:color="auto"/>
            </w:tcBorders>
          </w:tcPr>
          <w:p w:rsidR="004C2A86" w:rsidRPr="004C2A86" w:rsidRDefault="004C2A86" w:rsidP="004C2A86">
            <w:pPr>
              <w:suppressAutoHyphens/>
              <w:ind w:leftChars="17" w:left="41" w:rightChars="17" w:right="41" w:firstLine="0"/>
              <w:jc w:val="left"/>
              <w:rPr>
                <w:sz w:val="20"/>
                <w:szCs w:val="20"/>
              </w:rPr>
            </w:pPr>
            <w:r w:rsidRPr="004C2A86">
              <w:rPr>
                <w:sz w:val="20"/>
                <w:szCs w:val="20"/>
              </w:rPr>
              <w:t xml:space="preserve">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w:t>
            </w:r>
            <w:r w:rsidRPr="004C2A86">
              <w:rPr>
                <w:sz w:val="20"/>
                <w:szCs w:val="20"/>
              </w:rPr>
              <w:lastRenderedPageBreak/>
              <w:t>технических регламентов,  СанПиН, и</w:t>
            </w:r>
            <w:r w:rsidRPr="004C2A86">
              <w:rPr>
                <w:b/>
                <w:sz w:val="20"/>
                <w:szCs w:val="20"/>
              </w:rPr>
              <w:t xml:space="preserve"> др.</w:t>
            </w:r>
          </w:p>
        </w:tc>
        <w:tc>
          <w:tcPr>
            <w:tcW w:w="1559"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4C2A86">
              <w:rPr>
                <w:rFonts w:eastAsiaTheme="minorHAnsi"/>
                <w:sz w:val="20"/>
                <w:szCs w:val="20"/>
                <w:lang w:eastAsia="en-US"/>
              </w:rPr>
              <w:lastRenderedPageBreak/>
              <w:t>Максимал</w:t>
            </w:r>
            <w:r w:rsidRPr="004C2A86">
              <w:rPr>
                <w:rFonts w:eastAsiaTheme="minorHAnsi"/>
                <w:sz w:val="20"/>
                <w:szCs w:val="20"/>
                <w:lang w:eastAsia="en-US"/>
              </w:rPr>
              <w:t>ь</w:t>
            </w:r>
            <w:r w:rsidRPr="004C2A86">
              <w:rPr>
                <w:rFonts w:eastAsiaTheme="minorHAnsi"/>
                <w:sz w:val="20"/>
                <w:szCs w:val="20"/>
                <w:lang w:eastAsia="en-US"/>
              </w:rPr>
              <w:t>ное колич</w:t>
            </w:r>
            <w:r w:rsidRPr="004C2A86">
              <w:rPr>
                <w:rFonts w:eastAsiaTheme="minorHAnsi"/>
                <w:sz w:val="20"/>
                <w:szCs w:val="20"/>
                <w:lang w:eastAsia="en-US"/>
              </w:rPr>
              <w:t>е</w:t>
            </w:r>
            <w:r w:rsidRPr="004C2A86">
              <w:rPr>
                <w:rFonts w:eastAsiaTheme="minorHAnsi"/>
                <w:sz w:val="20"/>
                <w:szCs w:val="20"/>
                <w:lang w:eastAsia="en-US"/>
              </w:rPr>
              <w:t>ство этажей – 2</w:t>
            </w:r>
          </w:p>
        </w:tc>
        <w:tc>
          <w:tcPr>
            <w:tcW w:w="2122" w:type="dxa"/>
            <w:tcBorders>
              <w:top w:val="single" w:sz="4" w:space="0" w:color="auto"/>
              <w:left w:val="single" w:sz="4" w:space="0" w:color="auto"/>
              <w:bottom w:val="single" w:sz="4" w:space="0" w:color="auto"/>
            </w:tcBorders>
          </w:tcPr>
          <w:p w:rsidR="004C2A86" w:rsidRPr="004C2A86" w:rsidRDefault="004C2A86" w:rsidP="004C2A86">
            <w:pPr>
              <w:ind w:firstLine="0"/>
              <w:jc w:val="left"/>
              <w:rPr>
                <w:bCs/>
                <w:sz w:val="20"/>
                <w:szCs w:val="20"/>
              </w:rPr>
            </w:pPr>
            <w:r w:rsidRPr="004C2A86">
              <w:rPr>
                <w:bCs/>
                <w:sz w:val="20"/>
                <w:szCs w:val="20"/>
              </w:rPr>
              <w:t>Минимальный отступ зданий, строений, сооружений от гр</w:t>
            </w:r>
            <w:r w:rsidRPr="004C2A86">
              <w:rPr>
                <w:bCs/>
                <w:sz w:val="20"/>
                <w:szCs w:val="20"/>
              </w:rPr>
              <w:t>а</w:t>
            </w:r>
            <w:r w:rsidRPr="004C2A86">
              <w:rPr>
                <w:bCs/>
                <w:sz w:val="20"/>
                <w:szCs w:val="20"/>
              </w:rPr>
              <w:t>ниц земельного участка, со стороны, выходящей:</w:t>
            </w:r>
          </w:p>
          <w:p w:rsidR="004C2A86" w:rsidRPr="004C2A86" w:rsidRDefault="004C2A86" w:rsidP="004C2A86">
            <w:pPr>
              <w:ind w:firstLine="0"/>
              <w:jc w:val="left"/>
              <w:rPr>
                <w:bCs/>
                <w:sz w:val="20"/>
                <w:szCs w:val="20"/>
              </w:rPr>
            </w:pPr>
            <w:r w:rsidRPr="004C2A86">
              <w:rPr>
                <w:bCs/>
                <w:sz w:val="20"/>
                <w:szCs w:val="20"/>
              </w:rPr>
              <w:t>на улицу - 5 м</w:t>
            </w:r>
          </w:p>
          <w:p w:rsidR="004C2A86" w:rsidRPr="004C2A86" w:rsidRDefault="004C2A86" w:rsidP="004C2A86">
            <w:pPr>
              <w:widowControl w:val="0"/>
              <w:autoSpaceDE w:val="0"/>
              <w:autoSpaceDN w:val="0"/>
              <w:adjustRightInd w:val="0"/>
              <w:ind w:leftChars="17" w:left="41" w:rightChars="17" w:right="41" w:firstLine="0"/>
              <w:jc w:val="left"/>
              <w:rPr>
                <w:sz w:val="20"/>
                <w:szCs w:val="20"/>
              </w:rPr>
            </w:pPr>
            <w:r w:rsidRPr="004C2A86">
              <w:rPr>
                <w:bCs/>
                <w:sz w:val="20"/>
                <w:szCs w:val="20"/>
              </w:rPr>
              <w:t>на проезд -3 м</w:t>
            </w:r>
          </w:p>
        </w:tc>
        <w:tc>
          <w:tcPr>
            <w:tcW w:w="1705"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ind w:leftChars="17" w:left="41" w:rightChars="17" w:right="41"/>
              <w:jc w:val="left"/>
              <w:rPr>
                <w:sz w:val="20"/>
                <w:szCs w:val="20"/>
              </w:rPr>
            </w:pPr>
            <w:r w:rsidRPr="004C2A86">
              <w:rPr>
                <w:sz w:val="20"/>
                <w:szCs w:val="20"/>
              </w:rPr>
              <w:t>50</w:t>
            </w:r>
          </w:p>
        </w:tc>
      </w:tr>
      <w:tr w:rsidR="004C2A86" w:rsidRPr="00197761" w:rsidTr="004C2A86">
        <w:tc>
          <w:tcPr>
            <w:tcW w:w="1696" w:type="dxa"/>
            <w:tcBorders>
              <w:top w:val="single" w:sz="4" w:space="0" w:color="auto"/>
              <w:bottom w:val="single" w:sz="4" w:space="0" w:color="auto"/>
              <w:right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lastRenderedPageBreak/>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t>Размещение гостиниц, пансионатов, домов отдыха, не оказыва</w:t>
            </w:r>
            <w:r w:rsidRPr="004C2A86">
              <w:rPr>
                <w:sz w:val="20"/>
                <w:szCs w:val="20"/>
                <w:shd w:val="clear" w:color="auto" w:fill="FFFFFF"/>
              </w:rPr>
              <w:t>ю</w:t>
            </w:r>
            <w:r w:rsidRPr="004C2A86">
              <w:rPr>
                <w:sz w:val="20"/>
                <w:szCs w:val="20"/>
                <w:shd w:val="clear" w:color="auto" w:fill="FFFFFF"/>
              </w:rPr>
              <w:t>щих услуги по лечению, а также иных зданий, используемых с ц</w:t>
            </w:r>
            <w:r w:rsidRPr="004C2A86">
              <w:rPr>
                <w:sz w:val="20"/>
                <w:szCs w:val="20"/>
                <w:shd w:val="clear" w:color="auto" w:fill="FFFFFF"/>
              </w:rPr>
              <w:t>е</w:t>
            </w:r>
            <w:r w:rsidRPr="004C2A86">
              <w:rPr>
                <w:sz w:val="20"/>
                <w:szCs w:val="20"/>
                <w:shd w:val="clear" w:color="auto" w:fill="FFFFFF"/>
              </w:rPr>
              <w:t>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4C2A86" w:rsidRPr="004C2A86" w:rsidRDefault="004C2A86" w:rsidP="004C2A86">
            <w:pPr>
              <w:ind w:leftChars="17" w:left="41" w:rightChars="17" w:right="41" w:firstLine="0"/>
              <w:jc w:val="left"/>
              <w:textAlignment w:val="baseline"/>
              <w:rPr>
                <w:sz w:val="20"/>
                <w:szCs w:val="20"/>
                <w:shd w:val="clear" w:color="auto" w:fill="FFFFFF"/>
              </w:rPr>
            </w:pPr>
            <w:r w:rsidRPr="004C2A86">
              <w:rPr>
                <w:sz w:val="20"/>
                <w:szCs w:val="20"/>
                <w:shd w:val="clear" w:color="auto" w:fill="FFFFFF"/>
              </w:rPr>
              <w:t>4.7</w:t>
            </w:r>
          </w:p>
        </w:tc>
        <w:tc>
          <w:tcPr>
            <w:tcW w:w="1418" w:type="dxa"/>
            <w:tcBorders>
              <w:top w:val="single" w:sz="4" w:space="0" w:color="auto"/>
              <w:left w:val="single" w:sz="4" w:space="0" w:color="auto"/>
              <w:bottom w:val="single" w:sz="4" w:space="0" w:color="auto"/>
            </w:tcBorders>
          </w:tcPr>
          <w:p w:rsidR="004C2A86" w:rsidRPr="004C2A86" w:rsidRDefault="004C2A86" w:rsidP="004C2A86">
            <w:pPr>
              <w:suppressAutoHyphens/>
              <w:ind w:leftChars="17" w:left="41" w:rightChars="17" w:right="41" w:firstLine="0"/>
              <w:jc w:val="left"/>
              <w:rPr>
                <w:sz w:val="20"/>
                <w:szCs w:val="20"/>
              </w:rPr>
            </w:pPr>
            <w:r w:rsidRPr="004C2A86">
              <w:rPr>
                <w:sz w:val="20"/>
                <w:szCs w:val="20"/>
              </w:rPr>
              <w:t>Минимальные размеры земельных участков принимают:</w:t>
            </w:r>
          </w:p>
          <w:p w:rsidR="004C2A86" w:rsidRPr="004C2A86" w:rsidRDefault="004C2A86" w:rsidP="004C2A86">
            <w:pPr>
              <w:suppressAutoHyphens/>
              <w:ind w:leftChars="17" w:left="41" w:rightChars="17" w:right="41" w:firstLine="0"/>
              <w:jc w:val="left"/>
              <w:rPr>
                <w:sz w:val="20"/>
                <w:szCs w:val="20"/>
              </w:rPr>
            </w:pPr>
            <w:r w:rsidRPr="004C2A86">
              <w:rPr>
                <w:sz w:val="20"/>
                <w:szCs w:val="20"/>
              </w:rPr>
              <w:t>при числе мест гостиницы, м2на 1 место:</w:t>
            </w:r>
          </w:p>
          <w:p w:rsidR="004C2A86" w:rsidRPr="004C2A86" w:rsidRDefault="004C2A86" w:rsidP="004C2A86">
            <w:pPr>
              <w:suppressAutoHyphens/>
              <w:ind w:leftChars="17" w:left="41" w:rightChars="17" w:right="41" w:firstLine="0"/>
              <w:jc w:val="left"/>
              <w:rPr>
                <w:sz w:val="20"/>
                <w:szCs w:val="20"/>
              </w:rPr>
            </w:pPr>
            <w:r w:rsidRPr="004C2A86">
              <w:rPr>
                <w:sz w:val="20"/>
                <w:szCs w:val="20"/>
              </w:rPr>
              <w:t>от 25 до100 -55;</w:t>
            </w:r>
          </w:p>
          <w:p w:rsidR="004C2A86" w:rsidRPr="004C2A86" w:rsidRDefault="004C2A86" w:rsidP="004C2A86">
            <w:pPr>
              <w:suppressAutoHyphens/>
              <w:ind w:leftChars="17" w:left="41" w:rightChars="17" w:right="41" w:firstLine="0"/>
              <w:jc w:val="left"/>
              <w:rPr>
                <w:b/>
                <w:sz w:val="20"/>
                <w:szCs w:val="20"/>
              </w:rPr>
            </w:pPr>
            <w:r w:rsidRPr="004C2A86">
              <w:rPr>
                <w:sz w:val="20"/>
                <w:szCs w:val="20"/>
              </w:rPr>
              <w:t>св. 100 до -500 – 30. Максимальные размеры земельных участков не нормируются</w:t>
            </w:r>
          </w:p>
        </w:tc>
        <w:tc>
          <w:tcPr>
            <w:tcW w:w="1559"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spacing w:after="160" w:line="259" w:lineRule="auto"/>
              <w:ind w:leftChars="17" w:left="41" w:rightChars="17" w:right="41" w:firstLine="0"/>
              <w:jc w:val="left"/>
              <w:rPr>
                <w:rFonts w:eastAsiaTheme="minorHAnsi"/>
                <w:sz w:val="20"/>
                <w:szCs w:val="20"/>
                <w:lang w:eastAsia="en-US"/>
              </w:rPr>
            </w:pPr>
            <w:r w:rsidRPr="004C2A86">
              <w:rPr>
                <w:rFonts w:eastAsiaTheme="minorHAnsi"/>
                <w:sz w:val="20"/>
                <w:szCs w:val="20"/>
                <w:lang w:eastAsia="en-US"/>
              </w:rPr>
              <w:t>Максимал</w:t>
            </w:r>
            <w:r w:rsidRPr="004C2A86">
              <w:rPr>
                <w:rFonts w:eastAsiaTheme="minorHAnsi"/>
                <w:sz w:val="20"/>
                <w:szCs w:val="20"/>
                <w:lang w:eastAsia="en-US"/>
              </w:rPr>
              <w:t>ь</w:t>
            </w:r>
            <w:r w:rsidRPr="004C2A86">
              <w:rPr>
                <w:rFonts w:eastAsiaTheme="minorHAnsi"/>
                <w:sz w:val="20"/>
                <w:szCs w:val="20"/>
                <w:lang w:eastAsia="en-US"/>
              </w:rPr>
              <w:t>ное колич</w:t>
            </w:r>
            <w:r w:rsidRPr="004C2A86">
              <w:rPr>
                <w:rFonts w:eastAsiaTheme="minorHAnsi"/>
                <w:sz w:val="20"/>
                <w:szCs w:val="20"/>
                <w:lang w:eastAsia="en-US"/>
              </w:rPr>
              <w:t>е</w:t>
            </w:r>
            <w:r w:rsidRPr="004C2A86">
              <w:rPr>
                <w:rFonts w:eastAsiaTheme="minorHAnsi"/>
                <w:sz w:val="20"/>
                <w:szCs w:val="20"/>
                <w:lang w:eastAsia="en-US"/>
              </w:rPr>
              <w:t>ство этажей</w:t>
            </w:r>
          </w:p>
        </w:tc>
        <w:tc>
          <w:tcPr>
            <w:tcW w:w="2122" w:type="dxa"/>
            <w:tcBorders>
              <w:top w:val="single" w:sz="4" w:space="0" w:color="auto"/>
              <w:left w:val="single" w:sz="4" w:space="0" w:color="auto"/>
              <w:bottom w:val="single" w:sz="4" w:space="0" w:color="auto"/>
            </w:tcBorders>
          </w:tcPr>
          <w:p w:rsidR="004C2A86" w:rsidRPr="004C2A86" w:rsidRDefault="004C2A86" w:rsidP="004C2A86">
            <w:pPr>
              <w:ind w:firstLine="0"/>
              <w:jc w:val="left"/>
              <w:rPr>
                <w:bCs/>
                <w:sz w:val="20"/>
                <w:szCs w:val="20"/>
              </w:rPr>
            </w:pPr>
            <w:r w:rsidRPr="004C2A86">
              <w:rPr>
                <w:bCs/>
                <w:sz w:val="20"/>
                <w:szCs w:val="20"/>
              </w:rPr>
              <w:t>Минимальный отступ зданий, строений, сооружений от гр</w:t>
            </w:r>
            <w:r w:rsidRPr="004C2A86">
              <w:rPr>
                <w:bCs/>
                <w:sz w:val="20"/>
                <w:szCs w:val="20"/>
              </w:rPr>
              <w:t>а</w:t>
            </w:r>
            <w:r w:rsidRPr="004C2A86">
              <w:rPr>
                <w:bCs/>
                <w:sz w:val="20"/>
                <w:szCs w:val="20"/>
              </w:rPr>
              <w:t>ниц земельного участка, со стороны, выходящей:</w:t>
            </w:r>
          </w:p>
          <w:p w:rsidR="004C2A86" w:rsidRPr="004C2A86" w:rsidRDefault="004C2A86" w:rsidP="004C2A86">
            <w:pPr>
              <w:ind w:firstLine="0"/>
              <w:jc w:val="left"/>
              <w:rPr>
                <w:bCs/>
                <w:sz w:val="20"/>
                <w:szCs w:val="20"/>
              </w:rPr>
            </w:pPr>
            <w:r w:rsidRPr="004C2A86">
              <w:rPr>
                <w:bCs/>
                <w:sz w:val="20"/>
                <w:szCs w:val="20"/>
              </w:rPr>
              <w:t>на улицу - 5 м</w:t>
            </w:r>
          </w:p>
          <w:p w:rsidR="004C2A86" w:rsidRPr="004C2A86" w:rsidRDefault="004C2A86" w:rsidP="004C2A86">
            <w:pPr>
              <w:widowControl w:val="0"/>
              <w:autoSpaceDE w:val="0"/>
              <w:autoSpaceDN w:val="0"/>
              <w:adjustRightInd w:val="0"/>
              <w:ind w:leftChars="17" w:left="41" w:rightChars="17" w:right="41" w:firstLine="0"/>
              <w:jc w:val="left"/>
              <w:rPr>
                <w:sz w:val="20"/>
                <w:szCs w:val="20"/>
              </w:rPr>
            </w:pPr>
            <w:r w:rsidRPr="004C2A86">
              <w:rPr>
                <w:bCs/>
                <w:sz w:val="20"/>
                <w:szCs w:val="20"/>
              </w:rPr>
              <w:t>на проезд -3 м</w:t>
            </w:r>
          </w:p>
        </w:tc>
        <w:tc>
          <w:tcPr>
            <w:tcW w:w="1705" w:type="dxa"/>
            <w:tcBorders>
              <w:top w:val="single" w:sz="4" w:space="0" w:color="auto"/>
              <w:left w:val="single" w:sz="4" w:space="0" w:color="auto"/>
              <w:bottom w:val="single" w:sz="4" w:space="0" w:color="auto"/>
            </w:tcBorders>
          </w:tcPr>
          <w:p w:rsidR="004C2A86" w:rsidRPr="004C2A86" w:rsidRDefault="004C2A86" w:rsidP="004C2A86">
            <w:pPr>
              <w:widowControl w:val="0"/>
              <w:autoSpaceDE w:val="0"/>
              <w:autoSpaceDN w:val="0"/>
              <w:adjustRightInd w:val="0"/>
              <w:ind w:leftChars="17" w:left="41" w:rightChars="17" w:right="41"/>
              <w:jc w:val="left"/>
              <w:rPr>
                <w:sz w:val="20"/>
                <w:szCs w:val="20"/>
              </w:rPr>
            </w:pPr>
            <w:r w:rsidRPr="004C2A86">
              <w:rPr>
                <w:sz w:val="20"/>
                <w:szCs w:val="20"/>
              </w:rPr>
              <w:t>50</w:t>
            </w:r>
          </w:p>
        </w:tc>
      </w:tr>
      <w:tr w:rsidR="004C2A86" w:rsidRPr="00197761" w:rsidTr="004C2A86">
        <w:tc>
          <w:tcPr>
            <w:tcW w:w="1696" w:type="dxa"/>
            <w:tcBorders>
              <w:top w:val="single" w:sz="4" w:space="0" w:color="auto"/>
              <w:bottom w:val="single" w:sz="4" w:space="0" w:color="auto"/>
              <w:right w:val="single" w:sz="4" w:space="0" w:color="auto"/>
            </w:tcBorders>
          </w:tcPr>
          <w:p w:rsidR="004C2A86" w:rsidRPr="004C2A86" w:rsidRDefault="004C2A86" w:rsidP="004C2A86">
            <w:pPr>
              <w:pStyle w:val="formattext"/>
              <w:spacing w:before="0" w:beforeAutospacing="0" w:after="0" w:afterAutospacing="0"/>
              <w:jc w:val="center"/>
              <w:textAlignment w:val="baseline"/>
              <w:rPr>
                <w:sz w:val="20"/>
                <w:szCs w:val="20"/>
              </w:rPr>
            </w:pPr>
            <w:r w:rsidRPr="004C2A86">
              <w:rPr>
                <w:sz w:val="20"/>
                <w:szCs w:val="20"/>
              </w:rPr>
              <w:t>Общее польз</w:t>
            </w:r>
            <w:r w:rsidRPr="004C2A86">
              <w:rPr>
                <w:sz w:val="20"/>
                <w:szCs w:val="20"/>
              </w:rPr>
              <w:t>о</w:t>
            </w:r>
            <w:r w:rsidRPr="004C2A86">
              <w:rPr>
                <w:sz w:val="20"/>
                <w:szCs w:val="20"/>
              </w:rPr>
              <w:t>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4C2A86" w:rsidRPr="004C2A86" w:rsidRDefault="004C2A86" w:rsidP="004C2A86">
            <w:pPr>
              <w:pStyle w:val="formattext"/>
              <w:spacing w:before="0" w:beforeAutospacing="0" w:after="0" w:afterAutospacing="0"/>
              <w:textAlignment w:val="baseline"/>
              <w:rPr>
                <w:sz w:val="20"/>
                <w:szCs w:val="20"/>
              </w:rPr>
            </w:pPr>
            <w:r w:rsidRPr="004C2A86">
              <w:rPr>
                <w:sz w:val="20"/>
                <w:szCs w:val="20"/>
              </w:rPr>
              <w:t>Использование земельных участков, примыкающих к водным об</w:t>
            </w:r>
            <w:r w:rsidRPr="004C2A86">
              <w:rPr>
                <w:sz w:val="20"/>
                <w:szCs w:val="20"/>
              </w:rPr>
              <w:t>ъ</w:t>
            </w:r>
            <w:r w:rsidRPr="004C2A86">
              <w:rPr>
                <w:sz w:val="20"/>
                <w:szCs w:val="20"/>
              </w:rPr>
              <w:t>ектам способами, необходимыми для осуществления общего вод</w:t>
            </w:r>
            <w:r w:rsidRPr="004C2A86">
              <w:rPr>
                <w:sz w:val="20"/>
                <w:szCs w:val="20"/>
              </w:rPr>
              <w:t>о</w:t>
            </w:r>
            <w:r w:rsidRPr="004C2A86">
              <w:rPr>
                <w:sz w:val="20"/>
                <w:szCs w:val="20"/>
              </w:rPr>
              <w:t>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w:t>
            </w:r>
            <w:r w:rsidRPr="004C2A86">
              <w:rPr>
                <w:sz w:val="20"/>
                <w:szCs w:val="20"/>
              </w:rPr>
              <w:t>с</w:t>
            </w:r>
            <w:r w:rsidRPr="004C2A86">
              <w:rPr>
                <w:sz w:val="20"/>
                <w:szCs w:val="20"/>
              </w:rPr>
              <w:t>пользование маломерных судов, водных мотоциклов и других те</w:t>
            </w:r>
            <w:r w:rsidRPr="004C2A86">
              <w:rPr>
                <w:sz w:val="20"/>
                <w:szCs w:val="20"/>
              </w:rPr>
              <w:t>х</w:t>
            </w:r>
            <w:r w:rsidRPr="004C2A86">
              <w:rPr>
                <w:sz w:val="20"/>
                <w:szCs w:val="20"/>
              </w:rPr>
              <w:t>нических средств, предназначенных для отдыха на водных объе</w:t>
            </w:r>
            <w:r w:rsidRPr="004C2A86">
              <w:rPr>
                <w:sz w:val="20"/>
                <w:szCs w:val="20"/>
              </w:rPr>
              <w:t>к</w:t>
            </w:r>
            <w:r w:rsidRPr="004C2A86">
              <w:rPr>
                <w:sz w:val="20"/>
                <w:szCs w:val="20"/>
              </w:rPr>
              <w:t>тах, водопой, если соответствующие запреты не установлены зак</w:t>
            </w:r>
            <w:r w:rsidRPr="004C2A86">
              <w:rPr>
                <w:sz w:val="20"/>
                <w:szCs w:val="20"/>
              </w:rPr>
              <w:t>о</w:t>
            </w:r>
            <w:r w:rsidRPr="004C2A86">
              <w:rPr>
                <w:sz w:val="20"/>
                <w:szCs w:val="20"/>
              </w:rPr>
              <w:t>нодательством)</w:t>
            </w:r>
          </w:p>
        </w:tc>
        <w:tc>
          <w:tcPr>
            <w:tcW w:w="864" w:type="dxa"/>
            <w:tcBorders>
              <w:top w:val="single" w:sz="4" w:space="0" w:color="auto"/>
              <w:left w:val="single" w:sz="4" w:space="0" w:color="auto"/>
              <w:bottom w:val="single" w:sz="4" w:space="0" w:color="auto"/>
            </w:tcBorders>
          </w:tcPr>
          <w:p w:rsidR="004C2A86" w:rsidRPr="004C2A86" w:rsidRDefault="004C2A86" w:rsidP="004C2A86">
            <w:pPr>
              <w:pStyle w:val="formattext"/>
              <w:spacing w:before="0" w:beforeAutospacing="0" w:after="0" w:afterAutospacing="0"/>
              <w:jc w:val="center"/>
              <w:textAlignment w:val="baseline"/>
              <w:rPr>
                <w:sz w:val="20"/>
                <w:szCs w:val="20"/>
              </w:rPr>
            </w:pPr>
            <w:r w:rsidRPr="004C2A86">
              <w:rPr>
                <w:sz w:val="20"/>
                <w:szCs w:val="20"/>
              </w:rPr>
              <w:t>11.1</w:t>
            </w:r>
          </w:p>
        </w:tc>
        <w:tc>
          <w:tcPr>
            <w:tcW w:w="1418" w:type="dxa"/>
            <w:tcBorders>
              <w:top w:val="single" w:sz="4" w:space="0" w:color="auto"/>
              <w:left w:val="single" w:sz="4" w:space="0" w:color="auto"/>
              <w:bottom w:val="single" w:sz="4" w:space="0" w:color="auto"/>
            </w:tcBorders>
          </w:tcPr>
          <w:p w:rsidR="004C2A86" w:rsidRPr="004C2A86" w:rsidRDefault="004C2A86" w:rsidP="004C2A86">
            <w:pPr>
              <w:ind w:firstLine="0"/>
              <w:jc w:val="left"/>
              <w:rPr>
                <w:sz w:val="20"/>
                <w:szCs w:val="20"/>
              </w:rPr>
            </w:pPr>
            <w:r w:rsidRPr="004C2A86">
              <w:rPr>
                <w:sz w:val="20"/>
                <w:szCs w:val="20"/>
              </w:rPr>
              <w:t>Не подлежит установл</w:t>
            </w:r>
            <w:r w:rsidRPr="004C2A86">
              <w:rPr>
                <w:sz w:val="20"/>
                <w:szCs w:val="20"/>
              </w:rPr>
              <w:t>е</w:t>
            </w:r>
            <w:r w:rsidRPr="004C2A86">
              <w:rPr>
                <w:sz w:val="20"/>
                <w:szCs w:val="20"/>
              </w:rPr>
              <w:t>нию</w:t>
            </w:r>
          </w:p>
        </w:tc>
        <w:tc>
          <w:tcPr>
            <w:tcW w:w="1559" w:type="dxa"/>
            <w:tcBorders>
              <w:top w:val="single" w:sz="4" w:space="0" w:color="auto"/>
              <w:left w:val="single" w:sz="4" w:space="0" w:color="auto"/>
              <w:bottom w:val="single" w:sz="4" w:space="0" w:color="auto"/>
            </w:tcBorders>
          </w:tcPr>
          <w:p w:rsidR="004C2A86" w:rsidRPr="004C2A86" w:rsidRDefault="004C2A86" w:rsidP="004C2A86">
            <w:pPr>
              <w:ind w:firstLine="0"/>
              <w:jc w:val="left"/>
              <w:rPr>
                <w:sz w:val="20"/>
                <w:szCs w:val="20"/>
              </w:rPr>
            </w:pPr>
            <w:r w:rsidRPr="004C2A86">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4C2A86" w:rsidRPr="004C2A86" w:rsidRDefault="004C2A86" w:rsidP="004C2A86">
            <w:pPr>
              <w:ind w:firstLine="0"/>
              <w:jc w:val="left"/>
              <w:rPr>
                <w:sz w:val="20"/>
                <w:szCs w:val="20"/>
              </w:rPr>
            </w:pPr>
            <w:r w:rsidRPr="004C2A86">
              <w:rPr>
                <w:sz w:val="20"/>
                <w:szCs w:val="20"/>
              </w:rPr>
              <w:t>Не подлежит уст</w:t>
            </w:r>
            <w:r w:rsidRPr="004C2A86">
              <w:rPr>
                <w:sz w:val="20"/>
                <w:szCs w:val="20"/>
              </w:rPr>
              <w:t>а</w:t>
            </w:r>
            <w:r w:rsidRPr="004C2A86">
              <w:rPr>
                <w:sz w:val="20"/>
                <w:szCs w:val="20"/>
              </w:rPr>
              <w:t>новлению</w:t>
            </w:r>
          </w:p>
        </w:tc>
        <w:tc>
          <w:tcPr>
            <w:tcW w:w="1705" w:type="dxa"/>
            <w:tcBorders>
              <w:top w:val="single" w:sz="4" w:space="0" w:color="auto"/>
              <w:left w:val="single" w:sz="4" w:space="0" w:color="auto"/>
              <w:bottom w:val="single" w:sz="4" w:space="0" w:color="auto"/>
            </w:tcBorders>
          </w:tcPr>
          <w:p w:rsidR="004C2A86" w:rsidRPr="004C2A86" w:rsidRDefault="004C2A86" w:rsidP="004C2A86">
            <w:pPr>
              <w:ind w:firstLine="0"/>
              <w:jc w:val="left"/>
              <w:rPr>
                <w:sz w:val="20"/>
                <w:szCs w:val="20"/>
              </w:rPr>
            </w:pPr>
            <w:r w:rsidRPr="004C2A86">
              <w:rPr>
                <w:sz w:val="20"/>
                <w:szCs w:val="20"/>
              </w:rPr>
              <w:t>Не подлежит установлению</w:t>
            </w:r>
          </w:p>
        </w:tc>
      </w:tr>
      <w:tr w:rsidR="00C4796C" w:rsidRPr="004C2A86" w:rsidTr="00B1208A">
        <w:trPr>
          <w:trHeight w:val="915"/>
        </w:trPr>
        <w:tc>
          <w:tcPr>
            <w:tcW w:w="1696" w:type="dxa"/>
            <w:vMerge w:val="restart"/>
            <w:tcBorders>
              <w:top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Условно разр</w:t>
            </w:r>
            <w:r w:rsidRPr="004C2A86">
              <w:rPr>
                <w:b/>
                <w:sz w:val="20"/>
                <w:szCs w:val="20"/>
              </w:rPr>
              <w:t>е</w:t>
            </w:r>
            <w:r w:rsidRPr="004C2A86">
              <w:rPr>
                <w:b/>
                <w:sz w:val="20"/>
                <w:szCs w:val="20"/>
              </w:rPr>
              <w:t xml:space="preserve">шенные виды использования </w:t>
            </w:r>
            <w:r w:rsidRPr="004C2A86">
              <w:rPr>
                <w:b/>
                <w:sz w:val="20"/>
                <w:szCs w:val="20"/>
              </w:rPr>
              <w:lastRenderedPageBreak/>
              <w:t>земельного учас</w:t>
            </w:r>
            <w:r w:rsidRPr="004C2A86">
              <w:rPr>
                <w:b/>
                <w:sz w:val="20"/>
                <w:szCs w:val="20"/>
              </w:rPr>
              <w:t>т</w:t>
            </w:r>
            <w:r w:rsidRPr="004C2A86">
              <w:rPr>
                <w:b/>
                <w:sz w:val="20"/>
                <w:szCs w:val="20"/>
              </w:rPr>
              <w:t>ка*</w:t>
            </w:r>
          </w:p>
        </w:tc>
        <w:tc>
          <w:tcPr>
            <w:tcW w:w="6087" w:type="dxa"/>
            <w:vMerge w:val="restart"/>
            <w:tcBorders>
              <w:top w:val="single" w:sz="4" w:space="0" w:color="auto"/>
              <w:left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FD3D7F" w:rsidRPr="004C2A86" w:rsidRDefault="00C4796C" w:rsidP="00B1208A">
            <w:pPr>
              <w:pStyle w:val="aff3"/>
              <w:ind w:left="-108" w:right="-117"/>
              <w:rPr>
                <w:b/>
                <w:sz w:val="20"/>
                <w:szCs w:val="20"/>
              </w:rPr>
            </w:pPr>
            <w:r w:rsidRPr="004C2A86">
              <w:rPr>
                <w:b/>
                <w:sz w:val="20"/>
                <w:szCs w:val="20"/>
              </w:rPr>
              <w:t>Код (числ</w:t>
            </w:r>
            <w:r w:rsidRPr="004C2A86">
              <w:rPr>
                <w:b/>
                <w:sz w:val="20"/>
                <w:szCs w:val="20"/>
              </w:rPr>
              <w:t>о</w:t>
            </w:r>
            <w:r w:rsidRPr="004C2A86">
              <w:rPr>
                <w:b/>
                <w:sz w:val="20"/>
                <w:szCs w:val="20"/>
              </w:rPr>
              <w:t>вое обозн</w:t>
            </w:r>
            <w:r w:rsidRPr="004C2A86">
              <w:rPr>
                <w:b/>
                <w:sz w:val="20"/>
                <w:szCs w:val="20"/>
              </w:rPr>
              <w:t>а</w:t>
            </w:r>
            <w:r w:rsidRPr="004C2A86">
              <w:rPr>
                <w:b/>
                <w:sz w:val="20"/>
                <w:szCs w:val="20"/>
              </w:rPr>
              <w:t xml:space="preserve">чение) вида условно </w:t>
            </w:r>
          </w:p>
          <w:p w:rsidR="00FD3D7F" w:rsidRPr="004C2A86" w:rsidRDefault="00C4796C" w:rsidP="00B1208A">
            <w:pPr>
              <w:pStyle w:val="aff3"/>
              <w:ind w:left="-108" w:right="-117"/>
              <w:rPr>
                <w:b/>
                <w:sz w:val="20"/>
                <w:szCs w:val="20"/>
              </w:rPr>
            </w:pPr>
            <w:r w:rsidRPr="004C2A86">
              <w:rPr>
                <w:b/>
                <w:sz w:val="20"/>
                <w:szCs w:val="20"/>
              </w:rPr>
              <w:t>разреше</w:t>
            </w:r>
            <w:r w:rsidRPr="004C2A86">
              <w:rPr>
                <w:b/>
                <w:sz w:val="20"/>
                <w:szCs w:val="20"/>
              </w:rPr>
              <w:t>н</w:t>
            </w:r>
            <w:r w:rsidRPr="004C2A86">
              <w:rPr>
                <w:b/>
                <w:sz w:val="20"/>
                <w:szCs w:val="20"/>
              </w:rPr>
              <w:t>ного и</w:t>
            </w:r>
            <w:r w:rsidRPr="004C2A86">
              <w:rPr>
                <w:b/>
                <w:sz w:val="20"/>
                <w:szCs w:val="20"/>
              </w:rPr>
              <w:t>с</w:t>
            </w:r>
            <w:r w:rsidRPr="004C2A86">
              <w:rPr>
                <w:b/>
                <w:sz w:val="20"/>
                <w:szCs w:val="20"/>
              </w:rPr>
              <w:t>пользов</w:t>
            </w:r>
            <w:r w:rsidRPr="004C2A86">
              <w:rPr>
                <w:b/>
                <w:sz w:val="20"/>
                <w:szCs w:val="20"/>
              </w:rPr>
              <w:t>а</w:t>
            </w:r>
            <w:r w:rsidRPr="004C2A86">
              <w:rPr>
                <w:b/>
                <w:sz w:val="20"/>
                <w:szCs w:val="20"/>
              </w:rPr>
              <w:t>ния земел</w:t>
            </w:r>
            <w:r w:rsidRPr="004C2A86">
              <w:rPr>
                <w:b/>
                <w:sz w:val="20"/>
                <w:szCs w:val="20"/>
              </w:rPr>
              <w:t>ь</w:t>
            </w:r>
            <w:r w:rsidRPr="004C2A86">
              <w:rPr>
                <w:b/>
                <w:sz w:val="20"/>
                <w:szCs w:val="20"/>
              </w:rPr>
              <w:t xml:space="preserve">ного </w:t>
            </w:r>
          </w:p>
          <w:p w:rsidR="00C4796C" w:rsidRPr="004C2A86" w:rsidRDefault="00C4796C" w:rsidP="00B1208A">
            <w:pPr>
              <w:pStyle w:val="aff3"/>
              <w:ind w:left="-108" w:right="-117"/>
              <w:rPr>
                <w:b/>
                <w:sz w:val="20"/>
                <w:szCs w:val="20"/>
              </w:rPr>
            </w:pPr>
            <w:r w:rsidRPr="004C2A86">
              <w:rPr>
                <w:b/>
                <w:sz w:val="20"/>
                <w:szCs w:val="20"/>
              </w:rPr>
              <w:t>участка***</w:t>
            </w:r>
          </w:p>
        </w:tc>
        <w:tc>
          <w:tcPr>
            <w:tcW w:w="6804" w:type="dxa"/>
            <w:gridSpan w:val="4"/>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C4796C" w:rsidRPr="004C2A86" w:rsidTr="00BD3AC0">
        <w:trPr>
          <w:trHeight w:val="1620"/>
        </w:trPr>
        <w:tc>
          <w:tcPr>
            <w:tcW w:w="1696" w:type="dxa"/>
            <w:vMerge/>
            <w:tcBorders>
              <w:bottom w:val="single" w:sz="4" w:space="0" w:color="auto"/>
              <w:right w:val="single" w:sz="4" w:space="0" w:color="auto"/>
            </w:tcBorders>
          </w:tcPr>
          <w:p w:rsidR="00C4796C" w:rsidRPr="004C2A86" w:rsidRDefault="00C4796C" w:rsidP="00B1208A">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p>
        </w:tc>
        <w:tc>
          <w:tcPr>
            <w:tcW w:w="864" w:type="dxa"/>
            <w:vMerge/>
            <w:tcBorders>
              <w:left w:val="single" w:sz="4" w:space="0" w:color="auto"/>
              <w:bottom w:val="single" w:sz="4" w:space="0" w:color="auto"/>
            </w:tcBorders>
          </w:tcPr>
          <w:p w:rsidR="00C4796C" w:rsidRPr="004C2A86" w:rsidRDefault="00C4796C" w:rsidP="00B1208A">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C4796C" w:rsidRPr="004C2A86" w:rsidTr="00BD3AC0">
        <w:tc>
          <w:tcPr>
            <w:tcW w:w="1696" w:type="dxa"/>
            <w:tcBorders>
              <w:top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7</w:t>
            </w:r>
          </w:p>
        </w:tc>
      </w:tr>
      <w:tr w:rsidR="00013D9A" w:rsidRPr="004C2A86" w:rsidTr="00013D9A">
        <w:tc>
          <w:tcPr>
            <w:tcW w:w="1696"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pStyle w:val="aff3"/>
              <w:rPr>
                <w:sz w:val="20"/>
                <w:szCs w:val="20"/>
              </w:rPr>
            </w:pPr>
            <w:r w:rsidRPr="004C2A86">
              <w:rPr>
                <w:sz w:val="20"/>
                <w:szCs w:val="20"/>
              </w:rPr>
              <w:t>Ведение огоро</w:t>
            </w:r>
            <w:r w:rsidRPr="004C2A86">
              <w:rPr>
                <w:sz w:val="20"/>
                <w:szCs w:val="20"/>
              </w:rPr>
              <w:t>д</w:t>
            </w:r>
            <w:r w:rsidRPr="004C2A86">
              <w:rPr>
                <w:sz w:val="20"/>
                <w:szCs w:val="20"/>
              </w:rPr>
              <w:t>ничества</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pStyle w:val="aff3"/>
              <w:rPr>
                <w:sz w:val="20"/>
                <w:szCs w:val="20"/>
              </w:rPr>
            </w:pPr>
            <w:r w:rsidRPr="004C2A86">
              <w:rPr>
                <w:sz w:val="20"/>
                <w:szCs w:val="20"/>
              </w:rPr>
              <w:t>Осуществление деятельности, связанной с выращиванием ягодных, овощных, бахчевых или иных сельскохозяйственных культур и ка</w:t>
            </w:r>
            <w:r w:rsidRPr="004C2A86">
              <w:rPr>
                <w:sz w:val="20"/>
                <w:szCs w:val="20"/>
              </w:rPr>
              <w:t>р</w:t>
            </w:r>
            <w:r w:rsidRPr="004C2A86">
              <w:rPr>
                <w:sz w:val="20"/>
                <w:szCs w:val="20"/>
              </w:rPr>
              <w:t>тофеля; размещение некапитального жилого строения и хозя</w:t>
            </w:r>
            <w:r w:rsidRPr="004C2A86">
              <w:rPr>
                <w:sz w:val="20"/>
                <w:szCs w:val="20"/>
              </w:rPr>
              <w:t>й</w:t>
            </w:r>
            <w:r w:rsidRPr="004C2A86">
              <w:rPr>
                <w:sz w:val="20"/>
                <w:szCs w:val="20"/>
              </w:rPr>
              <w:t>ственных строений и сооружений, предназначенных для хранения сельскохозяйственных орудий труда и выращенной сельскохозя</w:t>
            </w:r>
            <w:r w:rsidRPr="004C2A86">
              <w:rPr>
                <w:sz w:val="20"/>
                <w:szCs w:val="20"/>
              </w:rPr>
              <w:t>й</w:t>
            </w:r>
            <w:r w:rsidRPr="004C2A86">
              <w:rPr>
                <w:sz w:val="20"/>
                <w:szCs w:val="20"/>
              </w:rPr>
              <w:t>ственной продукции</w:t>
            </w:r>
          </w:p>
        </w:tc>
        <w:tc>
          <w:tcPr>
            <w:tcW w:w="864" w:type="dxa"/>
            <w:tcBorders>
              <w:top w:val="single" w:sz="4" w:space="0" w:color="auto"/>
              <w:left w:val="single" w:sz="4" w:space="0" w:color="auto"/>
              <w:bottom w:val="single" w:sz="4" w:space="0" w:color="auto"/>
            </w:tcBorders>
          </w:tcPr>
          <w:p w:rsidR="00013D9A" w:rsidRPr="004C2A86" w:rsidRDefault="00013D9A" w:rsidP="00013D9A">
            <w:pPr>
              <w:pStyle w:val="aff3"/>
              <w:rPr>
                <w:sz w:val="20"/>
                <w:szCs w:val="20"/>
              </w:rPr>
            </w:pPr>
            <w:r w:rsidRPr="004C2A86">
              <w:rPr>
                <w:sz w:val="20"/>
                <w:szCs w:val="20"/>
              </w:rPr>
              <w:t>13.1</w:t>
            </w:r>
          </w:p>
        </w:tc>
        <w:tc>
          <w:tcPr>
            <w:tcW w:w="1418" w:type="dxa"/>
            <w:tcBorders>
              <w:top w:val="single" w:sz="4" w:space="0" w:color="auto"/>
              <w:left w:val="single" w:sz="4" w:space="0" w:color="auto"/>
              <w:bottom w:val="single" w:sz="4" w:space="0" w:color="auto"/>
            </w:tcBorders>
          </w:tcPr>
          <w:p w:rsidR="00013D9A" w:rsidRPr="004C2A86" w:rsidRDefault="00013D9A" w:rsidP="00013D9A">
            <w:pPr>
              <w:pStyle w:val="aff3"/>
              <w:ind w:left="-108"/>
              <w:rPr>
                <w:sz w:val="20"/>
                <w:szCs w:val="20"/>
              </w:rPr>
            </w:pPr>
            <w:r w:rsidRPr="004C2A86">
              <w:rPr>
                <w:sz w:val="20"/>
                <w:szCs w:val="20"/>
              </w:rPr>
              <w:t>Минимальная площадь – 100</w:t>
            </w:r>
          </w:p>
          <w:p w:rsidR="00013D9A" w:rsidRPr="004C2A86" w:rsidRDefault="00013D9A" w:rsidP="00013D9A">
            <w:pPr>
              <w:pStyle w:val="aff3"/>
              <w:rPr>
                <w:sz w:val="20"/>
                <w:szCs w:val="20"/>
              </w:rPr>
            </w:pPr>
            <w:r w:rsidRPr="004C2A86">
              <w:rPr>
                <w:sz w:val="20"/>
                <w:szCs w:val="20"/>
              </w:rPr>
              <w:t>Максимал</w:t>
            </w:r>
            <w:r w:rsidRPr="004C2A86">
              <w:rPr>
                <w:sz w:val="20"/>
                <w:szCs w:val="20"/>
              </w:rPr>
              <w:t>ь</w:t>
            </w:r>
            <w:r w:rsidRPr="004C2A86">
              <w:rPr>
                <w:sz w:val="20"/>
                <w:szCs w:val="20"/>
              </w:rPr>
              <w:t>ная площадь – 2000</w:t>
            </w:r>
          </w:p>
        </w:tc>
        <w:tc>
          <w:tcPr>
            <w:tcW w:w="1559" w:type="dxa"/>
            <w:tcBorders>
              <w:top w:val="single" w:sz="4" w:space="0" w:color="auto"/>
              <w:left w:val="single" w:sz="4" w:space="0" w:color="auto"/>
              <w:bottom w:val="single" w:sz="4" w:space="0" w:color="auto"/>
            </w:tcBorders>
          </w:tcPr>
          <w:p w:rsidR="00013D9A" w:rsidRPr="004C2A86" w:rsidRDefault="00013D9A" w:rsidP="00013D9A">
            <w:pPr>
              <w:pStyle w:val="aff3"/>
              <w:ind w:left="-108"/>
              <w:rPr>
                <w:sz w:val="20"/>
                <w:szCs w:val="20"/>
              </w:rPr>
            </w:pPr>
            <w:r w:rsidRPr="004C2A86">
              <w:rPr>
                <w:sz w:val="20"/>
                <w:szCs w:val="20"/>
              </w:rPr>
              <w:t>Максимальное количество этажей -2</w:t>
            </w:r>
          </w:p>
          <w:p w:rsidR="00013D9A" w:rsidRPr="004C2A86" w:rsidRDefault="00013D9A" w:rsidP="00013D9A">
            <w:pPr>
              <w:pStyle w:val="aff3"/>
              <w:rPr>
                <w:sz w:val="20"/>
                <w:szCs w:val="20"/>
              </w:rPr>
            </w:pPr>
            <w:r w:rsidRPr="004C2A86">
              <w:rPr>
                <w:sz w:val="20"/>
                <w:szCs w:val="20"/>
              </w:rPr>
              <w:t>Максимальная высота стро</w:t>
            </w:r>
            <w:r w:rsidRPr="004C2A86">
              <w:rPr>
                <w:sz w:val="20"/>
                <w:szCs w:val="20"/>
              </w:rPr>
              <w:t>е</w:t>
            </w:r>
            <w:r w:rsidRPr="004C2A86">
              <w:rPr>
                <w:sz w:val="20"/>
                <w:szCs w:val="20"/>
              </w:rPr>
              <w:t>ний – 10м.</w:t>
            </w:r>
          </w:p>
        </w:tc>
        <w:tc>
          <w:tcPr>
            <w:tcW w:w="2122" w:type="dxa"/>
            <w:tcBorders>
              <w:top w:val="single" w:sz="4" w:space="0" w:color="auto"/>
              <w:left w:val="single" w:sz="4" w:space="0" w:color="auto"/>
              <w:bottom w:val="single" w:sz="4" w:space="0" w:color="auto"/>
            </w:tcBorders>
          </w:tcPr>
          <w:p w:rsidR="00013D9A" w:rsidRPr="004C2A86" w:rsidRDefault="00013D9A" w:rsidP="00013D9A">
            <w:pPr>
              <w:pStyle w:val="aff3"/>
              <w:rPr>
                <w:sz w:val="20"/>
                <w:szCs w:val="20"/>
              </w:rPr>
            </w:pPr>
            <w:r w:rsidRPr="004C2A86">
              <w:rPr>
                <w:sz w:val="20"/>
                <w:szCs w:val="20"/>
              </w:rPr>
              <w:t>Минимальный отступ зданий, строений, сооружений от гр</w:t>
            </w:r>
            <w:r w:rsidRPr="004C2A86">
              <w:rPr>
                <w:sz w:val="20"/>
                <w:szCs w:val="20"/>
              </w:rPr>
              <w:t>а</w:t>
            </w:r>
            <w:r w:rsidRPr="004C2A86">
              <w:rPr>
                <w:sz w:val="20"/>
                <w:szCs w:val="20"/>
              </w:rPr>
              <w:t>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pStyle w:val="aff3"/>
              <w:rPr>
                <w:sz w:val="20"/>
                <w:szCs w:val="20"/>
              </w:rPr>
            </w:pPr>
            <w:r w:rsidRPr="004C2A86">
              <w:rPr>
                <w:sz w:val="20"/>
                <w:szCs w:val="20"/>
              </w:rPr>
              <w:t>40</w:t>
            </w:r>
          </w:p>
        </w:tc>
      </w:tr>
      <w:tr w:rsidR="006079DF" w:rsidRPr="004C2A86" w:rsidTr="00B6520B">
        <w:tc>
          <w:tcPr>
            <w:tcW w:w="1696" w:type="dxa"/>
            <w:tcBorders>
              <w:top w:val="single" w:sz="4" w:space="0" w:color="auto"/>
              <w:left w:val="single" w:sz="4" w:space="0" w:color="auto"/>
              <w:bottom w:val="single" w:sz="4" w:space="0" w:color="auto"/>
              <w:right w:val="single" w:sz="4" w:space="0" w:color="auto"/>
            </w:tcBorders>
          </w:tcPr>
          <w:p w:rsidR="006079DF" w:rsidRPr="006079DF" w:rsidRDefault="006079DF" w:rsidP="00B6520B">
            <w:pPr>
              <w:widowControl w:val="0"/>
              <w:autoSpaceDE w:val="0"/>
              <w:autoSpaceDN w:val="0"/>
              <w:adjustRightInd w:val="0"/>
              <w:ind w:left="-108" w:right="-108" w:firstLine="0"/>
              <w:jc w:val="left"/>
              <w:rPr>
                <w:sz w:val="20"/>
                <w:szCs w:val="20"/>
              </w:rPr>
            </w:pPr>
            <w:r w:rsidRPr="006079DF">
              <w:rPr>
                <w:sz w:val="20"/>
                <w:szCs w:val="20"/>
              </w:rPr>
              <w:t>Ведение садово</w:t>
            </w:r>
            <w:r w:rsidRPr="006079DF">
              <w:rPr>
                <w:sz w:val="20"/>
                <w:szCs w:val="20"/>
              </w:rPr>
              <w:t>д</w:t>
            </w:r>
            <w:r w:rsidRPr="006079DF">
              <w:rPr>
                <w:sz w:val="20"/>
                <w:szCs w:val="20"/>
              </w:rPr>
              <w:t>ства</w:t>
            </w:r>
          </w:p>
        </w:tc>
        <w:tc>
          <w:tcPr>
            <w:tcW w:w="6087" w:type="dxa"/>
            <w:tcBorders>
              <w:top w:val="single" w:sz="4" w:space="0" w:color="auto"/>
              <w:left w:val="single" w:sz="4" w:space="0" w:color="auto"/>
              <w:bottom w:val="single" w:sz="4" w:space="0" w:color="auto"/>
              <w:right w:val="single" w:sz="4" w:space="0" w:color="auto"/>
            </w:tcBorders>
          </w:tcPr>
          <w:p w:rsidR="006079DF" w:rsidRPr="006079DF" w:rsidRDefault="006079DF" w:rsidP="00B6520B">
            <w:pPr>
              <w:widowControl w:val="0"/>
              <w:autoSpaceDE w:val="0"/>
              <w:autoSpaceDN w:val="0"/>
              <w:adjustRightInd w:val="0"/>
              <w:ind w:left="-108" w:right="-108" w:firstLine="0"/>
              <w:jc w:val="center"/>
              <w:rPr>
                <w:sz w:val="20"/>
                <w:szCs w:val="20"/>
              </w:rPr>
            </w:pPr>
            <w:r w:rsidRPr="006079DF">
              <w:rPr>
                <w:sz w:val="20"/>
                <w:szCs w:val="20"/>
              </w:rPr>
              <w:t>Осуществление отдыха и (или) выращивания гражданами для со</w:t>
            </w:r>
            <w:r w:rsidRPr="006079DF">
              <w:rPr>
                <w:sz w:val="20"/>
                <w:szCs w:val="20"/>
              </w:rPr>
              <w:t>б</w:t>
            </w:r>
            <w:r w:rsidRPr="006079DF">
              <w:rPr>
                <w:sz w:val="20"/>
                <w:szCs w:val="20"/>
              </w:rPr>
              <w:t>ственных нужд сельскохозяйственных культур; размещение для со</w:t>
            </w:r>
            <w:r w:rsidRPr="006079DF">
              <w:rPr>
                <w:sz w:val="20"/>
                <w:szCs w:val="20"/>
              </w:rPr>
              <w:t>б</w:t>
            </w:r>
            <w:r w:rsidRPr="006079DF">
              <w:rPr>
                <w:sz w:val="20"/>
                <w:szCs w:val="20"/>
              </w:rPr>
              <w:t>ственных нужд садового дома, жилого дома, указанного в описании вида разрешенного использования с кодом 2.1, хозяйственных постр</w:t>
            </w:r>
            <w:r w:rsidRPr="006079DF">
              <w:rPr>
                <w:sz w:val="20"/>
                <w:szCs w:val="20"/>
              </w:rPr>
              <w:t>о</w:t>
            </w:r>
            <w:r w:rsidRPr="006079DF">
              <w:rPr>
                <w:sz w:val="20"/>
                <w:szCs w:val="20"/>
              </w:rPr>
              <w:t>ек и гаражей</w:t>
            </w:r>
          </w:p>
        </w:tc>
        <w:tc>
          <w:tcPr>
            <w:tcW w:w="864" w:type="dxa"/>
            <w:tcBorders>
              <w:top w:val="single" w:sz="4" w:space="0" w:color="auto"/>
              <w:left w:val="single" w:sz="4" w:space="0" w:color="auto"/>
              <w:bottom w:val="single" w:sz="4" w:space="0" w:color="auto"/>
            </w:tcBorders>
          </w:tcPr>
          <w:p w:rsidR="006079DF" w:rsidRPr="006079DF" w:rsidRDefault="006079DF" w:rsidP="00B6520B">
            <w:pPr>
              <w:widowControl w:val="0"/>
              <w:autoSpaceDE w:val="0"/>
              <w:autoSpaceDN w:val="0"/>
              <w:adjustRightInd w:val="0"/>
              <w:ind w:firstLine="0"/>
              <w:jc w:val="center"/>
              <w:rPr>
                <w:sz w:val="20"/>
                <w:szCs w:val="20"/>
              </w:rPr>
            </w:pPr>
            <w:r w:rsidRPr="006079DF">
              <w:rPr>
                <w:sz w:val="20"/>
                <w:szCs w:val="20"/>
              </w:rPr>
              <w:t>13.2</w:t>
            </w:r>
          </w:p>
        </w:tc>
        <w:tc>
          <w:tcPr>
            <w:tcW w:w="1418" w:type="dxa"/>
            <w:tcBorders>
              <w:top w:val="single" w:sz="4" w:space="0" w:color="auto"/>
              <w:left w:val="single" w:sz="4" w:space="0" w:color="auto"/>
              <w:bottom w:val="single" w:sz="4" w:space="0" w:color="auto"/>
            </w:tcBorders>
          </w:tcPr>
          <w:p w:rsidR="006079DF" w:rsidRPr="006079DF" w:rsidRDefault="006079DF" w:rsidP="00B6520B">
            <w:pPr>
              <w:widowControl w:val="0"/>
              <w:autoSpaceDE w:val="0"/>
              <w:autoSpaceDN w:val="0"/>
              <w:adjustRightInd w:val="0"/>
              <w:ind w:left="-94" w:right="-117" w:firstLine="0"/>
              <w:jc w:val="left"/>
              <w:rPr>
                <w:sz w:val="20"/>
                <w:szCs w:val="20"/>
              </w:rPr>
            </w:pPr>
            <w:r w:rsidRPr="006079DF">
              <w:rPr>
                <w:sz w:val="20"/>
                <w:szCs w:val="20"/>
              </w:rPr>
              <w:t>Минимальная площадь – 400</w:t>
            </w:r>
          </w:p>
          <w:p w:rsidR="006079DF" w:rsidRPr="006079DF" w:rsidRDefault="006079DF" w:rsidP="00B6520B">
            <w:pPr>
              <w:widowControl w:val="0"/>
              <w:autoSpaceDE w:val="0"/>
              <w:autoSpaceDN w:val="0"/>
              <w:adjustRightInd w:val="0"/>
              <w:ind w:left="-108" w:right="-117" w:firstLine="0"/>
              <w:jc w:val="left"/>
              <w:rPr>
                <w:sz w:val="20"/>
                <w:szCs w:val="20"/>
              </w:rPr>
            </w:pPr>
            <w:r w:rsidRPr="006079DF">
              <w:rPr>
                <w:sz w:val="20"/>
                <w:szCs w:val="20"/>
              </w:rPr>
              <w:t>Максимальная площадь – 3500</w:t>
            </w:r>
          </w:p>
        </w:tc>
        <w:tc>
          <w:tcPr>
            <w:tcW w:w="1559" w:type="dxa"/>
            <w:tcBorders>
              <w:top w:val="single" w:sz="4" w:space="0" w:color="auto"/>
              <w:left w:val="single" w:sz="4" w:space="0" w:color="auto"/>
              <w:bottom w:val="single" w:sz="4" w:space="0" w:color="auto"/>
            </w:tcBorders>
          </w:tcPr>
          <w:p w:rsidR="006079DF" w:rsidRPr="006079DF" w:rsidRDefault="006079DF" w:rsidP="00B6520B">
            <w:pPr>
              <w:widowControl w:val="0"/>
              <w:autoSpaceDE w:val="0"/>
              <w:autoSpaceDN w:val="0"/>
              <w:adjustRightInd w:val="0"/>
              <w:ind w:left="-94" w:right="-117" w:firstLine="0"/>
              <w:jc w:val="left"/>
              <w:rPr>
                <w:sz w:val="20"/>
                <w:szCs w:val="20"/>
              </w:rPr>
            </w:pPr>
            <w:r w:rsidRPr="006079DF">
              <w:rPr>
                <w:sz w:val="20"/>
                <w:szCs w:val="20"/>
              </w:rPr>
              <w:t>Максимальное количество эт</w:t>
            </w:r>
            <w:r w:rsidRPr="006079DF">
              <w:rPr>
                <w:sz w:val="20"/>
                <w:szCs w:val="20"/>
              </w:rPr>
              <w:t>а</w:t>
            </w:r>
            <w:r w:rsidRPr="006079DF">
              <w:rPr>
                <w:sz w:val="20"/>
                <w:szCs w:val="20"/>
              </w:rPr>
              <w:t>жей -3</w:t>
            </w:r>
          </w:p>
          <w:p w:rsidR="006079DF" w:rsidRPr="006079DF" w:rsidRDefault="006079DF" w:rsidP="00B6520B">
            <w:pPr>
              <w:widowControl w:val="0"/>
              <w:autoSpaceDE w:val="0"/>
              <w:autoSpaceDN w:val="0"/>
              <w:adjustRightInd w:val="0"/>
              <w:ind w:left="-108" w:right="-117" w:firstLine="0"/>
              <w:jc w:val="left"/>
              <w:rPr>
                <w:sz w:val="20"/>
                <w:szCs w:val="20"/>
              </w:rPr>
            </w:pPr>
            <w:r w:rsidRPr="006079DF">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079DF" w:rsidRPr="006079DF" w:rsidRDefault="006079DF" w:rsidP="00B6520B">
            <w:pPr>
              <w:widowControl w:val="0"/>
              <w:autoSpaceDE w:val="0"/>
              <w:autoSpaceDN w:val="0"/>
              <w:adjustRightInd w:val="0"/>
              <w:ind w:left="-94" w:right="-117" w:firstLine="0"/>
              <w:jc w:val="left"/>
              <w:rPr>
                <w:sz w:val="20"/>
                <w:szCs w:val="20"/>
              </w:rPr>
            </w:pPr>
            <w:r w:rsidRPr="006079DF">
              <w:rPr>
                <w:sz w:val="20"/>
                <w:szCs w:val="20"/>
              </w:rPr>
              <w:t>Минимальный отступ зданий, строений, с</w:t>
            </w:r>
            <w:r w:rsidRPr="006079DF">
              <w:rPr>
                <w:sz w:val="20"/>
                <w:szCs w:val="20"/>
              </w:rPr>
              <w:t>о</w:t>
            </w:r>
            <w:r w:rsidRPr="006079DF">
              <w:rPr>
                <w:sz w:val="20"/>
                <w:szCs w:val="20"/>
              </w:rPr>
              <w:t>оружений от границ земельного участка, со стороны, выходящей:</w:t>
            </w:r>
          </w:p>
          <w:p w:rsidR="006079DF" w:rsidRPr="006079DF" w:rsidRDefault="006079DF" w:rsidP="00B6520B">
            <w:pPr>
              <w:widowControl w:val="0"/>
              <w:autoSpaceDE w:val="0"/>
              <w:autoSpaceDN w:val="0"/>
              <w:adjustRightInd w:val="0"/>
              <w:ind w:left="-94" w:right="-117" w:firstLine="0"/>
              <w:jc w:val="left"/>
              <w:rPr>
                <w:sz w:val="20"/>
                <w:szCs w:val="20"/>
              </w:rPr>
            </w:pPr>
            <w:r w:rsidRPr="006079DF">
              <w:rPr>
                <w:sz w:val="20"/>
                <w:szCs w:val="20"/>
              </w:rPr>
              <w:t>на улицу - 5 м</w:t>
            </w:r>
          </w:p>
          <w:p w:rsidR="006079DF" w:rsidRPr="006079DF" w:rsidRDefault="006079DF" w:rsidP="00B6520B">
            <w:pPr>
              <w:widowControl w:val="0"/>
              <w:autoSpaceDE w:val="0"/>
              <w:autoSpaceDN w:val="0"/>
              <w:adjustRightInd w:val="0"/>
              <w:ind w:left="-94" w:right="-117" w:firstLine="0"/>
              <w:jc w:val="left"/>
              <w:rPr>
                <w:sz w:val="20"/>
                <w:szCs w:val="20"/>
              </w:rPr>
            </w:pPr>
            <w:r w:rsidRPr="006079DF">
              <w:rPr>
                <w:sz w:val="20"/>
                <w:szCs w:val="20"/>
              </w:rPr>
              <w:t>на проезд -3 м</w:t>
            </w:r>
          </w:p>
          <w:p w:rsidR="006079DF" w:rsidRPr="006079DF" w:rsidRDefault="006079DF" w:rsidP="00B6520B">
            <w:pPr>
              <w:widowControl w:val="0"/>
              <w:autoSpaceDE w:val="0"/>
              <w:autoSpaceDN w:val="0"/>
              <w:adjustRightInd w:val="0"/>
              <w:ind w:left="-94" w:right="-117" w:firstLine="0"/>
              <w:jc w:val="left"/>
              <w:rPr>
                <w:sz w:val="20"/>
                <w:szCs w:val="20"/>
              </w:rPr>
            </w:pPr>
            <w:r w:rsidRPr="006079DF">
              <w:rPr>
                <w:sz w:val="20"/>
                <w:szCs w:val="20"/>
              </w:rPr>
              <w:t>на соседний участок-3м)</w:t>
            </w:r>
          </w:p>
        </w:tc>
        <w:tc>
          <w:tcPr>
            <w:tcW w:w="1705" w:type="dxa"/>
            <w:tcBorders>
              <w:top w:val="single" w:sz="4" w:space="0" w:color="auto"/>
              <w:left w:val="single" w:sz="4" w:space="0" w:color="auto"/>
              <w:bottom w:val="single" w:sz="4" w:space="0" w:color="auto"/>
              <w:right w:val="single" w:sz="4" w:space="0" w:color="auto"/>
            </w:tcBorders>
          </w:tcPr>
          <w:p w:rsidR="006079DF" w:rsidRPr="006079DF" w:rsidRDefault="006079DF" w:rsidP="00B6520B">
            <w:pPr>
              <w:widowControl w:val="0"/>
              <w:autoSpaceDE w:val="0"/>
              <w:autoSpaceDN w:val="0"/>
              <w:adjustRightInd w:val="0"/>
              <w:ind w:left="-108" w:right="-117" w:firstLine="0"/>
              <w:jc w:val="center"/>
              <w:rPr>
                <w:sz w:val="20"/>
                <w:szCs w:val="20"/>
              </w:rPr>
            </w:pPr>
            <w:r w:rsidRPr="006079DF">
              <w:rPr>
                <w:sz w:val="20"/>
                <w:szCs w:val="20"/>
              </w:rPr>
              <w:t>60</w:t>
            </w:r>
          </w:p>
        </w:tc>
      </w:tr>
      <w:tr w:rsidR="00C4796C" w:rsidRPr="004C2A86" w:rsidTr="00B1208A">
        <w:trPr>
          <w:trHeight w:val="609"/>
        </w:trPr>
        <w:tc>
          <w:tcPr>
            <w:tcW w:w="1696" w:type="dxa"/>
            <w:vMerge w:val="restart"/>
            <w:tcBorders>
              <w:top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Вспомогательные виды разреше</w:t>
            </w:r>
            <w:r w:rsidRPr="004C2A86">
              <w:rPr>
                <w:b/>
                <w:sz w:val="20"/>
                <w:szCs w:val="20"/>
              </w:rPr>
              <w:t>н</w:t>
            </w:r>
            <w:r w:rsidRPr="004C2A86">
              <w:rPr>
                <w:b/>
                <w:sz w:val="20"/>
                <w:szCs w:val="20"/>
              </w:rPr>
              <w:t>ного использов</w:t>
            </w:r>
            <w:r w:rsidRPr="004C2A86">
              <w:rPr>
                <w:b/>
                <w:sz w:val="20"/>
                <w:szCs w:val="20"/>
              </w:rPr>
              <w:t>а</w:t>
            </w:r>
            <w:r w:rsidRPr="004C2A86">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FD3D7F" w:rsidRPr="004C2A86" w:rsidRDefault="00C4796C" w:rsidP="00B1208A">
            <w:pPr>
              <w:pStyle w:val="aff3"/>
              <w:ind w:left="-108" w:right="-117"/>
              <w:rPr>
                <w:b/>
                <w:sz w:val="20"/>
                <w:szCs w:val="20"/>
              </w:rPr>
            </w:pPr>
            <w:r w:rsidRPr="004C2A86">
              <w:rPr>
                <w:b/>
                <w:sz w:val="20"/>
                <w:szCs w:val="20"/>
              </w:rPr>
              <w:t xml:space="preserve">Код (числовое обозначение) </w:t>
            </w:r>
          </w:p>
          <w:p w:rsidR="00FD3D7F" w:rsidRPr="004C2A86" w:rsidRDefault="00C4796C" w:rsidP="00B1208A">
            <w:pPr>
              <w:pStyle w:val="aff3"/>
              <w:ind w:left="-108" w:right="-117"/>
              <w:rPr>
                <w:b/>
                <w:sz w:val="20"/>
                <w:szCs w:val="20"/>
              </w:rPr>
            </w:pPr>
            <w:r w:rsidRPr="004C2A86">
              <w:rPr>
                <w:b/>
                <w:sz w:val="20"/>
                <w:szCs w:val="20"/>
              </w:rPr>
              <w:t>вспомогательного вида разреше</w:t>
            </w:r>
            <w:r w:rsidRPr="004C2A86">
              <w:rPr>
                <w:b/>
                <w:sz w:val="20"/>
                <w:szCs w:val="20"/>
              </w:rPr>
              <w:t>н</w:t>
            </w:r>
            <w:r w:rsidRPr="004C2A86">
              <w:rPr>
                <w:b/>
                <w:sz w:val="20"/>
                <w:szCs w:val="20"/>
              </w:rPr>
              <w:t xml:space="preserve">ного </w:t>
            </w:r>
          </w:p>
          <w:p w:rsidR="00C4796C" w:rsidRPr="004C2A86" w:rsidRDefault="00C4796C" w:rsidP="00B1208A">
            <w:pPr>
              <w:pStyle w:val="aff3"/>
              <w:ind w:left="-108" w:right="-117"/>
              <w:rPr>
                <w:b/>
                <w:sz w:val="20"/>
                <w:szCs w:val="20"/>
              </w:rPr>
            </w:pPr>
            <w:r w:rsidRPr="004C2A86">
              <w:rPr>
                <w:b/>
                <w:sz w:val="20"/>
                <w:szCs w:val="20"/>
              </w:rPr>
              <w:t>использования земельного учас</w:t>
            </w:r>
            <w:r w:rsidRPr="004C2A86">
              <w:rPr>
                <w:b/>
                <w:sz w:val="20"/>
                <w:szCs w:val="20"/>
              </w:rPr>
              <w:t>т</w:t>
            </w:r>
            <w:r w:rsidRPr="004C2A86">
              <w:rPr>
                <w:b/>
                <w:sz w:val="20"/>
                <w:szCs w:val="20"/>
              </w:rPr>
              <w:t>ка***</w:t>
            </w:r>
          </w:p>
        </w:tc>
        <w:tc>
          <w:tcPr>
            <w:tcW w:w="6804" w:type="dxa"/>
            <w:gridSpan w:val="4"/>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C4796C" w:rsidRPr="004C2A86" w:rsidTr="00BD3AC0">
        <w:trPr>
          <w:trHeight w:val="987"/>
        </w:trPr>
        <w:tc>
          <w:tcPr>
            <w:tcW w:w="1696" w:type="dxa"/>
            <w:vMerge/>
            <w:tcBorders>
              <w:bottom w:val="single" w:sz="4" w:space="0" w:color="auto"/>
              <w:right w:val="single" w:sz="4" w:space="0" w:color="auto"/>
            </w:tcBorders>
          </w:tcPr>
          <w:p w:rsidR="00C4796C" w:rsidRPr="004C2A86" w:rsidRDefault="00C4796C" w:rsidP="00B1208A">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p>
        </w:tc>
        <w:tc>
          <w:tcPr>
            <w:tcW w:w="864" w:type="dxa"/>
            <w:vMerge/>
            <w:tcBorders>
              <w:left w:val="single" w:sz="4" w:space="0" w:color="auto"/>
              <w:bottom w:val="single" w:sz="4" w:space="0" w:color="auto"/>
            </w:tcBorders>
          </w:tcPr>
          <w:p w:rsidR="00C4796C" w:rsidRPr="004C2A86" w:rsidRDefault="00C4796C" w:rsidP="00B1208A">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 xml:space="preserve">ми которых запрещено строительство зданий, строений, сооружений, </w:t>
            </w:r>
            <w:r w:rsidRPr="004C2A86">
              <w:rPr>
                <w:b/>
                <w:sz w:val="20"/>
                <w:szCs w:val="20"/>
              </w:rPr>
              <w:lastRenderedPageBreak/>
              <w:t>м</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lastRenderedPageBreak/>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lastRenderedPageBreak/>
              <w:t>строена, ко всей площади земел</w:t>
            </w:r>
            <w:r w:rsidRPr="004C2A86">
              <w:rPr>
                <w:b/>
                <w:sz w:val="20"/>
                <w:szCs w:val="20"/>
              </w:rPr>
              <w:t>ь</w:t>
            </w:r>
            <w:r w:rsidRPr="004C2A86">
              <w:rPr>
                <w:b/>
                <w:sz w:val="20"/>
                <w:szCs w:val="20"/>
              </w:rPr>
              <w:t>ного участка, %</w:t>
            </w:r>
          </w:p>
        </w:tc>
      </w:tr>
      <w:tr w:rsidR="00C4796C" w:rsidRPr="004C2A86" w:rsidTr="00BD3AC0">
        <w:tc>
          <w:tcPr>
            <w:tcW w:w="1696" w:type="dxa"/>
            <w:tcBorders>
              <w:top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4796C" w:rsidRPr="004C2A86" w:rsidRDefault="00C4796C" w:rsidP="00B1208A">
            <w:pPr>
              <w:pStyle w:val="aff3"/>
              <w:ind w:left="-108" w:right="-108"/>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aff3"/>
              <w:ind w:left="-108" w:right="-117"/>
              <w:rPr>
                <w:b/>
                <w:sz w:val="20"/>
                <w:szCs w:val="20"/>
              </w:rPr>
            </w:pPr>
            <w:r w:rsidRPr="004C2A86">
              <w:rPr>
                <w:b/>
                <w:sz w:val="20"/>
                <w:szCs w:val="20"/>
              </w:rPr>
              <w:t>7</w:t>
            </w:r>
          </w:p>
        </w:tc>
      </w:tr>
      <w:tr w:rsidR="00C4796C" w:rsidRPr="004C2A86" w:rsidTr="00BD3AC0">
        <w:tc>
          <w:tcPr>
            <w:tcW w:w="1696" w:type="dxa"/>
            <w:tcBorders>
              <w:top w:val="single" w:sz="4" w:space="0" w:color="auto"/>
              <w:bottom w:val="single" w:sz="4" w:space="0" w:color="auto"/>
              <w:right w:val="single" w:sz="4" w:space="0" w:color="auto"/>
            </w:tcBorders>
          </w:tcPr>
          <w:p w:rsidR="00C4796C" w:rsidRPr="004C2A86" w:rsidRDefault="00C4796C" w:rsidP="00B1208A">
            <w:pPr>
              <w:pStyle w:val="formattext"/>
              <w:spacing w:before="0" w:beforeAutospacing="0" w:after="0" w:afterAutospacing="0"/>
              <w:ind w:left="-108" w:right="-108"/>
              <w:jc w:val="center"/>
              <w:textAlignment w:val="baseline"/>
              <w:rPr>
                <w:sz w:val="20"/>
                <w:szCs w:val="20"/>
              </w:rPr>
            </w:pPr>
            <w:r w:rsidRPr="004C2A86">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C4796C" w:rsidRPr="004C2A86" w:rsidRDefault="00C4796C" w:rsidP="00B1208A">
            <w:pPr>
              <w:pStyle w:val="formattext"/>
              <w:spacing w:before="0" w:beforeAutospacing="0" w:after="0" w:afterAutospacing="0"/>
              <w:ind w:left="-108" w:right="-108"/>
              <w:jc w:val="center"/>
              <w:textAlignment w:val="baseline"/>
              <w:rPr>
                <w:sz w:val="20"/>
                <w:szCs w:val="20"/>
              </w:rPr>
            </w:pPr>
            <w:r w:rsidRPr="004C2A86">
              <w:rPr>
                <w:sz w:val="20"/>
                <w:szCs w:val="20"/>
              </w:rPr>
              <w:t>-</w:t>
            </w:r>
          </w:p>
        </w:tc>
        <w:tc>
          <w:tcPr>
            <w:tcW w:w="864" w:type="dxa"/>
            <w:tcBorders>
              <w:top w:val="single" w:sz="4" w:space="0" w:color="auto"/>
              <w:left w:val="single" w:sz="4" w:space="0" w:color="auto"/>
              <w:bottom w:val="single" w:sz="4" w:space="0" w:color="auto"/>
            </w:tcBorders>
          </w:tcPr>
          <w:p w:rsidR="00C4796C" w:rsidRPr="004C2A86" w:rsidRDefault="00C4796C" w:rsidP="00B1208A">
            <w:pPr>
              <w:pStyle w:val="formattext"/>
              <w:spacing w:before="0" w:beforeAutospacing="0" w:after="0" w:afterAutospacing="0"/>
              <w:ind w:left="-108" w:right="-117"/>
              <w:jc w:val="center"/>
              <w:textAlignment w:val="baseline"/>
              <w:rPr>
                <w:sz w:val="20"/>
                <w:szCs w:val="20"/>
              </w:rPr>
            </w:pPr>
            <w:r w:rsidRPr="004C2A86">
              <w:rPr>
                <w:sz w:val="20"/>
                <w:szCs w:val="20"/>
              </w:rPr>
              <w:t>-</w:t>
            </w:r>
          </w:p>
        </w:tc>
        <w:tc>
          <w:tcPr>
            <w:tcW w:w="1418" w:type="dxa"/>
            <w:tcBorders>
              <w:top w:val="single" w:sz="4" w:space="0" w:color="auto"/>
              <w:left w:val="single" w:sz="4" w:space="0" w:color="auto"/>
              <w:bottom w:val="single" w:sz="4" w:space="0" w:color="auto"/>
            </w:tcBorders>
          </w:tcPr>
          <w:p w:rsidR="00C4796C" w:rsidRPr="004C2A86" w:rsidRDefault="00C4796C" w:rsidP="00B1208A">
            <w:pPr>
              <w:pStyle w:val="formattext"/>
              <w:spacing w:before="0" w:beforeAutospacing="0" w:after="0" w:afterAutospacing="0"/>
              <w:ind w:left="-108" w:right="-117"/>
              <w:jc w:val="center"/>
              <w:textAlignment w:val="baseline"/>
              <w:rPr>
                <w:sz w:val="20"/>
                <w:szCs w:val="20"/>
              </w:rPr>
            </w:pPr>
            <w:r w:rsidRPr="004C2A86">
              <w:rPr>
                <w:sz w:val="20"/>
                <w:szCs w:val="20"/>
              </w:rPr>
              <w:t>-</w:t>
            </w:r>
          </w:p>
        </w:tc>
        <w:tc>
          <w:tcPr>
            <w:tcW w:w="1559" w:type="dxa"/>
            <w:tcBorders>
              <w:top w:val="single" w:sz="4" w:space="0" w:color="auto"/>
              <w:left w:val="single" w:sz="4" w:space="0" w:color="auto"/>
              <w:bottom w:val="single" w:sz="4" w:space="0" w:color="auto"/>
            </w:tcBorders>
          </w:tcPr>
          <w:p w:rsidR="00C4796C" w:rsidRPr="004C2A86" w:rsidRDefault="00C4796C" w:rsidP="00B1208A">
            <w:pPr>
              <w:pStyle w:val="formattext"/>
              <w:spacing w:before="0" w:beforeAutospacing="0" w:after="0" w:afterAutospacing="0"/>
              <w:ind w:left="-108" w:right="-117"/>
              <w:jc w:val="center"/>
              <w:textAlignment w:val="baseline"/>
              <w:rPr>
                <w:sz w:val="20"/>
                <w:szCs w:val="20"/>
              </w:rPr>
            </w:pPr>
            <w:r w:rsidRPr="004C2A86">
              <w:rPr>
                <w:sz w:val="20"/>
                <w:szCs w:val="20"/>
              </w:rPr>
              <w:t>-</w:t>
            </w:r>
          </w:p>
        </w:tc>
        <w:tc>
          <w:tcPr>
            <w:tcW w:w="2122" w:type="dxa"/>
            <w:tcBorders>
              <w:top w:val="single" w:sz="4" w:space="0" w:color="auto"/>
              <w:left w:val="single" w:sz="4" w:space="0" w:color="auto"/>
              <w:bottom w:val="single" w:sz="4" w:space="0" w:color="auto"/>
            </w:tcBorders>
          </w:tcPr>
          <w:p w:rsidR="00C4796C" w:rsidRPr="004C2A86" w:rsidRDefault="00C4796C" w:rsidP="00B1208A">
            <w:pPr>
              <w:pStyle w:val="formattext"/>
              <w:spacing w:before="0" w:beforeAutospacing="0" w:after="0" w:afterAutospacing="0"/>
              <w:ind w:left="-108" w:right="-117"/>
              <w:jc w:val="center"/>
              <w:textAlignment w:val="baseline"/>
              <w:rPr>
                <w:sz w:val="20"/>
                <w:szCs w:val="20"/>
              </w:rPr>
            </w:pPr>
            <w:r w:rsidRPr="004C2A86">
              <w:rPr>
                <w:sz w:val="20"/>
                <w:szCs w:val="20"/>
              </w:rPr>
              <w:t>-</w:t>
            </w:r>
          </w:p>
        </w:tc>
        <w:tc>
          <w:tcPr>
            <w:tcW w:w="1705" w:type="dxa"/>
            <w:tcBorders>
              <w:top w:val="single" w:sz="4" w:space="0" w:color="auto"/>
              <w:left w:val="single" w:sz="4" w:space="0" w:color="auto"/>
              <w:bottom w:val="single" w:sz="4" w:space="0" w:color="auto"/>
            </w:tcBorders>
          </w:tcPr>
          <w:p w:rsidR="00C4796C" w:rsidRPr="004C2A86" w:rsidRDefault="00C4796C" w:rsidP="00B1208A">
            <w:pPr>
              <w:pStyle w:val="formattext"/>
              <w:spacing w:before="0" w:beforeAutospacing="0" w:after="0" w:afterAutospacing="0"/>
              <w:ind w:left="-108" w:right="-117"/>
              <w:jc w:val="center"/>
              <w:textAlignment w:val="baseline"/>
              <w:rPr>
                <w:sz w:val="20"/>
                <w:szCs w:val="20"/>
              </w:rPr>
            </w:pPr>
            <w:r w:rsidRPr="004C2A86">
              <w:rPr>
                <w:sz w:val="20"/>
                <w:szCs w:val="20"/>
              </w:rPr>
              <w:t>-</w:t>
            </w:r>
          </w:p>
        </w:tc>
      </w:tr>
    </w:tbl>
    <w:p w:rsidR="00C4796C" w:rsidRPr="009A6018" w:rsidRDefault="00C4796C" w:rsidP="00C4796C">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w:t>
      </w:r>
      <w:r w:rsidRPr="009A6018">
        <w:t>й</w:t>
      </w:r>
      <w:r w:rsidRPr="009A6018">
        <w:t>ного объекта (кроме железных дорог общего пользования и автомобильных дорог общего пользования федерального и регионального значения), ра</w:t>
      </w:r>
      <w:r w:rsidRPr="009A6018">
        <w:t>з</w:t>
      </w:r>
      <w:r w:rsidRPr="009A6018">
        <w:t xml:space="preserve">мещение защитных сооружений (насаждений), </w:t>
      </w:r>
      <w:r w:rsidR="004C2A86" w:rsidRPr="004C2A86">
        <w:t xml:space="preserve">объектов мелиорации, антенно-мачтовых сооружений, </w:t>
      </w:r>
      <w:r w:rsidRPr="009A6018">
        <w:t>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4C2A86" w:rsidRDefault="004C2A86" w:rsidP="004C2A86"/>
    <w:p w:rsidR="004C2A86" w:rsidRPr="00F73513" w:rsidRDefault="004C2A86" w:rsidP="004C2A86">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4C2A86" w:rsidRPr="009A6018" w:rsidRDefault="004C2A86" w:rsidP="004C2A86">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w:t>
      </w:r>
      <w:r w:rsidRPr="009A6018">
        <w:rPr>
          <w:i/>
        </w:rPr>
        <w:t>с</w:t>
      </w:r>
      <w:r w:rsidRPr="009A6018">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13D9A" w:rsidRDefault="00013D9A" w:rsidP="00C4796C">
      <w:pPr>
        <w:widowControl w:val="0"/>
        <w:spacing w:before="240"/>
        <w:rPr>
          <w:i/>
        </w:rPr>
      </w:pPr>
    </w:p>
    <w:p w:rsidR="00796C75" w:rsidRPr="004C2A86" w:rsidRDefault="00796C75" w:rsidP="007E4B93">
      <w:pPr>
        <w:pStyle w:val="afa"/>
        <w:rPr>
          <w:rFonts w:ascii="Times New Roman" w:hAnsi="Times New Roman"/>
        </w:rPr>
      </w:pPr>
      <w:bookmarkStart w:id="263" w:name="_Toc132109401"/>
      <w:r w:rsidRPr="004C2A86">
        <w:rPr>
          <w:rFonts w:ascii="Times New Roman" w:hAnsi="Times New Roman"/>
        </w:rPr>
        <w:t>Р.</w:t>
      </w:r>
      <w:r w:rsidR="00013D9A" w:rsidRPr="004C2A86">
        <w:rPr>
          <w:rFonts w:ascii="Times New Roman" w:hAnsi="Times New Roman"/>
        </w:rPr>
        <w:t>5 Зона</w:t>
      </w:r>
      <w:r w:rsidRPr="004C2A86">
        <w:rPr>
          <w:rFonts w:ascii="Times New Roman" w:hAnsi="Times New Roman"/>
        </w:rPr>
        <w:t xml:space="preserve"> лесов (земли лесного фонда)</w:t>
      </w:r>
      <w:bookmarkEnd w:id="263"/>
    </w:p>
    <w:p w:rsidR="00013D9A" w:rsidRDefault="00013D9A" w:rsidP="00013D9A">
      <w:pPr>
        <w:shd w:val="clear" w:color="auto" w:fill="FFFFFF"/>
      </w:pPr>
      <w:r w:rsidRPr="00544D91">
        <w:t>Градостроительные регламенты не устанавливаются для земель лесного фонда</w:t>
      </w:r>
      <w:r>
        <w:t>.</w:t>
      </w:r>
    </w:p>
    <w:p w:rsidR="00013D9A" w:rsidRPr="00013D9A" w:rsidRDefault="00013D9A" w:rsidP="00013D9A"/>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96C75" w:rsidRPr="004C2A86" w:rsidTr="00B60FCE">
        <w:trPr>
          <w:trHeight w:val="589"/>
        </w:trPr>
        <w:tc>
          <w:tcPr>
            <w:tcW w:w="1696" w:type="dxa"/>
            <w:vMerge w:val="restart"/>
            <w:tcBorders>
              <w:top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Основные виды разрешенного использования земельного учас</w:t>
            </w:r>
            <w:r w:rsidRPr="004C2A86">
              <w:rPr>
                <w:b/>
                <w:sz w:val="20"/>
                <w:szCs w:val="20"/>
              </w:rPr>
              <w:t>т</w:t>
            </w:r>
            <w:r w:rsidRPr="004C2A86">
              <w:rPr>
                <w:b/>
                <w:sz w:val="20"/>
                <w:szCs w:val="20"/>
              </w:rPr>
              <w:t>ка*</w:t>
            </w:r>
          </w:p>
        </w:tc>
        <w:tc>
          <w:tcPr>
            <w:tcW w:w="6087" w:type="dxa"/>
            <w:vMerge w:val="restart"/>
            <w:tcBorders>
              <w:top w:val="single" w:sz="4" w:space="0" w:color="auto"/>
              <w:left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Описание вида разрешенного использования земельного учас</w:t>
            </w:r>
            <w:r w:rsidRPr="004C2A86">
              <w:rPr>
                <w:b/>
                <w:sz w:val="20"/>
                <w:szCs w:val="20"/>
              </w:rPr>
              <w:t>т</w:t>
            </w:r>
            <w:r w:rsidRPr="004C2A86">
              <w:rPr>
                <w:b/>
                <w:sz w:val="20"/>
                <w:szCs w:val="20"/>
              </w:rPr>
              <w:t>ка**</w:t>
            </w:r>
          </w:p>
        </w:tc>
        <w:tc>
          <w:tcPr>
            <w:tcW w:w="864" w:type="dxa"/>
            <w:vMerge w:val="restart"/>
            <w:tcBorders>
              <w:top w:val="single" w:sz="4" w:space="0" w:color="auto"/>
              <w:left w:val="single" w:sz="4" w:space="0" w:color="auto"/>
            </w:tcBorders>
            <w:textDirection w:val="btLr"/>
          </w:tcPr>
          <w:p w:rsidR="00796C75" w:rsidRPr="004C2A86" w:rsidRDefault="00796C75" w:rsidP="00B60FCE">
            <w:pPr>
              <w:pStyle w:val="aff3"/>
              <w:ind w:left="-108" w:right="-117"/>
              <w:rPr>
                <w:b/>
                <w:sz w:val="20"/>
                <w:szCs w:val="20"/>
              </w:rPr>
            </w:pPr>
            <w:r w:rsidRPr="004C2A86">
              <w:rPr>
                <w:b/>
                <w:sz w:val="20"/>
                <w:szCs w:val="20"/>
              </w:rPr>
              <w:t xml:space="preserve">Код (числовое обозначение) вида </w:t>
            </w:r>
          </w:p>
          <w:p w:rsidR="00796C75" w:rsidRPr="004C2A86" w:rsidRDefault="00796C75" w:rsidP="00B60FCE">
            <w:pPr>
              <w:pStyle w:val="aff3"/>
              <w:ind w:left="-108" w:right="-117"/>
              <w:rPr>
                <w:b/>
                <w:sz w:val="20"/>
                <w:szCs w:val="20"/>
              </w:rPr>
            </w:pPr>
            <w:r w:rsidRPr="004C2A86">
              <w:rPr>
                <w:b/>
                <w:sz w:val="20"/>
                <w:szCs w:val="20"/>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796C75" w:rsidRPr="004C2A86" w:rsidTr="00B60FCE">
        <w:trPr>
          <w:trHeight w:val="825"/>
        </w:trPr>
        <w:tc>
          <w:tcPr>
            <w:tcW w:w="1696" w:type="dxa"/>
            <w:vMerge/>
            <w:tcBorders>
              <w:bottom w:val="single" w:sz="4" w:space="0" w:color="auto"/>
              <w:right w:val="single" w:sz="4" w:space="0" w:color="auto"/>
            </w:tcBorders>
          </w:tcPr>
          <w:p w:rsidR="00796C75" w:rsidRPr="004C2A86" w:rsidRDefault="00796C75" w:rsidP="00B60FCE">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p>
        </w:tc>
        <w:tc>
          <w:tcPr>
            <w:tcW w:w="864" w:type="dxa"/>
            <w:vMerge/>
            <w:tcBorders>
              <w:left w:val="single" w:sz="4" w:space="0" w:color="auto"/>
              <w:bottom w:val="single" w:sz="4" w:space="0" w:color="auto"/>
            </w:tcBorders>
          </w:tcPr>
          <w:p w:rsidR="00796C75" w:rsidRPr="004C2A86" w:rsidRDefault="00796C75" w:rsidP="00B60FCE">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796C75" w:rsidRPr="004C2A86" w:rsidTr="00B60FCE">
        <w:trPr>
          <w:tblHeader/>
        </w:trPr>
        <w:tc>
          <w:tcPr>
            <w:tcW w:w="1696" w:type="dxa"/>
            <w:tcBorders>
              <w:top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7</w:t>
            </w:r>
          </w:p>
        </w:tc>
      </w:tr>
      <w:tr w:rsidR="00602EC1" w:rsidRPr="004C2A86" w:rsidTr="00B60FCE">
        <w:tc>
          <w:tcPr>
            <w:tcW w:w="1696" w:type="dxa"/>
            <w:tcBorders>
              <w:top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Использование лесов</w:t>
            </w:r>
          </w:p>
        </w:tc>
        <w:tc>
          <w:tcPr>
            <w:tcW w:w="6087" w:type="dxa"/>
            <w:tcBorders>
              <w:top w:val="single" w:sz="4" w:space="0" w:color="auto"/>
              <w:left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Деятельность по заготовке, первичной обработке и вывозу древес</w:t>
            </w:r>
            <w:r w:rsidRPr="004C2A86">
              <w:rPr>
                <w:sz w:val="20"/>
                <w:szCs w:val="20"/>
              </w:rPr>
              <w:t>и</w:t>
            </w:r>
            <w:r w:rsidRPr="004C2A86">
              <w:rPr>
                <w:sz w:val="20"/>
                <w:szCs w:val="20"/>
              </w:rPr>
              <w:t>ны и недревесных лесных ресурсов, охрана и восстановление лесов и иные цели. Содержание данного вида разрешенного использов</w:t>
            </w:r>
            <w:r w:rsidRPr="004C2A86">
              <w:rPr>
                <w:sz w:val="20"/>
                <w:szCs w:val="20"/>
              </w:rPr>
              <w:t>а</w:t>
            </w:r>
            <w:r w:rsidRPr="004C2A86">
              <w:rPr>
                <w:sz w:val="20"/>
                <w:szCs w:val="20"/>
              </w:rPr>
              <w:t>ния включает в себя содержание видов разрешенного использов</w:t>
            </w:r>
            <w:r w:rsidRPr="004C2A86">
              <w:rPr>
                <w:sz w:val="20"/>
                <w:szCs w:val="20"/>
              </w:rPr>
              <w:t>а</w:t>
            </w:r>
            <w:r w:rsidRPr="004C2A86">
              <w:rPr>
                <w:sz w:val="20"/>
                <w:szCs w:val="20"/>
              </w:rPr>
              <w:t>ния с кодами 10.1-0.4</w:t>
            </w:r>
          </w:p>
        </w:tc>
        <w:tc>
          <w:tcPr>
            <w:tcW w:w="864" w:type="dxa"/>
            <w:tcBorders>
              <w:top w:val="single" w:sz="4" w:space="0" w:color="auto"/>
              <w:left w:val="single" w:sz="4" w:space="0" w:color="auto"/>
              <w:bottom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10.0</w:t>
            </w:r>
          </w:p>
        </w:tc>
        <w:tc>
          <w:tcPr>
            <w:tcW w:w="1418"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602EC1" w:rsidRPr="004C2A86" w:rsidTr="00B60FCE">
        <w:tc>
          <w:tcPr>
            <w:tcW w:w="1696" w:type="dxa"/>
            <w:tcBorders>
              <w:top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Заготовка древ</w:t>
            </w:r>
            <w:r w:rsidRPr="004C2A86">
              <w:rPr>
                <w:sz w:val="20"/>
                <w:szCs w:val="20"/>
              </w:rPr>
              <w:t>е</w:t>
            </w:r>
            <w:r w:rsidRPr="004C2A86">
              <w:rPr>
                <w:sz w:val="20"/>
                <w:szCs w:val="20"/>
              </w:rPr>
              <w:t>сины</w:t>
            </w:r>
          </w:p>
        </w:tc>
        <w:tc>
          <w:tcPr>
            <w:tcW w:w="6087" w:type="dxa"/>
            <w:tcBorders>
              <w:top w:val="single" w:sz="4" w:space="0" w:color="auto"/>
              <w:left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10.1</w:t>
            </w:r>
          </w:p>
        </w:tc>
        <w:tc>
          <w:tcPr>
            <w:tcW w:w="1418"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602EC1" w:rsidRPr="004C2A86" w:rsidTr="00B60FCE">
        <w:tc>
          <w:tcPr>
            <w:tcW w:w="1696" w:type="dxa"/>
            <w:tcBorders>
              <w:top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Лесные плант</w:t>
            </w:r>
            <w:r w:rsidRPr="004C2A86">
              <w:rPr>
                <w:sz w:val="20"/>
                <w:szCs w:val="20"/>
              </w:rPr>
              <w:t>а</w:t>
            </w:r>
            <w:r w:rsidRPr="004C2A86">
              <w:rPr>
                <w:sz w:val="20"/>
                <w:szCs w:val="20"/>
              </w:rPr>
              <w:t>ции</w:t>
            </w:r>
          </w:p>
        </w:tc>
        <w:tc>
          <w:tcPr>
            <w:tcW w:w="6087" w:type="dxa"/>
            <w:tcBorders>
              <w:top w:val="single" w:sz="4" w:space="0" w:color="auto"/>
              <w:left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Выращивание и рубка лесных насаждений, выращенных трудом человека, частичная переработка, хранение и вывоз древесины, с</w:t>
            </w:r>
            <w:r w:rsidRPr="004C2A86">
              <w:rPr>
                <w:sz w:val="20"/>
                <w:szCs w:val="20"/>
              </w:rPr>
              <w:t>о</w:t>
            </w:r>
            <w:r w:rsidRPr="004C2A86">
              <w:rPr>
                <w:sz w:val="20"/>
                <w:szCs w:val="20"/>
              </w:rPr>
              <w:t>здание дорог, размещение сооружений,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10.2</w:t>
            </w:r>
          </w:p>
        </w:tc>
        <w:tc>
          <w:tcPr>
            <w:tcW w:w="1418"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602EC1" w:rsidRPr="004C2A86" w:rsidTr="00B60FCE">
        <w:tc>
          <w:tcPr>
            <w:tcW w:w="1696" w:type="dxa"/>
            <w:tcBorders>
              <w:top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Заготовка ле</w:t>
            </w:r>
            <w:r w:rsidRPr="004C2A86">
              <w:rPr>
                <w:sz w:val="20"/>
                <w:szCs w:val="20"/>
              </w:rPr>
              <w:t>с</w:t>
            </w:r>
            <w:r w:rsidRPr="004C2A86">
              <w:rPr>
                <w:sz w:val="20"/>
                <w:szCs w:val="20"/>
              </w:rPr>
              <w:t>ных ресурсов</w:t>
            </w:r>
          </w:p>
        </w:tc>
        <w:tc>
          <w:tcPr>
            <w:tcW w:w="6087" w:type="dxa"/>
            <w:tcBorders>
              <w:top w:val="single" w:sz="4" w:space="0" w:color="auto"/>
              <w:left w:val="single" w:sz="4" w:space="0" w:color="auto"/>
              <w:bottom w:val="single" w:sz="4" w:space="0" w:color="auto"/>
              <w:right w:val="single" w:sz="4" w:space="0" w:color="auto"/>
            </w:tcBorders>
          </w:tcPr>
          <w:p w:rsidR="00602EC1" w:rsidRPr="004C2A86" w:rsidRDefault="00602EC1" w:rsidP="00F40423">
            <w:pPr>
              <w:jc w:val="center"/>
              <w:textAlignment w:val="baseline"/>
              <w:rPr>
                <w:sz w:val="20"/>
                <w:szCs w:val="20"/>
              </w:rPr>
            </w:pPr>
            <w:r w:rsidRPr="004C2A86">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w:t>
            </w:r>
            <w:r w:rsidRPr="004C2A86">
              <w:rPr>
                <w:sz w:val="20"/>
                <w:szCs w:val="20"/>
              </w:rPr>
              <w:t>е</w:t>
            </w:r>
            <w:r w:rsidRPr="004C2A86">
              <w:rPr>
                <w:sz w:val="20"/>
                <w:szCs w:val="20"/>
              </w:rPr>
              <w:t>менных сооружений, необходимых для хранения и неглубокой п</w:t>
            </w:r>
            <w:r w:rsidRPr="004C2A86">
              <w:rPr>
                <w:sz w:val="20"/>
                <w:szCs w:val="20"/>
              </w:rPr>
              <w:t>е</w:t>
            </w:r>
            <w:r w:rsidRPr="004C2A86">
              <w:rPr>
                <w:sz w:val="20"/>
                <w:szCs w:val="20"/>
              </w:rPr>
              <w:t>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10.3</w:t>
            </w:r>
          </w:p>
        </w:tc>
        <w:tc>
          <w:tcPr>
            <w:tcW w:w="1418"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602EC1" w:rsidRPr="004C2A86" w:rsidTr="00B60FCE">
        <w:tc>
          <w:tcPr>
            <w:tcW w:w="1696" w:type="dxa"/>
            <w:tcBorders>
              <w:top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Резервные леса</w:t>
            </w:r>
          </w:p>
        </w:tc>
        <w:tc>
          <w:tcPr>
            <w:tcW w:w="6087" w:type="dxa"/>
            <w:tcBorders>
              <w:top w:val="single" w:sz="4" w:space="0" w:color="auto"/>
              <w:left w:val="single" w:sz="4" w:space="0" w:color="auto"/>
              <w:bottom w:val="single" w:sz="4" w:space="0" w:color="auto"/>
              <w:right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602EC1" w:rsidRPr="004C2A86" w:rsidRDefault="00602EC1" w:rsidP="00F40423">
            <w:pPr>
              <w:ind w:firstLine="0"/>
              <w:jc w:val="center"/>
              <w:textAlignment w:val="baseline"/>
              <w:rPr>
                <w:sz w:val="20"/>
                <w:szCs w:val="20"/>
              </w:rPr>
            </w:pPr>
            <w:r w:rsidRPr="004C2A86">
              <w:rPr>
                <w:sz w:val="20"/>
                <w:szCs w:val="20"/>
              </w:rPr>
              <w:t>10.4</w:t>
            </w:r>
          </w:p>
        </w:tc>
        <w:tc>
          <w:tcPr>
            <w:tcW w:w="1418"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602EC1" w:rsidRPr="004C2A86" w:rsidRDefault="00602EC1" w:rsidP="00F40423">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602EC1" w:rsidRPr="004C2A86" w:rsidRDefault="00602EC1" w:rsidP="00F40423">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F40423" w:rsidRPr="004C2A86" w:rsidTr="00B60FCE">
        <w:tc>
          <w:tcPr>
            <w:tcW w:w="1696" w:type="dxa"/>
            <w:tcBorders>
              <w:top w:val="single" w:sz="4" w:space="0" w:color="auto"/>
              <w:bottom w:val="single" w:sz="4" w:space="0" w:color="auto"/>
              <w:right w:val="single" w:sz="4" w:space="0" w:color="auto"/>
            </w:tcBorders>
          </w:tcPr>
          <w:p w:rsidR="00F40423" w:rsidRPr="004C2A86" w:rsidRDefault="00F40423" w:rsidP="00B60FCE">
            <w:pPr>
              <w:pStyle w:val="formattext"/>
              <w:spacing w:before="0" w:beforeAutospacing="0" w:after="0" w:afterAutospacing="0"/>
              <w:jc w:val="center"/>
              <w:textAlignment w:val="baseline"/>
              <w:rPr>
                <w:color w:val="2D2D2D"/>
                <w:sz w:val="20"/>
                <w:szCs w:val="20"/>
              </w:rPr>
            </w:pPr>
            <w:r w:rsidRPr="004C2A86">
              <w:rPr>
                <w:color w:val="2D2D2D"/>
                <w:sz w:val="20"/>
                <w:szCs w:val="20"/>
              </w:rPr>
              <w:t>Охрана приро</w:t>
            </w:r>
            <w:r w:rsidRPr="004C2A86">
              <w:rPr>
                <w:color w:val="2D2D2D"/>
                <w:sz w:val="20"/>
                <w:szCs w:val="20"/>
              </w:rPr>
              <w:t>д</w:t>
            </w:r>
            <w:r w:rsidRPr="004C2A86">
              <w:rPr>
                <w:color w:val="2D2D2D"/>
                <w:sz w:val="20"/>
                <w:szCs w:val="20"/>
              </w:rPr>
              <w:t>ных территорий</w:t>
            </w:r>
          </w:p>
        </w:tc>
        <w:tc>
          <w:tcPr>
            <w:tcW w:w="6087" w:type="dxa"/>
            <w:tcBorders>
              <w:top w:val="single" w:sz="4" w:space="0" w:color="auto"/>
              <w:left w:val="single" w:sz="4" w:space="0" w:color="auto"/>
              <w:bottom w:val="single" w:sz="4" w:space="0" w:color="auto"/>
              <w:right w:val="single" w:sz="4" w:space="0" w:color="auto"/>
            </w:tcBorders>
          </w:tcPr>
          <w:p w:rsidR="00F40423" w:rsidRPr="004C2A86" w:rsidRDefault="00F40423" w:rsidP="00B60FCE">
            <w:pPr>
              <w:pStyle w:val="formattext"/>
              <w:spacing w:before="0" w:beforeAutospacing="0" w:after="0" w:afterAutospacing="0"/>
              <w:jc w:val="center"/>
              <w:textAlignment w:val="baseline"/>
              <w:rPr>
                <w:color w:val="2D2D2D"/>
                <w:sz w:val="20"/>
                <w:szCs w:val="20"/>
              </w:rPr>
            </w:pPr>
            <w:r w:rsidRPr="004C2A86">
              <w:rPr>
                <w:color w:val="2D2D2D"/>
                <w:sz w:val="20"/>
                <w:szCs w:val="20"/>
              </w:rPr>
              <w:t>Сохранение отдельных естественных качеств окружающей приро</w:t>
            </w:r>
            <w:r w:rsidRPr="004C2A86">
              <w:rPr>
                <w:color w:val="2D2D2D"/>
                <w:sz w:val="20"/>
                <w:szCs w:val="20"/>
              </w:rPr>
              <w:t>д</w:t>
            </w:r>
            <w:r w:rsidRPr="004C2A86">
              <w:rPr>
                <w:color w:val="2D2D2D"/>
                <w:sz w:val="20"/>
                <w:szCs w:val="20"/>
              </w:rPr>
              <w:t>ной среды путем ограничения хозяйственной деятельности в да</w:t>
            </w:r>
            <w:r w:rsidRPr="004C2A86">
              <w:rPr>
                <w:color w:val="2D2D2D"/>
                <w:sz w:val="20"/>
                <w:szCs w:val="20"/>
              </w:rPr>
              <w:t>н</w:t>
            </w:r>
            <w:r w:rsidRPr="004C2A86">
              <w:rPr>
                <w:color w:val="2D2D2D"/>
                <w:sz w:val="20"/>
                <w:szCs w:val="20"/>
              </w:rPr>
              <w:t>ной зоне, в частности: создание и уход за запретными полосами, создание и уход за защитными лесами, в том числе городскими л</w:t>
            </w:r>
            <w:r w:rsidRPr="004C2A86">
              <w:rPr>
                <w:color w:val="2D2D2D"/>
                <w:sz w:val="20"/>
                <w:szCs w:val="20"/>
              </w:rPr>
              <w:t>е</w:t>
            </w:r>
            <w:r w:rsidRPr="004C2A86">
              <w:rPr>
                <w:color w:val="2D2D2D"/>
                <w:sz w:val="20"/>
                <w:szCs w:val="20"/>
              </w:rPr>
              <w:t>сами, лесами в лесопарках, и иная хозяйственная деятельность, ра</w:t>
            </w:r>
            <w:r w:rsidRPr="004C2A86">
              <w:rPr>
                <w:color w:val="2D2D2D"/>
                <w:sz w:val="20"/>
                <w:szCs w:val="20"/>
              </w:rPr>
              <w:t>з</w:t>
            </w:r>
            <w:r w:rsidRPr="004C2A86">
              <w:rPr>
                <w:color w:val="2D2D2D"/>
                <w:sz w:val="20"/>
                <w:szCs w:val="20"/>
              </w:rPr>
              <w:t>решенная в защитных лесах, соблюдение режима использования природных ресурсов в заказниках, сохранение свойств земель, я</w:t>
            </w:r>
            <w:r w:rsidRPr="004C2A86">
              <w:rPr>
                <w:color w:val="2D2D2D"/>
                <w:sz w:val="20"/>
                <w:szCs w:val="20"/>
              </w:rPr>
              <w:t>в</w:t>
            </w:r>
            <w:r w:rsidRPr="004C2A86">
              <w:rPr>
                <w:color w:val="2D2D2D"/>
                <w:sz w:val="20"/>
                <w:szCs w:val="20"/>
              </w:rPr>
              <w:t>ляющихся особо ценными</w:t>
            </w:r>
          </w:p>
        </w:tc>
        <w:tc>
          <w:tcPr>
            <w:tcW w:w="864" w:type="dxa"/>
            <w:tcBorders>
              <w:top w:val="single" w:sz="4" w:space="0" w:color="auto"/>
              <w:left w:val="single" w:sz="4" w:space="0" w:color="auto"/>
              <w:bottom w:val="single" w:sz="4" w:space="0" w:color="auto"/>
            </w:tcBorders>
          </w:tcPr>
          <w:p w:rsidR="00F40423" w:rsidRPr="004C2A86" w:rsidRDefault="00F40423" w:rsidP="00B60FCE">
            <w:pPr>
              <w:pStyle w:val="formattext"/>
              <w:spacing w:before="0" w:beforeAutospacing="0" w:after="0" w:afterAutospacing="0"/>
              <w:jc w:val="center"/>
              <w:textAlignment w:val="baseline"/>
              <w:rPr>
                <w:color w:val="2D2D2D"/>
                <w:sz w:val="20"/>
                <w:szCs w:val="20"/>
              </w:rPr>
            </w:pPr>
            <w:r w:rsidRPr="004C2A86">
              <w:rPr>
                <w:color w:val="2D2D2D"/>
                <w:sz w:val="20"/>
                <w:szCs w:val="20"/>
              </w:rPr>
              <w:t>9.1</w:t>
            </w:r>
          </w:p>
        </w:tc>
        <w:tc>
          <w:tcPr>
            <w:tcW w:w="1418" w:type="dxa"/>
            <w:tcBorders>
              <w:top w:val="single" w:sz="4" w:space="0" w:color="auto"/>
              <w:left w:val="single" w:sz="4" w:space="0" w:color="auto"/>
              <w:bottom w:val="single" w:sz="4" w:space="0" w:color="auto"/>
            </w:tcBorders>
          </w:tcPr>
          <w:p w:rsidR="00F40423" w:rsidRPr="004C2A86" w:rsidRDefault="00F40423" w:rsidP="00B60FCE">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F40423" w:rsidRPr="004C2A86" w:rsidRDefault="00F40423" w:rsidP="00B60FCE">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F40423" w:rsidRPr="004C2A86" w:rsidRDefault="00F40423" w:rsidP="00B60FCE">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F40423" w:rsidRPr="004C2A86" w:rsidRDefault="00F40423" w:rsidP="00B60FCE">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F40423" w:rsidRPr="004C2A86" w:rsidTr="00B60FCE">
        <w:tc>
          <w:tcPr>
            <w:tcW w:w="1696" w:type="dxa"/>
            <w:tcBorders>
              <w:top w:val="single" w:sz="4" w:space="0" w:color="auto"/>
              <w:bottom w:val="single" w:sz="4" w:space="0" w:color="auto"/>
              <w:right w:val="single" w:sz="4" w:space="0" w:color="auto"/>
            </w:tcBorders>
          </w:tcPr>
          <w:p w:rsidR="00F40423" w:rsidRPr="004C2A86" w:rsidRDefault="00F40423" w:rsidP="00F40423">
            <w:pPr>
              <w:ind w:firstLine="0"/>
              <w:jc w:val="center"/>
              <w:textAlignment w:val="baseline"/>
              <w:rPr>
                <w:sz w:val="20"/>
                <w:szCs w:val="20"/>
              </w:rPr>
            </w:pPr>
            <w:r w:rsidRPr="004C2A86">
              <w:rPr>
                <w:sz w:val="20"/>
                <w:szCs w:val="20"/>
              </w:rPr>
              <w:t>Сохранение и репродукция редких и (или) находящихся под угрозой и</w:t>
            </w:r>
            <w:r w:rsidRPr="004C2A86">
              <w:rPr>
                <w:sz w:val="20"/>
                <w:szCs w:val="20"/>
              </w:rPr>
              <w:t>с</w:t>
            </w:r>
            <w:r w:rsidRPr="004C2A86">
              <w:rPr>
                <w:sz w:val="20"/>
                <w:szCs w:val="20"/>
              </w:rPr>
              <w:t>чезновения в</w:t>
            </w:r>
            <w:r w:rsidRPr="004C2A86">
              <w:rPr>
                <w:sz w:val="20"/>
                <w:szCs w:val="20"/>
              </w:rPr>
              <w:t>и</w:t>
            </w:r>
            <w:r w:rsidRPr="004C2A86">
              <w:rPr>
                <w:sz w:val="20"/>
                <w:szCs w:val="20"/>
              </w:rPr>
              <w:t>дов животных</w:t>
            </w:r>
          </w:p>
        </w:tc>
        <w:tc>
          <w:tcPr>
            <w:tcW w:w="6087" w:type="dxa"/>
            <w:tcBorders>
              <w:top w:val="single" w:sz="4" w:space="0" w:color="auto"/>
              <w:left w:val="single" w:sz="4" w:space="0" w:color="auto"/>
              <w:bottom w:val="single" w:sz="4" w:space="0" w:color="auto"/>
              <w:right w:val="single" w:sz="4" w:space="0" w:color="auto"/>
            </w:tcBorders>
          </w:tcPr>
          <w:p w:rsidR="00F40423" w:rsidRPr="004C2A86" w:rsidRDefault="00F40423" w:rsidP="00F40423">
            <w:pPr>
              <w:ind w:firstLine="0"/>
              <w:jc w:val="center"/>
              <w:textAlignment w:val="baseline"/>
              <w:rPr>
                <w:sz w:val="20"/>
                <w:szCs w:val="20"/>
              </w:rPr>
            </w:pPr>
            <w:r w:rsidRPr="004C2A86">
              <w:rPr>
                <w:sz w:val="20"/>
                <w:szCs w:val="20"/>
              </w:rPr>
              <w:t>Осуществление хозяйственной деятельности, связанной с сохран</w:t>
            </w:r>
            <w:r w:rsidRPr="004C2A86">
              <w:rPr>
                <w:sz w:val="20"/>
                <w:szCs w:val="20"/>
              </w:rPr>
              <w:t>е</w:t>
            </w:r>
            <w:r w:rsidRPr="004C2A86">
              <w:rPr>
                <w:sz w:val="20"/>
                <w:szCs w:val="20"/>
              </w:rPr>
              <w:t>нием и репродукцией редких и (или) находящихся под угрозой и</w:t>
            </w:r>
            <w:r w:rsidRPr="004C2A86">
              <w:rPr>
                <w:sz w:val="20"/>
                <w:szCs w:val="20"/>
              </w:rPr>
              <w:t>с</w:t>
            </w:r>
            <w:r w:rsidRPr="004C2A86">
              <w:rPr>
                <w:sz w:val="20"/>
                <w:szCs w:val="20"/>
              </w:rPr>
              <w:t>чезновения видов животных; размещение зданий, сооружений, и</w:t>
            </w:r>
            <w:r w:rsidRPr="004C2A86">
              <w:rPr>
                <w:sz w:val="20"/>
                <w:szCs w:val="20"/>
              </w:rPr>
              <w:t>с</w:t>
            </w:r>
            <w:r w:rsidRPr="004C2A86">
              <w:rPr>
                <w:sz w:val="20"/>
                <w:szCs w:val="20"/>
              </w:rPr>
              <w:t>пользуемых для содержания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F40423" w:rsidRPr="004C2A86" w:rsidRDefault="00F40423" w:rsidP="00F40423">
            <w:pPr>
              <w:ind w:firstLine="0"/>
              <w:jc w:val="center"/>
              <w:textAlignment w:val="baseline"/>
              <w:rPr>
                <w:sz w:val="20"/>
                <w:szCs w:val="20"/>
              </w:rPr>
            </w:pPr>
            <w:r w:rsidRPr="004C2A86">
              <w:rPr>
                <w:sz w:val="20"/>
                <w:szCs w:val="20"/>
              </w:rPr>
              <w:t>9.1.1</w:t>
            </w:r>
          </w:p>
        </w:tc>
        <w:tc>
          <w:tcPr>
            <w:tcW w:w="1418" w:type="dxa"/>
            <w:tcBorders>
              <w:top w:val="single" w:sz="4" w:space="0" w:color="auto"/>
              <w:left w:val="single" w:sz="4" w:space="0" w:color="auto"/>
              <w:bottom w:val="single" w:sz="4" w:space="0" w:color="auto"/>
            </w:tcBorders>
          </w:tcPr>
          <w:p w:rsidR="00F40423" w:rsidRPr="004C2A86" w:rsidRDefault="00F40423" w:rsidP="00F40423">
            <w:pPr>
              <w:ind w:left="-94" w:right="-117" w:firstLine="0"/>
              <w:jc w:val="center"/>
              <w:rPr>
                <w:sz w:val="20"/>
                <w:szCs w:val="20"/>
              </w:rPr>
            </w:pPr>
            <w:r w:rsidRPr="004C2A86">
              <w:rPr>
                <w:sz w:val="20"/>
                <w:szCs w:val="20"/>
              </w:rPr>
              <w:t>не регламент</w:t>
            </w:r>
            <w:r w:rsidRPr="004C2A86">
              <w:rPr>
                <w:sz w:val="20"/>
                <w:szCs w:val="20"/>
              </w:rPr>
              <w:t>и</w:t>
            </w:r>
            <w:r w:rsidRPr="004C2A86">
              <w:rPr>
                <w:sz w:val="20"/>
                <w:szCs w:val="20"/>
              </w:rPr>
              <w:t>ровано</w:t>
            </w:r>
          </w:p>
        </w:tc>
        <w:tc>
          <w:tcPr>
            <w:tcW w:w="1559" w:type="dxa"/>
            <w:tcBorders>
              <w:top w:val="single" w:sz="4" w:space="0" w:color="auto"/>
              <w:left w:val="single" w:sz="4" w:space="0" w:color="auto"/>
              <w:bottom w:val="single" w:sz="4" w:space="0" w:color="auto"/>
            </w:tcBorders>
          </w:tcPr>
          <w:p w:rsidR="00F40423" w:rsidRPr="004C2A86" w:rsidRDefault="00F40423" w:rsidP="00F40423">
            <w:pPr>
              <w:ind w:left="-94" w:right="-117" w:firstLine="0"/>
              <w:jc w:val="center"/>
              <w:rPr>
                <w:sz w:val="20"/>
                <w:szCs w:val="20"/>
              </w:rPr>
            </w:pPr>
            <w:r w:rsidRPr="004C2A86">
              <w:rPr>
                <w:sz w:val="20"/>
                <w:szCs w:val="20"/>
              </w:rPr>
              <w:t>не регламентир</w:t>
            </w:r>
            <w:r w:rsidRPr="004C2A86">
              <w:rPr>
                <w:sz w:val="20"/>
                <w:szCs w:val="20"/>
              </w:rPr>
              <w:t>о</w:t>
            </w:r>
            <w:r w:rsidRPr="004C2A86">
              <w:rPr>
                <w:sz w:val="20"/>
                <w:szCs w:val="20"/>
              </w:rPr>
              <w:t>вано</w:t>
            </w:r>
          </w:p>
        </w:tc>
        <w:tc>
          <w:tcPr>
            <w:tcW w:w="2122" w:type="dxa"/>
            <w:tcBorders>
              <w:top w:val="single" w:sz="4" w:space="0" w:color="auto"/>
              <w:left w:val="single" w:sz="4" w:space="0" w:color="auto"/>
              <w:bottom w:val="single" w:sz="4" w:space="0" w:color="auto"/>
            </w:tcBorders>
          </w:tcPr>
          <w:p w:rsidR="00F40423" w:rsidRPr="004C2A86" w:rsidRDefault="00F40423" w:rsidP="00F40423">
            <w:pPr>
              <w:pStyle w:val="aff3"/>
              <w:ind w:left="-94" w:right="-117"/>
              <w:rPr>
                <w:sz w:val="20"/>
                <w:szCs w:val="20"/>
              </w:rPr>
            </w:pPr>
            <w:r w:rsidRPr="004C2A86">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F40423" w:rsidRPr="004C2A86" w:rsidRDefault="00F40423" w:rsidP="00F40423">
            <w:pPr>
              <w:pStyle w:val="aff3"/>
              <w:ind w:left="-94" w:right="-117"/>
              <w:rPr>
                <w:sz w:val="20"/>
                <w:szCs w:val="20"/>
              </w:rPr>
            </w:pPr>
            <w:r w:rsidRPr="004C2A86">
              <w:rPr>
                <w:sz w:val="20"/>
                <w:szCs w:val="20"/>
              </w:rPr>
              <w:t>не регламентир</w:t>
            </w:r>
            <w:r w:rsidRPr="004C2A86">
              <w:rPr>
                <w:sz w:val="20"/>
                <w:szCs w:val="20"/>
              </w:rPr>
              <w:t>о</w:t>
            </w:r>
            <w:r w:rsidRPr="004C2A86">
              <w:rPr>
                <w:sz w:val="20"/>
                <w:szCs w:val="20"/>
              </w:rPr>
              <w:t>вано</w:t>
            </w:r>
          </w:p>
        </w:tc>
      </w:tr>
      <w:tr w:rsidR="00796C75" w:rsidRPr="004C2A86" w:rsidTr="00B60FCE">
        <w:trPr>
          <w:trHeight w:val="915"/>
        </w:trPr>
        <w:tc>
          <w:tcPr>
            <w:tcW w:w="1696" w:type="dxa"/>
            <w:vMerge w:val="restart"/>
            <w:tcBorders>
              <w:top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lastRenderedPageBreak/>
              <w:t>Условно разр</w:t>
            </w:r>
            <w:r w:rsidRPr="004C2A86">
              <w:rPr>
                <w:b/>
                <w:sz w:val="20"/>
                <w:szCs w:val="20"/>
              </w:rPr>
              <w:t>е</w:t>
            </w:r>
            <w:r w:rsidRPr="004C2A86">
              <w:rPr>
                <w:b/>
                <w:sz w:val="20"/>
                <w:szCs w:val="20"/>
              </w:rPr>
              <w:t>шенные виды использования земельного учас</w:t>
            </w:r>
            <w:r w:rsidRPr="004C2A86">
              <w:rPr>
                <w:b/>
                <w:sz w:val="20"/>
                <w:szCs w:val="20"/>
              </w:rPr>
              <w:t>т</w:t>
            </w:r>
            <w:r w:rsidRPr="004C2A86">
              <w:rPr>
                <w:b/>
                <w:sz w:val="20"/>
                <w:szCs w:val="20"/>
              </w:rPr>
              <w:t>ка*</w:t>
            </w:r>
          </w:p>
        </w:tc>
        <w:tc>
          <w:tcPr>
            <w:tcW w:w="6087" w:type="dxa"/>
            <w:vMerge w:val="restart"/>
            <w:tcBorders>
              <w:top w:val="single" w:sz="4" w:space="0" w:color="auto"/>
              <w:left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796C75" w:rsidRPr="004C2A86" w:rsidRDefault="00796C75" w:rsidP="00B60FCE">
            <w:pPr>
              <w:pStyle w:val="aff3"/>
              <w:ind w:left="-108" w:right="-117"/>
              <w:rPr>
                <w:b/>
                <w:sz w:val="20"/>
                <w:szCs w:val="20"/>
              </w:rPr>
            </w:pPr>
            <w:r w:rsidRPr="004C2A86">
              <w:rPr>
                <w:b/>
                <w:sz w:val="20"/>
                <w:szCs w:val="20"/>
              </w:rPr>
              <w:t>Код (числовое обозначение) вида условно</w:t>
            </w:r>
          </w:p>
          <w:p w:rsidR="00796C75" w:rsidRPr="004C2A86" w:rsidRDefault="00796C75" w:rsidP="00B60FCE">
            <w:pPr>
              <w:pStyle w:val="aff3"/>
              <w:ind w:left="-108" w:right="-117"/>
              <w:rPr>
                <w:b/>
                <w:sz w:val="20"/>
                <w:szCs w:val="20"/>
              </w:rPr>
            </w:pPr>
            <w:r w:rsidRPr="004C2A86">
              <w:rPr>
                <w:b/>
                <w:sz w:val="20"/>
                <w:szCs w:val="20"/>
              </w:rPr>
              <w:t xml:space="preserve"> разрешенного использования земельного </w:t>
            </w:r>
          </w:p>
          <w:p w:rsidR="00796C75" w:rsidRPr="004C2A86" w:rsidRDefault="00796C75" w:rsidP="00B60FCE">
            <w:pPr>
              <w:pStyle w:val="aff3"/>
              <w:ind w:left="-108" w:right="-117"/>
              <w:rPr>
                <w:b/>
                <w:sz w:val="20"/>
                <w:szCs w:val="20"/>
              </w:rPr>
            </w:pPr>
            <w:r w:rsidRPr="004C2A86">
              <w:rPr>
                <w:b/>
                <w:sz w:val="20"/>
                <w:szCs w:val="20"/>
              </w:rPr>
              <w:t>участка***</w:t>
            </w:r>
          </w:p>
        </w:tc>
        <w:tc>
          <w:tcPr>
            <w:tcW w:w="6804" w:type="dxa"/>
            <w:gridSpan w:val="4"/>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796C75" w:rsidRPr="004C2A86" w:rsidTr="00B60FCE">
        <w:trPr>
          <w:trHeight w:val="1620"/>
        </w:trPr>
        <w:tc>
          <w:tcPr>
            <w:tcW w:w="1696" w:type="dxa"/>
            <w:vMerge/>
            <w:tcBorders>
              <w:bottom w:val="single" w:sz="4" w:space="0" w:color="auto"/>
              <w:right w:val="single" w:sz="4" w:space="0" w:color="auto"/>
            </w:tcBorders>
          </w:tcPr>
          <w:p w:rsidR="00796C75" w:rsidRPr="004C2A86" w:rsidRDefault="00796C75" w:rsidP="00B60FCE">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p>
        </w:tc>
        <w:tc>
          <w:tcPr>
            <w:tcW w:w="864" w:type="dxa"/>
            <w:vMerge/>
            <w:tcBorders>
              <w:left w:val="single" w:sz="4" w:space="0" w:color="auto"/>
              <w:bottom w:val="single" w:sz="4" w:space="0" w:color="auto"/>
            </w:tcBorders>
          </w:tcPr>
          <w:p w:rsidR="00796C75" w:rsidRPr="004C2A86" w:rsidRDefault="00796C75" w:rsidP="00B60FCE">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796C75" w:rsidRPr="004C2A86" w:rsidTr="00B60FCE">
        <w:tc>
          <w:tcPr>
            <w:tcW w:w="1696" w:type="dxa"/>
            <w:tcBorders>
              <w:top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7</w:t>
            </w:r>
          </w:p>
        </w:tc>
      </w:tr>
      <w:tr w:rsidR="00796C75" w:rsidRPr="004C2A86" w:rsidTr="00B60FCE">
        <w:tc>
          <w:tcPr>
            <w:tcW w:w="1696" w:type="dxa"/>
            <w:tcBorders>
              <w:top w:val="single" w:sz="4" w:space="0" w:color="auto"/>
              <w:bottom w:val="single" w:sz="4" w:space="0" w:color="auto"/>
              <w:right w:val="single" w:sz="4" w:space="0" w:color="auto"/>
            </w:tcBorders>
          </w:tcPr>
          <w:p w:rsidR="00796C75" w:rsidRPr="004C2A86" w:rsidRDefault="00796C75" w:rsidP="00B60FCE">
            <w:pPr>
              <w:pStyle w:val="ConsPlusNormal"/>
              <w:jc w:val="center"/>
              <w:rPr>
                <w:rFonts w:ascii="Times New Roman" w:hAnsi="Times New Roman" w:cs="Times New Roman"/>
                <w:sz w:val="20"/>
                <w:szCs w:val="20"/>
              </w:rPr>
            </w:pPr>
            <w:r w:rsidRPr="004C2A86">
              <w:rPr>
                <w:rFonts w:ascii="Times New Roman" w:hAnsi="Times New Roman" w:cs="Times New Roman"/>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tcPr>
          <w:p w:rsidR="00796C75" w:rsidRPr="004C2A86" w:rsidRDefault="00796C75" w:rsidP="00B60FCE">
            <w:pPr>
              <w:pStyle w:val="ConsPlusNormal"/>
              <w:jc w:val="center"/>
              <w:rPr>
                <w:rFonts w:ascii="Times New Roman" w:hAnsi="Times New Roman" w:cs="Times New Roman"/>
                <w:sz w:val="20"/>
                <w:szCs w:val="20"/>
              </w:rPr>
            </w:pPr>
            <w:r w:rsidRPr="004C2A86">
              <w:rPr>
                <w:rFonts w:ascii="Times New Roman" w:hAnsi="Times New Roman" w:cs="Times New Roman"/>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tcPr>
          <w:p w:rsidR="00796C75" w:rsidRPr="004C2A86" w:rsidRDefault="00796C75" w:rsidP="00B60FCE">
            <w:pPr>
              <w:spacing w:before="100" w:beforeAutospacing="1" w:after="100" w:afterAutospacing="1"/>
              <w:ind w:firstLine="0"/>
              <w:jc w:val="center"/>
              <w:rPr>
                <w:sz w:val="20"/>
                <w:szCs w:val="20"/>
              </w:rPr>
            </w:pPr>
            <w:r w:rsidRPr="004C2A86">
              <w:rPr>
                <w:sz w:val="20"/>
                <w:szCs w:val="20"/>
              </w:rPr>
              <w:t>1.19</w:t>
            </w: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94" w:right="-117"/>
              <w:rPr>
                <w:sz w:val="20"/>
                <w:szCs w:val="20"/>
              </w:rPr>
            </w:pPr>
            <w:r w:rsidRPr="004C2A86">
              <w:rPr>
                <w:sz w:val="20"/>
                <w:szCs w:val="20"/>
              </w:rPr>
              <w:t>Минимальная площадь – 600</w:t>
            </w:r>
          </w:p>
          <w:p w:rsidR="00796C75" w:rsidRPr="004C2A86" w:rsidRDefault="00796C75" w:rsidP="00B60FCE">
            <w:pPr>
              <w:ind w:left="-94" w:right="-117" w:firstLine="0"/>
              <w:jc w:val="center"/>
              <w:rPr>
                <w:sz w:val="20"/>
                <w:szCs w:val="20"/>
              </w:rPr>
            </w:pPr>
            <w:r w:rsidRPr="004C2A86">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94" w:right="-117"/>
              <w:rPr>
                <w:sz w:val="20"/>
                <w:szCs w:val="20"/>
              </w:rPr>
            </w:pPr>
            <w:r w:rsidRPr="004C2A86">
              <w:rPr>
                <w:sz w:val="20"/>
                <w:szCs w:val="20"/>
              </w:rPr>
              <w:t>Максимальное количество эт</w:t>
            </w:r>
            <w:r w:rsidRPr="004C2A86">
              <w:rPr>
                <w:sz w:val="20"/>
                <w:szCs w:val="20"/>
              </w:rPr>
              <w:t>а</w:t>
            </w:r>
            <w:r w:rsidRPr="004C2A86">
              <w:rPr>
                <w:sz w:val="20"/>
                <w:szCs w:val="20"/>
              </w:rPr>
              <w:t>жей -3</w:t>
            </w:r>
          </w:p>
          <w:p w:rsidR="00796C75" w:rsidRPr="004C2A86" w:rsidRDefault="00796C75" w:rsidP="00B60FCE">
            <w:pPr>
              <w:ind w:left="-94" w:right="-117" w:firstLine="0"/>
              <w:jc w:val="center"/>
              <w:rPr>
                <w:sz w:val="20"/>
                <w:szCs w:val="20"/>
              </w:rPr>
            </w:pPr>
            <w:r w:rsidRPr="004C2A8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94" w:right="-117"/>
              <w:rPr>
                <w:sz w:val="20"/>
                <w:szCs w:val="20"/>
              </w:rPr>
            </w:pPr>
            <w:r w:rsidRPr="004C2A86">
              <w:rPr>
                <w:sz w:val="20"/>
                <w:szCs w:val="20"/>
              </w:rPr>
              <w:t>Минимальный отступ зданий, строений, с</w:t>
            </w:r>
            <w:r w:rsidRPr="004C2A86">
              <w:rPr>
                <w:sz w:val="20"/>
                <w:szCs w:val="20"/>
              </w:rPr>
              <w:t>о</w:t>
            </w:r>
            <w:r w:rsidRPr="004C2A86">
              <w:rPr>
                <w:sz w:val="20"/>
                <w:szCs w:val="20"/>
              </w:rPr>
              <w:t>оружений от границ земельного участка</w:t>
            </w:r>
          </w:p>
          <w:p w:rsidR="00796C75" w:rsidRPr="004C2A86" w:rsidRDefault="00796C75" w:rsidP="00B60FCE">
            <w:pPr>
              <w:pStyle w:val="aff3"/>
              <w:ind w:left="-94" w:right="-117"/>
              <w:rPr>
                <w:sz w:val="20"/>
                <w:szCs w:val="20"/>
              </w:rPr>
            </w:pPr>
            <w:r w:rsidRPr="004C2A86">
              <w:rPr>
                <w:sz w:val="20"/>
                <w:szCs w:val="20"/>
              </w:rPr>
              <w:t>- 3 м</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94" w:right="-117"/>
              <w:rPr>
                <w:sz w:val="20"/>
                <w:szCs w:val="20"/>
              </w:rPr>
            </w:pPr>
            <w:r w:rsidRPr="004C2A86">
              <w:rPr>
                <w:sz w:val="20"/>
                <w:szCs w:val="20"/>
              </w:rPr>
              <w:t>40</w:t>
            </w:r>
          </w:p>
        </w:tc>
      </w:tr>
      <w:tr w:rsidR="00796C75" w:rsidRPr="004C2A86" w:rsidTr="004E5D3C">
        <w:trPr>
          <w:trHeight w:val="609"/>
        </w:trPr>
        <w:tc>
          <w:tcPr>
            <w:tcW w:w="1696" w:type="dxa"/>
            <w:vMerge w:val="restart"/>
            <w:tcBorders>
              <w:top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Вспомогательные виды разреше</w:t>
            </w:r>
            <w:r w:rsidRPr="004C2A86">
              <w:rPr>
                <w:b/>
                <w:sz w:val="20"/>
                <w:szCs w:val="20"/>
              </w:rPr>
              <w:t>н</w:t>
            </w:r>
            <w:r w:rsidRPr="004C2A86">
              <w:rPr>
                <w:b/>
                <w:sz w:val="20"/>
                <w:szCs w:val="20"/>
              </w:rPr>
              <w:t>ного использов</w:t>
            </w:r>
            <w:r w:rsidRPr="004C2A86">
              <w:rPr>
                <w:b/>
                <w:sz w:val="20"/>
                <w:szCs w:val="20"/>
              </w:rPr>
              <w:t>а</w:t>
            </w:r>
            <w:r w:rsidRPr="004C2A86">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4E5D3C" w:rsidRPr="004C2A86" w:rsidRDefault="00796C75" w:rsidP="004E5D3C">
            <w:pPr>
              <w:pStyle w:val="aff3"/>
              <w:ind w:left="-108" w:right="-108"/>
              <w:rPr>
                <w:b/>
                <w:sz w:val="20"/>
                <w:szCs w:val="20"/>
              </w:rPr>
            </w:pPr>
            <w:r w:rsidRPr="004C2A86">
              <w:rPr>
                <w:b/>
                <w:sz w:val="20"/>
                <w:szCs w:val="20"/>
              </w:rPr>
              <w:t>Код (числовое обозначение) вспомогатель</w:t>
            </w:r>
            <w:r w:rsidR="004E5D3C" w:rsidRPr="004C2A86">
              <w:rPr>
                <w:b/>
                <w:sz w:val="20"/>
                <w:szCs w:val="20"/>
              </w:rPr>
              <w:t>-</w:t>
            </w:r>
          </w:p>
          <w:p w:rsidR="004E5D3C" w:rsidRPr="004C2A86" w:rsidRDefault="00796C75" w:rsidP="004E5D3C">
            <w:pPr>
              <w:pStyle w:val="aff3"/>
              <w:ind w:left="-108" w:right="-108"/>
              <w:rPr>
                <w:b/>
                <w:sz w:val="20"/>
                <w:szCs w:val="20"/>
              </w:rPr>
            </w:pPr>
            <w:r w:rsidRPr="004C2A86">
              <w:rPr>
                <w:b/>
                <w:sz w:val="20"/>
                <w:szCs w:val="20"/>
              </w:rPr>
              <w:t xml:space="preserve">ного вида </w:t>
            </w:r>
            <w:r w:rsidR="004E5D3C" w:rsidRPr="004C2A86">
              <w:rPr>
                <w:b/>
                <w:sz w:val="20"/>
                <w:szCs w:val="20"/>
              </w:rPr>
              <w:t xml:space="preserve"> </w:t>
            </w:r>
            <w:r w:rsidRPr="004C2A86">
              <w:rPr>
                <w:b/>
                <w:sz w:val="20"/>
                <w:szCs w:val="20"/>
              </w:rPr>
              <w:t>разрешенного</w:t>
            </w:r>
            <w:r w:rsidR="004E5D3C" w:rsidRPr="004C2A86">
              <w:rPr>
                <w:b/>
                <w:sz w:val="20"/>
                <w:szCs w:val="20"/>
              </w:rPr>
              <w:t xml:space="preserve"> </w:t>
            </w:r>
            <w:r w:rsidRPr="004C2A86">
              <w:rPr>
                <w:b/>
                <w:sz w:val="20"/>
                <w:szCs w:val="20"/>
              </w:rPr>
              <w:t xml:space="preserve"> использования </w:t>
            </w:r>
          </w:p>
          <w:p w:rsidR="00796C75" w:rsidRPr="004C2A86" w:rsidRDefault="00796C75" w:rsidP="004E5D3C">
            <w:pPr>
              <w:pStyle w:val="aff3"/>
              <w:ind w:left="-108" w:right="-108"/>
              <w:rPr>
                <w:b/>
                <w:sz w:val="20"/>
                <w:szCs w:val="20"/>
              </w:rPr>
            </w:pPr>
            <w:r w:rsidRPr="004C2A86">
              <w:rPr>
                <w:b/>
                <w:sz w:val="20"/>
                <w:szCs w:val="20"/>
              </w:rPr>
              <w:t>земельного участка***</w:t>
            </w:r>
          </w:p>
        </w:tc>
        <w:tc>
          <w:tcPr>
            <w:tcW w:w="6804" w:type="dxa"/>
            <w:gridSpan w:val="4"/>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796C75" w:rsidRPr="004C2A86" w:rsidTr="00B60FCE">
        <w:trPr>
          <w:trHeight w:val="987"/>
        </w:trPr>
        <w:tc>
          <w:tcPr>
            <w:tcW w:w="1696" w:type="dxa"/>
            <w:vMerge/>
            <w:tcBorders>
              <w:bottom w:val="single" w:sz="4" w:space="0" w:color="auto"/>
              <w:right w:val="single" w:sz="4" w:space="0" w:color="auto"/>
            </w:tcBorders>
          </w:tcPr>
          <w:p w:rsidR="00796C75" w:rsidRPr="004C2A86" w:rsidRDefault="00796C75" w:rsidP="00B60FCE">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p>
        </w:tc>
        <w:tc>
          <w:tcPr>
            <w:tcW w:w="864" w:type="dxa"/>
            <w:vMerge/>
            <w:tcBorders>
              <w:left w:val="single" w:sz="4" w:space="0" w:color="auto"/>
              <w:bottom w:val="single" w:sz="4" w:space="0" w:color="auto"/>
            </w:tcBorders>
          </w:tcPr>
          <w:p w:rsidR="00796C75" w:rsidRPr="004C2A86" w:rsidRDefault="00796C75" w:rsidP="00B60FCE">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796C75" w:rsidRPr="004C2A86" w:rsidTr="00B60FCE">
        <w:tc>
          <w:tcPr>
            <w:tcW w:w="1696" w:type="dxa"/>
            <w:tcBorders>
              <w:top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96C75" w:rsidRPr="004C2A86" w:rsidRDefault="00796C75" w:rsidP="00B60FCE">
            <w:pPr>
              <w:pStyle w:val="aff3"/>
              <w:ind w:left="-108" w:right="-108"/>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796C75" w:rsidRPr="004C2A86" w:rsidRDefault="00796C75" w:rsidP="00B60FCE">
            <w:pPr>
              <w:pStyle w:val="aff3"/>
              <w:ind w:left="-108" w:right="-117"/>
              <w:rPr>
                <w:b/>
                <w:sz w:val="20"/>
                <w:szCs w:val="20"/>
              </w:rPr>
            </w:pPr>
            <w:r w:rsidRPr="004C2A86">
              <w:rPr>
                <w:b/>
                <w:sz w:val="20"/>
                <w:szCs w:val="20"/>
              </w:rPr>
              <w:t>7</w:t>
            </w:r>
          </w:p>
        </w:tc>
      </w:tr>
      <w:tr w:rsidR="00796C75" w:rsidRPr="004C2A86" w:rsidTr="00B60FCE">
        <w:tc>
          <w:tcPr>
            <w:tcW w:w="1696" w:type="dxa"/>
            <w:tcBorders>
              <w:top w:val="single" w:sz="4" w:space="0" w:color="auto"/>
              <w:bottom w:val="single" w:sz="4" w:space="0" w:color="auto"/>
              <w:right w:val="single" w:sz="4" w:space="0" w:color="auto"/>
            </w:tcBorders>
          </w:tcPr>
          <w:p w:rsidR="00796C75" w:rsidRPr="004C2A86" w:rsidRDefault="00A73F4D" w:rsidP="00B60FCE">
            <w:pPr>
              <w:pStyle w:val="aff2"/>
              <w:ind w:left="-108" w:right="-108"/>
              <w:jc w:val="center"/>
              <w:rPr>
                <w:sz w:val="20"/>
                <w:szCs w:val="20"/>
              </w:rPr>
            </w:pPr>
            <w:r w:rsidRPr="004C2A86">
              <w:rPr>
                <w:sz w:val="20"/>
                <w:szCs w:val="20"/>
              </w:rPr>
              <w:lastRenderedPageBreak/>
              <w:t>-</w:t>
            </w:r>
          </w:p>
        </w:tc>
        <w:tc>
          <w:tcPr>
            <w:tcW w:w="6087" w:type="dxa"/>
            <w:tcBorders>
              <w:top w:val="single" w:sz="4" w:space="0" w:color="auto"/>
              <w:left w:val="single" w:sz="4" w:space="0" w:color="auto"/>
              <w:bottom w:val="single" w:sz="4" w:space="0" w:color="auto"/>
              <w:right w:val="single" w:sz="4" w:space="0" w:color="auto"/>
            </w:tcBorders>
          </w:tcPr>
          <w:p w:rsidR="00796C75" w:rsidRPr="004C2A86" w:rsidRDefault="00A73F4D" w:rsidP="00B60FCE">
            <w:pPr>
              <w:pStyle w:val="aff2"/>
              <w:ind w:left="-108" w:right="-108"/>
              <w:jc w:val="center"/>
              <w:rPr>
                <w:sz w:val="20"/>
                <w:szCs w:val="20"/>
              </w:rPr>
            </w:pPr>
            <w:r w:rsidRPr="004C2A86">
              <w:rPr>
                <w:sz w:val="20"/>
                <w:szCs w:val="20"/>
              </w:rPr>
              <w:t>-</w:t>
            </w:r>
          </w:p>
        </w:tc>
        <w:tc>
          <w:tcPr>
            <w:tcW w:w="864" w:type="dxa"/>
            <w:tcBorders>
              <w:top w:val="single" w:sz="4" w:space="0" w:color="auto"/>
              <w:left w:val="single" w:sz="4" w:space="0" w:color="auto"/>
              <w:bottom w:val="single" w:sz="4" w:space="0" w:color="auto"/>
            </w:tcBorders>
          </w:tcPr>
          <w:p w:rsidR="00796C75" w:rsidRPr="004C2A86" w:rsidRDefault="00A73F4D" w:rsidP="00B60FCE">
            <w:pPr>
              <w:pStyle w:val="aff3"/>
              <w:rPr>
                <w:sz w:val="20"/>
                <w:szCs w:val="20"/>
              </w:rPr>
            </w:pPr>
            <w:r w:rsidRPr="004C2A86">
              <w:rPr>
                <w:sz w:val="20"/>
                <w:szCs w:val="20"/>
              </w:rPr>
              <w:t>-</w:t>
            </w:r>
          </w:p>
        </w:tc>
        <w:tc>
          <w:tcPr>
            <w:tcW w:w="1418" w:type="dxa"/>
            <w:tcBorders>
              <w:top w:val="single" w:sz="4" w:space="0" w:color="auto"/>
              <w:left w:val="single" w:sz="4" w:space="0" w:color="auto"/>
              <w:bottom w:val="single" w:sz="4" w:space="0" w:color="auto"/>
            </w:tcBorders>
          </w:tcPr>
          <w:p w:rsidR="00796C75" w:rsidRPr="004C2A86" w:rsidRDefault="00A73F4D" w:rsidP="00B60FCE">
            <w:pPr>
              <w:pStyle w:val="formattext"/>
              <w:spacing w:before="0" w:beforeAutospacing="0" w:after="0" w:afterAutospacing="0"/>
              <w:ind w:left="-108"/>
              <w:jc w:val="center"/>
              <w:textAlignment w:val="baseline"/>
              <w:rPr>
                <w:sz w:val="20"/>
                <w:szCs w:val="20"/>
              </w:rPr>
            </w:pPr>
            <w:r w:rsidRPr="004C2A86">
              <w:rPr>
                <w:sz w:val="20"/>
                <w:szCs w:val="20"/>
              </w:rPr>
              <w:t>-</w:t>
            </w:r>
          </w:p>
        </w:tc>
        <w:tc>
          <w:tcPr>
            <w:tcW w:w="1559" w:type="dxa"/>
            <w:tcBorders>
              <w:top w:val="single" w:sz="4" w:space="0" w:color="auto"/>
              <w:left w:val="single" w:sz="4" w:space="0" w:color="auto"/>
              <w:bottom w:val="single" w:sz="4" w:space="0" w:color="auto"/>
            </w:tcBorders>
          </w:tcPr>
          <w:p w:rsidR="00796C75" w:rsidRPr="004C2A86" w:rsidRDefault="00A73F4D" w:rsidP="00B60FCE">
            <w:pPr>
              <w:pStyle w:val="formattext"/>
              <w:spacing w:before="0" w:beforeAutospacing="0" w:after="0" w:afterAutospacing="0"/>
              <w:ind w:left="-108" w:right="-117"/>
              <w:jc w:val="center"/>
              <w:textAlignment w:val="baseline"/>
              <w:rPr>
                <w:sz w:val="20"/>
                <w:szCs w:val="20"/>
              </w:rPr>
            </w:pPr>
            <w:r w:rsidRPr="004C2A86">
              <w:rPr>
                <w:sz w:val="20"/>
                <w:szCs w:val="20"/>
              </w:rPr>
              <w:t>-</w:t>
            </w:r>
          </w:p>
        </w:tc>
        <w:tc>
          <w:tcPr>
            <w:tcW w:w="2122" w:type="dxa"/>
            <w:tcBorders>
              <w:top w:val="single" w:sz="4" w:space="0" w:color="auto"/>
              <w:left w:val="single" w:sz="4" w:space="0" w:color="auto"/>
              <w:bottom w:val="single" w:sz="4" w:space="0" w:color="auto"/>
            </w:tcBorders>
          </w:tcPr>
          <w:p w:rsidR="00796C75" w:rsidRPr="004C2A86" w:rsidRDefault="00A73F4D" w:rsidP="00B60FCE">
            <w:pPr>
              <w:pStyle w:val="aff3"/>
              <w:ind w:left="-94" w:right="-117"/>
              <w:rPr>
                <w:sz w:val="20"/>
                <w:szCs w:val="20"/>
              </w:rPr>
            </w:pPr>
            <w:r w:rsidRPr="004C2A86">
              <w:rPr>
                <w:sz w:val="20"/>
                <w:szCs w:val="20"/>
              </w:rPr>
              <w:t>-</w:t>
            </w:r>
          </w:p>
        </w:tc>
        <w:tc>
          <w:tcPr>
            <w:tcW w:w="1705" w:type="dxa"/>
            <w:tcBorders>
              <w:top w:val="single" w:sz="4" w:space="0" w:color="auto"/>
              <w:left w:val="single" w:sz="4" w:space="0" w:color="auto"/>
              <w:bottom w:val="single" w:sz="4" w:space="0" w:color="auto"/>
            </w:tcBorders>
          </w:tcPr>
          <w:p w:rsidR="00796C75" w:rsidRPr="004C2A86" w:rsidRDefault="00A73F4D" w:rsidP="00B60FCE">
            <w:pPr>
              <w:pStyle w:val="formattext"/>
              <w:spacing w:before="0" w:beforeAutospacing="0" w:after="0" w:afterAutospacing="0"/>
              <w:ind w:left="-108" w:right="-117"/>
              <w:jc w:val="center"/>
              <w:textAlignment w:val="baseline"/>
              <w:rPr>
                <w:sz w:val="20"/>
                <w:szCs w:val="20"/>
              </w:rPr>
            </w:pPr>
            <w:r w:rsidRPr="004C2A86">
              <w:rPr>
                <w:sz w:val="20"/>
                <w:szCs w:val="20"/>
              </w:rPr>
              <w:t>-</w:t>
            </w:r>
          </w:p>
        </w:tc>
      </w:tr>
    </w:tbl>
    <w:p w:rsidR="00713483" w:rsidRDefault="00713483" w:rsidP="00796C75">
      <w:pPr>
        <w:shd w:val="clear" w:color="auto" w:fill="FFFFFF"/>
        <w:rPr>
          <w:i/>
        </w:rPr>
      </w:pPr>
    </w:p>
    <w:p w:rsidR="003D7E0D" w:rsidRDefault="0037636A" w:rsidP="00796C75">
      <w:pPr>
        <w:shd w:val="clear" w:color="auto" w:fill="FFFFFF"/>
      </w:pPr>
      <w:r w:rsidRPr="00544D91">
        <w:t>Градостроительные регламенты не устанавливаются для земель лесного фонда</w:t>
      </w:r>
      <w:r>
        <w:t>.</w:t>
      </w:r>
    </w:p>
    <w:p w:rsidR="0037636A" w:rsidRDefault="0037636A" w:rsidP="00796C75">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w:t>
      </w:r>
      <w:r w:rsidRPr="00544D91">
        <w:t>е</w:t>
      </w:r>
      <w:r w:rsidRPr="00544D91">
        <w:t>рации. Лесное законодательство Российской Федерации состоит из Лесного Кодекса, других федеральных законов и иных нормативных правовых а</w:t>
      </w:r>
      <w:r w:rsidRPr="00544D91">
        <w:t>к</w:t>
      </w:r>
      <w:r w:rsidRPr="00544D91">
        <w:t>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w:t>
      </w:r>
      <w:r w:rsidRPr="00544D91">
        <w:t>о</w:t>
      </w:r>
      <w:r w:rsidRPr="00544D91">
        <w:t>ответствии с ним федеральным законом.</w:t>
      </w:r>
    </w:p>
    <w:p w:rsidR="009F422E" w:rsidRDefault="009F422E" w:rsidP="00796C75">
      <w:pPr>
        <w:shd w:val="clear" w:color="auto" w:fill="FFFFFF"/>
      </w:pPr>
    </w:p>
    <w:p w:rsidR="009F422E" w:rsidRDefault="009F422E" w:rsidP="00796C75">
      <w:pPr>
        <w:shd w:val="clear" w:color="auto" w:fill="FFFFFF"/>
      </w:pPr>
    </w:p>
    <w:p w:rsidR="001B009A" w:rsidRDefault="00F73513" w:rsidP="00B802BB">
      <w:pPr>
        <w:pStyle w:val="3"/>
      </w:pPr>
      <w:bookmarkStart w:id="264" w:name="_Toc426622153"/>
      <w:bookmarkStart w:id="265" w:name="_Toc132109402"/>
      <w:r w:rsidRPr="007B4FC5">
        <w:t>Статья 2</w:t>
      </w:r>
      <w:r w:rsidR="002730AC" w:rsidRPr="007B4FC5">
        <w:t>4</w:t>
      </w:r>
      <w:r w:rsidRPr="007B4FC5">
        <w:t>.</w:t>
      </w:r>
      <w:r w:rsidR="00400B8C">
        <w:t>5</w:t>
      </w:r>
      <w:r w:rsidRPr="007B4FC5">
        <w:tab/>
        <w:t>Градостроительные регламенты. Зоны сельскохозяйственного использования.</w:t>
      </w:r>
      <w:bookmarkEnd w:id="264"/>
      <w:bookmarkEnd w:id="265"/>
    </w:p>
    <w:p w:rsidR="00C62728" w:rsidRPr="00C62728" w:rsidRDefault="00C62728" w:rsidP="00C62728"/>
    <w:p w:rsidR="00BD3AC0" w:rsidRPr="004C2A86" w:rsidRDefault="000C7671" w:rsidP="00582CB0">
      <w:pPr>
        <w:pStyle w:val="afa"/>
        <w:rPr>
          <w:rFonts w:ascii="Times New Roman" w:hAnsi="Times New Roman"/>
        </w:rPr>
      </w:pPr>
      <w:bookmarkStart w:id="266" w:name="_Toc132109403"/>
      <w:r w:rsidRPr="004C2A86">
        <w:rPr>
          <w:rFonts w:ascii="Times New Roman" w:hAnsi="Times New Roman"/>
        </w:rPr>
        <w:t>СХ</w:t>
      </w:r>
      <w:r w:rsidR="00013D9A" w:rsidRPr="004C2A86">
        <w:rPr>
          <w:rFonts w:ascii="Times New Roman" w:hAnsi="Times New Roman"/>
        </w:rPr>
        <w:t>.1</w:t>
      </w:r>
      <w:r w:rsidR="00BD3AC0" w:rsidRPr="004C2A86">
        <w:rPr>
          <w:rFonts w:ascii="Times New Roman" w:hAnsi="Times New Roman"/>
        </w:rPr>
        <w:t xml:space="preserve">  </w:t>
      </w:r>
      <w:r w:rsidR="00013D9A" w:rsidRPr="004C2A86">
        <w:rPr>
          <w:rFonts w:ascii="Times New Roman" w:hAnsi="Times New Roman"/>
        </w:rPr>
        <w:t>Зона сельскохозяйственных угодий</w:t>
      </w:r>
      <w:bookmarkEnd w:id="266"/>
    </w:p>
    <w:p w:rsidR="00BD3AC0" w:rsidRPr="009A6018" w:rsidRDefault="00BD3AC0" w:rsidP="00BD3AC0">
      <w:pPr>
        <w:ind w:firstLine="851"/>
        <w:rPr>
          <w:szCs w:val="28"/>
        </w:rPr>
      </w:pPr>
      <w:r>
        <w:rPr>
          <w:szCs w:val="28"/>
        </w:rPr>
        <w:t xml:space="preserve">Зона </w:t>
      </w:r>
      <w:r w:rsidRPr="009A6018">
        <w:rPr>
          <w:szCs w:val="28"/>
        </w:rPr>
        <w:t>предназначены для сохранения и развития сельскохозяйственных угодий – пашни, сенокосы, пастбища, залежи и прочие, а также мног</w:t>
      </w:r>
      <w:r w:rsidRPr="009A6018">
        <w:rPr>
          <w:szCs w:val="28"/>
        </w:rPr>
        <w:t>о</w:t>
      </w:r>
      <w:r w:rsidRPr="009A6018">
        <w:rPr>
          <w:szCs w:val="28"/>
        </w:rPr>
        <w:t xml:space="preserve">летних </w:t>
      </w:r>
      <w:r w:rsidR="000C7671" w:rsidRPr="009A6018">
        <w:rPr>
          <w:szCs w:val="28"/>
        </w:rPr>
        <w:t>насаждений (</w:t>
      </w:r>
      <w:r w:rsidRPr="009A6018">
        <w:rPr>
          <w:szCs w:val="28"/>
        </w:rPr>
        <w:t>садов, ягодников питомников и т.п.), обеспечивающие их инфраструктуру, предотвращение их занятия другими видами деятел</w:t>
      </w:r>
      <w:r w:rsidRPr="009A6018">
        <w:rPr>
          <w:szCs w:val="28"/>
        </w:rPr>
        <w:t>ь</w:t>
      </w:r>
      <w:r w:rsidRPr="009A6018">
        <w:rPr>
          <w:szCs w:val="28"/>
        </w:rPr>
        <w:t>ности.</w:t>
      </w:r>
    </w:p>
    <w:p w:rsidR="00BD3AC0" w:rsidRDefault="00BD3AC0" w:rsidP="00BD3AC0">
      <w:pPr>
        <w:pStyle w:val="af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13D9A" w:rsidRPr="004C2A86" w:rsidTr="00013D9A">
        <w:trPr>
          <w:trHeight w:val="589"/>
          <w:jc w:val="center"/>
        </w:trPr>
        <w:tc>
          <w:tcPr>
            <w:tcW w:w="1696" w:type="dxa"/>
            <w:vMerge w:val="restart"/>
            <w:tcBorders>
              <w:top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Основные виды разрешенного использования земельного учас</w:t>
            </w:r>
            <w:r w:rsidRPr="004C2A86">
              <w:rPr>
                <w:b/>
                <w:sz w:val="20"/>
                <w:szCs w:val="20"/>
              </w:rPr>
              <w:t>т</w:t>
            </w:r>
            <w:r w:rsidRPr="004C2A86">
              <w:rPr>
                <w:b/>
                <w:sz w:val="20"/>
                <w:szCs w:val="20"/>
              </w:rPr>
              <w:t>ка*</w:t>
            </w:r>
          </w:p>
        </w:tc>
        <w:tc>
          <w:tcPr>
            <w:tcW w:w="6087" w:type="dxa"/>
            <w:vMerge w:val="restart"/>
            <w:tcBorders>
              <w:top w:val="single" w:sz="4" w:space="0" w:color="auto"/>
              <w:left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Описание вида разрешенного использования земельного учас</w:t>
            </w:r>
            <w:r w:rsidRPr="004C2A86">
              <w:rPr>
                <w:b/>
                <w:sz w:val="20"/>
                <w:szCs w:val="20"/>
              </w:rPr>
              <w:t>т</w:t>
            </w:r>
            <w:r w:rsidRPr="004C2A86">
              <w:rPr>
                <w:b/>
                <w:sz w:val="20"/>
                <w:szCs w:val="20"/>
              </w:rPr>
              <w:t>ка**</w:t>
            </w:r>
          </w:p>
        </w:tc>
        <w:tc>
          <w:tcPr>
            <w:tcW w:w="864" w:type="dxa"/>
            <w:vMerge w:val="restart"/>
            <w:tcBorders>
              <w:top w:val="single" w:sz="4" w:space="0" w:color="auto"/>
              <w:left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Код (числ</w:t>
            </w:r>
            <w:r w:rsidRPr="004C2A86">
              <w:rPr>
                <w:b/>
                <w:sz w:val="20"/>
                <w:szCs w:val="20"/>
              </w:rPr>
              <w:t>о</w:t>
            </w:r>
            <w:r w:rsidRPr="004C2A86">
              <w:rPr>
                <w:b/>
                <w:sz w:val="20"/>
                <w:szCs w:val="20"/>
              </w:rPr>
              <w:t>вое об</w:t>
            </w:r>
            <w:r w:rsidRPr="004C2A86">
              <w:rPr>
                <w:b/>
                <w:sz w:val="20"/>
                <w:szCs w:val="20"/>
              </w:rPr>
              <w:t>о</w:t>
            </w:r>
            <w:r w:rsidRPr="004C2A86">
              <w:rPr>
                <w:b/>
                <w:sz w:val="20"/>
                <w:szCs w:val="20"/>
              </w:rPr>
              <w:t>знач</w:t>
            </w:r>
            <w:r w:rsidRPr="004C2A86">
              <w:rPr>
                <w:b/>
                <w:sz w:val="20"/>
                <w:szCs w:val="20"/>
              </w:rPr>
              <w:t>е</w:t>
            </w:r>
            <w:r w:rsidRPr="004C2A86">
              <w:rPr>
                <w:b/>
                <w:sz w:val="20"/>
                <w:szCs w:val="20"/>
              </w:rPr>
              <w:t>ние) вида разр</w:t>
            </w:r>
            <w:r w:rsidRPr="004C2A86">
              <w:rPr>
                <w:b/>
                <w:sz w:val="20"/>
                <w:szCs w:val="20"/>
              </w:rPr>
              <w:t>е</w:t>
            </w:r>
            <w:r w:rsidRPr="004C2A86">
              <w:rPr>
                <w:b/>
                <w:sz w:val="20"/>
                <w:szCs w:val="20"/>
              </w:rPr>
              <w:t>шенного испол</w:t>
            </w:r>
            <w:r w:rsidRPr="004C2A86">
              <w:rPr>
                <w:b/>
                <w:sz w:val="20"/>
                <w:szCs w:val="20"/>
              </w:rPr>
              <w:t>ь</w:t>
            </w:r>
            <w:r w:rsidRPr="004C2A86">
              <w:rPr>
                <w:b/>
                <w:sz w:val="20"/>
                <w:szCs w:val="20"/>
              </w:rPr>
              <w:t>зования земел</w:t>
            </w:r>
            <w:r w:rsidRPr="004C2A86">
              <w:rPr>
                <w:b/>
                <w:sz w:val="20"/>
                <w:szCs w:val="20"/>
              </w:rPr>
              <w:t>ь</w:t>
            </w:r>
            <w:r w:rsidRPr="004C2A86">
              <w:rPr>
                <w:b/>
                <w:sz w:val="20"/>
                <w:szCs w:val="20"/>
              </w:rPr>
              <w:t>ного учас</w:t>
            </w:r>
            <w:r w:rsidRPr="004C2A86">
              <w:rPr>
                <w:b/>
                <w:sz w:val="20"/>
                <w:szCs w:val="20"/>
              </w:rPr>
              <w:t>т</w:t>
            </w:r>
            <w:r w:rsidRPr="004C2A86">
              <w:rPr>
                <w:b/>
                <w:sz w:val="20"/>
                <w:szCs w:val="20"/>
              </w:rPr>
              <w:t>ка***</w:t>
            </w:r>
          </w:p>
        </w:tc>
        <w:tc>
          <w:tcPr>
            <w:tcW w:w="6804" w:type="dxa"/>
            <w:gridSpan w:val="4"/>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013D9A" w:rsidRPr="004C2A86" w:rsidTr="00013D9A">
        <w:trPr>
          <w:trHeight w:val="825"/>
          <w:jc w:val="center"/>
        </w:trPr>
        <w:tc>
          <w:tcPr>
            <w:tcW w:w="1696" w:type="dxa"/>
            <w:vMerge/>
            <w:tcBorders>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013D9A" w:rsidRPr="004C2A86" w:rsidTr="00013D9A">
        <w:trPr>
          <w:tblHeade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7</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 xml:space="preserve">Выращивание зерновых и иных </w:t>
            </w:r>
            <w:r w:rsidRPr="004C2A86">
              <w:rPr>
                <w:sz w:val="20"/>
                <w:szCs w:val="20"/>
              </w:rPr>
              <w:lastRenderedPageBreak/>
              <w:t>сельскохозя</w:t>
            </w:r>
            <w:r w:rsidRPr="004C2A86">
              <w:rPr>
                <w:sz w:val="20"/>
                <w:szCs w:val="20"/>
              </w:rPr>
              <w:t>й</w:t>
            </w:r>
            <w:r w:rsidRPr="004C2A86">
              <w:rPr>
                <w:sz w:val="20"/>
                <w:szCs w:val="20"/>
              </w:rPr>
              <w:t>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w:t>
            </w:r>
            <w:r w:rsidRPr="004C2A86">
              <w:rPr>
                <w:sz w:val="20"/>
                <w:szCs w:val="20"/>
              </w:rPr>
              <w:lastRenderedPageBreak/>
              <w:t>технических, масличных, эфиромасличных, и иных сельскохозя</w:t>
            </w:r>
            <w:r w:rsidRPr="004C2A86">
              <w:rPr>
                <w:sz w:val="20"/>
                <w:szCs w:val="20"/>
              </w:rPr>
              <w:t>й</w:t>
            </w:r>
            <w:r w:rsidRPr="004C2A86">
              <w:rPr>
                <w:sz w:val="20"/>
                <w:szCs w:val="20"/>
              </w:rPr>
              <w:t>ственных культур</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lastRenderedPageBreak/>
              <w:t>1.2</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lastRenderedPageBreak/>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lastRenderedPageBreak/>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lastRenderedPageBreak/>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lastRenderedPageBreak/>
              <w:t xml:space="preserve">не регламентировано, определяется заданием </w:t>
            </w:r>
            <w:r w:rsidRPr="004C2A86">
              <w:rPr>
                <w:sz w:val="20"/>
                <w:szCs w:val="20"/>
              </w:rPr>
              <w:lastRenderedPageBreak/>
              <w:t>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lastRenderedPageBreak/>
              <w:t>не регламентиров</w:t>
            </w:r>
            <w:r w:rsidRPr="004C2A86">
              <w:rPr>
                <w:sz w:val="20"/>
                <w:szCs w:val="20"/>
              </w:rPr>
              <w:t>а</w:t>
            </w:r>
            <w:r w:rsidRPr="004C2A86">
              <w:rPr>
                <w:sz w:val="20"/>
                <w:szCs w:val="20"/>
              </w:rPr>
              <w:t xml:space="preserve">но, определяется </w:t>
            </w:r>
            <w:r w:rsidRPr="004C2A86">
              <w:rPr>
                <w:sz w:val="20"/>
                <w:szCs w:val="20"/>
              </w:rPr>
              <w:lastRenderedPageBreak/>
              <w:t>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lastRenderedPageBreak/>
              <w:t>Овощеводство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1.3</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в том числе на сельск</w:t>
            </w:r>
            <w:r w:rsidRPr="004C2A86">
              <w:rPr>
                <w:sz w:val="20"/>
                <w:szCs w:val="20"/>
              </w:rPr>
              <w:t>о</w:t>
            </w:r>
            <w:r w:rsidRPr="004C2A86">
              <w:rPr>
                <w:sz w:val="20"/>
                <w:szCs w:val="20"/>
              </w:rPr>
              <w:t>хозяйственных угодьях, связанной с производством чая, лекарстве</w:t>
            </w:r>
            <w:r w:rsidRPr="004C2A86">
              <w:rPr>
                <w:sz w:val="20"/>
                <w:szCs w:val="20"/>
              </w:rPr>
              <w:t>н</w:t>
            </w:r>
            <w:r w:rsidRPr="004C2A86">
              <w:rPr>
                <w:sz w:val="20"/>
                <w:szCs w:val="20"/>
              </w:rPr>
              <w:t>ных и цветочных культур</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1.4</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в том числе на сельск</w:t>
            </w:r>
            <w:r w:rsidRPr="004C2A86">
              <w:rPr>
                <w:sz w:val="20"/>
                <w:szCs w:val="20"/>
              </w:rPr>
              <w:t>о</w:t>
            </w:r>
            <w:r w:rsidRPr="004C2A86">
              <w:rPr>
                <w:sz w:val="20"/>
                <w:szCs w:val="20"/>
              </w:rPr>
              <w:t>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1.5</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rPr>
                <w:sz w:val="20"/>
                <w:szCs w:val="20"/>
              </w:rPr>
            </w:pPr>
            <w:r w:rsidRPr="004C2A86">
              <w:rPr>
                <w:sz w:val="20"/>
                <w:szCs w:val="20"/>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rPr>
                <w:sz w:val="20"/>
                <w:szCs w:val="20"/>
              </w:rPr>
            </w:pPr>
            <w:r w:rsidRPr="004C2A86">
              <w:rPr>
                <w:sz w:val="20"/>
                <w:szCs w:val="20"/>
              </w:rPr>
              <w:t>Осуществление хозяйственной деятельности, в том числе на сел</w:t>
            </w:r>
            <w:r w:rsidRPr="004C2A86">
              <w:rPr>
                <w:sz w:val="20"/>
                <w:szCs w:val="20"/>
              </w:rPr>
              <w:t>ь</w:t>
            </w:r>
            <w:r w:rsidRPr="004C2A86">
              <w:rPr>
                <w:sz w:val="20"/>
                <w:szCs w:val="20"/>
              </w:rPr>
              <w:t>скохозяйственных угодьях, связанной с выращиванием льна, к</w:t>
            </w:r>
            <w:r w:rsidRPr="004C2A86">
              <w:rPr>
                <w:sz w:val="20"/>
                <w:szCs w:val="20"/>
              </w:rPr>
              <w:t>о</w:t>
            </w:r>
            <w:r w:rsidRPr="004C2A86">
              <w:rPr>
                <w:sz w:val="20"/>
                <w:szCs w:val="20"/>
              </w:rPr>
              <w:t>нопли</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1.6</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ind w:left="-108" w:right="-108" w:firstLine="0"/>
              <w:jc w:val="left"/>
              <w:textAlignment w:val="baseline"/>
              <w:rPr>
                <w:sz w:val="20"/>
                <w:szCs w:val="20"/>
              </w:rPr>
            </w:pPr>
            <w:r w:rsidRPr="004C2A86">
              <w:rPr>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ind w:left="-108" w:right="-108" w:firstLine="0"/>
              <w:jc w:val="left"/>
              <w:textAlignment w:val="baseline"/>
              <w:rPr>
                <w:sz w:val="20"/>
                <w:szCs w:val="20"/>
              </w:rPr>
            </w:pPr>
            <w:r w:rsidRPr="004C2A86">
              <w:rPr>
                <w:sz w:val="20"/>
                <w:szCs w:val="20"/>
              </w:rPr>
              <w:t>Осуществление хозяйственной деятельности, связанной с произво</w:t>
            </w:r>
            <w:r w:rsidRPr="004C2A86">
              <w:rPr>
                <w:sz w:val="20"/>
                <w:szCs w:val="20"/>
              </w:rPr>
              <w:t>д</w:t>
            </w:r>
            <w:r w:rsidRPr="004C2A86">
              <w:rPr>
                <w:sz w:val="20"/>
                <w:szCs w:val="20"/>
              </w:rPr>
              <w:t>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w:t>
            </w:r>
            <w:r w:rsidRPr="004C2A86">
              <w:rPr>
                <w:sz w:val="20"/>
                <w:szCs w:val="20"/>
              </w:rPr>
              <w:t>а</w:t>
            </w:r>
            <w:r w:rsidRPr="004C2A86">
              <w:rPr>
                <w:sz w:val="20"/>
                <w:szCs w:val="20"/>
              </w:rPr>
              <w:t>ние данного вида разрешенного использования включает в себя с</w:t>
            </w:r>
            <w:r w:rsidRPr="004C2A86">
              <w:rPr>
                <w:sz w:val="20"/>
                <w:szCs w:val="20"/>
              </w:rPr>
              <w:t>о</w:t>
            </w:r>
            <w:r w:rsidRPr="004C2A86">
              <w:rPr>
                <w:sz w:val="20"/>
                <w:szCs w:val="20"/>
              </w:rPr>
              <w:t>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013D9A" w:rsidRPr="004C2A86" w:rsidRDefault="00013D9A" w:rsidP="00013D9A">
            <w:pPr>
              <w:ind w:firstLine="0"/>
              <w:jc w:val="center"/>
              <w:textAlignment w:val="baseline"/>
              <w:rPr>
                <w:sz w:val="20"/>
                <w:szCs w:val="20"/>
              </w:rPr>
            </w:pPr>
            <w:r w:rsidRPr="004C2A86">
              <w:rPr>
                <w:sz w:val="20"/>
                <w:szCs w:val="20"/>
              </w:rPr>
              <w:t>1.7</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в том числе на сельск</w:t>
            </w:r>
            <w:r w:rsidRPr="004C2A86">
              <w:rPr>
                <w:sz w:val="20"/>
                <w:szCs w:val="20"/>
              </w:rPr>
              <w:t>о</w:t>
            </w:r>
            <w:r w:rsidRPr="004C2A86">
              <w:rPr>
                <w:sz w:val="20"/>
                <w:szCs w:val="20"/>
              </w:rPr>
              <w:t>хозяйственных угодьях, связанной с разведением сельскохозяйстве</w:t>
            </w:r>
            <w:r w:rsidRPr="004C2A86">
              <w:rPr>
                <w:sz w:val="20"/>
                <w:szCs w:val="20"/>
              </w:rPr>
              <w:t>н</w:t>
            </w:r>
            <w:r w:rsidRPr="004C2A86">
              <w:rPr>
                <w:sz w:val="20"/>
                <w:szCs w:val="20"/>
              </w:rPr>
              <w:t>ных животных (крупного рогатого скота, овец, коз, лошадей, вербл</w:t>
            </w:r>
            <w:r w:rsidRPr="004C2A86">
              <w:rPr>
                <w:sz w:val="20"/>
                <w:szCs w:val="20"/>
              </w:rPr>
              <w:t>ю</w:t>
            </w:r>
            <w:r w:rsidRPr="004C2A86">
              <w:rPr>
                <w:sz w:val="20"/>
                <w:szCs w:val="20"/>
              </w:rPr>
              <w:t>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w:t>
            </w:r>
            <w:r w:rsidRPr="004C2A86">
              <w:rPr>
                <w:sz w:val="20"/>
                <w:szCs w:val="20"/>
              </w:rPr>
              <w:t>е</w:t>
            </w:r>
            <w:r w:rsidRPr="004C2A86">
              <w:rPr>
                <w:sz w:val="20"/>
                <w:szCs w:val="20"/>
              </w:rPr>
              <w:t>дение племенных животных, производство и использование племе</w:t>
            </w:r>
            <w:r w:rsidRPr="004C2A86">
              <w:rPr>
                <w:sz w:val="20"/>
                <w:szCs w:val="20"/>
              </w:rPr>
              <w:t>н</w:t>
            </w:r>
            <w:r w:rsidRPr="004C2A86">
              <w:rPr>
                <w:sz w:val="20"/>
                <w:szCs w:val="20"/>
              </w:rPr>
              <w:t>ной продукции (материала)</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1.8</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w:t>
            </w:r>
            <w:r w:rsidRPr="004C2A86">
              <w:rPr>
                <w:sz w:val="20"/>
                <w:szCs w:val="20"/>
              </w:rPr>
              <w:t>а</w:t>
            </w:r>
            <w:r w:rsidRPr="004C2A86">
              <w:rPr>
                <w:sz w:val="20"/>
                <w:szCs w:val="20"/>
              </w:rPr>
              <w:t>териала)</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1.9</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связанной с разведением домашних пород птиц, в том числе водоплавающих; размещение зд</w:t>
            </w:r>
            <w:r w:rsidRPr="004C2A86">
              <w:rPr>
                <w:sz w:val="20"/>
                <w:szCs w:val="20"/>
              </w:rPr>
              <w:t>а</w:t>
            </w:r>
            <w:r w:rsidRPr="004C2A86">
              <w:rPr>
                <w:sz w:val="20"/>
                <w:szCs w:val="20"/>
              </w:rPr>
              <w:t>ний, сооружений, используемых для содержания и разведения живо</w:t>
            </w:r>
            <w:r w:rsidRPr="004C2A86">
              <w:rPr>
                <w:sz w:val="20"/>
                <w:szCs w:val="20"/>
              </w:rPr>
              <w:t>т</w:t>
            </w:r>
            <w:r w:rsidRPr="004C2A86">
              <w:rPr>
                <w:sz w:val="20"/>
                <w:szCs w:val="20"/>
              </w:rPr>
              <w:t>ных, производства, хранения и первичной переработки продукции птицеводства; разведение племенных животных, производство и и</w:t>
            </w:r>
            <w:r w:rsidRPr="004C2A86">
              <w:rPr>
                <w:sz w:val="20"/>
                <w:szCs w:val="20"/>
              </w:rPr>
              <w:t>с</w:t>
            </w:r>
            <w:r w:rsidRPr="004C2A86">
              <w:rPr>
                <w:sz w:val="20"/>
                <w:szCs w:val="20"/>
              </w:rPr>
              <w:t>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1.10</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связанной с разведением свиней; размещение зданий, сооружений, используемых для содерж</w:t>
            </w:r>
            <w:r w:rsidRPr="004C2A86">
              <w:rPr>
                <w:sz w:val="20"/>
                <w:szCs w:val="20"/>
              </w:rPr>
              <w:t>а</w:t>
            </w:r>
            <w:r w:rsidRPr="004C2A86">
              <w:rPr>
                <w:sz w:val="20"/>
                <w:szCs w:val="20"/>
              </w:rPr>
              <w:t>ния и разведения животных, производства, хранения и первичной переработки продукции; разведение племенных животных, произво</w:t>
            </w:r>
            <w:r w:rsidRPr="004C2A86">
              <w:rPr>
                <w:sz w:val="20"/>
                <w:szCs w:val="20"/>
              </w:rPr>
              <w:t>д</w:t>
            </w:r>
            <w:r w:rsidRPr="004C2A86">
              <w:rPr>
                <w:sz w:val="20"/>
                <w:szCs w:val="20"/>
              </w:rPr>
              <w:t>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1.11</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в том числе на сельск</w:t>
            </w:r>
            <w:r w:rsidRPr="004C2A86">
              <w:rPr>
                <w:sz w:val="20"/>
                <w:szCs w:val="20"/>
              </w:rPr>
              <w:t>о</w:t>
            </w:r>
            <w:r w:rsidRPr="004C2A86">
              <w:rPr>
                <w:sz w:val="20"/>
                <w:szCs w:val="20"/>
              </w:rPr>
              <w:t>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1.12</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хозяйственной деятельности, связанной с разведением и (или) содержанием, выращиванием объектов рыбоводства (акв</w:t>
            </w:r>
            <w:r w:rsidRPr="004C2A86">
              <w:rPr>
                <w:sz w:val="20"/>
                <w:szCs w:val="20"/>
              </w:rPr>
              <w:t>а</w:t>
            </w:r>
            <w:r w:rsidRPr="004C2A86">
              <w:rPr>
                <w:sz w:val="20"/>
                <w:szCs w:val="20"/>
              </w:rPr>
              <w:t>культуры); размещение зданий, сооружений, оборудования, необх</w:t>
            </w:r>
            <w:r w:rsidRPr="004C2A86">
              <w:rPr>
                <w:sz w:val="20"/>
                <w:szCs w:val="20"/>
              </w:rPr>
              <w:t>о</w:t>
            </w:r>
            <w:r w:rsidRPr="004C2A86">
              <w:rPr>
                <w:sz w:val="20"/>
                <w:szCs w:val="20"/>
              </w:rPr>
              <w:t>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1.13</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Научное обеспеч</w:t>
            </w:r>
            <w:r w:rsidRPr="004C2A86">
              <w:rPr>
                <w:sz w:val="20"/>
                <w:szCs w:val="20"/>
              </w:rPr>
              <w:t>е</w:t>
            </w:r>
            <w:r w:rsidRPr="004C2A86">
              <w:rPr>
                <w:sz w:val="20"/>
                <w:szCs w:val="20"/>
              </w:rPr>
              <w:t>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w:t>
            </w:r>
            <w:r w:rsidRPr="004C2A86">
              <w:rPr>
                <w:sz w:val="20"/>
                <w:szCs w:val="20"/>
              </w:rPr>
              <w:t>е</w:t>
            </w:r>
            <w:r w:rsidRPr="004C2A86">
              <w:rPr>
                <w:sz w:val="20"/>
                <w:szCs w:val="20"/>
              </w:rPr>
              <w:t>ских ресурсов растений</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1.14</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t>Выращивание и реализация подроста деревьев и кустарников, испол</w:t>
            </w:r>
            <w:r w:rsidRPr="004C2A86">
              <w:rPr>
                <w:sz w:val="20"/>
                <w:szCs w:val="20"/>
              </w:rPr>
              <w:t>ь</w:t>
            </w:r>
            <w:r w:rsidRPr="004C2A86">
              <w:rPr>
                <w:sz w:val="20"/>
                <w:szCs w:val="20"/>
              </w:rPr>
              <w:t>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w:t>
            </w:r>
            <w:r w:rsidRPr="004C2A86">
              <w:rPr>
                <w:sz w:val="20"/>
                <w:szCs w:val="20"/>
              </w:rPr>
              <w:t>д</w:t>
            </w:r>
            <w:r w:rsidRPr="004C2A86">
              <w:rPr>
                <w:sz w:val="20"/>
                <w:szCs w:val="20"/>
              </w:rPr>
              <w:t>ства</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t>1.17</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shd w:val="clear" w:color="auto" w:fill="auto"/>
          </w:tcPr>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Обеспечение</w:t>
            </w:r>
          </w:p>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t>сельскохозя</w:t>
            </w:r>
            <w:r w:rsidRPr="004C2A86">
              <w:rPr>
                <w:sz w:val="20"/>
                <w:szCs w:val="20"/>
              </w:rPr>
              <w:t>й</w:t>
            </w:r>
            <w:r w:rsidRPr="004C2A86">
              <w:rPr>
                <w:sz w:val="20"/>
                <w:szCs w:val="20"/>
              </w:rPr>
              <w:t>ственного</w:t>
            </w:r>
          </w:p>
          <w:p w:rsidR="00013D9A" w:rsidRPr="004C2A86" w:rsidRDefault="00013D9A" w:rsidP="00013D9A">
            <w:pPr>
              <w:widowControl w:val="0"/>
              <w:autoSpaceDE w:val="0"/>
              <w:autoSpaceDN w:val="0"/>
              <w:adjustRightInd w:val="0"/>
              <w:ind w:left="-108" w:right="-108" w:firstLine="0"/>
              <w:jc w:val="left"/>
              <w:rPr>
                <w:sz w:val="20"/>
                <w:szCs w:val="20"/>
              </w:rPr>
            </w:pPr>
            <w:r w:rsidRPr="004C2A86">
              <w:rPr>
                <w:sz w:val="20"/>
                <w:szCs w:val="20"/>
              </w:rPr>
              <w:lastRenderedPageBreak/>
              <w:t>производства</w:t>
            </w:r>
          </w:p>
        </w:tc>
        <w:tc>
          <w:tcPr>
            <w:tcW w:w="6087" w:type="dxa"/>
            <w:tcBorders>
              <w:top w:val="single" w:sz="4" w:space="0" w:color="auto"/>
              <w:left w:val="single" w:sz="4" w:space="0" w:color="auto"/>
              <w:bottom w:val="single" w:sz="4" w:space="0" w:color="auto"/>
              <w:right w:val="single" w:sz="4" w:space="0" w:color="auto"/>
            </w:tcBorders>
            <w:shd w:val="clear" w:color="auto" w:fill="auto"/>
          </w:tcPr>
          <w:p w:rsidR="00013D9A" w:rsidRPr="004C2A86" w:rsidRDefault="00013D9A" w:rsidP="00013D9A">
            <w:pPr>
              <w:widowControl w:val="0"/>
              <w:autoSpaceDE w:val="0"/>
              <w:autoSpaceDN w:val="0"/>
              <w:adjustRightInd w:val="0"/>
              <w:ind w:left="-108" w:right="-108" w:firstLine="0"/>
              <w:rPr>
                <w:sz w:val="20"/>
                <w:szCs w:val="20"/>
              </w:rPr>
            </w:pPr>
            <w:r w:rsidRPr="004C2A86">
              <w:rPr>
                <w:sz w:val="20"/>
                <w:szCs w:val="20"/>
              </w:rPr>
              <w:lastRenderedPageBreak/>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w:t>
            </w:r>
            <w:r w:rsidRPr="004C2A86">
              <w:rPr>
                <w:sz w:val="20"/>
                <w:szCs w:val="20"/>
              </w:rPr>
              <w:t>а</w:t>
            </w:r>
            <w:r w:rsidRPr="004C2A86">
              <w:rPr>
                <w:sz w:val="20"/>
                <w:szCs w:val="20"/>
              </w:rPr>
              <w:lastRenderedPageBreak/>
              <w:t>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shd w:val="clear" w:color="auto" w:fill="auto"/>
          </w:tcPr>
          <w:p w:rsidR="00013D9A" w:rsidRPr="004C2A86" w:rsidRDefault="00013D9A" w:rsidP="00013D9A">
            <w:pPr>
              <w:widowControl w:val="0"/>
              <w:autoSpaceDE w:val="0"/>
              <w:autoSpaceDN w:val="0"/>
              <w:adjustRightInd w:val="0"/>
              <w:ind w:firstLine="0"/>
              <w:jc w:val="center"/>
              <w:rPr>
                <w:sz w:val="20"/>
                <w:szCs w:val="20"/>
              </w:rPr>
            </w:pPr>
            <w:r w:rsidRPr="004C2A86">
              <w:rPr>
                <w:sz w:val="20"/>
                <w:szCs w:val="20"/>
              </w:rPr>
              <w:lastRenderedPageBreak/>
              <w:t>1.18</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 xml:space="preserve">ляется заданием </w:t>
            </w:r>
            <w:r w:rsidRPr="004C2A86">
              <w:rPr>
                <w:sz w:val="20"/>
                <w:szCs w:val="20"/>
              </w:rPr>
              <w:lastRenderedPageBreak/>
              <w:t>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lastRenderedPageBreak/>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 xml:space="preserve">ся заданием на </w:t>
            </w:r>
            <w:r w:rsidRPr="004C2A86">
              <w:rPr>
                <w:sz w:val="20"/>
                <w:szCs w:val="20"/>
              </w:rPr>
              <w:lastRenderedPageBreak/>
              <w:t>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lastRenderedPageBreak/>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lastRenderedPageBreak/>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jc w:val="left"/>
              <w:rPr>
                <w:sz w:val="20"/>
                <w:szCs w:val="20"/>
              </w:rPr>
            </w:pPr>
            <w:r w:rsidRPr="004C2A86">
              <w:rPr>
                <w:sz w:val="20"/>
                <w:szCs w:val="20"/>
              </w:rPr>
              <w:lastRenderedPageBreak/>
              <w:t>Сенокошение</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jc w:val="left"/>
              <w:rPr>
                <w:sz w:val="20"/>
                <w:szCs w:val="20"/>
              </w:rPr>
            </w:pPr>
            <w:r w:rsidRPr="004C2A86">
              <w:rPr>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tcPr>
          <w:p w:rsidR="00013D9A" w:rsidRPr="004C2A86" w:rsidRDefault="00013D9A" w:rsidP="00013D9A">
            <w:pPr>
              <w:spacing w:before="100" w:beforeAutospacing="1" w:after="100" w:afterAutospacing="1"/>
              <w:ind w:firstLine="0"/>
              <w:jc w:val="center"/>
              <w:rPr>
                <w:sz w:val="20"/>
                <w:szCs w:val="20"/>
              </w:rPr>
            </w:pPr>
            <w:r w:rsidRPr="004C2A86">
              <w:rPr>
                <w:sz w:val="20"/>
                <w:szCs w:val="20"/>
              </w:rPr>
              <w:t>1.19</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jc w:val="left"/>
              <w:rPr>
                <w:sz w:val="20"/>
                <w:szCs w:val="20"/>
              </w:rPr>
            </w:pPr>
            <w:r w:rsidRPr="004C2A86">
              <w:rPr>
                <w:sz w:val="20"/>
                <w:szCs w:val="20"/>
              </w:rPr>
              <w:t>Выпас сельск</w:t>
            </w:r>
            <w:r w:rsidRPr="004C2A86">
              <w:rPr>
                <w:sz w:val="20"/>
                <w:szCs w:val="20"/>
              </w:rPr>
              <w:t>о</w:t>
            </w:r>
            <w:r w:rsidRPr="004C2A86">
              <w:rPr>
                <w:sz w:val="20"/>
                <w:szCs w:val="20"/>
              </w:rPr>
              <w:t>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jc w:val="left"/>
              <w:rPr>
                <w:sz w:val="20"/>
                <w:szCs w:val="20"/>
              </w:rPr>
            </w:pPr>
            <w:r w:rsidRPr="004C2A86">
              <w:rPr>
                <w:sz w:val="20"/>
                <w:szCs w:val="20"/>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firstLine="0"/>
              <w:jc w:val="center"/>
              <w:rPr>
                <w:sz w:val="20"/>
                <w:szCs w:val="20"/>
              </w:rPr>
            </w:pPr>
            <w:bookmarkStart w:id="267" w:name="Par124"/>
            <w:bookmarkEnd w:id="267"/>
            <w:r w:rsidRPr="004C2A86">
              <w:rPr>
                <w:sz w:val="20"/>
                <w:szCs w:val="20"/>
              </w:rPr>
              <w:t>1.20</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ind w:left="-108" w:firstLine="0"/>
              <w:rPr>
                <w:sz w:val="20"/>
                <w:szCs w:val="20"/>
              </w:rPr>
            </w:pPr>
            <w:r w:rsidRPr="004C2A86">
              <w:rPr>
                <w:sz w:val="20"/>
                <w:szCs w:val="20"/>
              </w:rPr>
              <w:t>Складские пл</w:t>
            </w:r>
            <w:r w:rsidRPr="004C2A86">
              <w:rPr>
                <w:sz w:val="20"/>
                <w:szCs w:val="20"/>
              </w:rPr>
              <w:t>о</w:t>
            </w:r>
            <w:r w:rsidRPr="004C2A86">
              <w:rPr>
                <w:sz w:val="20"/>
                <w:szCs w:val="20"/>
              </w:rPr>
              <w:t>щадки</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ind w:left="-108" w:firstLine="0"/>
              <w:rPr>
                <w:sz w:val="20"/>
                <w:szCs w:val="20"/>
              </w:rPr>
            </w:pPr>
            <w:r w:rsidRPr="004C2A86">
              <w:rPr>
                <w:sz w:val="20"/>
                <w:szCs w:val="20"/>
              </w:rPr>
              <w:t>Временное хранение, распределение и перевалка грузов (за исключ</w:t>
            </w:r>
            <w:r w:rsidRPr="004C2A86">
              <w:rPr>
                <w:sz w:val="20"/>
                <w:szCs w:val="20"/>
              </w:rPr>
              <w:t>е</w:t>
            </w:r>
            <w:r w:rsidRPr="004C2A86">
              <w:rPr>
                <w:sz w:val="20"/>
                <w:szCs w:val="20"/>
              </w:rPr>
              <w:t>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13D9A" w:rsidRPr="004C2A86" w:rsidRDefault="00013D9A" w:rsidP="00013D9A">
            <w:pPr>
              <w:ind w:left="-108" w:firstLine="0"/>
              <w:jc w:val="center"/>
              <w:rPr>
                <w:sz w:val="20"/>
                <w:szCs w:val="20"/>
              </w:rPr>
            </w:pPr>
            <w:r w:rsidRPr="004C2A86">
              <w:rPr>
                <w:sz w:val="20"/>
                <w:szCs w:val="20"/>
              </w:rPr>
              <w:t>6.9.1</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Минимальная площадь – 600</w:t>
            </w:r>
          </w:p>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Максимальное количество эт</w:t>
            </w:r>
            <w:r w:rsidRPr="004C2A86">
              <w:rPr>
                <w:sz w:val="20"/>
                <w:szCs w:val="20"/>
              </w:rPr>
              <w:t>а</w:t>
            </w:r>
            <w:r w:rsidRPr="004C2A86">
              <w:rPr>
                <w:sz w:val="20"/>
                <w:szCs w:val="20"/>
              </w:rPr>
              <w:t>жей - 4</w:t>
            </w:r>
          </w:p>
          <w:p w:rsidR="00013D9A" w:rsidRPr="004C2A86" w:rsidRDefault="00013D9A"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Минимальный отступ зданий, строений, с</w:t>
            </w:r>
            <w:r w:rsidRPr="004C2A86">
              <w:rPr>
                <w:sz w:val="20"/>
                <w:szCs w:val="20"/>
              </w:rPr>
              <w:t>о</w:t>
            </w:r>
            <w:r w:rsidRPr="004C2A86">
              <w:rPr>
                <w:sz w:val="20"/>
                <w:szCs w:val="20"/>
              </w:rPr>
              <w:t>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30</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ind w:left="-108" w:right="-108" w:firstLine="0"/>
              <w:jc w:val="left"/>
              <w:textAlignment w:val="baseline"/>
              <w:rPr>
                <w:sz w:val="20"/>
                <w:szCs w:val="20"/>
              </w:rPr>
            </w:pPr>
            <w:r w:rsidRPr="004C2A86">
              <w:rPr>
                <w:sz w:val="20"/>
                <w:szCs w:val="20"/>
              </w:rPr>
              <w:t>Ведение огородн</w:t>
            </w:r>
            <w:r w:rsidRPr="004C2A86">
              <w:rPr>
                <w:sz w:val="20"/>
                <w:szCs w:val="20"/>
              </w:rPr>
              <w:t>и</w:t>
            </w:r>
            <w:r w:rsidRPr="004C2A86">
              <w:rPr>
                <w:sz w:val="20"/>
                <w:szCs w:val="20"/>
              </w:rPr>
              <w:t>чества</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ind w:left="-108" w:right="-108" w:firstLine="0"/>
              <w:jc w:val="left"/>
              <w:textAlignment w:val="baseline"/>
              <w:rPr>
                <w:sz w:val="20"/>
                <w:szCs w:val="20"/>
              </w:rPr>
            </w:pPr>
            <w:r w:rsidRPr="004C2A86">
              <w:rPr>
                <w:sz w:val="20"/>
                <w:szCs w:val="20"/>
              </w:rPr>
              <w:t>Осуществление деятельности, связанной с выращиванием ягодных, овощных, бахчевых или иных сельскохозяйственных культур и карт</w:t>
            </w:r>
            <w:r w:rsidRPr="004C2A86">
              <w:rPr>
                <w:sz w:val="20"/>
                <w:szCs w:val="20"/>
              </w:rPr>
              <w:t>о</w:t>
            </w:r>
            <w:r w:rsidRPr="004C2A86">
              <w:rPr>
                <w:sz w:val="20"/>
                <w:szCs w:val="20"/>
              </w:rPr>
              <w:t>феля; размещение некапитального жилого строения и хозяйственных строений и сооружений, предназначенных для хранения сельскох</w:t>
            </w:r>
            <w:r w:rsidRPr="004C2A86">
              <w:rPr>
                <w:sz w:val="20"/>
                <w:szCs w:val="20"/>
              </w:rPr>
              <w:t>о</w:t>
            </w:r>
            <w:r w:rsidRPr="004C2A86">
              <w:rPr>
                <w:sz w:val="20"/>
                <w:szCs w:val="20"/>
              </w:rPr>
              <w:t>зяйственных орудий труда и выращенной сельскохозяйственной пр</w:t>
            </w:r>
            <w:r w:rsidRPr="004C2A86">
              <w:rPr>
                <w:sz w:val="20"/>
                <w:szCs w:val="20"/>
              </w:rPr>
              <w:t>о</w:t>
            </w:r>
            <w:r w:rsidRPr="004C2A86">
              <w:rPr>
                <w:sz w:val="20"/>
                <w:szCs w:val="20"/>
              </w:rPr>
              <w:t>дукции</w:t>
            </w:r>
          </w:p>
        </w:tc>
        <w:tc>
          <w:tcPr>
            <w:tcW w:w="864" w:type="dxa"/>
            <w:tcBorders>
              <w:top w:val="single" w:sz="4" w:space="0" w:color="auto"/>
              <w:left w:val="single" w:sz="4" w:space="0" w:color="auto"/>
              <w:bottom w:val="single" w:sz="4" w:space="0" w:color="auto"/>
            </w:tcBorders>
          </w:tcPr>
          <w:p w:rsidR="00013D9A" w:rsidRPr="004C2A86" w:rsidRDefault="00013D9A" w:rsidP="00013D9A">
            <w:pPr>
              <w:ind w:firstLine="0"/>
              <w:jc w:val="center"/>
              <w:textAlignment w:val="baseline"/>
              <w:rPr>
                <w:sz w:val="20"/>
                <w:szCs w:val="20"/>
              </w:rPr>
            </w:pPr>
            <w:r w:rsidRPr="004C2A86">
              <w:rPr>
                <w:sz w:val="20"/>
                <w:szCs w:val="20"/>
              </w:rPr>
              <w:t>13.1</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Минимальная площадь – 1000</w:t>
            </w:r>
          </w:p>
          <w:p w:rsidR="00013D9A" w:rsidRPr="004C2A86" w:rsidRDefault="00013D9A" w:rsidP="00013D9A">
            <w:pPr>
              <w:ind w:left="-108" w:right="-117" w:firstLine="0"/>
              <w:jc w:val="left"/>
              <w:textAlignment w:val="baseline"/>
              <w:rPr>
                <w:sz w:val="20"/>
                <w:szCs w:val="20"/>
              </w:rPr>
            </w:pPr>
            <w:r w:rsidRPr="004C2A86">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Максимальное количество эт</w:t>
            </w:r>
            <w:r w:rsidRPr="004C2A86">
              <w:rPr>
                <w:sz w:val="20"/>
                <w:szCs w:val="20"/>
              </w:rPr>
              <w:t>а</w:t>
            </w:r>
            <w:r w:rsidRPr="004C2A86">
              <w:rPr>
                <w:sz w:val="20"/>
                <w:szCs w:val="20"/>
              </w:rPr>
              <w:t>жей -3</w:t>
            </w:r>
          </w:p>
          <w:p w:rsidR="00013D9A" w:rsidRPr="004C2A86" w:rsidRDefault="00013D9A" w:rsidP="00013D9A">
            <w:pPr>
              <w:ind w:left="-108" w:right="-117" w:firstLine="0"/>
              <w:jc w:val="left"/>
              <w:textAlignment w:val="baseline"/>
              <w:rPr>
                <w:sz w:val="20"/>
                <w:szCs w:val="20"/>
              </w:rPr>
            </w:pPr>
            <w:r w:rsidRPr="004C2A8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013D9A" w:rsidRPr="004C2A86" w:rsidRDefault="00013D9A" w:rsidP="00013D9A">
            <w:pPr>
              <w:ind w:left="-108" w:right="-117" w:firstLine="0"/>
              <w:jc w:val="left"/>
              <w:textAlignment w:val="baseline"/>
              <w:rPr>
                <w:sz w:val="20"/>
                <w:szCs w:val="20"/>
              </w:rPr>
            </w:pPr>
            <w:r w:rsidRPr="004C2A86">
              <w:rPr>
                <w:sz w:val="20"/>
                <w:szCs w:val="20"/>
              </w:rPr>
              <w:t>Минимальный отступ зданий, строений, с</w:t>
            </w:r>
            <w:r w:rsidRPr="004C2A86">
              <w:rPr>
                <w:sz w:val="20"/>
                <w:szCs w:val="20"/>
              </w:rPr>
              <w:t>о</w:t>
            </w:r>
            <w:r w:rsidRPr="004C2A86">
              <w:rPr>
                <w:sz w:val="20"/>
                <w:szCs w:val="20"/>
              </w:rPr>
              <w:t>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13D9A" w:rsidRPr="004C2A86" w:rsidRDefault="00013D9A" w:rsidP="00013D9A">
            <w:pPr>
              <w:ind w:left="-108" w:right="-117" w:firstLine="0"/>
              <w:jc w:val="center"/>
              <w:textAlignment w:val="baseline"/>
              <w:rPr>
                <w:sz w:val="20"/>
                <w:szCs w:val="20"/>
              </w:rPr>
            </w:pPr>
            <w:r w:rsidRPr="004C2A86">
              <w:rPr>
                <w:sz w:val="20"/>
                <w:szCs w:val="20"/>
              </w:rPr>
              <w:t>40</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ind w:left="-108" w:right="-108" w:firstLine="0"/>
              <w:jc w:val="left"/>
              <w:textAlignment w:val="baseline"/>
              <w:rPr>
                <w:sz w:val="20"/>
                <w:szCs w:val="20"/>
              </w:rPr>
            </w:pPr>
            <w:r w:rsidRPr="004C2A86">
              <w:rPr>
                <w:sz w:val="20"/>
                <w:szCs w:val="20"/>
              </w:rPr>
              <w:t>Ведение садово</w:t>
            </w:r>
            <w:r w:rsidRPr="004C2A86">
              <w:rPr>
                <w:sz w:val="20"/>
                <w:szCs w:val="20"/>
              </w:rPr>
              <w:t>д</w:t>
            </w:r>
            <w:r w:rsidRPr="004C2A86">
              <w:rPr>
                <w:sz w:val="20"/>
                <w:szCs w:val="20"/>
              </w:rPr>
              <w:t>ства</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ind w:left="-108" w:right="-108" w:firstLine="0"/>
              <w:jc w:val="left"/>
              <w:textAlignment w:val="baseline"/>
              <w:rPr>
                <w:sz w:val="20"/>
                <w:szCs w:val="20"/>
              </w:rPr>
            </w:pPr>
            <w:r w:rsidRPr="004C2A86">
              <w:rPr>
                <w:sz w:val="20"/>
                <w:szCs w:val="20"/>
              </w:rPr>
              <w:t>Осуществление отдыха и (или) выращивания гражданами для со</w:t>
            </w:r>
            <w:r w:rsidRPr="004C2A86">
              <w:rPr>
                <w:sz w:val="20"/>
                <w:szCs w:val="20"/>
              </w:rPr>
              <w:t>б</w:t>
            </w:r>
            <w:r w:rsidRPr="004C2A86">
              <w:rPr>
                <w:sz w:val="20"/>
                <w:szCs w:val="20"/>
              </w:rPr>
              <w:t>ственных нужд сельскохозяйственных культур; размещение для со</w:t>
            </w:r>
            <w:r w:rsidRPr="004C2A86">
              <w:rPr>
                <w:sz w:val="20"/>
                <w:szCs w:val="20"/>
              </w:rPr>
              <w:t>б</w:t>
            </w:r>
            <w:r w:rsidRPr="004C2A86">
              <w:rPr>
                <w:sz w:val="20"/>
                <w:szCs w:val="20"/>
              </w:rPr>
              <w:t>ственных нужд садового дома, жилого дома, указанного в описании вида разрешенного использования с кодом 2.1, хозяйственных постр</w:t>
            </w:r>
            <w:r w:rsidRPr="004C2A86">
              <w:rPr>
                <w:sz w:val="20"/>
                <w:szCs w:val="20"/>
              </w:rPr>
              <w:t>о</w:t>
            </w:r>
            <w:r w:rsidRPr="004C2A86">
              <w:rPr>
                <w:sz w:val="20"/>
                <w:szCs w:val="20"/>
              </w:rPr>
              <w:t>ек и гаражей</w:t>
            </w:r>
          </w:p>
        </w:tc>
        <w:tc>
          <w:tcPr>
            <w:tcW w:w="864" w:type="dxa"/>
            <w:tcBorders>
              <w:top w:val="single" w:sz="4" w:space="0" w:color="auto"/>
              <w:left w:val="single" w:sz="4" w:space="0" w:color="auto"/>
              <w:bottom w:val="single" w:sz="4" w:space="0" w:color="auto"/>
            </w:tcBorders>
          </w:tcPr>
          <w:p w:rsidR="00013D9A" w:rsidRPr="004C2A86" w:rsidRDefault="00013D9A" w:rsidP="00013D9A">
            <w:pPr>
              <w:ind w:firstLine="0"/>
              <w:jc w:val="center"/>
              <w:textAlignment w:val="baseline"/>
              <w:rPr>
                <w:sz w:val="20"/>
                <w:szCs w:val="20"/>
              </w:rPr>
            </w:pPr>
            <w:r w:rsidRPr="004C2A86">
              <w:rPr>
                <w:sz w:val="20"/>
                <w:szCs w:val="20"/>
              </w:rPr>
              <w:t>13.2</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Минимальная площадь – 1000</w:t>
            </w:r>
          </w:p>
          <w:p w:rsidR="00013D9A" w:rsidRPr="004C2A86" w:rsidRDefault="00013D9A" w:rsidP="00013D9A">
            <w:pPr>
              <w:ind w:left="-108" w:right="-117" w:firstLine="0"/>
              <w:jc w:val="left"/>
              <w:textAlignment w:val="baseline"/>
              <w:rPr>
                <w:sz w:val="20"/>
                <w:szCs w:val="20"/>
              </w:rPr>
            </w:pPr>
            <w:r w:rsidRPr="004C2A86">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Максимальное количество эт</w:t>
            </w:r>
            <w:r w:rsidRPr="004C2A86">
              <w:rPr>
                <w:sz w:val="20"/>
                <w:szCs w:val="20"/>
              </w:rPr>
              <w:t>а</w:t>
            </w:r>
            <w:r w:rsidRPr="004C2A86">
              <w:rPr>
                <w:sz w:val="20"/>
                <w:szCs w:val="20"/>
              </w:rPr>
              <w:t>жей -3</w:t>
            </w:r>
          </w:p>
          <w:p w:rsidR="00013D9A" w:rsidRPr="004C2A86" w:rsidRDefault="00013D9A" w:rsidP="00013D9A">
            <w:pPr>
              <w:ind w:left="-108" w:right="-117" w:firstLine="0"/>
              <w:jc w:val="left"/>
              <w:textAlignment w:val="baseline"/>
              <w:rPr>
                <w:sz w:val="20"/>
                <w:szCs w:val="20"/>
              </w:rPr>
            </w:pPr>
            <w:r w:rsidRPr="004C2A8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013D9A" w:rsidRPr="004C2A86" w:rsidRDefault="00013D9A" w:rsidP="00013D9A">
            <w:pPr>
              <w:ind w:left="-108" w:right="-117" w:firstLine="0"/>
              <w:jc w:val="left"/>
              <w:textAlignment w:val="baseline"/>
              <w:rPr>
                <w:sz w:val="20"/>
                <w:szCs w:val="20"/>
              </w:rPr>
            </w:pPr>
            <w:r w:rsidRPr="004C2A86">
              <w:rPr>
                <w:sz w:val="20"/>
                <w:szCs w:val="20"/>
              </w:rPr>
              <w:t>Минимальный отступ зданий, строений, с</w:t>
            </w:r>
            <w:r w:rsidRPr="004C2A86">
              <w:rPr>
                <w:sz w:val="20"/>
                <w:szCs w:val="20"/>
              </w:rPr>
              <w:t>о</w:t>
            </w:r>
            <w:r w:rsidRPr="004C2A86">
              <w:rPr>
                <w:sz w:val="20"/>
                <w:szCs w:val="20"/>
              </w:rPr>
              <w:t>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13D9A" w:rsidRPr="004C2A86" w:rsidRDefault="00013D9A" w:rsidP="00013D9A">
            <w:pPr>
              <w:ind w:left="-108" w:right="-117" w:firstLine="0"/>
              <w:jc w:val="center"/>
              <w:textAlignment w:val="baseline"/>
              <w:rPr>
                <w:sz w:val="20"/>
                <w:szCs w:val="20"/>
              </w:rPr>
            </w:pPr>
            <w:r w:rsidRPr="004C2A86">
              <w:rPr>
                <w:sz w:val="20"/>
                <w:szCs w:val="20"/>
              </w:rPr>
              <w:t>40</w:t>
            </w:r>
          </w:p>
        </w:tc>
      </w:tr>
      <w:tr w:rsidR="00013D9A" w:rsidRPr="004C2A86" w:rsidTr="00013D9A">
        <w:trPr>
          <w:trHeight w:val="915"/>
          <w:jc w:val="center"/>
        </w:trPr>
        <w:tc>
          <w:tcPr>
            <w:tcW w:w="1696" w:type="dxa"/>
            <w:vMerge w:val="restart"/>
            <w:tcBorders>
              <w:top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Условно разр</w:t>
            </w:r>
            <w:r w:rsidRPr="004C2A86">
              <w:rPr>
                <w:b/>
                <w:sz w:val="20"/>
                <w:szCs w:val="20"/>
              </w:rPr>
              <w:t>е</w:t>
            </w:r>
            <w:r w:rsidRPr="004C2A86">
              <w:rPr>
                <w:b/>
                <w:sz w:val="20"/>
                <w:szCs w:val="20"/>
              </w:rPr>
              <w:t>шенные виды использования земельного учас</w:t>
            </w:r>
            <w:r w:rsidRPr="004C2A86">
              <w:rPr>
                <w:b/>
                <w:sz w:val="20"/>
                <w:szCs w:val="20"/>
              </w:rPr>
              <w:t>т</w:t>
            </w:r>
            <w:r w:rsidRPr="004C2A86">
              <w:rPr>
                <w:b/>
                <w:sz w:val="20"/>
                <w:szCs w:val="20"/>
              </w:rPr>
              <w:t>ка*</w:t>
            </w:r>
          </w:p>
        </w:tc>
        <w:tc>
          <w:tcPr>
            <w:tcW w:w="6087" w:type="dxa"/>
            <w:vMerge w:val="restart"/>
            <w:tcBorders>
              <w:top w:val="single" w:sz="4" w:space="0" w:color="auto"/>
              <w:left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Код (числ</w:t>
            </w:r>
            <w:r w:rsidRPr="004C2A86">
              <w:rPr>
                <w:b/>
                <w:sz w:val="20"/>
                <w:szCs w:val="20"/>
              </w:rPr>
              <w:t>о</w:t>
            </w:r>
            <w:r w:rsidRPr="004C2A86">
              <w:rPr>
                <w:b/>
                <w:sz w:val="20"/>
                <w:szCs w:val="20"/>
              </w:rPr>
              <w:t>вое об</w:t>
            </w:r>
            <w:r w:rsidRPr="004C2A86">
              <w:rPr>
                <w:b/>
                <w:sz w:val="20"/>
                <w:szCs w:val="20"/>
              </w:rPr>
              <w:t>о</w:t>
            </w:r>
            <w:r w:rsidRPr="004C2A86">
              <w:rPr>
                <w:b/>
                <w:sz w:val="20"/>
                <w:szCs w:val="20"/>
              </w:rPr>
              <w:t>знач</w:t>
            </w:r>
            <w:r w:rsidRPr="004C2A86">
              <w:rPr>
                <w:b/>
                <w:sz w:val="20"/>
                <w:szCs w:val="20"/>
              </w:rPr>
              <w:t>е</w:t>
            </w:r>
            <w:r w:rsidRPr="004C2A86">
              <w:rPr>
                <w:b/>
                <w:sz w:val="20"/>
                <w:szCs w:val="20"/>
              </w:rPr>
              <w:t>ние) вида условно разр</w:t>
            </w:r>
            <w:r w:rsidRPr="004C2A86">
              <w:rPr>
                <w:b/>
                <w:sz w:val="20"/>
                <w:szCs w:val="20"/>
              </w:rPr>
              <w:t>е</w:t>
            </w:r>
            <w:r w:rsidRPr="004C2A86">
              <w:rPr>
                <w:b/>
                <w:sz w:val="20"/>
                <w:szCs w:val="20"/>
              </w:rPr>
              <w:t>шенного испол</w:t>
            </w:r>
            <w:r w:rsidRPr="004C2A86">
              <w:rPr>
                <w:b/>
                <w:sz w:val="20"/>
                <w:szCs w:val="20"/>
              </w:rPr>
              <w:t>ь</w:t>
            </w:r>
            <w:r w:rsidRPr="004C2A86">
              <w:rPr>
                <w:b/>
                <w:sz w:val="20"/>
                <w:szCs w:val="20"/>
              </w:rPr>
              <w:t>зования земел</w:t>
            </w:r>
            <w:r w:rsidRPr="004C2A86">
              <w:rPr>
                <w:b/>
                <w:sz w:val="20"/>
                <w:szCs w:val="20"/>
              </w:rPr>
              <w:t>ь</w:t>
            </w:r>
            <w:r w:rsidRPr="004C2A86">
              <w:rPr>
                <w:b/>
                <w:sz w:val="20"/>
                <w:szCs w:val="20"/>
              </w:rPr>
              <w:t xml:space="preserve">ного </w:t>
            </w:r>
            <w:r w:rsidRPr="004C2A86">
              <w:rPr>
                <w:b/>
                <w:sz w:val="20"/>
                <w:szCs w:val="20"/>
              </w:rPr>
              <w:lastRenderedPageBreak/>
              <w:t>учас</w:t>
            </w:r>
            <w:r w:rsidRPr="004C2A86">
              <w:rPr>
                <w:b/>
                <w:sz w:val="20"/>
                <w:szCs w:val="20"/>
              </w:rPr>
              <w:t>т</w:t>
            </w:r>
            <w:r w:rsidRPr="004C2A86">
              <w:rPr>
                <w:b/>
                <w:sz w:val="20"/>
                <w:szCs w:val="20"/>
              </w:rPr>
              <w:t>ка***</w:t>
            </w:r>
          </w:p>
        </w:tc>
        <w:tc>
          <w:tcPr>
            <w:tcW w:w="6804" w:type="dxa"/>
            <w:gridSpan w:val="4"/>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lastRenderedPageBreak/>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013D9A" w:rsidRPr="004C2A86" w:rsidTr="00013D9A">
        <w:trPr>
          <w:trHeight w:val="1620"/>
          <w:jc w:val="center"/>
        </w:trPr>
        <w:tc>
          <w:tcPr>
            <w:tcW w:w="1696" w:type="dxa"/>
            <w:vMerge/>
            <w:tcBorders>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 xml:space="preserve">ми которых запрещено </w:t>
            </w:r>
            <w:r w:rsidRPr="004C2A86">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lastRenderedPageBreak/>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 xml:space="preserve">щади земельного </w:t>
            </w:r>
            <w:r w:rsidRPr="004C2A86">
              <w:rPr>
                <w:b/>
                <w:sz w:val="20"/>
                <w:szCs w:val="20"/>
              </w:rPr>
              <w:lastRenderedPageBreak/>
              <w:t>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7</w:t>
            </w:r>
          </w:p>
        </w:tc>
      </w:tr>
      <w:tr w:rsidR="00013D9A" w:rsidRPr="004C2A86" w:rsidTr="00013D9A">
        <w:trPr>
          <w:jc w:val="center"/>
        </w:trPr>
        <w:tc>
          <w:tcPr>
            <w:tcW w:w="1696"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rPr>
                <w:sz w:val="20"/>
                <w:szCs w:val="20"/>
              </w:rPr>
            </w:pPr>
            <w:r w:rsidRPr="004C2A86">
              <w:rPr>
                <w:sz w:val="20"/>
                <w:szCs w:val="20"/>
              </w:rPr>
              <w:t>Хранение и п</w:t>
            </w:r>
            <w:r w:rsidRPr="004C2A86">
              <w:rPr>
                <w:sz w:val="20"/>
                <w:szCs w:val="20"/>
              </w:rPr>
              <w:t>е</w:t>
            </w:r>
            <w:r w:rsidRPr="004C2A86">
              <w:rPr>
                <w:sz w:val="20"/>
                <w:szCs w:val="20"/>
              </w:rPr>
              <w:t>реработка сел</w:t>
            </w:r>
            <w:r w:rsidRPr="004C2A86">
              <w:rPr>
                <w:sz w:val="20"/>
                <w:szCs w:val="20"/>
              </w:rPr>
              <w:t>ь</w:t>
            </w:r>
            <w:r w:rsidRPr="004C2A86">
              <w:rPr>
                <w:sz w:val="20"/>
                <w:szCs w:val="20"/>
              </w:rPr>
              <w:t>скохозяйстве</w:t>
            </w:r>
            <w:r w:rsidRPr="004C2A86">
              <w:rPr>
                <w:sz w:val="20"/>
                <w:szCs w:val="20"/>
              </w:rPr>
              <w:t>н</w:t>
            </w:r>
            <w:r w:rsidRPr="004C2A86">
              <w:rPr>
                <w:sz w:val="20"/>
                <w:szCs w:val="20"/>
              </w:rPr>
              <w:t>ной продукции</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rPr>
                <w:sz w:val="20"/>
                <w:szCs w:val="20"/>
              </w:rPr>
            </w:pPr>
            <w:r w:rsidRPr="004C2A86">
              <w:rPr>
                <w:sz w:val="20"/>
                <w:szCs w:val="20"/>
              </w:rPr>
              <w:t>Размещение зданий, сооружений, используемых для производства, хранения, первичной и глубокой переработки сельскохозяйстве</w:t>
            </w:r>
            <w:r w:rsidRPr="004C2A86">
              <w:rPr>
                <w:sz w:val="20"/>
                <w:szCs w:val="20"/>
              </w:rPr>
              <w:t>н</w:t>
            </w:r>
            <w:r w:rsidRPr="004C2A86">
              <w:rPr>
                <w:sz w:val="20"/>
                <w:szCs w:val="20"/>
              </w:rPr>
              <w:t>ной продукции</w:t>
            </w:r>
          </w:p>
        </w:tc>
        <w:tc>
          <w:tcPr>
            <w:tcW w:w="864"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jc w:val="left"/>
              <w:rPr>
                <w:sz w:val="20"/>
                <w:szCs w:val="20"/>
              </w:rPr>
            </w:pPr>
            <w:bookmarkStart w:id="268" w:name="Par107"/>
            <w:bookmarkEnd w:id="268"/>
            <w:r w:rsidRPr="004C2A86">
              <w:rPr>
                <w:sz w:val="20"/>
                <w:szCs w:val="20"/>
              </w:rPr>
              <w:t>1.15</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w:t>
            </w:r>
            <w:r w:rsidRPr="004C2A86">
              <w:rPr>
                <w:sz w:val="20"/>
                <w:szCs w:val="20"/>
              </w:rPr>
              <w:t>и</w:t>
            </w:r>
            <w:r w:rsidRPr="004C2A86">
              <w:rPr>
                <w:sz w:val="20"/>
                <w:szCs w:val="20"/>
              </w:rPr>
              <w:t>ровано, опред</w:t>
            </w:r>
            <w:r w:rsidRPr="004C2A86">
              <w:rPr>
                <w:sz w:val="20"/>
                <w:szCs w:val="20"/>
              </w:rPr>
              <w:t>е</w:t>
            </w:r>
            <w:r w:rsidRPr="004C2A86">
              <w:rPr>
                <w:sz w:val="20"/>
                <w:szCs w:val="20"/>
              </w:rPr>
              <w:t>ляется заданием на проектиров</w:t>
            </w:r>
            <w:r w:rsidRPr="004C2A86">
              <w:rPr>
                <w:sz w:val="20"/>
                <w:szCs w:val="20"/>
              </w:rPr>
              <w:t>а</w:t>
            </w:r>
            <w:r w:rsidRPr="004C2A86">
              <w:rPr>
                <w:sz w:val="20"/>
                <w:szCs w:val="20"/>
              </w:rPr>
              <w:t>ние</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не регламентир</w:t>
            </w:r>
            <w:r w:rsidRPr="004C2A86">
              <w:rPr>
                <w:sz w:val="20"/>
                <w:szCs w:val="20"/>
              </w:rPr>
              <w:t>о</w:t>
            </w:r>
            <w:r w:rsidRPr="004C2A86">
              <w:rPr>
                <w:sz w:val="20"/>
                <w:szCs w:val="20"/>
              </w:rPr>
              <w:t>вано, определяе</w:t>
            </w:r>
            <w:r w:rsidRPr="004C2A86">
              <w:rPr>
                <w:sz w:val="20"/>
                <w:szCs w:val="20"/>
              </w:rPr>
              <w:t>т</w:t>
            </w:r>
            <w:r w:rsidRPr="004C2A86">
              <w:rPr>
                <w:sz w:val="20"/>
                <w:szCs w:val="20"/>
              </w:rPr>
              <w:t>ся заданием на проектирование</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не регламентиров</w:t>
            </w:r>
            <w:r w:rsidRPr="004C2A86">
              <w:rPr>
                <w:sz w:val="20"/>
                <w:szCs w:val="20"/>
              </w:rPr>
              <w:t>а</w:t>
            </w:r>
            <w:r w:rsidRPr="004C2A86">
              <w:rPr>
                <w:sz w:val="20"/>
                <w:szCs w:val="20"/>
              </w:rPr>
              <w:t>но, определяется заданием на прое</w:t>
            </w:r>
            <w:r w:rsidRPr="004C2A86">
              <w:rPr>
                <w:sz w:val="20"/>
                <w:szCs w:val="20"/>
              </w:rPr>
              <w:t>к</w:t>
            </w:r>
            <w:r w:rsidRPr="004C2A86">
              <w:rPr>
                <w:sz w:val="20"/>
                <w:szCs w:val="20"/>
              </w:rPr>
              <w:t>тирование</w:t>
            </w:r>
          </w:p>
        </w:tc>
      </w:tr>
      <w:tr w:rsidR="00013D9A" w:rsidRPr="004C2A86" w:rsidTr="00013D9A">
        <w:trPr>
          <w:jc w:val="center"/>
        </w:trPr>
        <w:tc>
          <w:tcPr>
            <w:tcW w:w="1696"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rPr>
                <w:sz w:val="20"/>
                <w:szCs w:val="20"/>
              </w:rPr>
            </w:pPr>
            <w:r w:rsidRPr="004C2A86">
              <w:rPr>
                <w:sz w:val="20"/>
                <w:szCs w:val="20"/>
              </w:rPr>
              <w:t>Обеспечение сельскохозя</w:t>
            </w:r>
            <w:r w:rsidRPr="004C2A86">
              <w:rPr>
                <w:sz w:val="20"/>
                <w:szCs w:val="20"/>
              </w:rPr>
              <w:t>й</w:t>
            </w:r>
            <w:r w:rsidRPr="004C2A86">
              <w:rPr>
                <w:sz w:val="20"/>
                <w:szCs w:val="20"/>
              </w:rPr>
              <w:t>ственного пр</w:t>
            </w:r>
            <w:r w:rsidRPr="004C2A86">
              <w:rPr>
                <w:sz w:val="20"/>
                <w:szCs w:val="20"/>
              </w:rPr>
              <w:t>о</w:t>
            </w:r>
            <w:r w:rsidRPr="004C2A86">
              <w:rPr>
                <w:sz w:val="20"/>
                <w:szCs w:val="20"/>
              </w:rPr>
              <w:t>изводства</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rPr>
                <w:sz w:val="20"/>
                <w:szCs w:val="20"/>
              </w:rPr>
            </w:pPr>
            <w:r w:rsidRPr="004C2A86">
              <w:rPr>
                <w:sz w:val="20"/>
                <w:szCs w:val="20"/>
              </w:rPr>
              <w:t>Размещение машинно-транспортных и ремонтных станций, ангаров и гаражей для сельскохозяйственной техники, амбаров, водонапо</w:t>
            </w:r>
            <w:r w:rsidRPr="004C2A86">
              <w:rPr>
                <w:sz w:val="20"/>
                <w:szCs w:val="20"/>
              </w:rPr>
              <w:t>р</w:t>
            </w:r>
            <w:r w:rsidRPr="004C2A86">
              <w:rPr>
                <w:sz w:val="20"/>
                <w:szCs w:val="20"/>
              </w:rPr>
              <w:t>ных башен, трансформаторных станций и иного технического об</w:t>
            </w:r>
            <w:r w:rsidRPr="004C2A86">
              <w:rPr>
                <w:sz w:val="20"/>
                <w:szCs w:val="20"/>
              </w:rPr>
              <w:t>о</w:t>
            </w:r>
            <w:r w:rsidRPr="004C2A86">
              <w:rPr>
                <w:sz w:val="20"/>
                <w:szCs w:val="20"/>
              </w:rPr>
              <w:t>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firstLine="0"/>
              <w:jc w:val="left"/>
              <w:rPr>
                <w:sz w:val="20"/>
                <w:szCs w:val="20"/>
              </w:rPr>
            </w:pPr>
            <w:r w:rsidRPr="004C2A86">
              <w:rPr>
                <w:sz w:val="20"/>
                <w:szCs w:val="20"/>
              </w:rPr>
              <w:t>1.18</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Минимальная площадь – 600</w:t>
            </w:r>
          </w:p>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Максимальное количество эт</w:t>
            </w:r>
            <w:r w:rsidRPr="004C2A86">
              <w:rPr>
                <w:sz w:val="20"/>
                <w:szCs w:val="20"/>
              </w:rPr>
              <w:t>а</w:t>
            </w:r>
            <w:r w:rsidRPr="004C2A86">
              <w:rPr>
                <w:sz w:val="20"/>
                <w:szCs w:val="20"/>
              </w:rPr>
              <w:t>жей - 3</w:t>
            </w:r>
          </w:p>
          <w:p w:rsidR="00013D9A" w:rsidRPr="004C2A86" w:rsidRDefault="00013D9A" w:rsidP="00013D9A">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left"/>
              <w:rPr>
                <w:sz w:val="20"/>
                <w:szCs w:val="20"/>
              </w:rPr>
            </w:pPr>
            <w:r w:rsidRPr="004C2A86">
              <w:rPr>
                <w:sz w:val="20"/>
                <w:szCs w:val="20"/>
              </w:rPr>
              <w:t>Минимальный отступ зданий, строений, с</w:t>
            </w:r>
            <w:r w:rsidRPr="004C2A86">
              <w:rPr>
                <w:sz w:val="20"/>
                <w:szCs w:val="20"/>
              </w:rPr>
              <w:t>о</w:t>
            </w:r>
            <w:r w:rsidRPr="004C2A86">
              <w:rPr>
                <w:sz w:val="20"/>
                <w:szCs w:val="20"/>
              </w:rPr>
              <w:t>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sz w:val="20"/>
                <w:szCs w:val="20"/>
              </w:rPr>
            </w:pPr>
            <w:r w:rsidRPr="004C2A86">
              <w:rPr>
                <w:sz w:val="20"/>
                <w:szCs w:val="20"/>
              </w:rPr>
              <w:t>80</w:t>
            </w:r>
          </w:p>
        </w:tc>
      </w:tr>
      <w:tr w:rsidR="00013D9A" w:rsidRPr="004C2A86" w:rsidTr="00013D9A">
        <w:trPr>
          <w:trHeight w:val="609"/>
          <w:jc w:val="center"/>
        </w:trPr>
        <w:tc>
          <w:tcPr>
            <w:tcW w:w="1696" w:type="dxa"/>
            <w:vMerge w:val="restart"/>
            <w:tcBorders>
              <w:top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Вспомогательные виды разреше</w:t>
            </w:r>
            <w:r w:rsidRPr="004C2A86">
              <w:rPr>
                <w:b/>
                <w:sz w:val="20"/>
                <w:szCs w:val="20"/>
              </w:rPr>
              <w:t>н</w:t>
            </w:r>
            <w:r w:rsidRPr="004C2A86">
              <w:rPr>
                <w:b/>
                <w:sz w:val="20"/>
                <w:szCs w:val="20"/>
              </w:rPr>
              <w:t>ного использов</w:t>
            </w:r>
            <w:r w:rsidRPr="004C2A86">
              <w:rPr>
                <w:b/>
                <w:sz w:val="20"/>
                <w:szCs w:val="20"/>
              </w:rPr>
              <w:t>а</w:t>
            </w:r>
            <w:r w:rsidRPr="004C2A86">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Код (числ</w:t>
            </w:r>
            <w:r w:rsidRPr="004C2A86">
              <w:rPr>
                <w:b/>
                <w:sz w:val="20"/>
                <w:szCs w:val="20"/>
              </w:rPr>
              <w:t>о</w:t>
            </w:r>
            <w:r w:rsidRPr="004C2A86">
              <w:rPr>
                <w:b/>
                <w:sz w:val="20"/>
                <w:szCs w:val="20"/>
              </w:rPr>
              <w:t>вое об</w:t>
            </w:r>
            <w:r w:rsidRPr="004C2A86">
              <w:rPr>
                <w:b/>
                <w:sz w:val="20"/>
                <w:szCs w:val="20"/>
              </w:rPr>
              <w:t>о</w:t>
            </w:r>
            <w:r w:rsidRPr="004C2A86">
              <w:rPr>
                <w:b/>
                <w:sz w:val="20"/>
                <w:szCs w:val="20"/>
              </w:rPr>
              <w:t>знач</w:t>
            </w:r>
            <w:r w:rsidRPr="004C2A86">
              <w:rPr>
                <w:b/>
                <w:sz w:val="20"/>
                <w:szCs w:val="20"/>
              </w:rPr>
              <w:t>е</w:t>
            </w:r>
            <w:r w:rsidRPr="004C2A86">
              <w:rPr>
                <w:b/>
                <w:sz w:val="20"/>
                <w:szCs w:val="20"/>
              </w:rPr>
              <w:t>ние) вспом</w:t>
            </w:r>
            <w:r w:rsidRPr="004C2A86">
              <w:rPr>
                <w:b/>
                <w:sz w:val="20"/>
                <w:szCs w:val="20"/>
              </w:rPr>
              <w:t>о</w:t>
            </w:r>
            <w:r w:rsidRPr="004C2A86">
              <w:rPr>
                <w:b/>
                <w:sz w:val="20"/>
                <w:szCs w:val="20"/>
              </w:rPr>
              <w:t>гател</w:t>
            </w:r>
            <w:r w:rsidRPr="004C2A86">
              <w:rPr>
                <w:b/>
                <w:sz w:val="20"/>
                <w:szCs w:val="20"/>
              </w:rPr>
              <w:t>ь</w:t>
            </w:r>
            <w:r w:rsidRPr="004C2A86">
              <w:rPr>
                <w:b/>
                <w:sz w:val="20"/>
                <w:szCs w:val="20"/>
              </w:rPr>
              <w:t>ного вида разр</w:t>
            </w:r>
            <w:r w:rsidRPr="004C2A86">
              <w:rPr>
                <w:b/>
                <w:sz w:val="20"/>
                <w:szCs w:val="20"/>
              </w:rPr>
              <w:t>е</w:t>
            </w:r>
            <w:r w:rsidRPr="004C2A86">
              <w:rPr>
                <w:b/>
                <w:sz w:val="20"/>
                <w:szCs w:val="20"/>
              </w:rPr>
              <w:t>шенного испол</w:t>
            </w:r>
            <w:r w:rsidRPr="004C2A86">
              <w:rPr>
                <w:b/>
                <w:sz w:val="20"/>
                <w:szCs w:val="20"/>
              </w:rPr>
              <w:t>ь</w:t>
            </w:r>
            <w:r w:rsidRPr="004C2A86">
              <w:rPr>
                <w:b/>
                <w:sz w:val="20"/>
                <w:szCs w:val="20"/>
              </w:rPr>
              <w:t>зования земел</w:t>
            </w:r>
            <w:r w:rsidRPr="004C2A86">
              <w:rPr>
                <w:b/>
                <w:sz w:val="20"/>
                <w:szCs w:val="20"/>
              </w:rPr>
              <w:t>ь</w:t>
            </w:r>
            <w:r w:rsidRPr="004C2A86">
              <w:rPr>
                <w:b/>
                <w:sz w:val="20"/>
                <w:szCs w:val="20"/>
              </w:rPr>
              <w:t>ного учас</w:t>
            </w:r>
            <w:r w:rsidRPr="004C2A86">
              <w:rPr>
                <w:b/>
                <w:sz w:val="20"/>
                <w:szCs w:val="20"/>
              </w:rPr>
              <w:t>т</w:t>
            </w:r>
            <w:r w:rsidRPr="004C2A86">
              <w:rPr>
                <w:b/>
                <w:sz w:val="20"/>
                <w:szCs w:val="20"/>
              </w:rPr>
              <w:t>ка***</w:t>
            </w:r>
          </w:p>
        </w:tc>
        <w:tc>
          <w:tcPr>
            <w:tcW w:w="6804" w:type="dxa"/>
            <w:gridSpan w:val="4"/>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Значение предельных размеров земельных участков и предельных пар</w:t>
            </w:r>
            <w:r w:rsidRPr="004C2A86">
              <w:rPr>
                <w:b/>
                <w:sz w:val="20"/>
                <w:szCs w:val="20"/>
              </w:rPr>
              <w:t>а</w:t>
            </w:r>
            <w:r w:rsidRPr="004C2A86">
              <w:rPr>
                <w:b/>
                <w:sz w:val="20"/>
                <w:szCs w:val="20"/>
              </w:rPr>
              <w:t>метров разрешенного строительства, реконструкции объектов капитал</w:t>
            </w:r>
            <w:r w:rsidRPr="004C2A86">
              <w:rPr>
                <w:b/>
                <w:sz w:val="20"/>
                <w:szCs w:val="20"/>
              </w:rPr>
              <w:t>ь</w:t>
            </w:r>
            <w:r w:rsidRPr="004C2A86">
              <w:rPr>
                <w:b/>
                <w:sz w:val="20"/>
                <w:szCs w:val="20"/>
              </w:rPr>
              <w:t>ного строительства</w:t>
            </w:r>
          </w:p>
        </w:tc>
      </w:tr>
      <w:tr w:rsidR="00013D9A" w:rsidRPr="004C2A86" w:rsidTr="00013D9A">
        <w:trPr>
          <w:trHeight w:val="987"/>
          <w:jc w:val="center"/>
        </w:trPr>
        <w:tc>
          <w:tcPr>
            <w:tcW w:w="1696" w:type="dxa"/>
            <w:vMerge/>
            <w:tcBorders>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Предельные (минимальные и (или) макс</w:t>
            </w:r>
            <w:r w:rsidRPr="004C2A86">
              <w:rPr>
                <w:b/>
                <w:sz w:val="20"/>
                <w:szCs w:val="20"/>
              </w:rPr>
              <w:t>и</w:t>
            </w:r>
            <w:r w:rsidRPr="004C2A86">
              <w:rPr>
                <w:b/>
                <w:sz w:val="20"/>
                <w:szCs w:val="20"/>
              </w:rPr>
              <w:t>мальные) ра</w:t>
            </w:r>
            <w:r w:rsidRPr="004C2A86">
              <w:rPr>
                <w:b/>
                <w:sz w:val="20"/>
                <w:szCs w:val="20"/>
              </w:rPr>
              <w:t>з</w:t>
            </w:r>
            <w:r w:rsidRPr="004C2A86">
              <w:rPr>
                <w:b/>
                <w:sz w:val="20"/>
                <w:szCs w:val="20"/>
              </w:rPr>
              <w:t>меры земел</w:t>
            </w:r>
            <w:r w:rsidRPr="004C2A86">
              <w:rPr>
                <w:b/>
                <w:sz w:val="20"/>
                <w:szCs w:val="20"/>
              </w:rPr>
              <w:t>ь</w:t>
            </w:r>
            <w:r w:rsidRPr="004C2A86">
              <w:rPr>
                <w:b/>
                <w:sz w:val="20"/>
                <w:szCs w:val="20"/>
              </w:rPr>
              <w:t>ных участков,</w:t>
            </w:r>
            <w:r w:rsidRPr="004C2A86">
              <w:rPr>
                <w:sz w:val="20"/>
                <w:szCs w:val="20"/>
              </w:rPr>
              <w:t xml:space="preserve"> </w:t>
            </w:r>
            <w:r w:rsidRPr="004C2A86">
              <w:rPr>
                <w:b/>
                <w:sz w:val="20"/>
                <w:szCs w:val="20"/>
              </w:rPr>
              <w:tab/>
              <w:t>кв.м</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Предельное количество эт</w:t>
            </w:r>
            <w:r w:rsidRPr="004C2A86">
              <w:rPr>
                <w:b/>
                <w:sz w:val="20"/>
                <w:szCs w:val="20"/>
              </w:rPr>
              <w:t>а</w:t>
            </w:r>
            <w:r w:rsidRPr="004C2A86">
              <w:rPr>
                <w:b/>
                <w:sz w:val="20"/>
                <w:szCs w:val="20"/>
              </w:rPr>
              <w:t>жей или пр</w:t>
            </w:r>
            <w:r w:rsidRPr="004C2A86">
              <w:rPr>
                <w:b/>
                <w:sz w:val="20"/>
                <w:szCs w:val="20"/>
              </w:rPr>
              <w:t>е</w:t>
            </w:r>
            <w:r w:rsidRPr="004C2A86">
              <w:rPr>
                <w:b/>
                <w:sz w:val="20"/>
                <w:szCs w:val="20"/>
              </w:rPr>
              <w:t>дельная высота зданий, стро</w:t>
            </w:r>
            <w:r w:rsidRPr="004C2A86">
              <w:rPr>
                <w:b/>
                <w:sz w:val="20"/>
                <w:szCs w:val="20"/>
              </w:rPr>
              <w:t>е</w:t>
            </w:r>
            <w:r w:rsidRPr="004C2A86">
              <w:rPr>
                <w:b/>
                <w:sz w:val="20"/>
                <w:szCs w:val="20"/>
              </w:rPr>
              <w:t>ний, сооружений</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Минимальные отст</w:t>
            </w:r>
            <w:r w:rsidRPr="004C2A86">
              <w:rPr>
                <w:b/>
                <w:sz w:val="20"/>
                <w:szCs w:val="20"/>
              </w:rPr>
              <w:t>у</w:t>
            </w:r>
            <w:r w:rsidRPr="004C2A86">
              <w:rPr>
                <w:b/>
                <w:sz w:val="20"/>
                <w:szCs w:val="20"/>
              </w:rPr>
              <w:t>пы от границ земел</w:t>
            </w:r>
            <w:r w:rsidRPr="004C2A86">
              <w:rPr>
                <w:b/>
                <w:sz w:val="20"/>
                <w:szCs w:val="20"/>
              </w:rPr>
              <w:t>ь</w:t>
            </w:r>
            <w:r w:rsidRPr="004C2A86">
              <w:rPr>
                <w:b/>
                <w:sz w:val="20"/>
                <w:szCs w:val="20"/>
              </w:rPr>
              <w:t>ных участков в целях определения мест д</w:t>
            </w:r>
            <w:r w:rsidRPr="004C2A86">
              <w:rPr>
                <w:b/>
                <w:sz w:val="20"/>
                <w:szCs w:val="20"/>
              </w:rPr>
              <w:t>о</w:t>
            </w:r>
            <w:r w:rsidRPr="004C2A86">
              <w:rPr>
                <w:b/>
                <w:sz w:val="20"/>
                <w:szCs w:val="20"/>
              </w:rPr>
              <w:t>пустимого размещения зданий, строений, с</w:t>
            </w:r>
            <w:r w:rsidRPr="004C2A86">
              <w:rPr>
                <w:b/>
                <w:sz w:val="20"/>
                <w:szCs w:val="20"/>
              </w:rPr>
              <w:t>о</w:t>
            </w:r>
            <w:r w:rsidRPr="004C2A86">
              <w:rPr>
                <w:b/>
                <w:sz w:val="20"/>
                <w:szCs w:val="20"/>
              </w:rPr>
              <w:t>оружений, за предел</w:t>
            </w:r>
            <w:r w:rsidRPr="004C2A86">
              <w:rPr>
                <w:b/>
                <w:sz w:val="20"/>
                <w:szCs w:val="20"/>
              </w:rPr>
              <w:t>а</w:t>
            </w:r>
            <w:r w:rsidRPr="004C2A86">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Максимальный процент застро</w:t>
            </w:r>
            <w:r w:rsidRPr="004C2A86">
              <w:rPr>
                <w:b/>
                <w:sz w:val="20"/>
                <w:szCs w:val="20"/>
              </w:rPr>
              <w:t>й</w:t>
            </w:r>
            <w:r w:rsidRPr="004C2A86">
              <w:rPr>
                <w:b/>
                <w:sz w:val="20"/>
                <w:szCs w:val="20"/>
              </w:rPr>
              <w:t>ки в границах земельного учас</w:t>
            </w:r>
            <w:r w:rsidRPr="004C2A86">
              <w:rPr>
                <w:b/>
                <w:sz w:val="20"/>
                <w:szCs w:val="20"/>
              </w:rPr>
              <w:t>т</w:t>
            </w:r>
            <w:r w:rsidRPr="004C2A86">
              <w:rPr>
                <w:b/>
                <w:sz w:val="20"/>
                <w:szCs w:val="20"/>
              </w:rPr>
              <w:t>ка, определяемый как отношение суммарной пл</w:t>
            </w:r>
            <w:r w:rsidRPr="004C2A86">
              <w:rPr>
                <w:b/>
                <w:sz w:val="20"/>
                <w:szCs w:val="20"/>
              </w:rPr>
              <w:t>о</w:t>
            </w:r>
            <w:r w:rsidRPr="004C2A86">
              <w:rPr>
                <w:b/>
                <w:sz w:val="20"/>
                <w:szCs w:val="20"/>
              </w:rPr>
              <w:t>щади земельного участка, которая может быть з</w:t>
            </w:r>
            <w:r w:rsidRPr="004C2A86">
              <w:rPr>
                <w:b/>
                <w:sz w:val="20"/>
                <w:szCs w:val="20"/>
              </w:rPr>
              <w:t>а</w:t>
            </w:r>
            <w:r w:rsidRPr="004C2A86">
              <w:rPr>
                <w:b/>
                <w:sz w:val="20"/>
                <w:szCs w:val="20"/>
              </w:rPr>
              <w:t>строена, ко всей площади земел</w:t>
            </w:r>
            <w:r w:rsidRPr="004C2A86">
              <w:rPr>
                <w:b/>
                <w:sz w:val="20"/>
                <w:szCs w:val="20"/>
              </w:rPr>
              <w:t>ь</w:t>
            </w:r>
            <w:r w:rsidRPr="004C2A86">
              <w:rPr>
                <w:b/>
                <w:sz w:val="20"/>
                <w:szCs w:val="20"/>
              </w:rPr>
              <w:t>ного участка, %</w:t>
            </w:r>
          </w:p>
        </w:tc>
      </w:tr>
      <w:tr w:rsidR="00013D9A" w:rsidRPr="004C2A86" w:rsidTr="00013D9A">
        <w:trPr>
          <w:jc w:val="center"/>
        </w:trPr>
        <w:tc>
          <w:tcPr>
            <w:tcW w:w="1696" w:type="dxa"/>
            <w:tcBorders>
              <w:top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013D9A" w:rsidRPr="004C2A86" w:rsidRDefault="00013D9A" w:rsidP="00013D9A">
            <w:pPr>
              <w:widowControl w:val="0"/>
              <w:autoSpaceDE w:val="0"/>
              <w:autoSpaceDN w:val="0"/>
              <w:adjustRightInd w:val="0"/>
              <w:ind w:left="-108" w:right="-108" w:firstLine="0"/>
              <w:jc w:val="center"/>
              <w:rPr>
                <w:b/>
                <w:sz w:val="20"/>
                <w:szCs w:val="20"/>
              </w:rPr>
            </w:pPr>
            <w:r w:rsidRPr="004C2A86">
              <w:rPr>
                <w:b/>
                <w:sz w:val="20"/>
                <w:szCs w:val="20"/>
              </w:rPr>
              <w:t>2</w:t>
            </w:r>
          </w:p>
        </w:tc>
        <w:tc>
          <w:tcPr>
            <w:tcW w:w="864"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3</w:t>
            </w:r>
          </w:p>
        </w:tc>
        <w:tc>
          <w:tcPr>
            <w:tcW w:w="1418"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4</w:t>
            </w:r>
          </w:p>
        </w:tc>
        <w:tc>
          <w:tcPr>
            <w:tcW w:w="1559"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5</w:t>
            </w:r>
          </w:p>
        </w:tc>
        <w:tc>
          <w:tcPr>
            <w:tcW w:w="2122"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6</w:t>
            </w:r>
          </w:p>
        </w:tc>
        <w:tc>
          <w:tcPr>
            <w:tcW w:w="1705" w:type="dxa"/>
            <w:tcBorders>
              <w:top w:val="single" w:sz="4" w:space="0" w:color="auto"/>
              <w:left w:val="single" w:sz="4" w:space="0" w:color="auto"/>
              <w:bottom w:val="single" w:sz="4" w:space="0" w:color="auto"/>
            </w:tcBorders>
          </w:tcPr>
          <w:p w:rsidR="00013D9A" w:rsidRPr="004C2A86" w:rsidRDefault="00013D9A" w:rsidP="00013D9A">
            <w:pPr>
              <w:widowControl w:val="0"/>
              <w:autoSpaceDE w:val="0"/>
              <w:autoSpaceDN w:val="0"/>
              <w:adjustRightInd w:val="0"/>
              <w:ind w:left="-108" w:right="-117" w:firstLine="0"/>
              <w:jc w:val="center"/>
              <w:rPr>
                <w:b/>
                <w:sz w:val="20"/>
                <w:szCs w:val="20"/>
              </w:rPr>
            </w:pPr>
            <w:r w:rsidRPr="004C2A86">
              <w:rPr>
                <w:b/>
                <w:sz w:val="20"/>
                <w:szCs w:val="20"/>
              </w:rPr>
              <w:t>7</w:t>
            </w:r>
          </w:p>
        </w:tc>
      </w:tr>
      <w:tr w:rsidR="00013D9A" w:rsidRPr="004C2A86" w:rsidTr="00013D9A">
        <w:trPr>
          <w:jc w:val="center"/>
        </w:trPr>
        <w:tc>
          <w:tcPr>
            <w:tcW w:w="1696" w:type="dxa"/>
            <w:tcBorders>
              <w:top w:val="single" w:sz="4" w:space="0" w:color="auto"/>
              <w:bottom w:val="single" w:sz="4" w:space="0" w:color="auto"/>
              <w:right w:val="single" w:sz="4" w:space="0" w:color="auto"/>
            </w:tcBorders>
            <w:shd w:val="clear" w:color="auto" w:fill="auto"/>
          </w:tcPr>
          <w:p w:rsidR="00013D9A" w:rsidRPr="004C2A86" w:rsidRDefault="00013D9A" w:rsidP="00013D9A">
            <w:pPr>
              <w:spacing w:before="100" w:beforeAutospacing="1" w:after="100" w:afterAutospacing="1"/>
              <w:ind w:left="-108" w:right="-108" w:firstLine="0"/>
              <w:rPr>
                <w:sz w:val="20"/>
                <w:szCs w:val="20"/>
              </w:rPr>
            </w:pPr>
            <w:r w:rsidRPr="004C2A86">
              <w:rPr>
                <w:sz w:val="20"/>
                <w:szCs w:val="20"/>
              </w:rPr>
              <w:t>Ведение личного подсобного хозя</w:t>
            </w:r>
            <w:r w:rsidRPr="004C2A86">
              <w:rPr>
                <w:sz w:val="20"/>
                <w:szCs w:val="20"/>
              </w:rPr>
              <w:t>й</w:t>
            </w:r>
            <w:r w:rsidRPr="004C2A86">
              <w:rPr>
                <w:sz w:val="20"/>
                <w:szCs w:val="20"/>
              </w:rPr>
              <w:t>ства на полевых участках</w:t>
            </w:r>
          </w:p>
        </w:tc>
        <w:tc>
          <w:tcPr>
            <w:tcW w:w="6087" w:type="dxa"/>
            <w:tcBorders>
              <w:top w:val="single" w:sz="4" w:space="0" w:color="auto"/>
              <w:left w:val="single" w:sz="4" w:space="0" w:color="auto"/>
              <w:bottom w:val="single" w:sz="4" w:space="0" w:color="auto"/>
              <w:right w:val="single" w:sz="4" w:space="0" w:color="auto"/>
            </w:tcBorders>
            <w:shd w:val="clear" w:color="auto" w:fill="auto"/>
          </w:tcPr>
          <w:p w:rsidR="00013D9A" w:rsidRPr="004C2A86" w:rsidRDefault="00013D9A" w:rsidP="00013D9A">
            <w:pPr>
              <w:spacing w:before="100" w:beforeAutospacing="1" w:after="100" w:afterAutospacing="1"/>
              <w:ind w:left="-108" w:right="-108" w:firstLine="0"/>
              <w:rPr>
                <w:sz w:val="20"/>
                <w:szCs w:val="20"/>
              </w:rPr>
            </w:pPr>
            <w:r w:rsidRPr="004C2A86">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shd w:val="clear" w:color="auto" w:fill="auto"/>
          </w:tcPr>
          <w:p w:rsidR="00013D9A" w:rsidRPr="004C2A86" w:rsidRDefault="00013D9A" w:rsidP="00013D9A">
            <w:pPr>
              <w:spacing w:before="100" w:beforeAutospacing="1" w:after="100" w:afterAutospacing="1"/>
              <w:ind w:firstLine="0"/>
              <w:jc w:val="center"/>
              <w:rPr>
                <w:sz w:val="20"/>
                <w:szCs w:val="20"/>
              </w:rPr>
            </w:pPr>
            <w:r w:rsidRPr="004C2A86">
              <w:rPr>
                <w:sz w:val="20"/>
                <w:szCs w:val="20"/>
              </w:rPr>
              <w:t>1.16</w:t>
            </w:r>
          </w:p>
        </w:tc>
        <w:tc>
          <w:tcPr>
            <w:tcW w:w="1418" w:type="dxa"/>
            <w:tcBorders>
              <w:top w:val="single" w:sz="4" w:space="0" w:color="auto"/>
              <w:left w:val="single" w:sz="4" w:space="0" w:color="auto"/>
              <w:bottom w:val="single" w:sz="4" w:space="0" w:color="auto"/>
            </w:tcBorders>
            <w:shd w:val="clear" w:color="auto" w:fill="auto"/>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Минимальная площадь – 600</w:t>
            </w:r>
          </w:p>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Максимальная площадь – 100000</w:t>
            </w:r>
          </w:p>
        </w:tc>
        <w:tc>
          <w:tcPr>
            <w:tcW w:w="1559" w:type="dxa"/>
            <w:tcBorders>
              <w:top w:val="single" w:sz="4" w:space="0" w:color="auto"/>
              <w:left w:val="single" w:sz="4" w:space="0" w:color="auto"/>
              <w:bottom w:val="single" w:sz="4" w:space="0" w:color="auto"/>
            </w:tcBorders>
            <w:shd w:val="clear" w:color="auto" w:fill="auto"/>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shd w:val="clear" w:color="auto" w:fill="auto"/>
          </w:tcPr>
          <w:p w:rsidR="00013D9A" w:rsidRPr="004C2A86" w:rsidRDefault="00013D9A" w:rsidP="00013D9A">
            <w:pPr>
              <w:widowControl w:val="0"/>
              <w:autoSpaceDE w:val="0"/>
              <w:autoSpaceDN w:val="0"/>
              <w:adjustRightInd w:val="0"/>
              <w:ind w:left="-94" w:right="-117" w:firstLine="0"/>
              <w:jc w:val="left"/>
              <w:rPr>
                <w:sz w:val="20"/>
                <w:szCs w:val="20"/>
              </w:rPr>
            </w:pPr>
            <w:r w:rsidRPr="004C2A86">
              <w:rPr>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shd w:val="clear" w:color="auto" w:fill="auto"/>
          </w:tcPr>
          <w:p w:rsidR="00013D9A" w:rsidRPr="004C2A86" w:rsidRDefault="00013D9A" w:rsidP="00013D9A">
            <w:pPr>
              <w:widowControl w:val="0"/>
              <w:autoSpaceDE w:val="0"/>
              <w:autoSpaceDN w:val="0"/>
              <w:adjustRightInd w:val="0"/>
              <w:ind w:left="-94" w:right="-117" w:firstLine="0"/>
              <w:jc w:val="center"/>
              <w:rPr>
                <w:sz w:val="20"/>
                <w:szCs w:val="20"/>
              </w:rPr>
            </w:pPr>
            <w:r w:rsidRPr="004C2A86">
              <w:rPr>
                <w:sz w:val="20"/>
                <w:szCs w:val="20"/>
              </w:rPr>
              <w:t>40</w:t>
            </w:r>
          </w:p>
        </w:tc>
      </w:tr>
    </w:tbl>
    <w:p w:rsidR="00013D9A" w:rsidRPr="00013D9A" w:rsidRDefault="00013D9A" w:rsidP="00013D9A">
      <w:pPr>
        <w:ind w:firstLine="0"/>
        <w:rPr>
          <w:b/>
          <w:i/>
        </w:rPr>
      </w:pPr>
    </w:p>
    <w:p w:rsidR="00BD3AC0" w:rsidRPr="00535AF9" w:rsidRDefault="00BD3AC0" w:rsidP="00BD3AC0">
      <w:pPr>
        <w:pStyle w:val="af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D268A1" w:rsidRDefault="00BD3AC0" w:rsidP="00D268A1">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w:t>
      </w:r>
      <w:r w:rsidRPr="00535AF9">
        <w:t>и</w:t>
      </w:r>
      <w:r w:rsidRPr="00535AF9">
        <w:t>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D268A1" w:rsidRPr="00D268A1">
        <w:rPr>
          <w:szCs w:val="28"/>
        </w:rPr>
        <w:t>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rsidR="00BD3AC0" w:rsidRDefault="00BD3AC0" w:rsidP="00D268A1">
      <w:pPr>
        <w:shd w:val="clear" w:color="auto" w:fill="FFFFFF"/>
        <w:ind w:firstLine="851"/>
        <w:rPr>
          <w:b/>
          <w:u w:val="single"/>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BD3AC0" w:rsidRDefault="004630A2" w:rsidP="00BD3AC0">
      <w:pPr>
        <w:spacing w:before="240"/>
        <w:ind w:firstLine="851"/>
        <w:rPr>
          <w:b/>
        </w:rPr>
      </w:pPr>
      <w:r>
        <w:rPr>
          <w:b/>
          <w:bCs/>
          <w:iCs/>
          <w:szCs w:val="28"/>
        </w:rPr>
        <w:t xml:space="preserve">Примечание к таблице: </w:t>
      </w:r>
      <w:r w:rsidRPr="00AF56AE">
        <w:rPr>
          <w:b/>
        </w:rPr>
        <w:t>На земельных участках из состава земель сельскохозяйственного назначения, в том числе занятом сельскох</w:t>
      </w:r>
      <w:r w:rsidRPr="00AF56AE">
        <w:rPr>
          <w:b/>
        </w:rPr>
        <w:t>о</w:t>
      </w:r>
      <w:r w:rsidRPr="00AF56AE">
        <w:rPr>
          <w:b/>
        </w:rPr>
        <w:t>зяйственными угодьями, используемом крестьянским (фермерским) хозяйством для осуществления своей  деятельности, допускается стро</w:t>
      </w:r>
      <w:r w:rsidRPr="00AF56AE">
        <w:rPr>
          <w:b/>
        </w:rPr>
        <w:t>и</w:t>
      </w:r>
      <w:r w:rsidRPr="00AF56AE">
        <w:rPr>
          <w:b/>
        </w:rPr>
        <w:t>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w:t>
      </w:r>
      <w:r w:rsidRPr="00AF56AE">
        <w:rPr>
          <w:b/>
        </w:rPr>
        <w:t>ь</w:t>
      </w:r>
      <w:r w:rsidRPr="00AF56AE">
        <w:rPr>
          <w:b/>
        </w:rPr>
        <w:t>ного участка (земельных участков) из земельного участка, на котором расположен такой жилой дом, в случаях, если это приводит к умен</w:t>
      </w:r>
      <w:r w:rsidRPr="00AF56AE">
        <w:rPr>
          <w:b/>
        </w:rPr>
        <w:t>ь</w:t>
      </w:r>
      <w:r w:rsidRPr="00AF56AE">
        <w:rPr>
          <w:b/>
        </w:rPr>
        <w:t xml:space="preserve">шению площади исходного земельного участка, не </w:t>
      </w:r>
      <w:r w:rsidR="00582CB0" w:rsidRPr="00AF56AE">
        <w:rPr>
          <w:b/>
        </w:rPr>
        <w:t>допускается, за</w:t>
      </w:r>
      <w:r w:rsidRPr="00AF56AE">
        <w:rPr>
          <w:b/>
        </w:rPr>
        <w:t xml:space="preserve"> исключением случаев, связанных с изъятием земельного участка для гос</w:t>
      </w:r>
      <w:r w:rsidRPr="00AF56AE">
        <w:rPr>
          <w:b/>
        </w:rPr>
        <w:t>у</w:t>
      </w:r>
      <w:r w:rsidRPr="00AF56AE">
        <w:rPr>
          <w:b/>
        </w:rPr>
        <w:t>дарственных и муниципальных нужд</w:t>
      </w:r>
      <w:r>
        <w:rPr>
          <w:b/>
        </w:rPr>
        <w:t>.</w:t>
      </w:r>
    </w:p>
    <w:p w:rsidR="00DC5ACE" w:rsidRPr="006D08FE" w:rsidRDefault="00DC5ACE" w:rsidP="00DC5ACE">
      <w:pPr>
        <w:shd w:val="clear" w:color="auto" w:fill="FFFFFF"/>
        <w:rPr>
          <w:i/>
        </w:rPr>
      </w:pPr>
      <w:r w:rsidRPr="006D08FE">
        <w:rPr>
          <w:i/>
        </w:rPr>
        <w:t>Примечание: В границах данной зоны допускается проектирование, размещение, строительство, реконструкция, ввод в эксплуатацию, эк</w:t>
      </w:r>
      <w:r w:rsidRPr="006D08FE">
        <w:rPr>
          <w:i/>
        </w:rPr>
        <w:t>с</w:t>
      </w:r>
      <w:r w:rsidRPr="006D08FE">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C5ACE" w:rsidRPr="006D08FE" w:rsidRDefault="00DC5ACE" w:rsidP="00DC5ACE">
      <w:pPr>
        <w:autoSpaceDE w:val="0"/>
        <w:autoSpaceDN w:val="0"/>
        <w:adjustRightInd w:val="0"/>
        <w:ind w:firstLine="0"/>
      </w:pPr>
    </w:p>
    <w:p w:rsidR="000C7671" w:rsidRDefault="000C7671" w:rsidP="00BD3AC0">
      <w:pPr>
        <w:spacing w:before="240"/>
        <w:ind w:firstLine="851"/>
        <w:rPr>
          <w:b/>
          <w:u w:val="single"/>
        </w:rPr>
      </w:pPr>
    </w:p>
    <w:p w:rsidR="000C7671" w:rsidRPr="00D268A1" w:rsidRDefault="000C7671" w:rsidP="000C7671">
      <w:pPr>
        <w:pStyle w:val="afa"/>
        <w:rPr>
          <w:rFonts w:ascii="Times New Roman" w:hAnsi="Times New Roman"/>
          <w:bCs/>
          <w:iCs/>
        </w:rPr>
      </w:pPr>
      <w:bookmarkStart w:id="269" w:name="_Toc132109404"/>
      <w:r w:rsidRPr="00D268A1">
        <w:rPr>
          <w:rFonts w:ascii="Times New Roman" w:hAnsi="Times New Roman"/>
        </w:rPr>
        <w:t xml:space="preserve">СХ.2 </w:t>
      </w:r>
      <w:r w:rsidR="00C62728" w:rsidRPr="00D268A1">
        <w:rPr>
          <w:rFonts w:ascii="Times New Roman" w:hAnsi="Times New Roman"/>
        </w:rPr>
        <w:t>Зона садоводческих или огороднических некоммерческих товариществ</w:t>
      </w:r>
      <w:bookmarkEnd w:id="269"/>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6087"/>
        <w:gridCol w:w="864"/>
        <w:gridCol w:w="1418"/>
        <w:gridCol w:w="1559"/>
        <w:gridCol w:w="2122"/>
        <w:gridCol w:w="1705"/>
      </w:tblGrid>
      <w:tr w:rsidR="000C7671" w:rsidRPr="00D268A1" w:rsidTr="00006F1A">
        <w:trPr>
          <w:trHeight w:val="589"/>
        </w:trPr>
        <w:tc>
          <w:tcPr>
            <w:tcW w:w="1696" w:type="dxa"/>
            <w:vMerge w:val="restart"/>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Основные виды разрешенного использования земельного учас</w:t>
            </w:r>
            <w:r w:rsidRPr="00D268A1">
              <w:rPr>
                <w:b/>
                <w:sz w:val="20"/>
                <w:szCs w:val="20"/>
              </w:rPr>
              <w:t>т</w:t>
            </w:r>
            <w:r w:rsidRPr="00D268A1">
              <w:rPr>
                <w:b/>
                <w:sz w:val="20"/>
                <w:szCs w:val="20"/>
              </w:rPr>
              <w:t>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Описание вида разрешенного использования земельного учас</w:t>
            </w:r>
            <w:r w:rsidRPr="00D268A1">
              <w:rPr>
                <w:b/>
                <w:sz w:val="20"/>
                <w:szCs w:val="20"/>
              </w:rPr>
              <w:t>т</w:t>
            </w:r>
            <w:r w:rsidRPr="00D268A1">
              <w:rPr>
                <w:b/>
                <w:sz w:val="20"/>
                <w:szCs w:val="20"/>
              </w:rPr>
              <w:t>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Pr="00D268A1" w:rsidRDefault="000C7671" w:rsidP="00BF27AD">
            <w:pPr>
              <w:pStyle w:val="aff3"/>
              <w:ind w:left="-108" w:right="-117"/>
              <w:rPr>
                <w:b/>
                <w:sz w:val="20"/>
                <w:szCs w:val="20"/>
              </w:rPr>
            </w:pPr>
            <w:r w:rsidRPr="00D268A1">
              <w:rPr>
                <w:b/>
                <w:sz w:val="20"/>
                <w:szCs w:val="20"/>
              </w:rPr>
              <w:t xml:space="preserve">Код (числовое обозначение) вида </w:t>
            </w:r>
          </w:p>
          <w:p w:rsidR="000C7671" w:rsidRPr="00D268A1" w:rsidRDefault="000C7671" w:rsidP="00BF27AD">
            <w:pPr>
              <w:pStyle w:val="aff3"/>
              <w:ind w:left="-108" w:right="-117"/>
              <w:rPr>
                <w:b/>
                <w:sz w:val="20"/>
                <w:szCs w:val="20"/>
              </w:rPr>
            </w:pPr>
            <w:r w:rsidRPr="00D268A1">
              <w:rPr>
                <w:b/>
                <w:sz w:val="20"/>
                <w:szCs w:val="20"/>
              </w:rPr>
              <w:t>разрешенного использования земельн</w:t>
            </w:r>
            <w:r w:rsidRPr="00D268A1">
              <w:rPr>
                <w:b/>
                <w:sz w:val="20"/>
                <w:szCs w:val="20"/>
              </w:rPr>
              <w:t>о</w:t>
            </w:r>
            <w:r w:rsidRPr="00D268A1">
              <w:rPr>
                <w:b/>
                <w:sz w:val="20"/>
                <w:szCs w:val="20"/>
              </w:rPr>
              <w:t>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Значение предельных размеров земельных участков и предельных пар</w:t>
            </w:r>
            <w:r w:rsidRPr="00D268A1">
              <w:rPr>
                <w:b/>
                <w:sz w:val="20"/>
                <w:szCs w:val="20"/>
              </w:rPr>
              <w:t>а</w:t>
            </w:r>
            <w:r w:rsidRPr="00D268A1">
              <w:rPr>
                <w:b/>
                <w:sz w:val="20"/>
                <w:szCs w:val="20"/>
              </w:rPr>
              <w:t>метров разрешенного строительства, реконструкции объектов капитал</w:t>
            </w:r>
            <w:r w:rsidRPr="00D268A1">
              <w:rPr>
                <w:b/>
                <w:sz w:val="20"/>
                <w:szCs w:val="20"/>
              </w:rPr>
              <w:t>ь</w:t>
            </w:r>
            <w:r w:rsidRPr="00D268A1">
              <w:rPr>
                <w:b/>
                <w:sz w:val="20"/>
                <w:szCs w:val="20"/>
              </w:rPr>
              <w:t>ного строительства</w:t>
            </w:r>
          </w:p>
        </w:tc>
      </w:tr>
      <w:tr w:rsidR="000C7671" w:rsidRPr="00D268A1" w:rsidTr="00006F1A">
        <w:trPr>
          <w:trHeight w:val="825"/>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C7671" w:rsidRPr="00D268A1" w:rsidRDefault="000C7671" w:rsidP="00BF27AD">
            <w:pPr>
              <w:ind w:firstLine="0"/>
              <w:jc w:val="left"/>
              <w:rPr>
                <w:b/>
                <w:sz w:val="20"/>
                <w:szCs w:val="20"/>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D268A1" w:rsidRDefault="000C7671" w:rsidP="00BF27AD">
            <w:pPr>
              <w:ind w:firstLine="0"/>
              <w:jc w:val="left"/>
              <w:rPr>
                <w:b/>
                <w:sz w:val="20"/>
                <w:szCs w:val="20"/>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D268A1" w:rsidRDefault="000C7671" w:rsidP="00BF27AD">
            <w:pPr>
              <w:ind w:firstLine="0"/>
              <w:jc w:val="left"/>
              <w:rPr>
                <w:b/>
                <w:sz w:val="20"/>
                <w:szCs w:val="20"/>
              </w:rPr>
            </w:pP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Предельные (минимальные и (или) макс</w:t>
            </w:r>
            <w:r w:rsidRPr="00D268A1">
              <w:rPr>
                <w:b/>
                <w:sz w:val="20"/>
                <w:szCs w:val="20"/>
              </w:rPr>
              <w:t>и</w:t>
            </w:r>
            <w:r w:rsidRPr="00D268A1">
              <w:rPr>
                <w:b/>
                <w:sz w:val="20"/>
                <w:szCs w:val="20"/>
              </w:rPr>
              <w:t>мальные) ра</w:t>
            </w:r>
            <w:r w:rsidRPr="00D268A1">
              <w:rPr>
                <w:b/>
                <w:sz w:val="20"/>
                <w:szCs w:val="20"/>
              </w:rPr>
              <w:t>з</w:t>
            </w:r>
            <w:r w:rsidRPr="00D268A1">
              <w:rPr>
                <w:b/>
                <w:sz w:val="20"/>
                <w:szCs w:val="20"/>
              </w:rPr>
              <w:t>меры земел</w:t>
            </w:r>
            <w:r w:rsidRPr="00D268A1">
              <w:rPr>
                <w:b/>
                <w:sz w:val="20"/>
                <w:szCs w:val="20"/>
              </w:rPr>
              <w:t>ь</w:t>
            </w:r>
            <w:r w:rsidRPr="00D268A1">
              <w:rPr>
                <w:b/>
                <w:sz w:val="20"/>
                <w:szCs w:val="20"/>
              </w:rPr>
              <w:t>ных участков,</w:t>
            </w:r>
            <w:r w:rsidRPr="00D268A1">
              <w:rPr>
                <w:sz w:val="20"/>
                <w:szCs w:val="20"/>
              </w:rPr>
              <w:t xml:space="preserve"> </w:t>
            </w:r>
            <w:r w:rsidRPr="00D268A1">
              <w:rPr>
                <w:b/>
                <w:sz w:val="20"/>
                <w:szCs w:val="20"/>
              </w:rPr>
              <w:tab/>
              <w:t>кв.м</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Предельное количество эт</w:t>
            </w:r>
            <w:r w:rsidRPr="00D268A1">
              <w:rPr>
                <w:b/>
                <w:sz w:val="20"/>
                <w:szCs w:val="20"/>
              </w:rPr>
              <w:t>а</w:t>
            </w:r>
            <w:r w:rsidRPr="00D268A1">
              <w:rPr>
                <w:b/>
                <w:sz w:val="20"/>
                <w:szCs w:val="20"/>
              </w:rPr>
              <w:t>жей или пр</w:t>
            </w:r>
            <w:r w:rsidRPr="00D268A1">
              <w:rPr>
                <w:b/>
                <w:sz w:val="20"/>
                <w:szCs w:val="20"/>
              </w:rPr>
              <w:t>е</w:t>
            </w:r>
            <w:r w:rsidRPr="00D268A1">
              <w:rPr>
                <w:b/>
                <w:sz w:val="20"/>
                <w:szCs w:val="20"/>
              </w:rPr>
              <w:t>дельная высота зданий, стро</w:t>
            </w:r>
            <w:r w:rsidRPr="00D268A1">
              <w:rPr>
                <w:b/>
                <w:sz w:val="20"/>
                <w:szCs w:val="20"/>
              </w:rPr>
              <w:t>е</w:t>
            </w:r>
            <w:r w:rsidRPr="00D268A1">
              <w:rPr>
                <w:b/>
                <w:sz w:val="20"/>
                <w:szCs w:val="20"/>
              </w:rPr>
              <w:t>ний, сооружений</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Минимальные отст</w:t>
            </w:r>
            <w:r w:rsidRPr="00D268A1">
              <w:rPr>
                <w:b/>
                <w:sz w:val="20"/>
                <w:szCs w:val="20"/>
              </w:rPr>
              <w:t>у</w:t>
            </w:r>
            <w:r w:rsidRPr="00D268A1">
              <w:rPr>
                <w:b/>
                <w:sz w:val="20"/>
                <w:szCs w:val="20"/>
              </w:rPr>
              <w:t>пы от границ земел</w:t>
            </w:r>
            <w:r w:rsidRPr="00D268A1">
              <w:rPr>
                <w:b/>
                <w:sz w:val="20"/>
                <w:szCs w:val="20"/>
              </w:rPr>
              <w:t>ь</w:t>
            </w:r>
            <w:r w:rsidRPr="00D268A1">
              <w:rPr>
                <w:b/>
                <w:sz w:val="20"/>
                <w:szCs w:val="20"/>
              </w:rPr>
              <w:t>ных участков в целях определения мест д</w:t>
            </w:r>
            <w:r w:rsidRPr="00D268A1">
              <w:rPr>
                <w:b/>
                <w:sz w:val="20"/>
                <w:szCs w:val="20"/>
              </w:rPr>
              <w:t>о</w:t>
            </w:r>
            <w:r w:rsidRPr="00D268A1">
              <w:rPr>
                <w:b/>
                <w:sz w:val="20"/>
                <w:szCs w:val="20"/>
              </w:rPr>
              <w:t>пустимого размещения зданий, строений, с</w:t>
            </w:r>
            <w:r w:rsidRPr="00D268A1">
              <w:rPr>
                <w:b/>
                <w:sz w:val="20"/>
                <w:szCs w:val="20"/>
              </w:rPr>
              <w:t>о</w:t>
            </w:r>
            <w:r w:rsidRPr="00D268A1">
              <w:rPr>
                <w:b/>
                <w:sz w:val="20"/>
                <w:szCs w:val="20"/>
              </w:rPr>
              <w:t>оружений, за предел</w:t>
            </w:r>
            <w:r w:rsidRPr="00D268A1">
              <w:rPr>
                <w:b/>
                <w:sz w:val="20"/>
                <w:szCs w:val="20"/>
              </w:rPr>
              <w:t>а</w:t>
            </w:r>
            <w:r w:rsidRPr="00D268A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Максимальный процент застро</w:t>
            </w:r>
            <w:r w:rsidRPr="00D268A1">
              <w:rPr>
                <w:b/>
                <w:sz w:val="20"/>
                <w:szCs w:val="20"/>
              </w:rPr>
              <w:t>й</w:t>
            </w:r>
            <w:r w:rsidRPr="00D268A1">
              <w:rPr>
                <w:b/>
                <w:sz w:val="20"/>
                <w:szCs w:val="20"/>
              </w:rPr>
              <w:t>ки в границах земельного учас</w:t>
            </w:r>
            <w:r w:rsidRPr="00D268A1">
              <w:rPr>
                <w:b/>
                <w:sz w:val="20"/>
                <w:szCs w:val="20"/>
              </w:rPr>
              <w:t>т</w:t>
            </w:r>
            <w:r w:rsidRPr="00D268A1">
              <w:rPr>
                <w:b/>
                <w:sz w:val="20"/>
                <w:szCs w:val="20"/>
              </w:rPr>
              <w:t>ка, определяемый как отношение суммарной пл</w:t>
            </w:r>
            <w:r w:rsidRPr="00D268A1">
              <w:rPr>
                <w:b/>
                <w:sz w:val="20"/>
                <w:szCs w:val="20"/>
              </w:rPr>
              <w:t>о</w:t>
            </w:r>
            <w:r w:rsidRPr="00D268A1">
              <w:rPr>
                <w:b/>
                <w:sz w:val="20"/>
                <w:szCs w:val="20"/>
              </w:rPr>
              <w:t>щади земельного участка, которая может быть з</w:t>
            </w:r>
            <w:r w:rsidRPr="00D268A1">
              <w:rPr>
                <w:b/>
                <w:sz w:val="20"/>
                <w:szCs w:val="20"/>
              </w:rPr>
              <w:t>а</w:t>
            </w:r>
            <w:r w:rsidRPr="00D268A1">
              <w:rPr>
                <w:b/>
                <w:sz w:val="20"/>
                <w:szCs w:val="20"/>
              </w:rPr>
              <w:t>строена, ко всей площади земел</w:t>
            </w:r>
            <w:r w:rsidRPr="00D268A1">
              <w:rPr>
                <w:b/>
                <w:sz w:val="20"/>
                <w:szCs w:val="20"/>
              </w:rPr>
              <w:t>ь</w:t>
            </w:r>
            <w:r w:rsidRPr="00D268A1">
              <w:rPr>
                <w:b/>
                <w:sz w:val="20"/>
                <w:szCs w:val="20"/>
              </w:rPr>
              <w:lastRenderedPageBreak/>
              <w:t>ного участка, %</w:t>
            </w:r>
          </w:p>
        </w:tc>
      </w:tr>
      <w:tr w:rsidR="000C7671" w:rsidRPr="00D268A1" w:rsidTr="00006F1A">
        <w:trPr>
          <w:tblHeader/>
        </w:trPr>
        <w:tc>
          <w:tcPr>
            <w:tcW w:w="1696"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2</w:t>
            </w:r>
          </w:p>
        </w:tc>
        <w:tc>
          <w:tcPr>
            <w:tcW w:w="864"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3</w:t>
            </w: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4</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5</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7</w:t>
            </w:r>
          </w:p>
        </w:tc>
      </w:tr>
      <w:tr w:rsidR="00C62728"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62728" w:rsidRPr="00D268A1" w:rsidRDefault="00C62728" w:rsidP="00BF27AD">
            <w:pPr>
              <w:pStyle w:val="aff2"/>
              <w:ind w:left="-108" w:right="-108"/>
              <w:jc w:val="left"/>
              <w:rPr>
                <w:sz w:val="20"/>
                <w:szCs w:val="20"/>
              </w:rPr>
            </w:pPr>
            <w:r w:rsidRPr="00D268A1">
              <w:rPr>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D268A1" w:rsidRDefault="00C62728" w:rsidP="00BF27AD">
            <w:pPr>
              <w:pStyle w:val="aff2"/>
              <w:ind w:left="-108" w:right="-108"/>
              <w:rPr>
                <w:sz w:val="20"/>
                <w:szCs w:val="20"/>
              </w:rPr>
            </w:pPr>
            <w:r w:rsidRPr="00D268A1">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C62728" w:rsidRPr="00D268A1" w:rsidRDefault="00C62728" w:rsidP="00BF27AD">
            <w:pPr>
              <w:pStyle w:val="aff3"/>
              <w:rPr>
                <w:sz w:val="20"/>
                <w:szCs w:val="20"/>
              </w:rPr>
            </w:pPr>
            <w:r w:rsidRPr="00D268A1">
              <w:rPr>
                <w:sz w:val="20"/>
                <w:szCs w:val="20"/>
              </w:rPr>
              <w:t>1.3</w:t>
            </w:r>
          </w:p>
        </w:tc>
        <w:tc>
          <w:tcPr>
            <w:tcW w:w="1418"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установлению</w:t>
            </w:r>
          </w:p>
        </w:tc>
      </w:tr>
      <w:tr w:rsidR="00C62728"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62728" w:rsidRPr="00D268A1" w:rsidRDefault="00C62728" w:rsidP="00BF27AD">
            <w:pPr>
              <w:pStyle w:val="aff2"/>
              <w:ind w:left="-108" w:right="-108"/>
              <w:jc w:val="left"/>
              <w:rPr>
                <w:sz w:val="20"/>
                <w:szCs w:val="20"/>
              </w:rPr>
            </w:pPr>
            <w:r w:rsidRPr="00D268A1">
              <w:rPr>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D268A1" w:rsidRDefault="00C62728" w:rsidP="00BF27AD">
            <w:pPr>
              <w:pStyle w:val="aff2"/>
              <w:ind w:left="-108" w:right="-108"/>
              <w:rPr>
                <w:sz w:val="20"/>
                <w:szCs w:val="20"/>
              </w:rPr>
            </w:pPr>
            <w:r w:rsidRPr="00D268A1">
              <w:rPr>
                <w:sz w:val="20"/>
                <w:szCs w:val="20"/>
              </w:rPr>
              <w:t>Осуществление хозяйственной деятельности, в том числе на сельск</w:t>
            </w:r>
            <w:r w:rsidRPr="00D268A1">
              <w:rPr>
                <w:sz w:val="20"/>
                <w:szCs w:val="20"/>
              </w:rPr>
              <w:t>о</w:t>
            </w:r>
            <w:r w:rsidRPr="00D268A1">
              <w:rPr>
                <w:sz w:val="20"/>
                <w:szCs w:val="20"/>
              </w:rPr>
              <w:t>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C62728" w:rsidRPr="00D268A1" w:rsidRDefault="00C62728" w:rsidP="00BF27AD">
            <w:pPr>
              <w:pStyle w:val="aff3"/>
              <w:rPr>
                <w:sz w:val="20"/>
                <w:szCs w:val="20"/>
              </w:rPr>
            </w:pPr>
            <w:r w:rsidRPr="00D268A1">
              <w:rPr>
                <w:sz w:val="20"/>
                <w:szCs w:val="20"/>
              </w:rPr>
              <w:t>1.5</w:t>
            </w:r>
          </w:p>
        </w:tc>
        <w:tc>
          <w:tcPr>
            <w:tcW w:w="1418"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C62728" w:rsidRPr="00D268A1" w:rsidRDefault="00C62728" w:rsidP="00BF27AD">
            <w:pPr>
              <w:ind w:firstLine="0"/>
              <w:jc w:val="left"/>
              <w:rPr>
                <w:bCs/>
                <w:sz w:val="20"/>
                <w:szCs w:val="20"/>
              </w:rPr>
            </w:pPr>
            <w:r w:rsidRPr="00D268A1">
              <w:rPr>
                <w:bCs/>
                <w:sz w:val="20"/>
                <w:szCs w:val="20"/>
              </w:rPr>
              <w:t>Не подлежат установлению</w:t>
            </w:r>
          </w:p>
        </w:tc>
      </w:tr>
      <w:tr w:rsidR="00006F1A"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D268A1" w:rsidRDefault="00006F1A" w:rsidP="00BF27AD">
            <w:pPr>
              <w:pStyle w:val="aff2"/>
              <w:ind w:left="-108" w:right="-108"/>
              <w:jc w:val="left"/>
              <w:rPr>
                <w:sz w:val="20"/>
                <w:szCs w:val="20"/>
              </w:rPr>
            </w:pPr>
            <w:r w:rsidRPr="00D268A1">
              <w:rPr>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006F1A" w:rsidRPr="00D268A1" w:rsidRDefault="00006F1A" w:rsidP="00BF27AD">
            <w:pPr>
              <w:pStyle w:val="aff2"/>
              <w:ind w:left="-108" w:right="-108"/>
              <w:rPr>
                <w:sz w:val="20"/>
                <w:szCs w:val="20"/>
              </w:rPr>
            </w:pPr>
            <w:r w:rsidRPr="00D268A1">
              <w:rPr>
                <w:sz w:val="20"/>
                <w:szCs w:val="20"/>
              </w:rPr>
              <w:t>Осуществление хозяйственной деятельности, в том числе на сельск</w:t>
            </w:r>
            <w:r w:rsidRPr="00D268A1">
              <w:rPr>
                <w:sz w:val="20"/>
                <w:szCs w:val="20"/>
              </w:rPr>
              <w:t>о</w:t>
            </w:r>
            <w:r w:rsidRPr="00D268A1">
              <w:rPr>
                <w:sz w:val="20"/>
                <w:szCs w:val="20"/>
              </w:rPr>
              <w:t>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006F1A" w:rsidRPr="00D268A1" w:rsidRDefault="00006F1A" w:rsidP="00BF27AD">
            <w:pPr>
              <w:pStyle w:val="aff3"/>
              <w:rPr>
                <w:sz w:val="20"/>
                <w:szCs w:val="20"/>
              </w:rPr>
            </w:pPr>
            <w:r w:rsidRPr="00D268A1">
              <w:rPr>
                <w:sz w:val="20"/>
                <w:szCs w:val="20"/>
              </w:rPr>
              <w:t>1.12</w:t>
            </w:r>
          </w:p>
        </w:tc>
        <w:tc>
          <w:tcPr>
            <w:tcW w:w="1418"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r>
      <w:tr w:rsidR="00006F1A"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D268A1" w:rsidRDefault="00006F1A" w:rsidP="00BF27AD">
            <w:pPr>
              <w:spacing w:before="100" w:beforeAutospacing="1" w:after="100" w:afterAutospacing="1"/>
              <w:ind w:left="-108" w:right="-108" w:firstLine="0"/>
              <w:rPr>
                <w:sz w:val="20"/>
                <w:szCs w:val="20"/>
              </w:rPr>
            </w:pPr>
            <w:r w:rsidRPr="00D268A1">
              <w:rPr>
                <w:sz w:val="20"/>
                <w:szCs w:val="20"/>
              </w:rPr>
              <w:t>Ведение личного подсобного хозя</w:t>
            </w:r>
            <w:r w:rsidRPr="00D268A1">
              <w:rPr>
                <w:sz w:val="20"/>
                <w:szCs w:val="20"/>
              </w:rPr>
              <w:t>й</w:t>
            </w:r>
            <w:r w:rsidRPr="00D268A1">
              <w:rPr>
                <w:sz w:val="20"/>
                <w:szCs w:val="20"/>
              </w:rPr>
              <w:t>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006F1A" w:rsidRPr="00D268A1" w:rsidRDefault="00006F1A" w:rsidP="00BF27AD">
            <w:pPr>
              <w:spacing w:before="100" w:beforeAutospacing="1" w:after="100" w:afterAutospacing="1"/>
              <w:ind w:left="-108" w:right="-108" w:firstLine="0"/>
              <w:rPr>
                <w:sz w:val="20"/>
                <w:szCs w:val="20"/>
              </w:rPr>
            </w:pPr>
            <w:r w:rsidRPr="00D268A1">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006F1A" w:rsidRPr="00D268A1" w:rsidRDefault="00006F1A" w:rsidP="00BF27AD">
            <w:pPr>
              <w:spacing w:before="100" w:beforeAutospacing="1" w:after="100" w:afterAutospacing="1"/>
              <w:ind w:firstLine="0"/>
              <w:jc w:val="center"/>
              <w:rPr>
                <w:sz w:val="20"/>
                <w:szCs w:val="20"/>
              </w:rPr>
            </w:pPr>
            <w:r w:rsidRPr="00D268A1">
              <w:rPr>
                <w:sz w:val="20"/>
                <w:szCs w:val="20"/>
              </w:rPr>
              <w:t>1.16</w:t>
            </w:r>
          </w:p>
        </w:tc>
        <w:tc>
          <w:tcPr>
            <w:tcW w:w="1418"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r>
      <w:tr w:rsidR="00006F1A"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D268A1" w:rsidRDefault="00006F1A" w:rsidP="00BF27AD">
            <w:pPr>
              <w:pStyle w:val="aff2"/>
              <w:ind w:left="-108" w:right="-108"/>
              <w:jc w:val="left"/>
              <w:rPr>
                <w:sz w:val="20"/>
                <w:szCs w:val="20"/>
              </w:rPr>
            </w:pPr>
            <w:r w:rsidRPr="00D268A1">
              <w:rPr>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006F1A" w:rsidRPr="00D268A1" w:rsidRDefault="00006F1A" w:rsidP="00BF27AD">
            <w:pPr>
              <w:pStyle w:val="aff2"/>
              <w:ind w:left="-108" w:right="-108"/>
              <w:rPr>
                <w:sz w:val="20"/>
                <w:szCs w:val="20"/>
              </w:rPr>
            </w:pPr>
            <w:r w:rsidRPr="00D268A1">
              <w:rPr>
                <w:sz w:val="20"/>
                <w:szCs w:val="20"/>
              </w:rPr>
              <w:t>Выращивание и реализация подроста деревьев и кустарников, испол</w:t>
            </w:r>
            <w:r w:rsidRPr="00D268A1">
              <w:rPr>
                <w:sz w:val="20"/>
                <w:szCs w:val="20"/>
              </w:rPr>
              <w:t>ь</w:t>
            </w:r>
            <w:r w:rsidRPr="00D268A1">
              <w:rPr>
                <w:sz w:val="20"/>
                <w:szCs w:val="20"/>
              </w:rPr>
              <w:t>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w:t>
            </w:r>
            <w:r w:rsidRPr="00D268A1">
              <w:rPr>
                <w:sz w:val="20"/>
                <w:szCs w:val="20"/>
              </w:rPr>
              <w:t>д</w:t>
            </w:r>
            <w:r w:rsidRPr="00D268A1">
              <w:rPr>
                <w:sz w:val="20"/>
                <w:szCs w:val="20"/>
              </w:rPr>
              <w:t>ства</w:t>
            </w:r>
          </w:p>
        </w:tc>
        <w:tc>
          <w:tcPr>
            <w:tcW w:w="864" w:type="dxa"/>
            <w:tcBorders>
              <w:top w:val="single" w:sz="4" w:space="0" w:color="auto"/>
              <w:left w:val="single" w:sz="4" w:space="0" w:color="auto"/>
              <w:bottom w:val="single" w:sz="4" w:space="0" w:color="auto"/>
            </w:tcBorders>
          </w:tcPr>
          <w:p w:rsidR="00006F1A" w:rsidRPr="00D268A1" w:rsidRDefault="00006F1A" w:rsidP="00BF27AD">
            <w:pPr>
              <w:pStyle w:val="aff3"/>
              <w:rPr>
                <w:sz w:val="20"/>
                <w:szCs w:val="20"/>
              </w:rPr>
            </w:pPr>
            <w:r w:rsidRPr="00D268A1">
              <w:rPr>
                <w:sz w:val="20"/>
                <w:szCs w:val="20"/>
              </w:rPr>
              <w:t>1.17</w:t>
            </w:r>
          </w:p>
        </w:tc>
        <w:tc>
          <w:tcPr>
            <w:tcW w:w="1418"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r>
      <w:tr w:rsidR="00006F1A"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D268A1" w:rsidRDefault="00006F1A" w:rsidP="00BF27AD">
            <w:pPr>
              <w:pStyle w:val="formattext"/>
              <w:spacing w:before="0" w:beforeAutospacing="0" w:after="0" w:afterAutospacing="0"/>
              <w:ind w:left="-108" w:right="-108"/>
              <w:textAlignment w:val="baseline"/>
              <w:rPr>
                <w:sz w:val="20"/>
                <w:szCs w:val="20"/>
              </w:rPr>
            </w:pPr>
            <w:r w:rsidRPr="00D268A1">
              <w:rPr>
                <w:sz w:val="20"/>
                <w:szCs w:val="20"/>
              </w:rPr>
              <w:t>Ведение огородн</w:t>
            </w:r>
            <w:r w:rsidRPr="00D268A1">
              <w:rPr>
                <w:sz w:val="20"/>
                <w:szCs w:val="20"/>
              </w:rPr>
              <w:t>и</w:t>
            </w:r>
            <w:r w:rsidRPr="00D268A1">
              <w:rPr>
                <w:sz w:val="20"/>
                <w:szCs w:val="20"/>
              </w:rPr>
              <w:t>чества</w:t>
            </w:r>
          </w:p>
        </w:tc>
        <w:tc>
          <w:tcPr>
            <w:tcW w:w="6087" w:type="dxa"/>
            <w:tcBorders>
              <w:top w:val="single" w:sz="4" w:space="0" w:color="auto"/>
              <w:left w:val="single" w:sz="4" w:space="0" w:color="auto"/>
              <w:bottom w:val="single" w:sz="4" w:space="0" w:color="auto"/>
              <w:right w:val="single" w:sz="4" w:space="0" w:color="auto"/>
            </w:tcBorders>
          </w:tcPr>
          <w:p w:rsidR="00006F1A" w:rsidRPr="00D268A1" w:rsidRDefault="00006F1A" w:rsidP="00BF27AD">
            <w:pPr>
              <w:pStyle w:val="formattext"/>
              <w:spacing w:before="0" w:beforeAutospacing="0" w:after="0" w:afterAutospacing="0"/>
              <w:ind w:left="-108" w:right="-108"/>
              <w:textAlignment w:val="baseline"/>
              <w:rPr>
                <w:sz w:val="20"/>
                <w:szCs w:val="20"/>
              </w:rPr>
            </w:pPr>
            <w:r w:rsidRPr="00D268A1">
              <w:rPr>
                <w:sz w:val="20"/>
                <w:szCs w:val="20"/>
              </w:rPr>
              <w:t>Осуществление деятельности, связанной с выращиванием ягодных, овощных, бахчевых или иных сельскохозяйственных культур и карт</w:t>
            </w:r>
            <w:r w:rsidRPr="00D268A1">
              <w:rPr>
                <w:sz w:val="20"/>
                <w:szCs w:val="20"/>
              </w:rPr>
              <w:t>о</w:t>
            </w:r>
            <w:r w:rsidRPr="00D268A1">
              <w:rPr>
                <w:sz w:val="20"/>
                <w:szCs w:val="20"/>
              </w:rPr>
              <w:t>феля; размещение некапитального жилого строения и хозяйственных строений и сооружений, предназначенных для хранения сельскох</w:t>
            </w:r>
            <w:r w:rsidRPr="00D268A1">
              <w:rPr>
                <w:sz w:val="20"/>
                <w:szCs w:val="20"/>
              </w:rPr>
              <w:t>о</w:t>
            </w:r>
            <w:r w:rsidRPr="00D268A1">
              <w:rPr>
                <w:sz w:val="20"/>
                <w:szCs w:val="20"/>
              </w:rPr>
              <w:t>зяйственных орудий труда и выращенной сельскохозяйственной пр</w:t>
            </w:r>
            <w:r w:rsidRPr="00D268A1">
              <w:rPr>
                <w:sz w:val="20"/>
                <w:szCs w:val="20"/>
              </w:rPr>
              <w:t>о</w:t>
            </w:r>
            <w:r w:rsidRPr="00D268A1">
              <w:rPr>
                <w:sz w:val="20"/>
                <w:szCs w:val="20"/>
              </w:rPr>
              <w:t>дукции</w:t>
            </w:r>
          </w:p>
        </w:tc>
        <w:tc>
          <w:tcPr>
            <w:tcW w:w="864" w:type="dxa"/>
            <w:tcBorders>
              <w:top w:val="single" w:sz="4" w:space="0" w:color="auto"/>
              <w:left w:val="single" w:sz="4" w:space="0" w:color="auto"/>
              <w:bottom w:val="single" w:sz="4" w:space="0" w:color="auto"/>
            </w:tcBorders>
          </w:tcPr>
          <w:p w:rsidR="00006F1A" w:rsidRPr="00D268A1" w:rsidRDefault="00006F1A" w:rsidP="00BF27AD">
            <w:pPr>
              <w:pStyle w:val="formattext"/>
              <w:spacing w:before="0" w:beforeAutospacing="0" w:after="0" w:afterAutospacing="0"/>
              <w:jc w:val="center"/>
              <w:textAlignment w:val="baseline"/>
              <w:rPr>
                <w:sz w:val="20"/>
                <w:szCs w:val="20"/>
              </w:rPr>
            </w:pPr>
            <w:r w:rsidRPr="00D268A1">
              <w:rPr>
                <w:sz w:val="20"/>
                <w:szCs w:val="20"/>
              </w:rPr>
              <w:t>13.1</w:t>
            </w:r>
          </w:p>
        </w:tc>
        <w:tc>
          <w:tcPr>
            <w:tcW w:w="1418"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006F1A" w:rsidRPr="00D268A1" w:rsidRDefault="00006F1A" w:rsidP="00BF27AD">
            <w:pPr>
              <w:ind w:firstLine="0"/>
              <w:jc w:val="left"/>
              <w:rPr>
                <w:bCs/>
                <w:sz w:val="20"/>
                <w:szCs w:val="20"/>
              </w:rPr>
            </w:pPr>
            <w:r w:rsidRPr="00D268A1">
              <w:rPr>
                <w:bCs/>
                <w:sz w:val="20"/>
                <w:szCs w:val="20"/>
              </w:rPr>
              <w:t>Не подлежат установлению</w:t>
            </w:r>
          </w:p>
        </w:tc>
      </w:tr>
      <w:tr w:rsidR="00D268A1" w:rsidRPr="00D268A1"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D268A1" w:rsidRPr="00D268A1" w:rsidRDefault="00D268A1" w:rsidP="00B6520B">
            <w:pPr>
              <w:widowControl w:val="0"/>
              <w:autoSpaceDE w:val="0"/>
              <w:autoSpaceDN w:val="0"/>
              <w:adjustRightInd w:val="0"/>
              <w:ind w:left="-108" w:right="-108" w:firstLine="0"/>
              <w:jc w:val="left"/>
              <w:rPr>
                <w:sz w:val="20"/>
                <w:szCs w:val="20"/>
              </w:rPr>
            </w:pPr>
            <w:r w:rsidRPr="00D268A1">
              <w:rPr>
                <w:sz w:val="20"/>
                <w:szCs w:val="20"/>
              </w:rPr>
              <w:t>Ведение садово</w:t>
            </w:r>
            <w:r w:rsidRPr="00D268A1">
              <w:rPr>
                <w:sz w:val="20"/>
                <w:szCs w:val="20"/>
              </w:rPr>
              <w:t>д</w:t>
            </w:r>
            <w:r w:rsidRPr="00D268A1">
              <w:rPr>
                <w:sz w:val="20"/>
                <w:szCs w:val="20"/>
              </w:rPr>
              <w:t>ства</w:t>
            </w:r>
          </w:p>
        </w:tc>
        <w:tc>
          <w:tcPr>
            <w:tcW w:w="6087" w:type="dxa"/>
            <w:tcBorders>
              <w:top w:val="single" w:sz="4" w:space="0" w:color="auto"/>
              <w:left w:val="single" w:sz="4" w:space="0" w:color="auto"/>
              <w:bottom w:val="single" w:sz="4" w:space="0" w:color="auto"/>
              <w:right w:val="single" w:sz="4" w:space="0" w:color="auto"/>
            </w:tcBorders>
          </w:tcPr>
          <w:p w:rsidR="00D268A1" w:rsidRPr="00D268A1" w:rsidRDefault="00D268A1" w:rsidP="00B6520B">
            <w:pPr>
              <w:widowControl w:val="0"/>
              <w:autoSpaceDE w:val="0"/>
              <w:autoSpaceDN w:val="0"/>
              <w:adjustRightInd w:val="0"/>
              <w:ind w:left="-108" w:right="-108" w:firstLine="0"/>
              <w:jc w:val="center"/>
              <w:rPr>
                <w:sz w:val="20"/>
                <w:szCs w:val="20"/>
              </w:rPr>
            </w:pPr>
            <w:r w:rsidRPr="00D268A1">
              <w:rPr>
                <w:sz w:val="20"/>
                <w:szCs w:val="20"/>
              </w:rPr>
              <w:t>Осуществление отдыха и (или) выращивания гражданами для со</w:t>
            </w:r>
            <w:r w:rsidRPr="00D268A1">
              <w:rPr>
                <w:sz w:val="20"/>
                <w:szCs w:val="20"/>
              </w:rPr>
              <w:t>б</w:t>
            </w:r>
            <w:r w:rsidRPr="00D268A1">
              <w:rPr>
                <w:sz w:val="20"/>
                <w:szCs w:val="20"/>
              </w:rPr>
              <w:t>ственных нужд сельскохозяйственных культур; размещение для со</w:t>
            </w:r>
            <w:r w:rsidRPr="00D268A1">
              <w:rPr>
                <w:sz w:val="20"/>
                <w:szCs w:val="20"/>
              </w:rPr>
              <w:t>б</w:t>
            </w:r>
            <w:r w:rsidRPr="00D268A1">
              <w:rPr>
                <w:sz w:val="20"/>
                <w:szCs w:val="20"/>
              </w:rPr>
              <w:t>ственных нужд садового дома, жилого дома, указанного в описании вида разрешенного использования с кодом 2.1, хозяйственных постр</w:t>
            </w:r>
            <w:r w:rsidRPr="00D268A1">
              <w:rPr>
                <w:sz w:val="20"/>
                <w:szCs w:val="20"/>
              </w:rPr>
              <w:t>о</w:t>
            </w:r>
            <w:r w:rsidRPr="00D268A1">
              <w:rPr>
                <w:sz w:val="20"/>
                <w:szCs w:val="20"/>
              </w:rPr>
              <w:t>ек и гаражей</w:t>
            </w:r>
          </w:p>
        </w:tc>
        <w:tc>
          <w:tcPr>
            <w:tcW w:w="864" w:type="dxa"/>
            <w:tcBorders>
              <w:top w:val="single" w:sz="4" w:space="0" w:color="auto"/>
              <w:left w:val="single" w:sz="4" w:space="0" w:color="auto"/>
              <w:bottom w:val="single" w:sz="4" w:space="0" w:color="auto"/>
            </w:tcBorders>
          </w:tcPr>
          <w:p w:rsidR="00D268A1" w:rsidRPr="00D268A1" w:rsidRDefault="00D268A1" w:rsidP="00B6520B">
            <w:pPr>
              <w:widowControl w:val="0"/>
              <w:autoSpaceDE w:val="0"/>
              <w:autoSpaceDN w:val="0"/>
              <w:adjustRightInd w:val="0"/>
              <w:ind w:firstLine="0"/>
              <w:jc w:val="center"/>
              <w:rPr>
                <w:sz w:val="20"/>
                <w:szCs w:val="20"/>
              </w:rPr>
            </w:pPr>
            <w:r w:rsidRPr="00D268A1">
              <w:rPr>
                <w:sz w:val="20"/>
                <w:szCs w:val="20"/>
              </w:rPr>
              <w:t>13.2</w:t>
            </w:r>
          </w:p>
        </w:tc>
        <w:tc>
          <w:tcPr>
            <w:tcW w:w="1418" w:type="dxa"/>
            <w:tcBorders>
              <w:top w:val="single" w:sz="4" w:space="0" w:color="auto"/>
              <w:left w:val="single" w:sz="4" w:space="0" w:color="auto"/>
              <w:bottom w:val="single" w:sz="4" w:space="0" w:color="auto"/>
            </w:tcBorders>
          </w:tcPr>
          <w:p w:rsidR="00D268A1" w:rsidRPr="00D268A1" w:rsidRDefault="00D268A1" w:rsidP="00B6520B">
            <w:pPr>
              <w:widowControl w:val="0"/>
              <w:autoSpaceDE w:val="0"/>
              <w:autoSpaceDN w:val="0"/>
              <w:adjustRightInd w:val="0"/>
              <w:ind w:left="-94" w:right="-117" w:firstLine="0"/>
              <w:jc w:val="left"/>
              <w:rPr>
                <w:sz w:val="20"/>
                <w:szCs w:val="20"/>
              </w:rPr>
            </w:pPr>
            <w:r w:rsidRPr="00D268A1">
              <w:rPr>
                <w:sz w:val="20"/>
                <w:szCs w:val="20"/>
              </w:rPr>
              <w:t>Минимальная площадь – 400</w:t>
            </w:r>
          </w:p>
          <w:p w:rsidR="00D268A1" w:rsidRPr="00D268A1" w:rsidRDefault="00D268A1" w:rsidP="00B6520B">
            <w:pPr>
              <w:widowControl w:val="0"/>
              <w:autoSpaceDE w:val="0"/>
              <w:autoSpaceDN w:val="0"/>
              <w:adjustRightInd w:val="0"/>
              <w:ind w:left="-108" w:right="-117" w:firstLine="0"/>
              <w:jc w:val="left"/>
              <w:rPr>
                <w:sz w:val="20"/>
                <w:szCs w:val="20"/>
              </w:rPr>
            </w:pPr>
            <w:r w:rsidRPr="00D268A1">
              <w:rPr>
                <w:sz w:val="20"/>
                <w:szCs w:val="20"/>
              </w:rPr>
              <w:t>Максимальная площадь – 3500</w:t>
            </w:r>
          </w:p>
        </w:tc>
        <w:tc>
          <w:tcPr>
            <w:tcW w:w="1559" w:type="dxa"/>
            <w:tcBorders>
              <w:top w:val="single" w:sz="4" w:space="0" w:color="auto"/>
              <w:left w:val="single" w:sz="4" w:space="0" w:color="auto"/>
              <w:bottom w:val="single" w:sz="4" w:space="0" w:color="auto"/>
            </w:tcBorders>
          </w:tcPr>
          <w:p w:rsidR="00D268A1" w:rsidRPr="00D268A1" w:rsidRDefault="00D268A1" w:rsidP="00B6520B">
            <w:pPr>
              <w:widowControl w:val="0"/>
              <w:autoSpaceDE w:val="0"/>
              <w:autoSpaceDN w:val="0"/>
              <w:adjustRightInd w:val="0"/>
              <w:ind w:left="-94" w:right="-117" w:firstLine="0"/>
              <w:jc w:val="left"/>
              <w:rPr>
                <w:sz w:val="20"/>
                <w:szCs w:val="20"/>
              </w:rPr>
            </w:pPr>
            <w:r w:rsidRPr="00D268A1">
              <w:rPr>
                <w:sz w:val="20"/>
                <w:szCs w:val="20"/>
              </w:rPr>
              <w:t>Максимальное количество эт</w:t>
            </w:r>
            <w:r w:rsidRPr="00D268A1">
              <w:rPr>
                <w:sz w:val="20"/>
                <w:szCs w:val="20"/>
              </w:rPr>
              <w:t>а</w:t>
            </w:r>
            <w:r w:rsidRPr="00D268A1">
              <w:rPr>
                <w:sz w:val="20"/>
                <w:szCs w:val="20"/>
              </w:rPr>
              <w:t>жей -3</w:t>
            </w:r>
          </w:p>
          <w:p w:rsidR="00D268A1" w:rsidRPr="00D268A1" w:rsidRDefault="00D268A1" w:rsidP="00B6520B">
            <w:pPr>
              <w:widowControl w:val="0"/>
              <w:autoSpaceDE w:val="0"/>
              <w:autoSpaceDN w:val="0"/>
              <w:adjustRightInd w:val="0"/>
              <w:ind w:left="-108" w:right="-117" w:firstLine="0"/>
              <w:jc w:val="left"/>
              <w:rPr>
                <w:sz w:val="20"/>
                <w:szCs w:val="20"/>
              </w:rPr>
            </w:pPr>
            <w:r w:rsidRPr="00D268A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D268A1" w:rsidRPr="00D268A1" w:rsidRDefault="00D268A1" w:rsidP="00B6520B">
            <w:pPr>
              <w:widowControl w:val="0"/>
              <w:autoSpaceDE w:val="0"/>
              <w:autoSpaceDN w:val="0"/>
              <w:adjustRightInd w:val="0"/>
              <w:ind w:left="-94" w:right="-117" w:firstLine="0"/>
              <w:jc w:val="left"/>
              <w:rPr>
                <w:sz w:val="20"/>
                <w:szCs w:val="20"/>
              </w:rPr>
            </w:pPr>
            <w:r w:rsidRPr="00D268A1">
              <w:rPr>
                <w:sz w:val="20"/>
                <w:szCs w:val="20"/>
              </w:rPr>
              <w:t>Минимальный отступ зданий, строений, с</w:t>
            </w:r>
            <w:r w:rsidRPr="00D268A1">
              <w:rPr>
                <w:sz w:val="20"/>
                <w:szCs w:val="20"/>
              </w:rPr>
              <w:t>о</w:t>
            </w:r>
            <w:r w:rsidRPr="00D268A1">
              <w:rPr>
                <w:sz w:val="20"/>
                <w:szCs w:val="20"/>
              </w:rPr>
              <w:t>оружений от границ земельного участка, со стороны, выходящей:</w:t>
            </w:r>
          </w:p>
          <w:p w:rsidR="00D268A1" w:rsidRPr="00D268A1" w:rsidRDefault="00D268A1" w:rsidP="00B6520B">
            <w:pPr>
              <w:widowControl w:val="0"/>
              <w:autoSpaceDE w:val="0"/>
              <w:autoSpaceDN w:val="0"/>
              <w:adjustRightInd w:val="0"/>
              <w:ind w:left="-94" w:right="-117" w:firstLine="0"/>
              <w:jc w:val="left"/>
              <w:rPr>
                <w:sz w:val="20"/>
                <w:szCs w:val="20"/>
              </w:rPr>
            </w:pPr>
            <w:r w:rsidRPr="00D268A1">
              <w:rPr>
                <w:sz w:val="20"/>
                <w:szCs w:val="20"/>
              </w:rPr>
              <w:t>на улицу - 5 м</w:t>
            </w:r>
          </w:p>
          <w:p w:rsidR="00D268A1" w:rsidRPr="00D268A1" w:rsidRDefault="00D268A1" w:rsidP="00B6520B">
            <w:pPr>
              <w:widowControl w:val="0"/>
              <w:autoSpaceDE w:val="0"/>
              <w:autoSpaceDN w:val="0"/>
              <w:adjustRightInd w:val="0"/>
              <w:ind w:left="-94" w:right="-117" w:firstLine="0"/>
              <w:jc w:val="left"/>
              <w:rPr>
                <w:sz w:val="20"/>
                <w:szCs w:val="20"/>
              </w:rPr>
            </w:pPr>
            <w:r w:rsidRPr="00D268A1">
              <w:rPr>
                <w:sz w:val="20"/>
                <w:szCs w:val="20"/>
              </w:rPr>
              <w:t>на проезд -3 м</w:t>
            </w:r>
          </w:p>
          <w:p w:rsidR="00D268A1" w:rsidRPr="00D268A1" w:rsidRDefault="00D268A1" w:rsidP="00B6520B">
            <w:pPr>
              <w:widowControl w:val="0"/>
              <w:autoSpaceDE w:val="0"/>
              <w:autoSpaceDN w:val="0"/>
              <w:adjustRightInd w:val="0"/>
              <w:ind w:left="-94" w:right="-117" w:firstLine="0"/>
              <w:jc w:val="left"/>
              <w:rPr>
                <w:sz w:val="20"/>
                <w:szCs w:val="20"/>
              </w:rPr>
            </w:pPr>
            <w:r w:rsidRPr="00D268A1">
              <w:rPr>
                <w:sz w:val="20"/>
                <w:szCs w:val="20"/>
              </w:rPr>
              <w:t>на соседний участок-3м* (*данное рассто</w:t>
            </w:r>
            <w:r w:rsidRPr="00D268A1">
              <w:rPr>
                <w:sz w:val="20"/>
                <w:szCs w:val="20"/>
              </w:rPr>
              <w:t>я</w:t>
            </w:r>
            <w:r w:rsidRPr="00D268A1">
              <w:rPr>
                <w:sz w:val="20"/>
                <w:szCs w:val="20"/>
              </w:rPr>
              <w:lastRenderedPageBreak/>
              <w:t>ние может быть измен</w:t>
            </w:r>
            <w:r w:rsidRPr="00D268A1">
              <w:rPr>
                <w:sz w:val="20"/>
                <w:szCs w:val="20"/>
              </w:rPr>
              <w:t>е</w:t>
            </w:r>
            <w:r w:rsidRPr="00D268A1">
              <w:rPr>
                <w:sz w:val="20"/>
                <w:szCs w:val="20"/>
              </w:rPr>
              <w:t>но (уменьшено) по письменному соглас</w:t>
            </w:r>
            <w:r w:rsidRPr="00D268A1">
              <w:rPr>
                <w:sz w:val="20"/>
                <w:szCs w:val="20"/>
              </w:rPr>
              <w:t>о</w:t>
            </w:r>
            <w:r w:rsidRPr="00D268A1">
              <w:rPr>
                <w:sz w:val="20"/>
                <w:szCs w:val="20"/>
              </w:rPr>
              <w:t>ванию с собственником (владельцем) смежного земельного участка)</w:t>
            </w:r>
          </w:p>
        </w:tc>
        <w:tc>
          <w:tcPr>
            <w:tcW w:w="1705" w:type="dxa"/>
            <w:tcBorders>
              <w:top w:val="single" w:sz="4" w:space="0" w:color="auto"/>
              <w:left w:val="single" w:sz="4" w:space="0" w:color="auto"/>
              <w:bottom w:val="single" w:sz="4" w:space="0" w:color="auto"/>
            </w:tcBorders>
          </w:tcPr>
          <w:p w:rsidR="00D268A1" w:rsidRPr="00D268A1" w:rsidRDefault="00D268A1" w:rsidP="00B6520B">
            <w:pPr>
              <w:widowControl w:val="0"/>
              <w:autoSpaceDE w:val="0"/>
              <w:autoSpaceDN w:val="0"/>
              <w:adjustRightInd w:val="0"/>
              <w:ind w:left="-108" w:right="-117" w:firstLine="0"/>
              <w:jc w:val="center"/>
              <w:rPr>
                <w:sz w:val="20"/>
                <w:szCs w:val="20"/>
              </w:rPr>
            </w:pPr>
            <w:r w:rsidRPr="00D268A1">
              <w:rPr>
                <w:sz w:val="20"/>
                <w:szCs w:val="20"/>
              </w:rPr>
              <w:lastRenderedPageBreak/>
              <w:t>60</w:t>
            </w:r>
          </w:p>
        </w:tc>
      </w:tr>
      <w:tr w:rsidR="000C7671" w:rsidRPr="00D268A1" w:rsidTr="00006F1A">
        <w:trPr>
          <w:trHeight w:val="915"/>
        </w:trPr>
        <w:tc>
          <w:tcPr>
            <w:tcW w:w="1696" w:type="dxa"/>
            <w:vMerge w:val="restart"/>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lastRenderedPageBreak/>
              <w:t>Условно разр</w:t>
            </w:r>
            <w:r w:rsidRPr="00D268A1">
              <w:rPr>
                <w:b/>
                <w:sz w:val="20"/>
                <w:szCs w:val="20"/>
              </w:rPr>
              <w:t>е</w:t>
            </w:r>
            <w:r w:rsidRPr="00D268A1">
              <w:rPr>
                <w:b/>
                <w:sz w:val="20"/>
                <w:szCs w:val="20"/>
              </w:rPr>
              <w:t>шенные виды использования земельного учас</w:t>
            </w:r>
            <w:r w:rsidRPr="00D268A1">
              <w:rPr>
                <w:b/>
                <w:sz w:val="20"/>
                <w:szCs w:val="20"/>
              </w:rPr>
              <w:t>т</w:t>
            </w:r>
            <w:r w:rsidRPr="00D268A1">
              <w:rPr>
                <w:b/>
                <w:sz w:val="20"/>
                <w:szCs w:val="20"/>
              </w:rPr>
              <w:t>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Pr="00D268A1" w:rsidRDefault="000C7671" w:rsidP="00BF27AD">
            <w:pPr>
              <w:pStyle w:val="aff3"/>
              <w:ind w:left="-108" w:right="-117"/>
              <w:rPr>
                <w:b/>
                <w:sz w:val="20"/>
                <w:szCs w:val="20"/>
              </w:rPr>
            </w:pPr>
            <w:r w:rsidRPr="00D268A1">
              <w:rPr>
                <w:b/>
                <w:sz w:val="20"/>
                <w:szCs w:val="20"/>
              </w:rPr>
              <w:t xml:space="preserve">Код (числовое обозначение) вида условно </w:t>
            </w:r>
          </w:p>
          <w:p w:rsidR="000C7671" w:rsidRPr="00D268A1" w:rsidRDefault="000C7671" w:rsidP="00BF27AD">
            <w:pPr>
              <w:pStyle w:val="aff3"/>
              <w:ind w:left="-108" w:right="-117"/>
              <w:rPr>
                <w:b/>
                <w:sz w:val="20"/>
                <w:szCs w:val="20"/>
              </w:rPr>
            </w:pPr>
            <w:r w:rsidRPr="00D268A1">
              <w:rPr>
                <w:b/>
                <w:sz w:val="20"/>
                <w:szCs w:val="20"/>
              </w:rPr>
              <w:t xml:space="preserve">разрешенного использования земельного </w:t>
            </w:r>
          </w:p>
          <w:p w:rsidR="000C7671" w:rsidRPr="00D268A1" w:rsidRDefault="000C7671" w:rsidP="00BF27AD">
            <w:pPr>
              <w:pStyle w:val="aff3"/>
              <w:ind w:left="-108" w:right="-117"/>
              <w:rPr>
                <w:b/>
                <w:sz w:val="20"/>
                <w:szCs w:val="20"/>
              </w:rPr>
            </w:pPr>
            <w:r w:rsidRPr="00D268A1">
              <w:rPr>
                <w:b/>
                <w:sz w:val="20"/>
                <w:szCs w:val="20"/>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Значение предельных размеров земельных участков и предельных пар</w:t>
            </w:r>
            <w:r w:rsidRPr="00D268A1">
              <w:rPr>
                <w:b/>
                <w:sz w:val="20"/>
                <w:szCs w:val="20"/>
              </w:rPr>
              <w:t>а</w:t>
            </w:r>
            <w:r w:rsidRPr="00D268A1">
              <w:rPr>
                <w:b/>
                <w:sz w:val="20"/>
                <w:szCs w:val="20"/>
              </w:rPr>
              <w:t>метров разрешенного строительства, реконструкции объектов капитал</w:t>
            </w:r>
            <w:r w:rsidRPr="00D268A1">
              <w:rPr>
                <w:b/>
                <w:sz w:val="20"/>
                <w:szCs w:val="20"/>
              </w:rPr>
              <w:t>ь</w:t>
            </w:r>
            <w:r w:rsidRPr="00D268A1">
              <w:rPr>
                <w:b/>
                <w:sz w:val="20"/>
                <w:szCs w:val="20"/>
              </w:rPr>
              <w:t>ного строительства</w:t>
            </w:r>
          </w:p>
        </w:tc>
      </w:tr>
      <w:tr w:rsidR="000C7671" w:rsidRPr="00D268A1" w:rsidTr="00006F1A">
        <w:trPr>
          <w:trHeight w:val="162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C7671" w:rsidRPr="00D268A1" w:rsidRDefault="000C7671" w:rsidP="00BF27AD">
            <w:pPr>
              <w:ind w:firstLine="0"/>
              <w:jc w:val="left"/>
              <w:rPr>
                <w:b/>
                <w:sz w:val="20"/>
                <w:szCs w:val="20"/>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D268A1" w:rsidRDefault="000C7671" w:rsidP="00BF27AD">
            <w:pPr>
              <w:ind w:firstLine="0"/>
              <w:jc w:val="left"/>
              <w:rPr>
                <w:b/>
                <w:sz w:val="20"/>
                <w:szCs w:val="20"/>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D268A1" w:rsidRDefault="000C7671" w:rsidP="00BF27AD">
            <w:pPr>
              <w:ind w:firstLine="0"/>
              <w:jc w:val="left"/>
              <w:rPr>
                <w:b/>
                <w:sz w:val="20"/>
                <w:szCs w:val="20"/>
              </w:rPr>
            </w:pP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Предельные (минимальные и (или) макс</w:t>
            </w:r>
            <w:r w:rsidRPr="00D268A1">
              <w:rPr>
                <w:b/>
                <w:sz w:val="20"/>
                <w:szCs w:val="20"/>
              </w:rPr>
              <w:t>и</w:t>
            </w:r>
            <w:r w:rsidRPr="00D268A1">
              <w:rPr>
                <w:b/>
                <w:sz w:val="20"/>
                <w:szCs w:val="20"/>
              </w:rPr>
              <w:t>мальные) ра</w:t>
            </w:r>
            <w:r w:rsidRPr="00D268A1">
              <w:rPr>
                <w:b/>
                <w:sz w:val="20"/>
                <w:szCs w:val="20"/>
              </w:rPr>
              <w:t>з</w:t>
            </w:r>
            <w:r w:rsidRPr="00D268A1">
              <w:rPr>
                <w:b/>
                <w:sz w:val="20"/>
                <w:szCs w:val="20"/>
              </w:rPr>
              <w:t>меры земел</w:t>
            </w:r>
            <w:r w:rsidRPr="00D268A1">
              <w:rPr>
                <w:b/>
                <w:sz w:val="20"/>
                <w:szCs w:val="20"/>
              </w:rPr>
              <w:t>ь</w:t>
            </w:r>
            <w:r w:rsidRPr="00D268A1">
              <w:rPr>
                <w:b/>
                <w:sz w:val="20"/>
                <w:szCs w:val="20"/>
              </w:rPr>
              <w:t>ных участков,</w:t>
            </w:r>
            <w:r w:rsidRPr="00D268A1">
              <w:rPr>
                <w:sz w:val="20"/>
                <w:szCs w:val="20"/>
              </w:rPr>
              <w:t xml:space="preserve"> </w:t>
            </w:r>
            <w:r w:rsidRPr="00D268A1">
              <w:rPr>
                <w:b/>
                <w:sz w:val="20"/>
                <w:szCs w:val="20"/>
              </w:rPr>
              <w:tab/>
              <w:t>кв.м</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Предельное количество эт</w:t>
            </w:r>
            <w:r w:rsidRPr="00D268A1">
              <w:rPr>
                <w:b/>
                <w:sz w:val="20"/>
                <w:szCs w:val="20"/>
              </w:rPr>
              <w:t>а</w:t>
            </w:r>
            <w:r w:rsidRPr="00D268A1">
              <w:rPr>
                <w:b/>
                <w:sz w:val="20"/>
                <w:szCs w:val="20"/>
              </w:rPr>
              <w:t>жей или пр</w:t>
            </w:r>
            <w:r w:rsidRPr="00D268A1">
              <w:rPr>
                <w:b/>
                <w:sz w:val="20"/>
                <w:szCs w:val="20"/>
              </w:rPr>
              <w:t>е</w:t>
            </w:r>
            <w:r w:rsidRPr="00D268A1">
              <w:rPr>
                <w:b/>
                <w:sz w:val="20"/>
                <w:szCs w:val="20"/>
              </w:rPr>
              <w:t>дельная высота зданий, стро</w:t>
            </w:r>
            <w:r w:rsidRPr="00D268A1">
              <w:rPr>
                <w:b/>
                <w:sz w:val="20"/>
                <w:szCs w:val="20"/>
              </w:rPr>
              <w:t>е</w:t>
            </w:r>
            <w:r w:rsidRPr="00D268A1">
              <w:rPr>
                <w:b/>
                <w:sz w:val="20"/>
                <w:szCs w:val="20"/>
              </w:rPr>
              <w:t>ний, сооружений</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Минимальные отст</w:t>
            </w:r>
            <w:r w:rsidRPr="00D268A1">
              <w:rPr>
                <w:b/>
                <w:sz w:val="20"/>
                <w:szCs w:val="20"/>
              </w:rPr>
              <w:t>у</w:t>
            </w:r>
            <w:r w:rsidRPr="00D268A1">
              <w:rPr>
                <w:b/>
                <w:sz w:val="20"/>
                <w:szCs w:val="20"/>
              </w:rPr>
              <w:t>пы от границ земел</w:t>
            </w:r>
            <w:r w:rsidRPr="00D268A1">
              <w:rPr>
                <w:b/>
                <w:sz w:val="20"/>
                <w:szCs w:val="20"/>
              </w:rPr>
              <w:t>ь</w:t>
            </w:r>
            <w:r w:rsidRPr="00D268A1">
              <w:rPr>
                <w:b/>
                <w:sz w:val="20"/>
                <w:szCs w:val="20"/>
              </w:rPr>
              <w:t>ных участков в целях определения мест д</w:t>
            </w:r>
            <w:r w:rsidRPr="00D268A1">
              <w:rPr>
                <w:b/>
                <w:sz w:val="20"/>
                <w:szCs w:val="20"/>
              </w:rPr>
              <w:t>о</w:t>
            </w:r>
            <w:r w:rsidRPr="00D268A1">
              <w:rPr>
                <w:b/>
                <w:sz w:val="20"/>
                <w:szCs w:val="20"/>
              </w:rPr>
              <w:t>пустимого размещения зданий, строений, с</w:t>
            </w:r>
            <w:r w:rsidRPr="00D268A1">
              <w:rPr>
                <w:b/>
                <w:sz w:val="20"/>
                <w:szCs w:val="20"/>
              </w:rPr>
              <w:t>о</w:t>
            </w:r>
            <w:r w:rsidRPr="00D268A1">
              <w:rPr>
                <w:b/>
                <w:sz w:val="20"/>
                <w:szCs w:val="20"/>
              </w:rPr>
              <w:t>оружений, за предел</w:t>
            </w:r>
            <w:r w:rsidRPr="00D268A1">
              <w:rPr>
                <w:b/>
                <w:sz w:val="20"/>
                <w:szCs w:val="20"/>
              </w:rPr>
              <w:t>а</w:t>
            </w:r>
            <w:r w:rsidRPr="00D268A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Максимальный процент застро</w:t>
            </w:r>
            <w:r w:rsidRPr="00D268A1">
              <w:rPr>
                <w:b/>
                <w:sz w:val="20"/>
                <w:szCs w:val="20"/>
              </w:rPr>
              <w:t>й</w:t>
            </w:r>
            <w:r w:rsidRPr="00D268A1">
              <w:rPr>
                <w:b/>
                <w:sz w:val="20"/>
                <w:szCs w:val="20"/>
              </w:rPr>
              <w:t>ки в границах земельного учас</w:t>
            </w:r>
            <w:r w:rsidRPr="00D268A1">
              <w:rPr>
                <w:b/>
                <w:sz w:val="20"/>
                <w:szCs w:val="20"/>
              </w:rPr>
              <w:t>т</w:t>
            </w:r>
            <w:r w:rsidRPr="00D268A1">
              <w:rPr>
                <w:b/>
                <w:sz w:val="20"/>
                <w:szCs w:val="20"/>
              </w:rPr>
              <w:t>ка, определяемый как отношение суммарной пл</w:t>
            </w:r>
            <w:r w:rsidRPr="00D268A1">
              <w:rPr>
                <w:b/>
                <w:sz w:val="20"/>
                <w:szCs w:val="20"/>
              </w:rPr>
              <w:t>о</w:t>
            </w:r>
            <w:r w:rsidRPr="00D268A1">
              <w:rPr>
                <w:b/>
                <w:sz w:val="20"/>
                <w:szCs w:val="20"/>
              </w:rPr>
              <w:t>щади земельного участка, которая может быть з</w:t>
            </w:r>
            <w:r w:rsidRPr="00D268A1">
              <w:rPr>
                <w:b/>
                <w:sz w:val="20"/>
                <w:szCs w:val="20"/>
              </w:rPr>
              <w:t>а</w:t>
            </w:r>
            <w:r w:rsidRPr="00D268A1">
              <w:rPr>
                <w:b/>
                <w:sz w:val="20"/>
                <w:szCs w:val="20"/>
              </w:rPr>
              <w:t>строена, ко всей площади земел</w:t>
            </w:r>
            <w:r w:rsidRPr="00D268A1">
              <w:rPr>
                <w:b/>
                <w:sz w:val="20"/>
                <w:szCs w:val="20"/>
              </w:rPr>
              <w:t>ь</w:t>
            </w:r>
            <w:r w:rsidRPr="00D268A1">
              <w:rPr>
                <w:b/>
                <w:sz w:val="20"/>
                <w:szCs w:val="20"/>
              </w:rPr>
              <w:t>ного участка, %</w:t>
            </w:r>
          </w:p>
        </w:tc>
      </w:tr>
      <w:tr w:rsidR="000C7671" w:rsidRPr="00D268A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2</w:t>
            </w:r>
          </w:p>
        </w:tc>
        <w:tc>
          <w:tcPr>
            <w:tcW w:w="864"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3</w:t>
            </w: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4</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5</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7</w:t>
            </w:r>
          </w:p>
        </w:tc>
      </w:tr>
      <w:tr w:rsidR="00006F1A" w:rsidRPr="00D268A1" w:rsidTr="00006F1A">
        <w:tc>
          <w:tcPr>
            <w:tcW w:w="1696" w:type="dxa"/>
            <w:tcBorders>
              <w:top w:val="single" w:sz="4" w:space="0" w:color="auto"/>
              <w:left w:val="single" w:sz="4" w:space="0" w:color="auto"/>
              <w:bottom w:val="single" w:sz="4" w:space="0" w:color="auto"/>
              <w:right w:val="single" w:sz="4" w:space="0" w:color="auto"/>
            </w:tcBorders>
            <w:hideMark/>
          </w:tcPr>
          <w:p w:rsidR="00006F1A" w:rsidRPr="00D268A1" w:rsidRDefault="00006F1A" w:rsidP="00BF27AD">
            <w:pPr>
              <w:pStyle w:val="formattext"/>
              <w:spacing w:before="0" w:beforeAutospacing="0" w:after="0" w:afterAutospacing="0"/>
              <w:ind w:left="-108" w:right="-108"/>
              <w:textAlignment w:val="baseline"/>
              <w:rPr>
                <w:sz w:val="20"/>
                <w:szCs w:val="20"/>
              </w:rPr>
            </w:pPr>
            <w:r w:rsidRPr="00D268A1">
              <w:rPr>
                <w:sz w:val="20"/>
                <w:szCs w:val="20"/>
              </w:rPr>
              <w:t>Хранение и пер</w:t>
            </w:r>
            <w:r w:rsidRPr="00D268A1">
              <w:rPr>
                <w:sz w:val="20"/>
                <w:szCs w:val="20"/>
              </w:rPr>
              <w:t>е</w:t>
            </w:r>
            <w:r w:rsidRPr="00D268A1">
              <w:rPr>
                <w:sz w:val="20"/>
                <w:szCs w:val="20"/>
              </w:rPr>
              <w:t>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hideMark/>
          </w:tcPr>
          <w:p w:rsidR="00006F1A" w:rsidRPr="00D268A1" w:rsidRDefault="00006F1A" w:rsidP="00BF27AD">
            <w:pPr>
              <w:pStyle w:val="formattext"/>
              <w:spacing w:before="0" w:beforeAutospacing="0" w:after="0" w:afterAutospacing="0"/>
              <w:ind w:left="-108" w:right="-108"/>
              <w:textAlignment w:val="baseline"/>
              <w:rPr>
                <w:sz w:val="20"/>
                <w:szCs w:val="20"/>
              </w:rPr>
            </w:pPr>
            <w:r w:rsidRPr="00D268A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nil"/>
            </w:tcBorders>
            <w:hideMark/>
          </w:tcPr>
          <w:p w:rsidR="00006F1A" w:rsidRPr="00D268A1" w:rsidRDefault="00006F1A" w:rsidP="00BF27AD">
            <w:pPr>
              <w:pStyle w:val="formattext"/>
              <w:spacing w:before="0" w:beforeAutospacing="0" w:after="0" w:afterAutospacing="0"/>
              <w:jc w:val="center"/>
              <w:textAlignment w:val="baseline"/>
              <w:rPr>
                <w:sz w:val="20"/>
                <w:szCs w:val="20"/>
              </w:rPr>
            </w:pPr>
            <w:r w:rsidRPr="00D268A1">
              <w:rPr>
                <w:sz w:val="20"/>
                <w:szCs w:val="20"/>
              </w:rPr>
              <w:t>1.15</w:t>
            </w:r>
          </w:p>
        </w:tc>
        <w:tc>
          <w:tcPr>
            <w:tcW w:w="1418" w:type="dxa"/>
            <w:tcBorders>
              <w:top w:val="single" w:sz="4" w:space="0" w:color="auto"/>
              <w:left w:val="single" w:sz="4" w:space="0" w:color="auto"/>
              <w:bottom w:val="single" w:sz="4" w:space="0" w:color="auto"/>
              <w:right w:val="nil"/>
            </w:tcBorders>
            <w:hideMark/>
          </w:tcPr>
          <w:p w:rsidR="00006F1A" w:rsidRPr="00D268A1" w:rsidRDefault="00006F1A" w:rsidP="00BF27AD">
            <w:pPr>
              <w:pStyle w:val="aff3"/>
              <w:ind w:left="-94"/>
              <w:rPr>
                <w:sz w:val="20"/>
                <w:szCs w:val="20"/>
              </w:rPr>
            </w:pPr>
            <w:r w:rsidRPr="00D268A1">
              <w:rPr>
                <w:sz w:val="20"/>
                <w:szCs w:val="20"/>
              </w:rPr>
              <w:t>Минимальная площадь – 600</w:t>
            </w:r>
          </w:p>
          <w:p w:rsidR="00006F1A" w:rsidRPr="00D268A1" w:rsidRDefault="00006F1A" w:rsidP="00BF27AD">
            <w:pPr>
              <w:pStyle w:val="aff3"/>
              <w:ind w:left="-108"/>
              <w:rPr>
                <w:sz w:val="20"/>
                <w:szCs w:val="20"/>
              </w:rPr>
            </w:pPr>
            <w:r w:rsidRPr="00D268A1">
              <w:rPr>
                <w:sz w:val="20"/>
                <w:szCs w:val="20"/>
              </w:rPr>
              <w:t>Максимальная площадь – 100000</w:t>
            </w:r>
          </w:p>
        </w:tc>
        <w:tc>
          <w:tcPr>
            <w:tcW w:w="1559" w:type="dxa"/>
            <w:tcBorders>
              <w:top w:val="single" w:sz="4" w:space="0" w:color="auto"/>
              <w:left w:val="single" w:sz="4" w:space="0" w:color="auto"/>
              <w:bottom w:val="single" w:sz="4" w:space="0" w:color="auto"/>
              <w:right w:val="nil"/>
            </w:tcBorders>
            <w:hideMark/>
          </w:tcPr>
          <w:p w:rsidR="00006F1A" w:rsidRPr="00D268A1" w:rsidRDefault="00006F1A" w:rsidP="00BF27AD">
            <w:pPr>
              <w:pStyle w:val="aff3"/>
              <w:ind w:left="-108" w:right="-117"/>
              <w:jc w:val="left"/>
              <w:rPr>
                <w:sz w:val="20"/>
                <w:szCs w:val="20"/>
              </w:rPr>
            </w:pPr>
            <w:r w:rsidRPr="00D268A1">
              <w:rPr>
                <w:sz w:val="20"/>
                <w:szCs w:val="20"/>
              </w:rPr>
              <w:t>Максимальная высота строений, количество эт</w:t>
            </w:r>
            <w:r w:rsidRPr="00D268A1">
              <w:rPr>
                <w:sz w:val="20"/>
                <w:szCs w:val="20"/>
              </w:rPr>
              <w:t>а</w:t>
            </w:r>
            <w:r w:rsidRPr="00D268A1">
              <w:rPr>
                <w:sz w:val="20"/>
                <w:szCs w:val="20"/>
              </w:rPr>
              <w:t>жей – огранич</w:t>
            </w:r>
            <w:r w:rsidRPr="00D268A1">
              <w:rPr>
                <w:sz w:val="20"/>
                <w:szCs w:val="20"/>
              </w:rPr>
              <w:t>и</w:t>
            </w:r>
            <w:r w:rsidRPr="00D268A1">
              <w:rPr>
                <w:sz w:val="20"/>
                <w:szCs w:val="20"/>
              </w:rPr>
              <w:t>вается технолог</w:t>
            </w:r>
            <w:r w:rsidRPr="00D268A1">
              <w:rPr>
                <w:sz w:val="20"/>
                <w:szCs w:val="20"/>
              </w:rPr>
              <w:t>и</w:t>
            </w:r>
            <w:r w:rsidRPr="00D268A1">
              <w:rPr>
                <w:sz w:val="20"/>
                <w:szCs w:val="20"/>
              </w:rPr>
              <w:t>ческими требов</w:t>
            </w:r>
            <w:r w:rsidRPr="00D268A1">
              <w:rPr>
                <w:sz w:val="20"/>
                <w:szCs w:val="20"/>
              </w:rPr>
              <w:t>а</w:t>
            </w:r>
            <w:r w:rsidRPr="00D268A1">
              <w:rPr>
                <w:sz w:val="20"/>
                <w:szCs w:val="20"/>
              </w:rPr>
              <w:t>ниями.</w:t>
            </w:r>
          </w:p>
        </w:tc>
        <w:tc>
          <w:tcPr>
            <w:tcW w:w="2122" w:type="dxa"/>
            <w:tcBorders>
              <w:top w:val="single" w:sz="4" w:space="0" w:color="auto"/>
              <w:left w:val="single" w:sz="4" w:space="0" w:color="auto"/>
              <w:bottom w:val="single" w:sz="4" w:space="0" w:color="auto"/>
              <w:right w:val="nil"/>
            </w:tcBorders>
            <w:hideMark/>
          </w:tcPr>
          <w:p w:rsidR="00006F1A" w:rsidRPr="00D268A1" w:rsidRDefault="00006F1A" w:rsidP="00BF27AD">
            <w:pPr>
              <w:pStyle w:val="aff3"/>
              <w:ind w:left="-108" w:right="-117"/>
              <w:jc w:val="left"/>
              <w:rPr>
                <w:sz w:val="20"/>
                <w:szCs w:val="20"/>
              </w:rPr>
            </w:pPr>
            <w:r w:rsidRPr="00D268A1">
              <w:rPr>
                <w:sz w:val="20"/>
                <w:szCs w:val="20"/>
              </w:rPr>
              <w:t>Минимальный отступ зданий, строений, с</w:t>
            </w:r>
            <w:r w:rsidRPr="00D268A1">
              <w:rPr>
                <w:sz w:val="20"/>
                <w:szCs w:val="20"/>
              </w:rPr>
              <w:t>о</w:t>
            </w:r>
            <w:r w:rsidRPr="00D268A1">
              <w:rPr>
                <w:sz w:val="20"/>
                <w:szCs w:val="20"/>
              </w:rPr>
              <w:t>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06F1A" w:rsidRPr="00D268A1" w:rsidRDefault="00006F1A" w:rsidP="00BF27AD">
            <w:pPr>
              <w:pStyle w:val="aff3"/>
              <w:ind w:left="-108" w:right="-117"/>
              <w:rPr>
                <w:sz w:val="20"/>
                <w:szCs w:val="20"/>
              </w:rPr>
            </w:pPr>
            <w:r w:rsidRPr="00D268A1">
              <w:rPr>
                <w:sz w:val="20"/>
                <w:szCs w:val="20"/>
              </w:rPr>
              <w:t>60</w:t>
            </w:r>
          </w:p>
        </w:tc>
      </w:tr>
      <w:tr w:rsidR="00006F1A" w:rsidRPr="00D268A1" w:rsidTr="00BF27AD">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D268A1" w:rsidRDefault="00006F1A" w:rsidP="00BF27AD">
            <w:pPr>
              <w:pStyle w:val="ConsPlusNormal0"/>
              <w:jc w:val="center"/>
              <w:rPr>
                <w:rFonts w:ascii="Times New Roman" w:hAnsi="Times New Roman" w:cs="Times New Roman"/>
                <w:sz w:val="20"/>
                <w:szCs w:val="20"/>
              </w:rPr>
            </w:pPr>
            <w:r w:rsidRPr="00D268A1">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006F1A" w:rsidRPr="00D268A1" w:rsidRDefault="00006F1A" w:rsidP="00BF27AD">
            <w:pPr>
              <w:pStyle w:val="ConsPlusNormal0"/>
              <w:jc w:val="center"/>
              <w:rPr>
                <w:rFonts w:ascii="Times New Roman" w:hAnsi="Times New Roman" w:cs="Times New Roman"/>
                <w:sz w:val="20"/>
                <w:szCs w:val="20"/>
              </w:rPr>
            </w:pPr>
            <w:r w:rsidRPr="00D268A1">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006F1A" w:rsidRPr="00D268A1" w:rsidRDefault="00006F1A" w:rsidP="00BF27AD">
            <w:pPr>
              <w:pStyle w:val="ConsPlusNormal0"/>
              <w:jc w:val="center"/>
              <w:rPr>
                <w:rFonts w:ascii="Times New Roman" w:hAnsi="Times New Roman" w:cs="Times New Roman"/>
                <w:sz w:val="20"/>
                <w:szCs w:val="20"/>
              </w:rPr>
            </w:pPr>
            <w:r w:rsidRPr="00D268A1">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006F1A" w:rsidRPr="00D268A1" w:rsidRDefault="00006F1A" w:rsidP="00BF27AD">
            <w:pPr>
              <w:pStyle w:val="aff3"/>
              <w:ind w:left="-108" w:right="-117"/>
              <w:rPr>
                <w:sz w:val="20"/>
                <w:szCs w:val="20"/>
              </w:rPr>
            </w:pPr>
            <w:r w:rsidRPr="00D268A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006F1A" w:rsidRPr="00D268A1" w:rsidRDefault="00006F1A" w:rsidP="00BF27AD">
            <w:pPr>
              <w:pStyle w:val="aff3"/>
              <w:ind w:left="-108" w:right="-117"/>
              <w:rPr>
                <w:sz w:val="20"/>
                <w:szCs w:val="20"/>
              </w:rPr>
            </w:pPr>
            <w:r w:rsidRPr="00D268A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D268A1" w:rsidRDefault="00006F1A" w:rsidP="00BF27AD">
            <w:pPr>
              <w:pStyle w:val="aff3"/>
              <w:ind w:left="-108" w:right="-117"/>
              <w:rPr>
                <w:sz w:val="20"/>
                <w:szCs w:val="20"/>
              </w:rPr>
            </w:pPr>
            <w:r w:rsidRPr="00D268A1">
              <w:rPr>
                <w:sz w:val="20"/>
                <w:szCs w:val="20"/>
              </w:rPr>
              <w:t>Не подлежат установл</w:t>
            </w:r>
            <w:r w:rsidRPr="00D268A1">
              <w:rPr>
                <w:sz w:val="20"/>
                <w:szCs w:val="20"/>
              </w:rPr>
              <w:t>е</w:t>
            </w:r>
            <w:r w:rsidRPr="00D268A1">
              <w:rPr>
                <w:sz w:val="20"/>
                <w:szCs w:val="20"/>
              </w:rPr>
              <w:t>нию</w:t>
            </w:r>
          </w:p>
        </w:tc>
        <w:tc>
          <w:tcPr>
            <w:tcW w:w="1705" w:type="dxa"/>
            <w:tcBorders>
              <w:top w:val="single" w:sz="4" w:space="0" w:color="auto"/>
              <w:left w:val="single" w:sz="4" w:space="0" w:color="auto"/>
              <w:bottom w:val="single" w:sz="4" w:space="0" w:color="auto"/>
            </w:tcBorders>
          </w:tcPr>
          <w:p w:rsidR="00006F1A" w:rsidRPr="00D268A1" w:rsidRDefault="00006F1A" w:rsidP="00BF27AD">
            <w:pPr>
              <w:ind w:firstLine="0"/>
              <w:jc w:val="center"/>
              <w:rPr>
                <w:sz w:val="20"/>
                <w:szCs w:val="20"/>
              </w:rPr>
            </w:pPr>
            <w:r w:rsidRPr="00D268A1">
              <w:rPr>
                <w:sz w:val="20"/>
                <w:szCs w:val="20"/>
              </w:rPr>
              <w:t>Не подлежат установлению</w:t>
            </w:r>
          </w:p>
        </w:tc>
      </w:tr>
      <w:tr w:rsidR="00DC5ACE" w:rsidRPr="00D268A1" w:rsidTr="00DC5ACE">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tcPr>
          <w:p w:rsidR="00DC5ACE" w:rsidRPr="00D268A1" w:rsidRDefault="00DC5ACE" w:rsidP="00DC5ACE">
            <w:pPr>
              <w:pStyle w:val="ConsPlusNormal0"/>
              <w:jc w:val="center"/>
              <w:rPr>
                <w:rFonts w:ascii="Times New Roman" w:hAnsi="Times New Roman" w:cs="Times New Roman"/>
                <w:sz w:val="20"/>
                <w:szCs w:val="20"/>
              </w:rPr>
            </w:pPr>
            <w:r w:rsidRPr="00D268A1">
              <w:rPr>
                <w:rFonts w:ascii="Times New Roman" w:hAnsi="Times New Roman" w:cs="Times New Roman"/>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DC5ACE" w:rsidRPr="00D268A1" w:rsidRDefault="00DC5ACE" w:rsidP="00DC5ACE">
            <w:pPr>
              <w:pStyle w:val="ConsPlusNormal0"/>
              <w:jc w:val="center"/>
              <w:rPr>
                <w:rFonts w:ascii="Times New Roman" w:hAnsi="Times New Roman" w:cs="Times New Roman"/>
                <w:sz w:val="20"/>
                <w:szCs w:val="20"/>
              </w:rPr>
            </w:pPr>
            <w:r w:rsidRPr="00D268A1">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DC5ACE" w:rsidRPr="00D268A1" w:rsidRDefault="00DC5ACE" w:rsidP="00DC5ACE">
            <w:pPr>
              <w:pStyle w:val="ConsPlusNormal0"/>
              <w:rPr>
                <w:rFonts w:ascii="Times New Roman" w:hAnsi="Times New Roman" w:cs="Times New Roman"/>
                <w:sz w:val="20"/>
                <w:szCs w:val="20"/>
              </w:rPr>
            </w:pPr>
            <w:r w:rsidRPr="00D268A1">
              <w:rPr>
                <w:rFonts w:ascii="Times New Roman" w:hAnsi="Times New Roman" w:cs="Times New Roman"/>
                <w:sz w:val="20"/>
                <w:szCs w:val="20"/>
              </w:rPr>
              <w:t>3.1</w:t>
            </w:r>
          </w:p>
        </w:tc>
        <w:tc>
          <w:tcPr>
            <w:tcW w:w="1418" w:type="dxa"/>
            <w:tcBorders>
              <w:top w:val="single" w:sz="4" w:space="0" w:color="auto"/>
              <w:left w:val="single" w:sz="4" w:space="0" w:color="auto"/>
              <w:bottom w:val="single" w:sz="4" w:space="0" w:color="auto"/>
            </w:tcBorders>
          </w:tcPr>
          <w:p w:rsidR="00DC5ACE" w:rsidRPr="00D268A1" w:rsidRDefault="00DC5ACE" w:rsidP="00DC5ACE">
            <w:pPr>
              <w:pStyle w:val="aff3"/>
              <w:rPr>
                <w:sz w:val="20"/>
                <w:szCs w:val="20"/>
              </w:rPr>
            </w:pPr>
            <w:r w:rsidRPr="00D268A1">
              <w:rPr>
                <w:sz w:val="20"/>
                <w:szCs w:val="20"/>
              </w:rPr>
              <w:t>не регламе</w:t>
            </w:r>
            <w:r w:rsidRPr="00D268A1">
              <w:rPr>
                <w:sz w:val="20"/>
                <w:szCs w:val="20"/>
              </w:rPr>
              <w:t>н</w:t>
            </w:r>
            <w:r w:rsidRPr="00D268A1">
              <w:rPr>
                <w:sz w:val="20"/>
                <w:szCs w:val="20"/>
              </w:rPr>
              <w:t>тировано, определяется заданием на проектиров</w:t>
            </w:r>
            <w:r w:rsidRPr="00D268A1">
              <w:rPr>
                <w:sz w:val="20"/>
                <w:szCs w:val="20"/>
              </w:rPr>
              <w:t>а</w:t>
            </w:r>
            <w:r w:rsidRPr="00D268A1">
              <w:rPr>
                <w:sz w:val="20"/>
                <w:szCs w:val="20"/>
              </w:rPr>
              <w:lastRenderedPageBreak/>
              <w:t>ние</w:t>
            </w:r>
          </w:p>
        </w:tc>
        <w:tc>
          <w:tcPr>
            <w:tcW w:w="1559" w:type="dxa"/>
            <w:tcBorders>
              <w:top w:val="single" w:sz="4" w:space="0" w:color="auto"/>
              <w:left w:val="single" w:sz="4" w:space="0" w:color="auto"/>
              <w:bottom w:val="single" w:sz="4" w:space="0" w:color="auto"/>
            </w:tcBorders>
          </w:tcPr>
          <w:p w:rsidR="00DC5ACE" w:rsidRPr="00D268A1" w:rsidRDefault="00DC5ACE" w:rsidP="00DC5ACE">
            <w:pPr>
              <w:pStyle w:val="aff3"/>
              <w:rPr>
                <w:sz w:val="20"/>
                <w:szCs w:val="20"/>
              </w:rPr>
            </w:pPr>
            <w:r w:rsidRPr="00D268A1">
              <w:rPr>
                <w:sz w:val="20"/>
                <w:szCs w:val="20"/>
              </w:rPr>
              <w:lastRenderedPageBreak/>
              <w:t>не регламент</w:t>
            </w:r>
            <w:r w:rsidRPr="00D268A1">
              <w:rPr>
                <w:sz w:val="20"/>
                <w:szCs w:val="20"/>
              </w:rPr>
              <w:t>и</w:t>
            </w:r>
            <w:r w:rsidRPr="00D268A1">
              <w:rPr>
                <w:sz w:val="20"/>
                <w:szCs w:val="20"/>
              </w:rPr>
              <w:t>ровано, опр</w:t>
            </w:r>
            <w:r w:rsidRPr="00D268A1">
              <w:rPr>
                <w:sz w:val="20"/>
                <w:szCs w:val="20"/>
              </w:rPr>
              <w:t>е</w:t>
            </w:r>
            <w:r w:rsidRPr="00D268A1">
              <w:rPr>
                <w:sz w:val="20"/>
                <w:szCs w:val="20"/>
              </w:rPr>
              <w:t>деляется зад</w:t>
            </w:r>
            <w:r w:rsidRPr="00D268A1">
              <w:rPr>
                <w:sz w:val="20"/>
                <w:szCs w:val="20"/>
              </w:rPr>
              <w:t>а</w:t>
            </w:r>
            <w:r w:rsidRPr="00D268A1">
              <w:rPr>
                <w:sz w:val="20"/>
                <w:szCs w:val="20"/>
              </w:rPr>
              <w:t>нием на прое</w:t>
            </w:r>
            <w:r w:rsidRPr="00D268A1">
              <w:rPr>
                <w:sz w:val="20"/>
                <w:szCs w:val="20"/>
              </w:rPr>
              <w:t>к</w:t>
            </w:r>
            <w:r w:rsidRPr="00D268A1">
              <w:rPr>
                <w:sz w:val="20"/>
                <w:szCs w:val="20"/>
              </w:rPr>
              <w:t>тирование</w:t>
            </w:r>
          </w:p>
        </w:tc>
        <w:tc>
          <w:tcPr>
            <w:tcW w:w="2122" w:type="dxa"/>
            <w:tcBorders>
              <w:top w:val="single" w:sz="4" w:space="0" w:color="auto"/>
              <w:left w:val="single" w:sz="4" w:space="0" w:color="auto"/>
              <w:bottom w:val="single" w:sz="4" w:space="0" w:color="auto"/>
            </w:tcBorders>
          </w:tcPr>
          <w:p w:rsidR="00DC5ACE" w:rsidRPr="00D268A1" w:rsidRDefault="00DC5ACE" w:rsidP="00DC5ACE">
            <w:pPr>
              <w:pStyle w:val="aff3"/>
              <w:ind w:left="-108"/>
              <w:rPr>
                <w:sz w:val="20"/>
                <w:szCs w:val="20"/>
              </w:rPr>
            </w:pPr>
            <w:r w:rsidRPr="00D268A1">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DC5ACE" w:rsidRPr="00D268A1" w:rsidRDefault="00DC5ACE" w:rsidP="00DC5ACE">
            <w:pPr>
              <w:ind w:firstLine="0"/>
              <w:jc w:val="center"/>
              <w:rPr>
                <w:sz w:val="20"/>
                <w:szCs w:val="20"/>
              </w:rPr>
            </w:pPr>
            <w:r w:rsidRPr="00D268A1">
              <w:rPr>
                <w:sz w:val="20"/>
                <w:szCs w:val="20"/>
              </w:rPr>
              <w:t>60</w:t>
            </w:r>
          </w:p>
        </w:tc>
      </w:tr>
      <w:tr w:rsidR="000C7671" w:rsidRPr="00D268A1" w:rsidTr="00006F1A">
        <w:trPr>
          <w:trHeight w:val="609"/>
        </w:trPr>
        <w:tc>
          <w:tcPr>
            <w:tcW w:w="1696" w:type="dxa"/>
            <w:vMerge w:val="restart"/>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lastRenderedPageBreak/>
              <w:t>Вспомогательные виды разреше</w:t>
            </w:r>
            <w:r w:rsidRPr="00D268A1">
              <w:rPr>
                <w:b/>
                <w:sz w:val="20"/>
                <w:szCs w:val="20"/>
              </w:rPr>
              <w:t>н</w:t>
            </w:r>
            <w:r w:rsidRPr="00D268A1">
              <w:rPr>
                <w:b/>
                <w:sz w:val="20"/>
                <w:szCs w:val="20"/>
              </w:rPr>
              <w:t>ного использов</w:t>
            </w:r>
            <w:r w:rsidRPr="00D268A1">
              <w:rPr>
                <w:b/>
                <w:sz w:val="20"/>
                <w:szCs w:val="20"/>
              </w:rPr>
              <w:t>а</w:t>
            </w:r>
            <w:r w:rsidRPr="00D268A1">
              <w:rPr>
                <w:b/>
                <w:sz w:val="20"/>
                <w:szCs w:val="20"/>
              </w:rPr>
              <w:t>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Pr="00D268A1" w:rsidRDefault="000C7671" w:rsidP="00BF27AD">
            <w:pPr>
              <w:pStyle w:val="aff3"/>
              <w:ind w:left="-108" w:right="-117"/>
              <w:rPr>
                <w:b/>
                <w:sz w:val="20"/>
                <w:szCs w:val="20"/>
              </w:rPr>
            </w:pPr>
            <w:r w:rsidRPr="00D268A1">
              <w:rPr>
                <w:b/>
                <w:sz w:val="20"/>
                <w:szCs w:val="20"/>
              </w:rPr>
              <w:t xml:space="preserve">Код (числовое обозначение) </w:t>
            </w:r>
          </w:p>
          <w:p w:rsidR="000C7671" w:rsidRPr="00D268A1" w:rsidRDefault="000C7671" w:rsidP="00BF27AD">
            <w:pPr>
              <w:pStyle w:val="aff3"/>
              <w:ind w:left="-108" w:right="-117"/>
              <w:rPr>
                <w:b/>
                <w:sz w:val="20"/>
                <w:szCs w:val="20"/>
              </w:rPr>
            </w:pPr>
            <w:r w:rsidRPr="00D268A1">
              <w:rPr>
                <w:b/>
                <w:sz w:val="20"/>
                <w:szCs w:val="20"/>
              </w:rPr>
              <w:t xml:space="preserve">вспомогательного вида разрешенного </w:t>
            </w:r>
          </w:p>
          <w:p w:rsidR="000C7671" w:rsidRPr="00D268A1" w:rsidRDefault="000C7671" w:rsidP="00BF27AD">
            <w:pPr>
              <w:pStyle w:val="aff3"/>
              <w:ind w:left="-108" w:right="-117"/>
              <w:rPr>
                <w:b/>
                <w:sz w:val="20"/>
                <w:szCs w:val="20"/>
              </w:rPr>
            </w:pPr>
            <w:r w:rsidRPr="00D268A1">
              <w:rPr>
                <w:b/>
                <w:sz w:val="20"/>
                <w:szCs w:val="20"/>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Значение предельных размеров земельных участков и предельных пар</w:t>
            </w:r>
            <w:r w:rsidRPr="00D268A1">
              <w:rPr>
                <w:b/>
                <w:sz w:val="20"/>
                <w:szCs w:val="20"/>
              </w:rPr>
              <w:t>а</w:t>
            </w:r>
            <w:r w:rsidRPr="00D268A1">
              <w:rPr>
                <w:b/>
                <w:sz w:val="20"/>
                <w:szCs w:val="20"/>
              </w:rPr>
              <w:t>метров разрешенного строительства, реконструкции объектов капитал</w:t>
            </w:r>
            <w:r w:rsidRPr="00D268A1">
              <w:rPr>
                <w:b/>
                <w:sz w:val="20"/>
                <w:szCs w:val="20"/>
              </w:rPr>
              <w:t>ь</w:t>
            </w:r>
            <w:r w:rsidRPr="00D268A1">
              <w:rPr>
                <w:b/>
                <w:sz w:val="20"/>
                <w:szCs w:val="20"/>
              </w:rPr>
              <w:t>ного строительства</w:t>
            </w:r>
          </w:p>
        </w:tc>
      </w:tr>
      <w:tr w:rsidR="000C7671" w:rsidRPr="00D268A1" w:rsidTr="00006F1A">
        <w:trPr>
          <w:trHeight w:val="987"/>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C7671" w:rsidRPr="00D268A1" w:rsidRDefault="000C7671" w:rsidP="00BF27AD">
            <w:pPr>
              <w:ind w:firstLine="0"/>
              <w:jc w:val="left"/>
              <w:rPr>
                <w:b/>
                <w:sz w:val="20"/>
                <w:szCs w:val="20"/>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D268A1" w:rsidRDefault="000C7671" w:rsidP="00BF27AD">
            <w:pPr>
              <w:ind w:firstLine="0"/>
              <w:jc w:val="left"/>
              <w:rPr>
                <w:b/>
                <w:sz w:val="20"/>
                <w:szCs w:val="20"/>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D268A1" w:rsidRDefault="000C7671" w:rsidP="00BF27AD">
            <w:pPr>
              <w:ind w:firstLine="0"/>
              <w:jc w:val="left"/>
              <w:rPr>
                <w:b/>
                <w:sz w:val="20"/>
                <w:szCs w:val="20"/>
              </w:rPr>
            </w:pP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Предельные (минимальные и (или) макс</w:t>
            </w:r>
            <w:r w:rsidRPr="00D268A1">
              <w:rPr>
                <w:b/>
                <w:sz w:val="20"/>
                <w:szCs w:val="20"/>
              </w:rPr>
              <w:t>и</w:t>
            </w:r>
            <w:r w:rsidRPr="00D268A1">
              <w:rPr>
                <w:b/>
                <w:sz w:val="20"/>
                <w:szCs w:val="20"/>
              </w:rPr>
              <w:t>мальные) ра</w:t>
            </w:r>
            <w:r w:rsidRPr="00D268A1">
              <w:rPr>
                <w:b/>
                <w:sz w:val="20"/>
                <w:szCs w:val="20"/>
              </w:rPr>
              <w:t>з</w:t>
            </w:r>
            <w:r w:rsidRPr="00D268A1">
              <w:rPr>
                <w:b/>
                <w:sz w:val="20"/>
                <w:szCs w:val="20"/>
              </w:rPr>
              <w:t>меры земел</w:t>
            </w:r>
            <w:r w:rsidRPr="00D268A1">
              <w:rPr>
                <w:b/>
                <w:sz w:val="20"/>
                <w:szCs w:val="20"/>
              </w:rPr>
              <w:t>ь</w:t>
            </w:r>
            <w:r w:rsidRPr="00D268A1">
              <w:rPr>
                <w:b/>
                <w:sz w:val="20"/>
                <w:szCs w:val="20"/>
              </w:rPr>
              <w:t>ных участков,</w:t>
            </w:r>
            <w:r w:rsidRPr="00D268A1">
              <w:rPr>
                <w:sz w:val="20"/>
                <w:szCs w:val="20"/>
              </w:rPr>
              <w:t xml:space="preserve"> </w:t>
            </w:r>
            <w:r w:rsidRPr="00D268A1">
              <w:rPr>
                <w:b/>
                <w:sz w:val="20"/>
                <w:szCs w:val="20"/>
              </w:rPr>
              <w:tab/>
              <w:t>кв.м</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Предельное количество эт</w:t>
            </w:r>
            <w:r w:rsidRPr="00D268A1">
              <w:rPr>
                <w:b/>
                <w:sz w:val="20"/>
                <w:szCs w:val="20"/>
              </w:rPr>
              <w:t>а</w:t>
            </w:r>
            <w:r w:rsidRPr="00D268A1">
              <w:rPr>
                <w:b/>
                <w:sz w:val="20"/>
                <w:szCs w:val="20"/>
              </w:rPr>
              <w:t>жей или пр</w:t>
            </w:r>
            <w:r w:rsidRPr="00D268A1">
              <w:rPr>
                <w:b/>
                <w:sz w:val="20"/>
                <w:szCs w:val="20"/>
              </w:rPr>
              <w:t>е</w:t>
            </w:r>
            <w:r w:rsidRPr="00D268A1">
              <w:rPr>
                <w:b/>
                <w:sz w:val="20"/>
                <w:szCs w:val="20"/>
              </w:rPr>
              <w:t>дельная высота зданий, стро</w:t>
            </w:r>
            <w:r w:rsidRPr="00D268A1">
              <w:rPr>
                <w:b/>
                <w:sz w:val="20"/>
                <w:szCs w:val="20"/>
              </w:rPr>
              <w:t>е</w:t>
            </w:r>
            <w:r w:rsidRPr="00D268A1">
              <w:rPr>
                <w:b/>
                <w:sz w:val="20"/>
                <w:szCs w:val="20"/>
              </w:rPr>
              <w:t>ний, сооружений</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Минимальные отст</w:t>
            </w:r>
            <w:r w:rsidRPr="00D268A1">
              <w:rPr>
                <w:b/>
                <w:sz w:val="20"/>
                <w:szCs w:val="20"/>
              </w:rPr>
              <w:t>у</w:t>
            </w:r>
            <w:r w:rsidRPr="00D268A1">
              <w:rPr>
                <w:b/>
                <w:sz w:val="20"/>
                <w:szCs w:val="20"/>
              </w:rPr>
              <w:t>пы от границ земел</w:t>
            </w:r>
            <w:r w:rsidRPr="00D268A1">
              <w:rPr>
                <w:b/>
                <w:sz w:val="20"/>
                <w:szCs w:val="20"/>
              </w:rPr>
              <w:t>ь</w:t>
            </w:r>
            <w:r w:rsidRPr="00D268A1">
              <w:rPr>
                <w:b/>
                <w:sz w:val="20"/>
                <w:szCs w:val="20"/>
              </w:rPr>
              <w:t>ных участков в целях определения мест д</w:t>
            </w:r>
            <w:r w:rsidRPr="00D268A1">
              <w:rPr>
                <w:b/>
                <w:sz w:val="20"/>
                <w:szCs w:val="20"/>
              </w:rPr>
              <w:t>о</w:t>
            </w:r>
            <w:r w:rsidRPr="00D268A1">
              <w:rPr>
                <w:b/>
                <w:sz w:val="20"/>
                <w:szCs w:val="20"/>
              </w:rPr>
              <w:t>пустимого размещения зданий, строений, с</w:t>
            </w:r>
            <w:r w:rsidRPr="00D268A1">
              <w:rPr>
                <w:b/>
                <w:sz w:val="20"/>
                <w:szCs w:val="20"/>
              </w:rPr>
              <w:t>о</w:t>
            </w:r>
            <w:r w:rsidRPr="00D268A1">
              <w:rPr>
                <w:b/>
                <w:sz w:val="20"/>
                <w:szCs w:val="20"/>
              </w:rPr>
              <w:t>оружений, за предел</w:t>
            </w:r>
            <w:r w:rsidRPr="00D268A1">
              <w:rPr>
                <w:b/>
                <w:sz w:val="20"/>
                <w:szCs w:val="20"/>
              </w:rPr>
              <w:t>а</w:t>
            </w:r>
            <w:r w:rsidRPr="00D268A1">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Максимальный процент застро</w:t>
            </w:r>
            <w:r w:rsidRPr="00D268A1">
              <w:rPr>
                <w:b/>
                <w:sz w:val="20"/>
                <w:szCs w:val="20"/>
              </w:rPr>
              <w:t>й</w:t>
            </w:r>
            <w:r w:rsidRPr="00D268A1">
              <w:rPr>
                <w:b/>
                <w:sz w:val="20"/>
                <w:szCs w:val="20"/>
              </w:rPr>
              <w:t>ки в границах земельного учас</w:t>
            </w:r>
            <w:r w:rsidRPr="00D268A1">
              <w:rPr>
                <w:b/>
                <w:sz w:val="20"/>
                <w:szCs w:val="20"/>
              </w:rPr>
              <w:t>т</w:t>
            </w:r>
            <w:r w:rsidRPr="00D268A1">
              <w:rPr>
                <w:b/>
                <w:sz w:val="20"/>
                <w:szCs w:val="20"/>
              </w:rPr>
              <w:t>ка, определяемый как отношение суммарной пл</w:t>
            </w:r>
            <w:r w:rsidRPr="00D268A1">
              <w:rPr>
                <w:b/>
                <w:sz w:val="20"/>
                <w:szCs w:val="20"/>
              </w:rPr>
              <w:t>о</w:t>
            </w:r>
            <w:r w:rsidRPr="00D268A1">
              <w:rPr>
                <w:b/>
                <w:sz w:val="20"/>
                <w:szCs w:val="20"/>
              </w:rPr>
              <w:t>щади земельного участка, которая может быть з</w:t>
            </w:r>
            <w:r w:rsidRPr="00D268A1">
              <w:rPr>
                <w:b/>
                <w:sz w:val="20"/>
                <w:szCs w:val="20"/>
              </w:rPr>
              <w:t>а</w:t>
            </w:r>
            <w:r w:rsidRPr="00D268A1">
              <w:rPr>
                <w:b/>
                <w:sz w:val="20"/>
                <w:szCs w:val="20"/>
              </w:rPr>
              <w:t>строена, ко всей площади земел</w:t>
            </w:r>
            <w:r w:rsidRPr="00D268A1">
              <w:rPr>
                <w:b/>
                <w:sz w:val="20"/>
                <w:szCs w:val="20"/>
              </w:rPr>
              <w:t>ь</w:t>
            </w:r>
            <w:r w:rsidRPr="00D268A1">
              <w:rPr>
                <w:b/>
                <w:sz w:val="20"/>
                <w:szCs w:val="20"/>
              </w:rPr>
              <w:t>ного участка, %</w:t>
            </w:r>
          </w:p>
        </w:tc>
      </w:tr>
      <w:tr w:rsidR="000C7671" w:rsidRPr="00D268A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08"/>
              <w:rPr>
                <w:b/>
                <w:sz w:val="20"/>
                <w:szCs w:val="20"/>
              </w:rPr>
            </w:pPr>
            <w:r w:rsidRPr="00D268A1">
              <w:rPr>
                <w:b/>
                <w:sz w:val="20"/>
                <w:szCs w:val="20"/>
              </w:rPr>
              <w:t>2</w:t>
            </w:r>
          </w:p>
        </w:tc>
        <w:tc>
          <w:tcPr>
            <w:tcW w:w="864"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3</w:t>
            </w: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4</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5</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b/>
                <w:sz w:val="20"/>
                <w:szCs w:val="20"/>
              </w:rPr>
            </w:pPr>
            <w:r w:rsidRPr="00D268A1">
              <w:rPr>
                <w:b/>
                <w:sz w:val="20"/>
                <w:szCs w:val="20"/>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b/>
                <w:sz w:val="20"/>
                <w:szCs w:val="20"/>
              </w:rPr>
            </w:pPr>
            <w:r w:rsidRPr="00D268A1">
              <w:rPr>
                <w:b/>
                <w:sz w:val="20"/>
                <w:szCs w:val="20"/>
              </w:rPr>
              <w:t>7</w:t>
            </w:r>
          </w:p>
        </w:tc>
      </w:tr>
      <w:tr w:rsidR="000C7671" w:rsidRPr="00D268A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2"/>
              <w:ind w:left="-108" w:right="-108"/>
              <w:jc w:val="left"/>
              <w:rPr>
                <w:sz w:val="20"/>
                <w:szCs w:val="20"/>
              </w:rPr>
            </w:pPr>
            <w:r w:rsidRPr="00D268A1">
              <w:rPr>
                <w:sz w:val="20"/>
                <w:szCs w:val="20"/>
              </w:rPr>
              <w:t>Земельные участки (территории) общ</w:t>
            </w:r>
            <w:r w:rsidRPr="00D268A1">
              <w:rPr>
                <w:sz w:val="20"/>
                <w:szCs w:val="20"/>
              </w:rPr>
              <w:t>е</w:t>
            </w:r>
            <w:r w:rsidRPr="00D268A1">
              <w:rPr>
                <w:sz w:val="20"/>
                <w:szCs w:val="20"/>
              </w:rPr>
              <w:t>го пользования</w:t>
            </w:r>
          </w:p>
        </w:tc>
        <w:tc>
          <w:tcPr>
            <w:tcW w:w="6087"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2"/>
              <w:ind w:left="-108" w:right="-108"/>
              <w:rPr>
                <w:sz w:val="20"/>
                <w:szCs w:val="20"/>
              </w:rPr>
            </w:pPr>
            <w:r w:rsidRPr="00D268A1">
              <w:rPr>
                <w:sz w:val="20"/>
                <w:szCs w:val="20"/>
              </w:rPr>
              <w:t>Земельные участки общего пользования. Содержание данного вида разрешенного использования включает в себя содержание видов ра</w:t>
            </w:r>
            <w:r w:rsidRPr="00D268A1">
              <w:rPr>
                <w:sz w:val="20"/>
                <w:szCs w:val="20"/>
              </w:rPr>
              <w:t>з</w:t>
            </w:r>
            <w:r w:rsidRPr="00D268A1">
              <w:rPr>
                <w:sz w:val="20"/>
                <w:szCs w:val="20"/>
              </w:rPr>
              <w:t>решенного использования с кодами 12.0.1 - 12.0.2</w:t>
            </w:r>
          </w:p>
          <w:p w:rsidR="000C7671" w:rsidRPr="00D268A1" w:rsidRDefault="000C7671" w:rsidP="00BF27AD">
            <w:pPr>
              <w:pStyle w:val="aff2"/>
              <w:ind w:left="-108" w:right="-108"/>
              <w:rPr>
                <w:sz w:val="20"/>
                <w:szCs w:val="20"/>
              </w:rPr>
            </w:pPr>
          </w:p>
        </w:tc>
        <w:tc>
          <w:tcPr>
            <w:tcW w:w="864"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rPr>
                <w:sz w:val="20"/>
                <w:szCs w:val="20"/>
              </w:rPr>
            </w:pPr>
            <w:r w:rsidRPr="00D268A1">
              <w:rPr>
                <w:sz w:val="20"/>
                <w:szCs w:val="20"/>
              </w:rPr>
              <w:t>12.0</w:t>
            </w: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sz w:val="20"/>
                <w:szCs w:val="20"/>
              </w:rPr>
            </w:pPr>
            <w:r w:rsidRPr="00D268A1">
              <w:rPr>
                <w:sz w:val="20"/>
                <w:szCs w:val="20"/>
              </w:rPr>
              <w:t>не регламент</w:t>
            </w:r>
            <w:r w:rsidRPr="00D268A1">
              <w:rPr>
                <w:sz w:val="20"/>
                <w:szCs w:val="20"/>
              </w:rPr>
              <w:t>и</w:t>
            </w:r>
            <w:r w:rsidRPr="00D268A1">
              <w:rPr>
                <w:sz w:val="20"/>
                <w:szCs w:val="20"/>
              </w:rPr>
              <w:t xml:space="preserve">ровано </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sz w:val="20"/>
                <w:szCs w:val="20"/>
              </w:rPr>
            </w:pPr>
            <w:r w:rsidRPr="00D268A1">
              <w:rPr>
                <w:sz w:val="20"/>
                <w:szCs w:val="20"/>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108" w:right="-117"/>
              <w:rPr>
                <w:sz w:val="20"/>
                <w:szCs w:val="20"/>
              </w:rPr>
            </w:pPr>
            <w:r w:rsidRPr="00D268A1">
              <w:rPr>
                <w:sz w:val="20"/>
                <w:szCs w:val="20"/>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3"/>
              <w:ind w:left="-108" w:right="-117"/>
              <w:rPr>
                <w:sz w:val="20"/>
                <w:szCs w:val="20"/>
              </w:rPr>
            </w:pPr>
            <w:r w:rsidRPr="00D268A1">
              <w:rPr>
                <w:sz w:val="20"/>
                <w:szCs w:val="20"/>
              </w:rPr>
              <w:t>100</w:t>
            </w:r>
          </w:p>
        </w:tc>
      </w:tr>
      <w:tr w:rsidR="000C7671" w:rsidRPr="00D268A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2"/>
              <w:ind w:left="-108" w:right="-108"/>
              <w:jc w:val="left"/>
              <w:rPr>
                <w:sz w:val="20"/>
                <w:szCs w:val="20"/>
              </w:rPr>
            </w:pPr>
            <w:r w:rsidRPr="00D268A1">
              <w:rPr>
                <w:sz w:val="20"/>
                <w:szCs w:val="20"/>
              </w:rPr>
              <w:t>Хранение авт</w:t>
            </w:r>
            <w:r w:rsidRPr="00D268A1">
              <w:rPr>
                <w:sz w:val="20"/>
                <w:szCs w:val="20"/>
              </w:rPr>
              <w:t>о</w:t>
            </w:r>
            <w:r w:rsidRPr="00D268A1">
              <w:rPr>
                <w:sz w:val="20"/>
                <w:szCs w:val="20"/>
              </w:rPr>
              <w:t>транспорта</w:t>
            </w:r>
          </w:p>
        </w:tc>
        <w:tc>
          <w:tcPr>
            <w:tcW w:w="6087"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aff2"/>
              <w:ind w:left="-108" w:right="-108"/>
              <w:rPr>
                <w:sz w:val="20"/>
                <w:szCs w:val="20"/>
              </w:rPr>
            </w:pPr>
            <w:r w:rsidRPr="00D268A1">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w:t>
            </w:r>
            <w:r w:rsidRPr="00D268A1">
              <w:rPr>
                <w:sz w:val="20"/>
                <w:szCs w:val="20"/>
              </w:rPr>
              <w:t>з</w:t>
            </w:r>
            <w:r w:rsidRPr="00D268A1">
              <w:rPr>
                <w:sz w:val="20"/>
                <w:szCs w:val="20"/>
              </w:rPr>
              <w:t>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rPr>
                <w:sz w:val="20"/>
                <w:szCs w:val="20"/>
              </w:rPr>
            </w:pPr>
            <w:r w:rsidRPr="00D268A1">
              <w:rPr>
                <w:sz w:val="20"/>
                <w:szCs w:val="20"/>
              </w:rPr>
              <w:t>2.7.1</w:t>
            </w:r>
          </w:p>
        </w:tc>
        <w:tc>
          <w:tcPr>
            <w:tcW w:w="1418"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94" w:right="-117"/>
              <w:jc w:val="left"/>
              <w:rPr>
                <w:sz w:val="20"/>
                <w:szCs w:val="20"/>
              </w:rPr>
            </w:pPr>
            <w:r w:rsidRPr="00D268A1">
              <w:rPr>
                <w:sz w:val="20"/>
                <w:szCs w:val="20"/>
              </w:rPr>
              <w:t>Минимальная площадь – 18</w:t>
            </w:r>
          </w:p>
          <w:p w:rsidR="000C7671" w:rsidRPr="00D268A1" w:rsidRDefault="000C7671" w:rsidP="00BF27AD">
            <w:pPr>
              <w:pStyle w:val="formattext"/>
              <w:spacing w:before="0" w:beforeAutospacing="0" w:after="0" w:afterAutospacing="0"/>
              <w:ind w:left="-108" w:right="-117"/>
              <w:textAlignment w:val="baseline"/>
              <w:rPr>
                <w:sz w:val="20"/>
                <w:szCs w:val="20"/>
              </w:rPr>
            </w:pPr>
            <w:r w:rsidRPr="00D268A1">
              <w:rPr>
                <w:sz w:val="20"/>
                <w:szCs w:val="20"/>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0C7671" w:rsidRPr="00D268A1" w:rsidRDefault="000C7671" w:rsidP="00BF27AD">
            <w:pPr>
              <w:pStyle w:val="formattext"/>
              <w:spacing w:before="0" w:beforeAutospacing="0" w:after="0" w:afterAutospacing="0"/>
              <w:ind w:left="-108" w:right="-117"/>
              <w:textAlignment w:val="baseline"/>
              <w:rPr>
                <w:sz w:val="20"/>
                <w:szCs w:val="20"/>
              </w:rPr>
            </w:pPr>
            <w:r w:rsidRPr="00D268A1">
              <w:rPr>
                <w:sz w:val="20"/>
                <w:szCs w:val="20"/>
              </w:rPr>
              <w:t>Максимальная высота строений – 6 м.</w:t>
            </w:r>
          </w:p>
        </w:tc>
        <w:tc>
          <w:tcPr>
            <w:tcW w:w="2122" w:type="dxa"/>
            <w:tcBorders>
              <w:top w:val="single" w:sz="4" w:space="0" w:color="auto"/>
              <w:left w:val="single" w:sz="4" w:space="0" w:color="auto"/>
              <w:bottom w:val="single" w:sz="4" w:space="0" w:color="auto"/>
              <w:right w:val="nil"/>
            </w:tcBorders>
            <w:hideMark/>
          </w:tcPr>
          <w:p w:rsidR="000C7671" w:rsidRPr="00D268A1" w:rsidRDefault="000C7671" w:rsidP="00BF27AD">
            <w:pPr>
              <w:pStyle w:val="aff3"/>
              <w:ind w:left="-94" w:right="-117"/>
              <w:jc w:val="left"/>
              <w:rPr>
                <w:sz w:val="20"/>
                <w:szCs w:val="20"/>
              </w:rPr>
            </w:pPr>
            <w:r w:rsidRPr="00D268A1">
              <w:rPr>
                <w:sz w:val="20"/>
                <w:szCs w:val="20"/>
              </w:rPr>
              <w:t>Минимальный отступ зданий, строений, с</w:t>
            </w:r>
            <w:r w:rsidRPr="00D268A1">
              <w:rPr>
                <w:sz w:val="20"/>
                <w:szCs w:val="20"/>
              </w:rPr>
              <w:t>о</w:t>
            </w:r>
            <w:r w:rsidRPr="00D268A1">
              <w:rPr>
                <w:sz w:val="20"/>
                <w:szCs w:val="20"/>
              </w:rPr>
              <w:t>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0C7671" w:rsidRPr="00D268A1" w:rsidRDefault="000C7671" w:rsidP="00BF27AD">
            <w:pPr>
              <w:pStyle w:val="formattext"/>
              <w:spacing w:before="0" w:beforeAutospacing="0" w:after="0" w:afterAutospacing="0"/>
              <w:ind w:left="-108" w:right="-117"/>
              <w:jc w:val="center"/>
              <w:textAlignment w:val="baseline"/>
              <w:rPr>
                <w:sz w:val="20"/>
                <w:szCs w:val="20"/>
              </w:rPr>
            </w:pPr>
            <w:r w:rsidRPr="00D268A1">
              <w:rPr>
                <w:sz w:val="20"/>
                <w:szCs w:val="20"/>
              </w:rPr>
              <w:t>80</w:t>
            </w:r>
          </w:p>
        </w:tc>
      </w:tr>
    </w:tbl>
    <w:p w:rsidR="000C7671" w:rsidRDefault="000C7671" w:rsidP="000C7671">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D268A1" w:rsidRDefault="000C7671" w:rsidP="000C7671">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w:t>
      </w:r>
      <w:r>
        <w:rPr>
          <w:iCs/>
          <w:szCs w:val="28"/>
        </w:rPr>
        <w:t>й</w:t>
      </w:r>
      <w:r>
        <w:rPr>
          <w:iCs/>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Pr>
          <w:iCs/>
          <w:szCs w:val="28"/>
        </w:rPr>
        <w:t>з</w:t>
      </w:r>
      <w:r>
        <w:rPr>
          <w:iCs/>
          <w:szCs w:val="28"/>
        </w:rPr>
        <w:t xml:space="preserve">мещение защитных сооружений (насаждений), </w:t>
      </w:r>
      <w:r w:rsidR="00D268A1" w:rsidRPr="00D268A1">
        <w:rPr>
          <w:iCs/>
          <w:szCs w:val="28"/>
        </w:rPr>
        <w:t>объектов мелиорации, антенно-мачтовых сооружений, информационных и геодезических знаков, эл</w:t>
      </w:r>
      <w:r w:rsidR="00D268A1" w:rsidRPr="00D268A1">
        <w:rPr>
          <w:iCs/>
          <w:szCs w:val="28"/>
        </w:rPr>
        <w:t>е</w:t>
      </w:r>
      <w:r w:rsidR="00D268A1" w:rsidRPr="00D268A1">
        <w:rPr>
          <w:iCs/>
          <w:szCs w:val="28"/>
        </w:rPr>
        <w:t>ментов благоустройства, если федераль</w:t>
      </w:r>
      <w:r w:rsidR="00D268A1">
        <w:rPr>
          <w:iCs/>
          <w:szCs w:val="28"/>
        </w:rPr>
        <w:t>ным законом не установлено иное;</w:t>
      </w:r>
    </w:p>
    <w:p w:rsidR="000C7671" w:rsidRDefault="000C7671" w:rsidP="000C7671">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D268A1" w:rsidRDefault="00D268A1" w:rsidP="000C7671">
      <w:pPr>
        <w:rPr>
          <w:bCs/>
          <w:iCs/>
          <w:szCs w:val="28"/>
        </w:rPr>
      </w:pPr>
    </w:p>
    <w:p w:rsidR="000C7671" w:rsidRPr="00D268A1" w:rsidRDefault="000C7671" w:rsidP="000C7671">
      <w:pPr>
        <w:rPr>
          <w:i/>
          <w:iCs/>
          <w:szCs w:val="28"/>
        </w:rPr>
      </w:pPr>
      <w:r w:rsidRPr="00D268A1">
        <w:rPr>
          <w:bCs/>
          <w:iCs/>
          <w:szCs w:val="28"/>
        </w:rPr>
        <w:t xml:space="preserve">Примечание к таблице:  </w:t>
      </w:r>
      <w:r w:rsidRPr="00D268A1">
        <w:rPr>
          <w:i/>
          <w:iCs/>
          <w:szCs w:val="28"/>
        </w:rPr>
        <w:t>Размещение объектов недвижимости, размещение которых предусмотрено основными видами и условно разреше</w:t>
      </w:r>
      <w:r w:rsidRPr="00D268A1">
        <w:rPr>
          <w:i/>
          <w:iCs/>
          <w:szCs w:val="28"/>
        </w:rPr>
        <w:t>н</w:t>
      </w:r>
      <w:r w:rsidRPr="00D268A1">
        <w:rPr>
          <w:i/>
          <w:iCs/>
          <w:szCs w:val="28"/>
        </w:rPr>
        <w:t>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C7671" w:rsidRPr="00D268A1" w:rsidRDefault="000C7671" w:rsidP="000C7671">
      <w:pPr>
        <w:rPr>
          <w:i/>
          <w:iCs/>
          <w:szCs w:val="28"/>
        </w:rPr>
      </w:pPr>
      <w:r w:rsidRPr="00D268A1">
        <w:rPr>
          <w:i/>
          <w:iCs/>
          <w:szCs w:val="28"/>
        </w:rPr>
        <w:lastRenderedPageBreak/>
        <w:t>Расстояния между жилыми зданиями, жилыми и общественными, а также производственными зданиями следует принимать на основе ра</w:t>
      </w:r>
      <w:r w:rsidRPr="00D268A1">
        <w:rPr>
          <w:i/>
          <w:iCs/>
          <w:szCs w:val="28"/>
        </w:rPr>
        <w:t>с</w:t>
      </w:r>
      <w:r w:rsidRPr="00D268A1">
        <w:rPr>
          <w:i/>
          <w:iCs/>
          <w:szCs w:val="28"/>
        </w:rPr>
        <w:t>четов инсоляции и освещенности в соответствии с требованиями, приведенными в разделе 14 СП 42.13330.2011, нормами освещенности, приведе</w:t>
      </w:r>
      <w:r w:rsidRPr="00D268A1">
        <w:rPr>
          <w:i/>
          <w:iCs/>
          <w:szCs w:val="28"/>
        </w:rPr>
        <w:t>н</w:t>
      </w:r>
      <w:r w:rsidRPr="00D268A1">
        <w:rPr>
          <w:i/>
          <w:iCs/>
          <w:szCs w:val="28"/>
        </w:rPr>
        <w:t>ными в СП 52.13330, а также в соответствии с противопожарными требованиями.</w:t>
      </w:r>
    </w:p>
    <w:p w:rsidR="000C7671" w:rsidRPr="00D268A1" w:rsidRDefault="000C7671" w:rsidP="000C7671">
      <w:pPr>
        <w:spacing w:before="240"/>
        <w:rPr>
          <w:i/>
          <w:iCs/>
          <w:szCs w:val="28"/>
        </w:rPr>
      </w:pPr>
      <w:r w:rsidRPr="00D268A1">
        <w:rPr>
          <w:i/>
          <w:iCs/>
          <w:szCs w:val="28"/>
        </w:rPr>
        <w:t>Требования к противопожарным расстояниям между зданиями, сооружениями и строениями определяются согласно действующего закон</w:t>
      </w:r>
      <w:r w:rsidRPr="00D268A1">
        <w:rPr>
          <w:i/>
          <w:iCs/>
          <w:szCs w:val="28"/>
        </w:rPr>
        <w:t>о</w:t>
      </w:r>
      <w:r w:rsidRPr="00D268A1">
        <w:rPr>
          <w:i/>
          <w:iCs/>
          <w:szCs w:val="28"/>
        </w:rPr>
        <w:t>дательства.</w:t>
      </w:r>
    </w:p>
    <w:p w:rsidR="000E327E" w:rsidRDefault="000E327E" w:rsidP="00DE7BCA">
      <w:pPr>
        <w:ind w:firstLine="851"/>
        <w:rPr>
          <w:szCs w:val="28"/>
        </w:rPr>
      </w:pPr>
    </w:p>
    <w:p w:rsidR="004B43BB" w:rsidRDefault="004B43BB" w:rsidP="00DE7BCA">
      <w:pPr>
        <w:jc w:val="left"/>
        <w:rPr>
          <w:i/>
        </w:rPr>
      </w:pPr>
    </w:p>
    <w:p w:rsidR="004B43BB" w:rsidRPr="001B009A" w:rsidRDefault="004B43BB" w:rsidP="00DE7BCA">
      <w:pPr>
        <w:jc w:val="left"/>
        <w:rPr>
          <w:b/>
          <w:bCs/>
          <w:iCs/>
          <w:color w:val="8496B0"/>
          <w:u w:val="single"/>
        </w:rPr>
      </w:pPr>
    </w:p>
    <w:p w:rsidR="004327F2" w:rsidRPr="007B4FC5" w:rsidRDefault="004327F2" w:rsidP="00B802BB">
      <w:pPr>
        <w:pStyle w:val="3"/>
      </w:pPr>
      <w:bookmarkStart w:id="270" w:name="_Toc132109405"/>
      <w:r w:rsidRPr="007B4FC5">
        <w:t>Статья 2</w:t>
      </w:r>
      <w:r w:rsidR="002730AC" w:rsidRPr="007B4FC5">
        <w:t>4</w:t>
      </w:r>
      <w:r w:rsidRPr="007B4FC5">
        <w:t>.</w:t>
      </w:r>
      <w:r w:rsidR="00400B8C">
        <w:t>6</w:t>
      </w:r>
      <w:r w:rsidRPr="007B4FC5">
        <w:t>. Градостроительные регламенты. Зоны специального назначения</w:t>
      </w:r>
      <w:bookmarkEnd w:id="270"/>
      <w:r w:rsidRPr="007B4FC5">
        <w:t xml:space="preserve"> </w:t>
      </w:r>
    </w:p>
    <w:p w:rsidR="009856D1" w:rsidRDefault="009856D1" w:rsidP="009856D1">
      <w:pPr>
        <w:jc w:val="left"/>
        <w:rPr>
          <w:b/>
          <w:bCs/>
          <w:color w:val="8496B0"/>
        </w:rPr>
      </w:pPr>
    </w:p>
    <w:p w:rsidR="005B21E3" w:rsidRPr="00D268A1" w:rsidRDefault="005B21E3" w:rsidP="00582CB0">
      <w:pPr>
        <w:pStyle w:val="afa"/>
        <w:rPr>
          <w:rFonts w:ascii="Times New Roman" w:hAnsi="Times New Roman"/>
        </w:rPr>
      </w:pPr>
      <w:bookmarkStart w:id="271" w:name="_Toc99956892"/>
      <w:bookmarkStart w:id="272" w:name="_Toc104893777"/>
      <w:bookmarkStart w:id="273" w:name="_Toc132109406"/>
      <w:r w:rsidRPr="00D268A1">
        <w:rPr>
          <w:rFonts w:ascii="Times New Roman" w:hAnsi="Times New Roman"/>
        </w:rPr>
        <w:t xml:space="preserve">СН.1 </w:t>
      </w:r>
      <w:bookmarkEnd w:id="271"/>
      <w:r w:rsidRPr="00D268A1">
        <w:rPr>
          <w:rFonts w:ascii="Times New Roman" w:hAnsi="Times New Roman"/>
        </w:rPr>
        <w:t>Зона кладбищ и крематориев</w:t>
      </w:r>
      <w:bookmarkEnd w:id="272"/>
      <w:bookmarkEnd w:id="273"/>
    </w:p>
    <w:p w:rsidR="000E1FBC" w:rsidRPr="000E1FBC" w:rsidRDefault="000E1FBC" w:rsidP="000E1FBC"/>
    <w:p w:rsidR="005B21E3" w:rsidRDefault="005B21E3" w:rsidP="005B21E3">
      <w:r w:rsidRPr="00F73513">
        <w:t>Зона предназначена для размещения кладбищ, колумбариев. Порядок использования территории определяется с учетом требований госуда</w:t>
      </w:r>
      <w:r w:rsidRPr="00F73513">
        <w:t>р</w:t>
      </w:r>
      <w:r w:rsidRPr="00F73513">
        <w:t>ственных градостроительных нормативов и правил, специальных нормативов.</w:t>
      </w:r>
    </w:p>
    <w:p w:rsidR="000E1FBC" w:rsidRPr="00F73513" w:rsidRDefault="000E1FBC" w:rsidP="005B21E3"/>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58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Основные в</w:t>
            </w:r>
            <w:r w:rsidRPr="001F4D66">
              <w:rPr>
                <w:b/>
                <w:bCs/>
                <w:sz w:val="22"/>
                <w:szCs w:val="22"/>
              </w:rPr>
              <w:t>и</w:t>
            </w:r>
            <w:r w:rsidRPr="001F4D66">
              <w:rPr>
                <w:b/>
                <w:bCs/>
                <w:sz w:val="22"/>
                <w:szCs w:val="22"/>
              </w:rPr>
              <w:t>ды разреше</w:t>
            </w:r>
            <w:r w:rsidRPr="001F4D66">
              <w:rPr>
                <w:b/>
                <w:bCs/>
                <w:sz w:val="22"/>
                <w:szCs w:val="22"/>
              </w:rPr>
              <w:t>н</w:t>
            </w:r>
            <w:r w:rsidRPr="001F4D66">
              <w:rPr>
                <w:b/>
                <w:bCs/>
                <w:sz w:val="22"/>
                <w:szCs w:val="22"/>
              </w:rPr>
              <w:t>ного испол</w:t>
            </w:r>
            <w:r w:rsidRPr="001F4D66">
              <w:rPr>
                <w:b/>
                <w:bCs/>
                <w:sz w:val="22"/>
                <w:szCs w:val="22"/>
              </w:rPr>
              <w:t>ь</w:t>
            </w:r>
            <w:r w:rsidRPr="001F4D66">
              <w:rPr>
                <w:b/>
                <w:bCs/>
                <w:sz w:val="22"/>
                <w:szCs w:val="22"/>
              </w:rPr>
              <w:t>зования з</w:t>
            </w:r>
            <w:r w:rsidRPr="001F4D66">
              <w:rPr>
                <w:b/>
                <w:bCs/>
                <w:sz w:val="22"/>
                <w:szCs w:val="22"/>
              </w:rPr>
              <w:t>е</w:t>
            </w:r>
            <w:r w:rsidRPr="001F4D66">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вида разрешенного</w:t>
            </w:r>
          </w:p>
          <w:p w:rsidR="005B21E3" w:rsidRPr="001F4D66" w:rsidRDefault="005B21E3" w:rsidP="000E1FBC">
            <w:pPr>
              <w:ind w:firstLine="0"/>
              <w:jc w:val="center"/>
              <w:rPr>
                <w:b/>
                <w:bCs/>
                <w:sz w:val="22"/>
                <w:szCs w:val="22"/>
              </w:rPr>
            </w:pPr>
            <w:r w:rsidRPr="001F4D66">
              <w:rPr>
                <w:b/>
                <w:bCs/>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825"/>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r w:rsidRPr="001F4D66">
              <w:rPr>
                <w:b/>
                <w:bCs/>
                <w:sz w:val="22"/>
                <w:szCs w:val="22"/>
              </w:rPr>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 xml:space="preserve">мельного </w:t>
            </w:r>
            <w:r w:rsidRPr="001F4D66">
              <w:rPr>
                <w:b/>
                <w:bCs/>
                <w:sz w:val="22"/>
                <w:szCs w:val="22"/>
              </w:rPr>
              <w:lastRenderedPageBreak/>
              <w:t>участка, %</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bookmarkStart w:id="274" w:name="sub_10121"/>
            <w:r w:rsidRPr="001F4D66">
              <w:rPr>
                <w:bCs/>
                <w:sz w:val="22"/>
                <w:szCs w:val="22"/>
              </w:rPr>
              <w:t>Ритуальная деятельность</w:t>
            </w:r>
            <w:bookmarkEnd w:id="274"/>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кладбищ, крематориев и мест захоронения;</w:t>
            </w:r>
          </w:p>
          <w:p w:rsidR="005B21E3" w:rsidRPr="001F4D66" w:rsidRDefault="005B21E3" w:rsidP="000E1FBC">
            <w:pPr>
              <w:ind w:firstLine="0"/>
              <w:jc w:val="center"/>
              <w:rPr>
                <w:bCs/>
                <w:sz w:val="22"/>
                <w:szCs w:val="22"/>
              </w:rPr>
            </w:pPr>
            <w:r w:rsidRPr="001F4D66">
              <w:rPr>
                <w:bCs/>
                <w:sz w:val="22"/>
                <w:szCs w:val="22"/>
              </w:rPr>
              <w:t>размещение соответствующих культовых сооружений;</w:t>
            </w:r>
          </w:p>
          <w:p w:rsidR="005B21E3" w:rsidRPr="001F4D66" w:rsidRDefault="005B21E3" w:rsidP="000E1FBC">
            <w:pPr>
              <w:ind w:firstLine="0"/>
              <w:jc w:val="center"/>
              <w:rPr>
                <w:bCs/>
                <w:sz w:val="22"/>
                <w:szCs w:val="22"/>
              </w:rPr>
            </w:pPr>
            <w:r w:rsidRPr="001F4D66">
              <w:rPr>
                <w:bCs/>
                <w:sz w:val="22"/>
                <w:szCs w:val="22"/>
              </w:rPr>
              <w:t>осуществление деятельности по производству продукции р</w:t>
            </w:r>
            <w:r w:rsidRPr="001F4D66">
              <w:rPr>
                <w:bCs/>
                <w:sz w:val="22"/>
                <w:szCs w:val="22"/>
              </w:rPr>
              <w:t>и</w:t>
            </w:r>
            <w:r w:rsidRPr="001F4D66">
              <w:rPr>
                <w:bCs/>
                <w:sz w:val="22"/>
                <w:szCs w:val="22"/>
              </w:rPr>
              <w:t>туально-обрядового назначения</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12.1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w:t>
            </w:r>
            <w:r w:rsidRPr="001F4D66">
              <w:rPr>
                <w:bCs/>
                <w:sz w:val="22"/>
                <w:szCs w:val="22"/>
              </w:rPr>
              <w:t>е</w:t>
            </w:r>
            <w:r w:rsidRPr="001F4D66">
              <w:rPr>
                <w:bCs/>
                <w:sz w:val="22"/>
                <w:szCs w:val="22"/>
              </w:rPr>
              <w:t>жит уст</w:t>
            </w:r>
            <w:r w:rsidRPr="001F4D66">
              <w:rPr>
                <w:bCs/>
                <w:sz w:val="22"/>
                <w:szCs w:val="22"/>
              </w:rPr>
              <w:t>а</w:t>
            </w:r>
            <w:r w:rsidRPr="001F4D66">
              <w:rPr>
                <w:bCs/>
                <w:sz w:val="22"/>
                <w:szCs w:val="22"/>
              </w:rPr>
              <w:t>новлению</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w:t>
            </w:r>
            <w:r w:rsidRPr="001F4D66">
              <w:rPr>
                <w:bCs/>
                <w:sz w:val="22"/>
                <w:szCs w:val="22"/>
              </w:rPr>
              <w:t>а</w:t>
            </w:r>
            <w:r w:rsidRPr="001F4D66">
              <w:rPr>
                <w:bCs/>
                <w:sz w:val="22"/>
                <w:szCs w:val="22"/>
              </w:rPr>
              <w:t>новлению</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r>
      <w:tr w:rsidR="005B21E3" w:rsidRPr="001F4D66" w:rsidTr="005A0A82">
        <w:trPr>
          <w:trHeight w:val="915"/>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Условно ра</w:t>
            </w:r>
            <w:r w:rsidRPr="001F4D66">
              <w:rPr>
                <w:b/>
                <w:bCs/>
                <w:sz w:val="22"/>
                <w:szCs w:val="22"/>
              </w:rPr>
              <w:t>з</w:t>
            </w:r>
            <w:r w:rsidRPr="001F4D66">
              <w:rPr>
                <w:b/>
                <w:bCs/>
                <w:sz w:val="22"/>
                <w:szCs w:val="22"/>
              </w:rPr>
              <w:t>решенные в</w:t>
            </w:r>
            <w:r w:rsidRPr="001F4D66">
              <w:rPr>
                <w:b/>
                <w:bCs/>
                <w:sz w:val="22"/>
                <w:szCs w:val="22"/>
              </w:rPr>
              <w:t>и</w:t>
            </w:r>
            <w:r w:rsidRPr="001F4D66">
              <w:rPr>
                <w:b/>
                <w:bCs/>
                <w:sz w:val="22"/>
                <w:szCs w:val="22"/>
              </w:rPr>
              <w:t>ды использ</w:t>
            </w:r>
            <w:r w:rsidRPr="001F4D66">
              <w:rPr>
                <w:b/>
                <w:bCs/>
                <w:sz w:val="22"/>
                <w:szCs w:val="22"/>
              </w:rPr>
              <w:t>о</w:t>
            </w:r>
            <w:r w:rsidRPr="001F4D66">
              <w:rPr>
                <w:b/>
                <w:bCs/>
                <w:sz w:val="22"/>
                <w:szCs w:val="22"/>
              </w:rPr>
              <w:t>вания земел</w:t>
            </w:r>
            <w:r w:rsidRPr="001F4D66">
              <w:rPr>
                <w:b/>
                <w:bCs/>
                <w:sz w:val="22"/>
                <w:szCs w:val="22"/>
              </w:rPr>
              <w:t>ь</w:t>
            </w:r>
            <w:r w:rsidRPr="001F4D66">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условно разрешенного вида использования з</w:t>
            </w:r>
            <w:r w:rsidRPr="001F4D66">
              <w:rPr>
                <w:b/>
                <w:bCs/>
                <w:sz w:val="22"/>
                <w:szCs w:val="22"/>
              </w:rPr>
              <w:t>е</w:t>
            </w:r>
            <w:r w:rsidRPr="001F4D66">
              <w:rPr>
                <w:b/>
                <w:bCs/>
                <w:sz w:val="22"/>
                <w:szCs w:val="22"/>
              </w:rPr>
              <w:t>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вида условно </w:t>
            </w:r>
          </w:p>
          <w:p w:rsidR="000E1FBC" w:rsidRDefault="005B21E3" w:rsidP="000E1FBC">
            <w:pPr>
              <w:ind w:firstLine="0"/>
              <w:jc w:val="center"/>
              <w:rPr>
                <w:b/>
                <w:bCs/>
                <w:sz w:val="22"/>
                <w:szCs w:val="22"/>
              </w:rPr>
            </w:pPr>
            <w:r w:rsidRPr="001F4D66">
              <w:rPr>
                <w:b/>
                <w:bCs/>
                <w:sz w:val="22"/>
                <w:szCs w:val="22"/>
              </w:rPr>
              <w:t xml:space="preserve">разрешенного использования земельного </w:t>
            </w:r>
          </w:p>
          <w:p w:rsidR="005B21E3" w:rsidRPr="001F4D66" w:rsidRDefault="005B21E3" w:rsidP="000E1FBC">
            <w:pPr>
              <w:ind w:firstLine="0"/>
              <w:jc w:val="center"/>
              <w:rPr>
                <w:b/>
                <w:bCs/>
                <w:sz w:val="22"/>
                <w:szCs w:val="22"/>
              </w:rPr>
            </w:pPr>
            <w:r w:rsidRPr="001F4D66">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1620"/>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r w:rsidRPr="001F4D66">
              <w:rPr>
                <w:b/>
                <w:bCs/>
                <w:sz w:val="22"/>
                <w:szCs w:val="22"/>
              </w:rPr>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в целях обеспечения физ</w:t>
            </w:r>
            <w:r w:rsidRPr="001F4D66">
              <w:rPr>
                <w:bCs/>
                <w:sz w:val="22"/>
                <w:szCs w:val="22"/>
              </w:rPr>
              <w:t>и</w:t>
            </w:r>
            <w:r w:rsidRPr="001F4D66">
              <w:rPr>
                <w:bCs/>
                <w:sz w:val="22"/>
                <w:szCs w:val="22"/>
              </w:rPr>
              <w:t>ческих и юридических лиц коммунальными услугами. С</w:t>
            </w:r>
            <w:r w:rsidRPr="001F4D66">
              <w:rPr>
                <w:bCs/>
                <w:sz w:val="22"/>
                <w:szCs w:val="22"/>
              </w:rPr>
              <w:t>о</w:t>
            </w:r>
            <w:r w:rsidRPr="001F4D66">
              <w:rPr>
                <w:bCs/>
                <w:sz w:val="22"/>
                <w:szCs w:val="22"/>
              </w:rPr>
              <w:t>держание данного вида разрешенного использования включ</w:t>
            </w:r>
            <w:r w:rsidRPr="001F4D66">
              <w:rPr>
                <w:bCs/>
                <w:sz w:val="22"/>
                <w:szCs w:val="22"/>
              </w:rPr>
              <w:t>а</w:t>
            </w:r>
            <w:r w:rsidRPr="001F4D66">
              <w:rPr>
                <w:bCs/>
                <w:sz w:val="22"/>
                <w:szCs w:val="22"/>
              </w:rPr>
              <w:t xml:space="preserve">ет в себя содержание видов разрешенного использования с </w:t>
            </w:r>
            <w:hyperlink w:anchor="Par198" w:tooltip="3.1.1" w:history="1">
              <w:r w:rsidRPr="001F4D66">
                <w:rPr>
                  <w:rStyle w:val="af7"/>
                  <w:bCs/>
                  <w:color w:val="auto"/>
                  <w:sz w:val="22"/>
                  <w:szCs w:val="22"/>
                </w:rPr>
                <w:t>кодами 3.1.1</w:t>
              </w:r>
            </w:hyperlink>
            <w:r w:rsidRPr="001F4D66">
              <w:rPr>
                <w:bCs/>
                <w:sz w:val="22"/>
                <w:szCs w:val="22"/>
              </w:rPr>
              <w:t xml:space="preserve"> - </w:t>
            </w:r>
            <w:hyperlink w:anchor="Par202" w:tooltip="3.1.2" w:history="1">
              <w:r w:rsidRPr="001F4D66">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600</w:t>
            </w:r>
          </w:p>
          <w:p w:rsidR="005B21E3" w:rsidRPr="001F4D66" w:rsidRDefault="005B21E3" w:rsidP="000E1FBC">
            <w:pPr>
              <w:ind w:firstLine="0"/>
              <w:jc w:val="center"/>
              <w:rPr>
                <w:bCs/>
                <w:sz w:val="22"/>
                <w:szCs w:val="22"/>
              </w:rPr>
            </w:pPr>
            <w:r w:rsidRPr="001F4D66">
              <w:rPr>
                <w:bCs/>
                <w:sz w:val="22"/>
                <w:szCs w:val="22"/>
              </w:rPr>
              <w:t>Максимал</w:t>
            </w:r>
            <w:r w:rsidRPr="001F4D66">
              <w:rPr>
                <w:bCs/>
                <w:sz w:val="22"/>
                <w:szCs w:val="22"/>
              </w:rPr>
              <w:t>ь</w:t>
            </w:r>
            <w:r w:rsidRPr="001F4D66">
              <w:rPr>
                <w:bCs/>
                <w:sz w:val="22"/>
                <w:szCs w:val="22"/>
              </w:rPr>
              <w:t>ная площадь – 5000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60</w:t>
            </w:r>
          </w:p>
        </w:tc>
      </w:tr>
      <w:tr w:rsidR="005B21E3" w:rsidRPr="001F4D66" w:rsidTr="005A0A82">
        <w:trPr>
          <w:trHeight w:val="60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Вспомог</w:t>
            </w:r>
            <w:r w:rsidRPr="001F4D66">
              <w:rPr>
                <w:b/>
                <w:bCs/>
                <w:sz w:val="22"/>
                <w:szCs w:val="22"/>
              </w:rPr>
              <w:t>а</w:t>
            </w:r>
            <w:r w:rsidRPr="001F4D66">
              <w:rPr>
                <w:b/>
                <w:bCs/>
                <w:sz w:val="22"/>
                <w:szCs w:val="22"/>
              </w:rPr>
              <w:t>тельные виды разрешенного использов</w:t>
            </w:r>
            <w:r w:rsidRPr="001F4D66">
              <w:rPr>
                <w:b/>
                <w:bCs/>
                <w:sz w:val="22"/>
                <w:szCs w:val="22"/>
              </w:rPr>
              <w:t>а</w:t>
            </w:r>
            <w:r w:rsidRPr="001F4D66">
              <w:rPr>
                <w:b/>
                <w:bCs/>
                <w:sz w:val="22"/>
                <w:szCs w:val="22"/>
              </w:rPr>
              <w:t>ния земельн</w:t>
            </w:r>
            <w:r w:rsidRPr="001F4D66">
              <w:rPr>
                <w:b/>
                <w:bCs/>
                <w:sz w:val="22"/>
                <w:szCs w:val="22"/>
              </w:rPr>
              <w:t>о</w:t>
            </w:r>
            <w:r w:rsidRPr="001F4D66">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вспомогательного вида разрешенного испол</w:t>
            </w:r>
            <w:r w:rsidRPr="001F4D66">
              <w:rPr>
                <w:b/>
                <w:bCs/>
                <w:sz w:val="22"/>
                <w:szCs w:val="22"/>
              </w:rPr>
              <w:t>ь</w:t>
            </w:r>
            <w:r w:rsidRPr="001F4D66">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вспомогательного </w:t>
            </w:r>
          </w:p>
          <w:p w:rsidR="005B21E3" w:rsidRPr="001F4D66" w:rsidRDefault="005B21E3" w:rsidP="000E1FBC">
            <w:pPr>
              <w:ind w:firstLine="0"/>
              <w:jc w:val="center"/>
              <w:rPr>
                <w:b/>
                <w:bCs/>
                <w:sz w:val="22"/>
                <w:szCs w:val="22"/>
              </w:rPr>
            </w:pPr>
            <w:r w:rsidRPr="001F4D66">
              <w:rPr>
                <w:b/>
                <w:bCs/>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987"/>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мальные) размеры земельных участков, 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религиозного использов</w:t>
            </w:r>
            <w:r w:rsidRPr="001F4D66">
              <w:rPr>
                <w:bCs/>
                <w:sz w:val="22"/>
                <w:szCs w:val="22"/>
              </w:rPr>
              <w:t>а</w:t>
            </w:r>
            <w:r w:rsidRPr="001F4D66">
              <w:rPr>
                <w:bCs/>
                <w:sz w:val="22"/>
                <w:szCs w:val="22"/>
              </w:rPr>
              <w:t>ния. Содержание данного вида разрешенного использования включает в себя содержание видов разрешенного использ</w:t>
            </w:r>
            <w:r w:rsidRPr="001F4D66">
              <w:rPr>
                <w:bCs/>
                <w:sz w:val="22"/>
                <w:szCs w:val="22"/>
              </w:rPr>
              <w:t>о</w:t>
            </w:r>
            <w:r w:rsidRPr="001F4D66">
              <w:rPr>
                <w:bCs/>
                <w:sz w:val="22"/>
                <w:szCs w:val="22"/>
              </w:rPr>
              <w:t xml:space="preserve">вания с </w:t>
            </w:r>
            <w:hyperlink w:anchor="Par282" w:tooltip="3.7.1" w:history="1">
              <w:r w:rsidRPr="001F4D66">
                <w:rPr>
                  <w:rStyle w:val="af7"/>
                  <w:bCs/>
                  <w:color w:val="auto"/>
                  <w:sz w:val="22"/>
                  <w:szCs w:val="22"/>
                </w:rPr>
                <w:t>кодами 3.7.1</w:t>
              </w:r>
            </w:hyperlink>
            <w:r w:rsidRPr="001F4D66">
              <w:rPr>
                <w:bCs/>
                <w:sz w:val="22"/>
                <w:szCs w:val="22"/>
              </w:rPr>
              <w:t xml:space="preserve"> - </w:t>
            </w:r>
            <w:hyperlink w:anchor="Par286" w:tooltip="3.7.2" w:history="1">
              <w:r w:rsidRPr="001F4D66">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3.7</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1000 Ма</w:t>
            </w:r>
            <w:r w:rsidRPr="001F4D66">
              <w:rPr>
                <w:bCs/>
                <w:sz w:val="22"/>
                <w:szCs w:val="22"/>
              </w:rPr>
              <w:t>к</w:t>
            </w:r>
            <w:r w:rsidRPr="001F4D66">
              <w:rPr>
                <w:bCs/>
                <w:sz w:val="22"/>
                <w:szCs w:val="22"/>
              </w:rPr>
              <w:t>симальная площадь – 10000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50</w:t>
            </w:r>
          </w:p>
        </w:tc>
      </w:tr>
    </w:tbl>
    <w:p w:rsidR="005B21E3" w:rsidRPr="004327F2" w:rsidRDefault="005B21E3" w:rsidP="005B21E3">
      <w:pPr>
        <w:ind w:left="709" w:firstLine="0"/>
      </w:pPr>
      <w:r w:rsidRPr="004327F2">
        <w:t>* в скобках указаны равнозначные наименования видов разрешенного использования;</w:t>
      </w:r>
    </w:p>
    <w:p w:rsidR="005B21E3" w:rsidRPr="004327F2" w:rsidRDefault="005B21E3" w:rsidP="005B21E3">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 xml:space="preserve">ния), размещение защитных сооружений (насаждений), </w:t>
      </w:r>
      <w:r w:rsidR="00D268A1" w:rsidRPr="00D268A1">
        <w:t>объектов мелиорации, антенно-мачтовых сооружений, информационных и геодезич</w:t>
      </w:r>
      <w:r w:rsidR="00D268A1" w:rsidRPr="00D268A1">
        <w:t>е</w:t>
      </w:r>
      <w:r w:rsidR="00D268A1" w:rsidRPr="00D268A1">
        <w:t>ских знаков, элементов благоустройства, если федеральным законом не установлено иное</w:t>
      </w:r>
      <w:r w:rsidRPr="004327F2">
        <w:t>;</w:t>
      </w:r>
    </w:p>
    <w:p w:rsidR="005B21E3" w:rsidRDefault="005B21E3" w:rsidP="005B21E3">
      <w:pPr>
        <w:ind w:left="709" w:firstLine="0"/>
      </w:pPr>
      <w:r w:rsidRPr="004327F2">
        <w:t>*** текстовое наименование ВРИ и его код (числовое обозначение) являются равнозначными.</w:t>
      </w:r>
    </w:p>
    <w:p w:rsidR="00152908" w:rsidRDefault="00152908" w:rsidP="005B21E3">
      <w:pPr>
        <w:ind w:left="709" w:firstLine="0"/>
      </w:pPr>
    </w:p>
    <w:p w:rsidR="00152908" w:rsidRDefault="00152908" w:rsidP="005B21E3">
      <w:pPr>
        <w:ind w:left="709" w:firstLine="0"/>
      </w:pPr>
    </w:p>
    <w:p w:rsidR="00152908" w:rsidRDefault="00152908" w:rsidP="005B21E3">
      <w:pPr>
        <w:ind w:left="709" w:firstLine="0"/>
      </w:pPr>
    </w:p>
    <w:p w:rsidR="000E1FBC" w:rsidRPr="00D268A1" w:rsidRDefault="000E1FBC" w:rsidP="00582CB0">
      <w:pPr>
        <w:pStyle w:val="afa"/>
        <w:rPr>
          <w:rFonts w:ascii="Times New Roman" w:hAnsi="Times New Roman"/>
        </w:rPr>
      </w:pPr>
      <w:bookmarkStart w:id="275" w:name="_Toc99956891"/>
      <w:bookmarkStart w:id="276" w:name="_Toc104893778"/>
      <w:bookmarkStart w:id="277" w:name="_Toc132109407"/>
      <w:r w:rsidRPr="00D268A1">
        <w:rPr>
          <w:rFonts w:ascii="Times New Roman" w:hAnsi="Times New Roman"/>
        </w:rPr>
        <w:lastRenderedPageBreak/>
        <w:t>СН</w:t>
      </w:r>
      <w:r w:rsidR="00B75D14" w:rsidRPr="00D268A1">
        <w:rPr>
          <w:rFonts w:ascii="Times New Roman" w:hAnsi="Times New Roman"/>
        </w:rPr>
        <w:t>.</w:t>
      </w:r>
      <w:r w:rsidR="00582CB0" w:rsidRPr="00D268A1">
        <w:rPr>
          <w:rFonts w:ascii="Times New Roman" w:hAnsi="Times New Roman"/>
        </w:rPr>
        <w:t>2</w:t>
      </w:r>
      <w:r w:rsidR="00B75D14" w:rsidRPr="00D268A1">
        <w:rPr>
          <w:rFonts w:ascii="Times New Roman" w:hAnsi="Times New Roman"/>
        </w:rPr>
        <w:t xml:space="preserve"> </w:t>
      </w:r>
      <w:bookmarkEnd w:id="275"/>
      <w:r w:rsidR="00B75D14" w:rsidRPr="00D268A1">
        <w:rPr>
          <w:rFonts w:ascii="Times New Roman" w:hAnsi="Times New Roman"/>
        </w:rPr>
        <w:t>Зона складирования и захоронения отходов</w:t>
      </w:r>
      <w:bookmarkEnd w:id="276"/>
      <w:bookmarkEnd w:id="277"/>
    </w:p>
    <w:p w:rsidR="000E1FBC" w:rsidRDefault="000E1FBC" w:rsidP="000E1FBC"/>
    <w:p w:rsidR="000E1FBC" w:rsidRPr="004327F2" w:rsidRDefault="000E1FBC" w:rsidP="000E1FBC">
      <w:r w:rsidRPr="004327F2">
        <w:t>Зона выделена для обеспечения правовых условий использования участков ТБО, скотомогильников, очистных сооружений. Разрешается ра</w:t>
      </w:r>
      <w:r w:rsidRPr="004327F2">
        <w:t>з</w:t>
      </w:r>
      <w:r w:rsidRPr="004327F2">
        <w:t xml:space="preserve">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E1FBC" w:rsidRPr="00D268A1" w:rsidTr="00FE65E7">
        <w:trPr>
          <w:trHeight w:val="589"/>
        </w:trPr>
        <w:tc>
          <w:tcPr>
            <w:tcW w:w="1696" w:type="dxa"/>
            <w:vMerge w:val="restart"/>
            <w:tcBorders>
              <w:top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Описание вида разрешенного использования земельного учас</w:t>
            </w:r>
            <w:r w:rsidRPr="00D268A1">
              <w:rPr>
                <w:b/>
                <w:bCs/>
                <w:sz w:val="20"/>
                <w:szCs w:val="20"/>
              </w:rPr>
              <w:t>т</w:t>
            </w:r>
            <w:r w:rsidRPr="00D268A1">
              <w:rPr>
                <w:b/>
                <w:bCs/>
                <w:sz w:val="20"/>
                <w:szCs w:val="20"/>
              </w:rPr>
              <w:t>ка**</w:t>
            </w:r>
          </w:p>
        </w:tc>
        <w:tc>
          <w:tcPr>
            <w:tcW w:w="864" w:type="dxa"/>
            <w:vMerge w:val="restart"/>
            <w:tcBorders>
              <w:top w:val="single" w:sz="4" w:space="0" w:color="auto"/>
              <w:left w:val="single" w:sz="4" w:space="0" w:color="auto"/>
            </w:tcBorders>
            <w:textDirection w:val="btLr"/>
          </w:tcPr>
          <w:p w:rsidR="000E1FBC" w:rsidRPr="00D268A1" w:rsidRDefault="000E1FBC" w:rsidP="00B75D14">
            <w:pPr>
              <w:ind w:firstLine="0"/>
              <w:jc w:val="center"/>
              <w:rPr>
                <w:b/>
                <w:bCs/>
                <w:sz w:val="20"/>
                <w:szCs w:val="20"/>
              </w:rPr>
            </w:pPr>
            <w:r w:rsidRPr="00D268A1">
              <w:rPr>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Значение предельных размеров земельных участков и предельных п</w:t>
            </w:r>
            <w:r w:rsidRPr="00D268A1">
              <w:rPr>
                <w:b/>
                <w:bCs/>
                <w:sz w:val="20"/>
                <w:szCs w:val="20"/>
              </w:rPr>
              <w:t>а</w:t>
            </w:r>
            <w:r w:rsidRPr="00D268A1">
              <w:rPr>
                <w:b/>
                <w:bCs/>
                <w:sz w:val="20"/>
                <w:szCs w:val="20"/>
              </w:rPr>
              <w:t>раметров разрешенного строительства, реконструкции объектов кап</w:t>
            </w:r>
            <w:r w:rsidRPr="00D268A1">
              <w:rPr>
                <w:b/>
                <w:bCs/>
                <w:sz w:val="20"/>
                <w:szCs w:val="20"/>
              </w:rPr>
              <w:t>и</w:t>
            </w:r>
            <w:r w:rsidRPr="00D268A1">
              <w:rPr>
                <w:b/>
                <w:bCs/>
                <w:sz w:val="20"/>
                <w:szCs w:val="20"/>
              </w:rPr>
              <w:t>тального строительства</w:t>
            </w:r>
          </w:p>
        </w:tc>
      </w:tr>
      <w:tr w:rsidR="000E1FBC" w:rsidRPr="00D268A1" w:rsidTr="00FE65E7">
        <w:trPr>
          <w:trHeight w:val="825"/>
        </w:trPr>
        <w:tc>
          <w:tcPr>
            <w:tcW w:w="1696" w:type="dxa"/>
            <w:vMerge/>
            <w:tcBorders>
              <w:bottom w:val="single" w:sz="4" w:space="0" w:color="auto"/>
              <w:right w:val="single" w:sz="4" w:space="0" w:color="auto"/>
            </w:tcBorders>
          </w:tcPr>
          <w:p w:rsidR="000E1FBC" w:rsidRPr="00D268A1" w:rsidRDefault="000E1FBC" w:rsidP="00B75D14">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p>
        </w:tc>
        <w:tc>
          <w:tcPr>
            <w:tcW w:w="864" w:type="dxa"/>
            <w:vMerge/>
            <w:tcBorders>
              <w:left w:val="single" w:sz="4" w:space="0" w:color="auto"/>
              <w:bottom w:val="single" w:sz="4" w:space="0" w:color="auto"/>
            </w:tcBorders>
          </w:tcPr>
          <w:p w:rsidR="000E1FBC" w:rsidRPr="00D268A1" w:rsidRDefault="000E1FBC" w:rsidP="00B75D14">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Предельные (минимал</w:t>
            </w:r>
            <w:r w:rsidRPr="00D268A1">
              <w:rPr>
                <w:b/>
                <w:bCs/>
                <w:sz w:val="20"/>
                <w:szCs w:val="20"/>
              </w:rPr>
              <w:t>ь</w:t>
            </w:r>
            <w:r w:rsidRPr="00D268A1">
              <w:rPr>
                <w:b/>
                <w:bCs/>
                <w:sz w:val="20"/>
                <w:szCs w:val="20"/>
              </w:rPr>
              <w:t>ные и (или) максимал</w:t>
            </w:r>
            <w:r w:rsidRPr="00D268A1">
              <w:rPr>
                <w:b/>
                <w:bCs/>
                <w:sz w:val="20"/>
                <w:szCs w:val="20"/>
              </w:rPr>
              <w:t>ь</w:t>
            </w:r>
            <w:r w:rsidRPr="00D268A1">
              <w:rPr>
                <w:b/>
                <w:bCs/>
                <w:sz w:val="20"/>
                <w:szCs w:val="20"/>
              </w:rPr>
              <w:t>ные) разм</w:t>
            </w:r>
            <w:r w:rsidRPr="00D268A1">
              <w:rPr>
                <w:b/>
                <w:bCs/>
                <w:sz w:val="20"/>
                <w:szCs w:val="20"/>
              </w:rPr>
              <w:t>е</w:t>
            </w:r>
            <w:r w:rsidRPr="00D268A1">
              <w:rPr>
                <w:b/>
                <w:bCs/>
                <w:sz w:val="20"/>
                <w:szCs w:val="20"/>
              </w:rPr>
              <w:t>ры земел</w:t>
            </w:r>
            <w:r w:rsidRPr="00D268A1">
              <w:rPr>
                <w:b/>
                <w:bCs/>
                <w:sz w:val="20"/>
                <w:szCs w:val="20"/>
              </w:rPr>
              <w:t>ь</w:t>
            </w:r>
            <w:r w:rsidR="00B75D14" w:rsidRPr="00D268A1">
              <w:rPr>
                <w:b/>
                <w:bCs/>
                <w:sz w:val="20"/>
                <w:szCs w:val="20"/>
              </w:rPr>
              <w:t>ных учас</w:t>
            </w:r>
            <w:r w:rsidR="00B75D14" w:rsidRPr="00D268A1">
              <w:rPr>
                <w:b/>
                <w:bCs/>
                <w:sz w:val="20"/>
                <w:szCs w:val="20"/>
              </w:rPr>
              <w:t>т</w:t>
            </w:r>
            <w:r w:rsidR="00B75D14" w:rsidRPr="00D268A1">
              <w:rPr>
                <w:b/>
                <w:bCs/>
                <w:sz w:val="20"/>
                <w:szCs w:val="20"/>
              </w:rPr>
              <w:t xml:space="preserve">ков, </w:t>
            </w:r>
            <w:r w:rsidRPr="00D268A1">
              <w:rPr>
                <w:b/>
                <w:bCs/>
                <w:sz w:val="20"/>
                <w:szCs w:val="20"/>
              </w:rPr>
              <w:t>кв.м</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Предельное количество этажей или предельная высота зд</w:t>
            </w:r>
            <w:r w:rsidRPr="00D268A1">
              <w:rPr>
                <w:b/>
                <w:bCs/>
                <w:sz w:val="20"/>
                <w:szCs w:val="20"/>
              </w:rPr>
              <w:t>а</w:t>
            </w:r>
            <w:r w:rsidRPr="00D268A1">
              <w:rPr>
                <w:b/>
                <w:bCs/>
                <w:sz w:val="20"/>
                <w:szCs w:val="20"/>
              </w:rPr>
              <w:t>ний, строений, сооружений</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Минимальные о</w:t>
            </w:r>
            <w:r w:rsidRPr="00D268A1">
              <w:rPr>
                <w:b/>
                <w:bCs/>
                <w:sz w:val="20"/>
                <w:szCs w:val="20"/>
              </w:rPr>
              <w:t>т</w:t>
            </w:r>
            <w:r w:rsidRPr="00D268A1">
              <w:rPr>
                <w:b/>
                <w:bCs/>
                <w:sz w:val="20"/>
                <w:szCs w:val="20"/>
              </w:rPr>
              <w:t>ступы от границ земельных участков в целях определения мест допустимого размещения зданий, строений, сооруж</w:t>
            </w:r>
            <w:r w:rsidRPr="00D268A1">
              <w:rPr>
                <w:b/>
                <w:bCs/>
                <w:sz w:val="20"/>
                <w:szCs w:val="20"/>
              </w:rPr>
              <w:t>е</w:t>
            </w:r>
            <w:r w:rsidRPr="00D268A1">
              <w:rPr>
                <w:b/>
                <w:bCs/>
                <w:sz w:val="20"/>
                <w:szCs w:val="20"/>
              </w:rPr>
              <w:t>ний, за пределами которых запрещено строительство зд</w:t>
            </w:r>
            <w:r w:rsidRPr="00D268A1">
              <w:rPr>
                <w:b/>
                <w:bCs/>
                <w:sz w:val="20"/>
                <w:szCs w:val="20"/>
              </w:rPr>
              <w:t>а</w:t>
            </w:r>
            <w:r w:rsidRPr="00D268A1">
              <w:rPr>
                <w:b/>
                <w:bCs/>
                <w:sz w:val="20"/>
                <w:szCs w:val="20"/>
              </w:rPr>
              <w:t>ний, строений, с</w:t>
            </w:r>
            <w:r w:rsidRPr="00D268A1">
              <w:rPr>
                <w:b/>
                <w:bCs/>
                <w:sz w:val="20"/>
                <w:szCs w:val="20"/>
              </w:rPr>
              <w:t>о</w:t>
            </w:r>
            <w:r w:rsidRPr="00D268A1">
              <w:rPr>
                <w:b/>
                <w:bCs/>
                <w:sz w:val="20"/>
                <w:szCs w:val="20"/>
              </w:rPr>
              <w:t>оружений, м</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Максимальный процент з</w:t>
            </w:r>
            <w:r w:rsidRPr="00D268A1">
              <w:rPr>
                <w:b/>
                <w:bCs/>
                <w:sz w:val="20"/>
                <w:szCs w:val="20"/>
              </w:rPr>
              <w:t>а</w:t>
            </w:r>
            <w:r w:rsidRPr="00D268A1">
              <w:rPr>
                <w:b/>
                <w:bCs/>
                <w:sz w:val="20"/>
                <w:szCs w:val="20"/>
              </w:rPr>
              <w:t>стройки в гр</w:t>
            </w:r>
            <w:r w:rsidRPr="00D268A1">
              <w:rPr>
                <w:b/>
                <w:bCs/>
                <w:sz w:val="20"/>
                <w:szCs w:val="20"/>
              </w:rPr>
              <w:t>а</w:t>
            </w:r>
            <w:r w:rsidRPr="00D268A1">
              <w:rPr>
                <w:b/>
                <w:bCs/>
                <w:sz w:val="20"/>
                <w:szCs w:val="20"/>
              </w:rPr>
              <w:t>ницах земел</w:t>
            </w:r>
            <w:r w:rsidRPr="00D268A1">
              <w:rPr>
                <w:b/>
                <w:bCs/>
                <w:sz w:val="20"/>
                <w:szCs w:val="20"/>
              </w:rPr>
              <w:t>ь</w:t>
            </w:r>
            <w:r w:rsidRPr="00D268A1">
              <w:rPr>
                <w:b/>
                <w:bCs/>
                <w:sz w:val="20"/>
                <w:szCs w:val="20"/>
              </w:rPr>
              <w:t>ного участка, определяемый как отношение суммарной площади з</w:t>
            </w:r>
            <w:r w:rsidRPr="00D268A1">
              <w:rPr>
                <w:b/>
                <w:bCs/>
                <w:sz w:val="20"/>
                <w:szCs w:val="20"/>
              </w:rPr>
              <w:t>е</w:t>
            </w:r>
            <w:r w:rsidRPr="00D268A1">
              <w:rPr>
                <w:b/>
                <w:bCs/>
                <w:sz w:val="20"/>
                <w:szCs w:val="20"/>
              </w:rPr>
              <w:t>мельного участка, кот</w:t>
            </w:r>
            <w:r w:rsidRPr="00D268A1">
              <w:rPr>
                <w:b/>
                <w:bCs/>
                <w:sz w:val="20"/>
                <w:szCs w:val="20"/>
              </w:rPr>
              <w:t>о</w:t>
            </w:r>
            <w:r w:rsidRPr="00D268A1">
              <w:rPr>
                <w:b/>
                <w:bCs/>
                <w:sz w:val="20"/>
                <w:szCs w:val="20"/>
              </w:rPr>
              <w:t>рая может быть застроена, ко всей площади земельного участка, %</w:t>
            </w:r>
          </w:p>
        </w:tc>
      </w:tr>
      <w:tr w:rsidR="000E1FBC" w:rsidRPr="00D268A1" w:rsidTr="00FE65E7">
        <w:trPr>
          <w:tblHeader/>
        </w:trPr>
        <w:tc>
          <w:tcPr>
            <w:tcW w:w="1696" w:type="dxa"/>
            <w:tcBorders>
              <w:top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2</w:t>
            </w:r>
          </w:p>
        </w:tc>
        <w:tc>
          <w:tcPr>
            <w:tcW w:w="864"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3</w:t>
            </w: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4</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5</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6</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7</w:t>
            </w:r>
          </w:p>
        </w:tc>
      </w:tr>
      <w:tr w:rsidR="000E1FBC" w:rsidRPr="00D268A1" w:rsidTr="00FE65E7">
        <w:trPr>
          <w:tblHeader/>
        </w:trPr>
        <w:tc>
          <w:tcPr>
            <w:tcW w:w="1696" w:type="dxa"/>
            <w:tcBorders>
              <w:top w:val="single" w:sz="4" w:space="0" w:color="auto"/>
              <w:bottom w:val="single" w:sz="4" w:space="0" w:color="auto"/>
              <w:right w:val="single" w:sz="4" w:space="0" w:color="auto"/>
            </w:tcBorders>
          </w:tcPr>
          <w:p w:rsidR="000E1FBC" w:rsidRPr="00D268A1" w:rsidRDefault="000E1FBC" w:rsidP="00B75D14">
            <w:pPr>
              <w:ind w:firstLine="0"/>
              <w:jc w:val="center"/>
              <w:rPr>
                <w:bCs/>
                <w:sz w:val="20"/>
                <w:szCs w:val="20"/>
              </w:rPr>
            </w:pPr>
            <w:r w:rsidRPr="00D268A1">
              <w:rPr>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E1FBC" w:rsidRPr="00D268A1" w:rsidRDefault="000E1FBC" w:rsidP="00B75D14">
            <w:pPr>
              <w:ind w:firstLine="0"/>
              <w:jc w:val="center"/>
              <w:rPr>
                <w:bCs/>
                <w:sz w:val="20"/>
                <w:szCs w:val="20"/>
              </w:rPr>
            </w:pPr>
            <w:r w:rsidRPr="00D268A1">
              <w:rPr>
                <w:bCs/>
                <w:sz w:val="20"/>
                <w:szCs w:val="20"/>
              </w:rPr>
              <w:t>Размещение, хранение, захоронение, утилизация, накопление, обр</w:t>
            </w:r>
            <w:r w:rsidRPr="00D268A1">
              <w:rPr>
                <w:bCs/>
                <w:sz w:val="20"/>
                <w:szCs w:val="20"/>
              </w:rPr>
              <w:t>а</w:t>
            </w:r>
            <w:r w:rsidRPr="00D268A1">
              <w:rPr>
                <w:bCs/>
                <w:sz w:val="20"/>
                <w:szCs w:val="20"/>
              </w:rPr>
              <w:t>ботка, обезвреживание отходов производства и потребления, мед</w:t>
            </w:r>
            <w:r w:rsidRPr="00D268A1">
              <w:rPr>
                <w:bCs/>
                <w:sz w:val="20"/>
                <w:szCs w:val="20"/>
              </w:rPr>
              <w:t>и</w:t>
            </w:r>
            <w:r w:rsidRPr="00D268A1">
              <w:rPr>
                <w:bCs/>
                <w:sz w:val="20"/>
                <w:szCs w:val="20"/>
              </w:rPr>
              <w:t>цинских отходов, биологических отходов, радиоактивных отходов, веществ, разрушающих озоновый слой, а также размещение объе</w:t>
            </w:r>
            <w:r w:rsidRPr="00D268A1">
              <w:rPr>
                <w:bCs/>
                <w:sz w:val="20"/>
                <w:szCs w:val="20"/>
              </w:rPr>
              <w:t>к</w:t>
            </w:r>
            <w:r w:rsidRPr="00D268A1">
              <w:rPr>
                <w:bCs/>
                <w:sz w:val="20"/>
                <w:szCs w:val="20"/>
              </w:rPr>
              <w:t>тов размещения отходов, захоронения, хранения, обезвреживания таких отходов (скотомогильников, мусоросжигательных и мусор</w:t>
            </w:r>
            <w:r w:rsidRPr="00D268A1">
              <w:rPr>
                <w:bCs/>
                <w:sz w:val="20"/>
                <w:szCs w:val="20"/>
              </w:rPr>
              <w:t>о</w:t>
            </w:r>
            <w:r w:rsidRPr="00D268A1">
              <w:rPr>
                <w:bCs/>
                <w:sz w:val="20"/>
                <w:szCs w:val="20"/>
              </w:rPr>
              <w:t>перерабатывающих заводов, полигонов по захоронению и сорт</w:t>
            </w:r>
            <w:r w:rsidRPr="00D268A1">
              <w:rPr>
                <w:bCs/>
                <w:sz w:val="20"/>
                <w:szCs w:val="20"/>
              </w:rPr>
              <w:t>и</w:t>
            </w:r>
            <w:r w:rsidRPr="00D268A1">
              <w:rPr>
                <w:bCs/>
                <w:sz w:val="20"/>
                <w:szCs w:val="20"/>
              </w:rPr>
              <w:t>ровке бытового мусора и отходов, мест сбора вещей для их втори</w:t>
            </w:r>
            <w:r w:rsidRPr="00D268A1">
              <w:rPr>
                <w:bCs/>
                <w:sz w:val="20"/>
                <w:szCs w:val="20"/>
              </w:rPr>
              <w:t>ч</w:t>
            </w:r>
            <w:r w:rsidRPr="00D268A1">
              <w:rPr>
                <w:bCs/>
                <w:sz w:val="20"/>
                <w:szCs w:val="20"/>
              </w:rPr>
              <w:t>ной переработки)</w:t>
            </w:r>
          </w:p>
        </w:tc>
        <w:tc>
          <w:tcPr>
            <w:tcW w:w="864"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12.2</w:t>
            </w: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Не подлежит установл</w:t>
            </w:r>
            <w:r w:rsidRPr="00D268A1">
              <w:rPr>
                <w:bCs/>
                <w:sz w:val="20"/>
                <w:szCs w:val="20"/>
              </w:rPr>
              <w:t>е</w:t>
            </w:r>
            <w:r w:rsidRPr="00D268A1">
              <w:rPr>
                <w:bCs/>
                <w:sz w:val="20"/>
                <w:szCs w:val="20"/>
              </w:rPr>
              <w:t>нию</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Не подлежит уст</w:t>
            </w:r>
            <w:r w:rsidRPr="00D268A1">
              <w:rPr>
                <w:bCs/>
                <w:sz w:val="20"/>
                <w:szCs w:val="20"/>
              </w:rPr>
              <w:t>а</w:t>
            </w:r>
            <w:r w:rsidRPr="00D268A1">
              <w:rPr>
                <w:bCs/>
                <w:sz w:val="20"/>
                <w:szCs w:val="20"/>
              </w:rPr>
              <w:t>новлению</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Не подлежит установлению</w:t>
            </w:r>
          </w:p>
        </w:tc>
      </w:tr>
      <w:tr w:rsidR="000E1FBC" w:rsidRPr="00D268A1" w:rsidTr="00FE65E7">
        <w:trPr>
          <w:trHeight w:val="915"/>
        </w:trPr>
        <w:tc>
          <w:tcPr>
            <w:tcW w:w="1696" w:type="dxa"/>
            <w:vMerge w:val="restart"/>
            <w:tcBorders>
              <w:top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Условно ра</w:t>
            </w:r>
            <w:r w:rsidRPr="00D268A1">
              <w:rPr>
                <w:b/>
                <w:bCs/>
                <w:sz w:val="20"/>
                <w:szCs w:val="20"/>
              </w:rPr>
              <w:t>з</w:t>
            </w:r>
            <w:r w:rsidRPr="00D268A1">
              <w:rPr>
                <w:b/>
                <w:bCs/>
                <w:sz w:val="20"/>
                <w:szCs w:val="20"/>
              </w:rPr>
              <w:t xml:space="preserve">решенные виды использования </w:t>
            </w:r>
            <w:r w:rsidRPr="00D268A1">
              <w:rPr>
                <w:b/>
                <w:bCs/>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lastRenderedPageBreak/>
              <w:t>Описание условно разрешенного вида использования земельн</w:t>
            </w:r>
            <w:r w:rsidRPr="00D268A1">
              <w:rPr>
                <w:b/>
                <w:bCs/>
                <w:sz w:val="20"/>
                <w:szCs w:val="20"/>
              </w:rPr>
              <w:t>о</w:t>
            </w:r>
            <w:r w:rsidRPr="00D268A1">
              <w:rPr>
                <w:b/>
                <w:bCs/>
                <w:sz w:val="20"/>
                <w:szCs w:val="20"/>
              </w:rPr>
              <w:t>го участка**</w:t>
            </w:r>
          </w:p>
        </w:tc>
        <w:tc>
          <w:tcPr>
            <w:tcW w:w="864" w:type="dxa"/>
            <w:vMerge w:val="restart"/>
            <w:tcBorders>
              <w:top w:val="single" w:sz="4" w:space="0" w:color="auto"/>
              <w:left w:val="single" w:sz="4" w:space="0" w:color="auto"/>
            </w:tcBorders>
            <w:textDirection w:val="btLr"/>
          </w:tcPr>
          <w:p w:rsidR="000E1FBC" w:rsidRPr="00D268A1" w:rsidRDefault="000E1FBC" w:rsidP="00B75D14">
            <w:pPr>
              <w:ind w:firstLine="0"/>
              <w:jc w:val="center"/>
              <w:rPr>
                <w:b/>
                <w:bCs/>
                <w:sz w:val="20"/>
                <w:szCs w:val="20"/>
              </w:rPr>
            </w:pPr>
            <w:r w:rsidRPr="00D268A1">
              <w:rPr>
                <w:b/>
                <w:bCs/>
                <w:sz w:val="20"/>
                <w:szCs w:val="20"/>
              </w:rPr>
              <w:t>Код (чи</w:t>
            </w:r>
            <w:r w:rsidRPr="00D268A1">
              <w:rPr>
                <w:b/>
                <w:bCs/>
                <w:sz w:val="20"/>
                <w:szCs w:val="20"/>
              </w:rPr>
              <w:t>с</w:t>
            </w:r>
            <w:r w:rsidRPr="00D268A1">
              <w:rPr>
                <w:b/>
                <w:bCs/>
                <w:sz w:val="20"/>
                <w:szCs w:val="20"/>
              </w:rPr>
              <w:t>ловое обознач</w:t>
            </w:r>
            <w:r w:rsidRPr="00D268A1">
              <w:rPr>
                <w:b/>
                <w:bCs/>
                <w:sz w:val="20"/>
                <w:szCs w:val="20"/>
              </w:rPr>
              <w:t>е</w:t>
            </w:r>
            <w:r w:rsidRPr="00D268A1">
              <w:rPr>
                <w:b/>
                <w:bCs/>
                <w:sz w:val="20"/>
                <w:szCs w:val="20"/>
              </w:rPr>
              <w:t>ние) вида условно разр</w:t>
            </w:r>
            <w:r w:rsidRPr="00D268A1">
              <w:rPr>
                <w:b/>
                <w:bCs/>
                <w:sz w:val="20"/>
                <w:szCs w:val="20"/>
              </w:rPr>
              <w:t>е</w:t>
            </w:r>
            <w:r w:rsidRPr="00D268A1">
              <w:rPr>
                <w:b/>
                <w:bCs/>
                <w:sz w:val="20"/>
                <w:szCs w:val="20"/>
              </w:rPr>
              <w:t>шенного испол</w:t>
            </w:r>
            <w:r w:rsidRPr="00D268A1">
              <w:rPr>
                <w:b/>
                <w:bCs/>
                <w:sz w:val="20"/>
                <w:szCs w:val="20"/>
              </w:rPr>
              <w:t>ь</w:t>
            </w:r>
            <w:r w:rsidRPr="00D268A1">
              <w:rPr>
                <w:b/>
                <w:bCs/>
                <w:sz w:val="20"/>
                <w:szCs w:val="20"/>
              </w:rPr>
              <w:t>зования земел</w:t>
            </w:r>
            <w:r w:rsidRPr="00D268A1">
              <w:rPr>
                <w:b/>
                <w:bCs/>
                <w:sz w:val="20"/>
                <w:szCs w:val="20"/>
              </w:rPr>
              <w:t>ь</w:t>
            </w:r>
            <w:r w:rsidRPr="00D268A1">
              <w:rPr>
                <w:b/>
                <w:bCs/>
                <w:sz w:val="20"/>
                <w:szCs w:val="20"/>
              </w:rPr>
              <w:t>ного учас</w:t>
            </w:r>
            <w:r w:rsidRPr="00D268A1">
              <w:rPr>
                <w:b/>
                <w:bCs/>
                <w:sz w:val="20"/>
                <w:szCs w:val="20"/>
              </w:rPr>
              <w:t>т</w:t>
            </w:r>
            <w:r w:rsidRPr="00D268A1">
              <w:rPr>
                <w:b/>
                <w:bCs/>
                <w:sz w:val="20"/>
                <w:szCs w:val="20"/>
              </w:rPr>
              <w:t>ка***</w:t>
            </w:r>
          </w:p>
        </w:tc>
        <w:tc>
          <w:tcPr>
            <w:tcW w:w="6804" w:type="dxa"/>
            <w:gridSpan w:val="4"/>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Значение предельных размеров земельных участков и предельных п</w:t>
            </w:r>
            <w:r w:rsidRPr="00D268A1">
              <w:rPr>
                <w:b/>
                <w:bCs/>
                <w:sz w:val="20"/>
                <w:szCs w:val="20"/>
              </w:rPr>
              <w:t>а</w:t>
            </w:r>
            <w:r w:rsidRPr="00D268A1">
              <w:rPr>
                <w:b/>
                <w:bCs/>
                <w:sz w:val="20"/>
                <w:szCs w:val="20"/>
              </w:rPr>
              <w:t>раметров разрешенного строительства, реконструкции объектов кап</w:t>
            </w:r>
            <w:r w:rsidRPr="00D268A1">
              <w:rPr>
                <w:b/>
                <w:bCs/>
                <w:sz w:val="20"/>
                <w:szCs w:val="20"/>
              </w:rPr>
              <w:t>и</w:t>
            </w:r>
            <w:r w:rsidRPr="00D268A1">
              <w:rPr>
                <w:b/>
                <w:bCs/>
                <w:sz w:val="20"/>
                <w:szCs w:val="20"/>
              </w:rPr>
              <w:t>тального строительства</w:t>
            </w:r>
          </w:p>
        </w:tc>
      </w:tr>
      <w:tr w:rsidR="000E1FBC" w:rsidRPr="00D268A1" w:rsidTr="00FE65E7">
        <w:trPr>
          <w:trHeight w:val="1620"/>
        </w:trPr>
        <w:tc>
          <w:tcPr>
            <w:tcW w:w="1696" w:type="dxa"/>
            <w:vMerge/>
            <w:tcBorders>
              <w:bottom w:val="single" w:sz="4" w:space="0" w:color="auto"/>
              <w:right w:val="single" w:sz="4" w:space="0" w:color="auto"/>
            </w:tcBorders>
          </w:tcPr>
          <w:p w:rsidR="000E1FBC" w:rsidRPr="00D268A1" w:rsidRDefault="000E1FBC" w:rsidP="00B75D14">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p>
        </w:tc>
        <w:tc>
          <w:tcPr>
            <w:tcW w:w="864" w:type="dxa"/>
            <w:vMerge/>
            <w:tcBorders>
              <w:left w:val="single" w:sz="4" w:space="0" w:color="auto"/>
              <w:bottom w:val="single" w:sz="4" w:space="0" w:color="auto"/>
            </w:tcBorders>
          </w:tcPr>
          <w:p w:rsidR="000E1FBC" w:rsidRPr="00D268A1" w:rsidRDefault="000E1FBC" w:rsidP="00B75D14">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Предельные (минимал</w:t>
            </w:r>
            <w:r w:rsidRPr="00D268A1">
              <w:rPr>
                <w:b/>
                <w:bCs/>
                <w:sz w:val="20"/>
                <w:szCs w:val="20"/>
              </w:rPr>
              <w:t>ь</w:t>
            </w:r>
            <w:r w:rsidRPr="00D268A1">
              <w:rPr>
                <w:b/>
                <w:bCs/>
                <w:sz w:val="20"/>
                <w:szCs w:val="20"/>
              </w:rPr>
              <w:t>ные и (или) максимал</w:t>
            </w:r>
            <w:r w:rsidRPr="00D268A1">
              <w:rPr>
                <w:b/>
                <w:bCs/>
                <w:sz w:val="20"/>
                <w:szCs w:val="20"/>
              </w:rPr>
              <w:t>ь</w:t>
            </w:r>
            <w:r w:rsidRPr="00D268A1">
              <w:rPr>
                <w:b/>
                <w:bCs/>
                <w:sz w:val="20"/>
                <w:szCs w:val="20"/>
              </w:rPr>
              <w:t>ные) разм</w:t>
            </w:r>
            <w:r w:rsidRPr="00D268A1">
              <w:rPr>
                <w:b/>
                <w:bCs/>
                <w:sz w:val="20"/>
                <w:szCs w:val="20"/>
              </w:rPr>
              <w:t>е</w:t>
            </w:r>
            <w:r w:rsidRPr="00D268A1">
              <w:rPr>
                <w:b/>
                <w:bCs/>
                <w:sz w:val="20"/>
                <w:szCs w:val="20"/>
              </w:rPr>
              <w:t>ры зе</w:t>
            </w:r>
            <w:r w:rsidR="00B75D14" w:rsidRPr="00D268A1">
              <w:rPr>
                <w:b/>
                <w:bCs/>
                <w:sz w:val="20"/>
                <w:szCs w:val="20"/>
              </w:rPr>
              <w:t>мел</w:t>
            </w:r>
            <w:r w:rsidR="00B75D14" w:rsidRPr="00D268A1">
              <w:rPr>
                <w:b/>
                <w:bCs/>
                <w:sz w:val="20"/>
                <w:szCs w:val="20"/>
              </w:rPr>
              <w:t>ь</w:t>
            </w:r>
            <w:r w:rsidR="00B75D14" w:rsidRPr="00D268A1">
              <w:rPr>
                <w:b/>
                <w:bCs/>
                <w:sz w:val="20"/>
                <w:szCs w:val="20"/>
              </w:rPr>
              <w:t>ных учас</w:t>
            </w:r>
            <w:r w:rsidR="00B75D14" w:rsidRPr="00D268A1">
              <w:rPr>
                <w:b/>
                <w:bCs/>
                <w:sz w:val="20"/>
                <w:szCs w:val="20"/>
              </w:rPr>
              <w:t>т</w:t>
            </w:r>
            <w:r w:rsidR="00B75D14" w:rsidRPr="00D268A1">
              <w:rPr>
                <w:b/>
                <w:bCs/>
                <w:sz w:val="20"/>
                <w:szCs w:val="20"/>
              </w:rPr>
              <w:t xml:space="preserve">ков, </w:t>
            </w:r>
            <w:r w:rsidRPr="00D268A1">
              <w:rPr>
                <w:b/>
                <w:bCs/>
                <w:sz w:val="20"/>
                <w:szCs w:val="20"/>
              </w:rPr>
              <w:t>кв.м</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Предельное количество этажей или предельная высота зд</w:t>
            </w:r>
            <w:r w:rsidRPr="00D268A1">
              <w:rPr>
                <w:b/>
                <w:bCs/>
                <w:sz w:val="20"/>
                <w:szCs w:val="20"/>
              </w:rPr>
              <w:t>а</w:t>
            </w:r>
            <w:r w:rsidRPr="00D268A1">
              <w:rPr>
                <w:b/>
                <w:bCs/>
                <w:sz w:val="20"/>
                <w:szCs w:val="20"/>
              </w:rPr>
              <w:t>ний, строений, сооружений</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Минимальные о</w:t>
            </w:r>
            <w:r w:rsidRPr="00D268A1">
              <w:rPr>
                <w:b/>
                <w:bCs/>
                <w:sz w:val="20"/>
                <w:szCs w:val="20"/>
              </w:rPr>
              <w:t>т</w:t>
            </w:r>
            <w:r w:rsidRPr="00D268A1">
              <w:rPr>
                <w:b/>
                <w:bCs/>
                <w:sz w:val="20"/>
                <w:szCs w:val="20"/>
              </w:rPr>
              <w:t>ступы от границ земельных участков в целях определения мест допустимого размещения зданий, строений, сооруж</w:t>
            </w:r>
            <w:r w:rsidRPr="00D268A1">
              <w:rPr>
                <w:b/>
                <w:bCs/>
                <w:sz w:val="20"/>
                <w:szCs w:val="20"/>
              </w:rPr>
              <w:t>е</w:t>
            </w:r>
            <w:r w:rsidRPr="00D268A1">
              <w:rPr>
                <w:b/>
                <w:bCs/>
                <w:sz w:val="20"/>
                <w:szCs w:val="20"/>
              </w:rPr>
              <w:t>ний, за пределами которых запрещено строительство зд</w:t>
            </w:r>
            <w:r w:rsidRPr="00D268A1">
              <w:rPr>
                <w:b/>
                <w:bCs/>
                <w:sz w:val="20"/>
                <w:szCs w:val="20"/>
              </w:rPr>
              <w:t>а</w:t>
            </w:r>
            <w:r w:rsidRPr="00D268A1">
              <w:rPr>
                <w:b/>
                <w:bCs/>
                <w:sz w:val="20"/>
                <w:szCs w:val="20"/>
              </w:rPr>
              <w:t>ний, строений, с</w:t>
            </w:r>
            <w:r w:rsidRPr="00D268A1">
              <w:rPr>
                <w:b/>
                <w:bCs/>
                <w:sz w:val="20"/>
                <w:szCs w:val="20"/>
              </w:rPr>
              <w:t>о</w:t>
            </w:r>
            <w:r w:rsidRPr="00D268A1">
              <w:rPr>
                <w:b/>
                <w:bCs/>
                <w:sz w:val="20"/>
                <w:szCs w:val="20"/>
              </w:rPr>
              <w:t>оружений, м</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Максимальный процент з</w:t>
            </w:r>
            <w:r w:rsidRPr="00D268A1">
              <w:rPr>
                <w:b/>
                <w:bCs/>
                <w:sz w:val="20"/>
                <w:szCs w:val="20"/>
              </w:rPr>
              <w:t>а</w:t>
            </w:r>
            <w:r w:rsidRPr="00D268A1">
              <w:rPr>
                <w:b/>
                <w:bCs/>
                <w:sz w:val="20"/>
                <w:szCs w:val="20"/>
              </w:rPr>
              <w:t>стройки в гр</w:t>
            </w:r>
            <w:r w:rsidRPr="00D268A1">
              <w:rPr>
                <w:b/>
                <w:bCs/>
                <w:sz w:val="20"/>
                <w:szCs w:val="20"/>
              </w:rPr>
              <w:t>а</w:t>
            </w:r>
            <w:r w:rsidRPr="00D268A1">
              <w:rPr>
                <w:b/>
                <w:bCs/>
                <w:sz w:val="20"/>
                <w:szCs w:val="20"/>
              </w:rPr>
              <w:t>ницах земел</w:t>
            </w:r>
            <w:r w:rsidRPr="00D268A1">
              <w:rPr>
                <w:b/>
                <w:bCs/>
                <w:sz w:val="20"/>
                <w:szCs w:val="20"/>
              </w:rPr>
              <w:t>ь</w:t>
            </w:r>
            <w:r w:rsidRPr="00D268A1">
              <w:rPr>
                <w:b/>
                <w:bCs/>
                <w:sz w:val="20"/>
                <w:szCs w:val="20"/>
              </w:rPr>
              <w:t>ного участка, определяемый как отношение суммарной площади з</w:t>
            </w:r>
            <w:r w:rsidRPr="00D268A1">
              <w:rPr>
                <w:b/>
                <w:bCs/>
                <w:sz w:val="20"/>
                <w:szCs w:val="20"/>
              </w:rPr>
              <w:t>е</w:t>
            </w:r>
            <w:r w:rsidRPr="00D268A1">
              <w:rPr>
                <w:b/>
                <w:bCs/>
                <w:sz w:val="20"/>
                <w:szCs w:val="20"/>
              </w:rPr>
              <w:t>мельного участка, кот</w:t>
            </w:r>
            <w:r w:rsidRPr="00D268A1">
              <w:rPr>
                <w:b/>
                <w:bCs/>
                <w:sz w:val="20"/>
                <w:szCs w:val="20"/>
              </w:rPr>
              <w:t>о</w:t>
            </w:r>
            <w:r w:rsidRPr="00D268A1">
              <w:rPr>
                <w:b/>
                <w:bCs/>
                <w:sz w:val="20"/>
                <w:szCs w:val="20"/>
              </w:rPr>
              <w:t>рая может быть застроена, ко всей площади земельного участка, %</w:t>
            </w:r>
          </w:p>
        </w:tc>
      </w:tr>
      <w:tr w:rsidR="000E1FBC" w:rsidRPr="00D268A1" w:rsidTr="00FE65E7">
        <w:tc>
          <w:tcPr>
            <w:tcW w:w="1696" w:type="dxa"/>
            <w:tcBorders>
              <w:top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2</w:t>
            </w:r>
          </w:p>
        </w:tc>
        <w:tc>
          <w:tcPr>
            <w:tcW w:w="864"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3</w:t>
            </w: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4</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5</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6</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7</w:t>
            </w:r>
          </w:p>
        </w:tc>
      </w:tr>
      <w:tr w:rsidR="000E1FBC" w:rsidRPr="00D268A1" w:rsidTr="00D268A1">
        <w:trPr>
          <w:trHeight w:val="1446"/>
        </w:trPr>
        <w:tc>
          <w:tcPr>
            <w:tcW w:w="1696" w:type="dxa"/>
            <w:tcBorders>
              <w:top w:val="single" w:sz="4" w:space="0" w:color="auto"/>
              <w:bottom w:val="single" w:sz="4" w:space="0" w:color="auto"/>
              <w:right w:val="single" w:sz="4" w:space="0" w:color="auto"/>
            </w:tcBorders>
          </w:tcPr>
          <w:p w:rsidR="000E1FBC" w:rsidRPr="00D268A1" w:rsidRDefault="000E1FBC" w:rsidP="00B75D14">
            <w:pPr>
              <w:ind w:firstLine="0"/>
              <w:jc w:val="center"/>
              <w:rPr>
                <w:bCs/>
                <w:sz w:val="20"/>
                <w:szCs w:val="20"/>
              </w:rPr>
            </w:pPr>
            <w:r w:rsidRPr="00D268A1">
              <w:rPr>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E1FBC" w:rsidRPr="00D268A1" w:rsidRDefault="000E1FBC" w:rsidP="00B75D14">
            <w:pPr>
              <w:ind w:firstLine="0"/>
              <w:jc w:val="center"/>
              <w:rPr>
                <w:bCs/>
                <w:sz w:val="20"/>
                <w:szCs w:val="20"/>
              </w:rPr>
            </w:pPr>
            <w:r w:rsidRPr="00D268A1">
              <w:rPr>
                <w:bCs/>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w:t>
            </w:r>
            <w:r w:rsidRPr="00D268A1">
              <w:rPr>
                <w:bCs/>
                <w:sz w:val="20"/>
                <w:szCs w:val="20"/>
              </w:rPr>
              <w:t>и</w:t>
            </w:r>
            <w:r w:rsidRPr="00D268A1">
              <w:rPr>
                <w:bCs/>
                <w:sz w:val="20"/>
                <w:szCs w:val="20"/>
              </w:rPr>
              <w:t xml:space="preserve">дов разрешенного использования с </w:t>
            </w:r>
            <w:hyperlink w:anchor="Par198" w:tooltip="3.1.1" w:history="1">
              <w:r w:rsidRPr="00D268A1">
                <w:rPr>
                  <w:rStyle w:val="af7"/>
                  <w:bCs/>
                  <w:color w:val="auto"/>
                  <w:sz w:val="20"/>
                  <w:szCs w:val="20"/>
                </w:rPr>
                <w:t>кодами 3.1.1</w:t>
              </w:r>
            </w:hyperlink>
            <w:r w:rsidRPr="00D268A1">
              <w:rPr>
                <w:bCs/>
                <w:sz w:val="20"/>
                <w:szCs w:val="20"/>
              </w:rPr>
              <w:t xml:space="preserve"> - </w:t>
            </w:r>
            <w:hyperlink w:anchor="Par202" w:tooltip="3.1.2" w:history="1">
              <w:r w:rsidRPr="00D268A1">
                <w:rPr>
                  <w:rStyle w:val="af7"/>
                  <w:bCs/>
                  <w:color w:val="auto"/>
                  <w:sz w:val="20"/>
                  <w:szCs w:val="20"/>
                </w:rPr>
                <w:t>3.1.2</w:t>
              </w:r>
            </w:hyperlink>
          </w:p>
        </w:tc>
        <w:tc>
          <w:tcPr>
            <w:tcW w:w="864"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3.1</w:t>
            </w: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Минимальная площадь – 600</w:t>
            </w:r>
          </w:p>
          <w:p w:rsidR="000E1FBC" w:rsidRPr="00D268A1" w:rsidRDefault="000E1FBC" w:rsidP="00B75D14">
            <w:pPr>
              <w:ind w:firstLine="0"/>
              <w:jc w:val="center"/>
              <w:rPr>
                <w:bCs/>
                <w:sz w:val="20"/>
                <w:szCs w:val="20"/>
              </w:rPr>
            </w:pPr>
            <w:r w:rsidRPr="00D268A1">
              <w:rPr>
                <w:bCs/>
                <w:sz w:val="20"/>
                <w:szCs w:val="20"/>
              </w:rPr>
              <w:t>Максимал</w:t>
            </w:r>
            <w:r w:rsidRPr="00D268A1">
              <w:rPr>
                <w:bCs/>
                <w:sz w:val="20"/>
                <w:szCs w:val="20"/>
              </w:rPr>
              <w:t>ь</w:t>
            </w:r>
            <w:r w:rsidRPr="00D268A1">
              <w:rPr>
                <w:bCs/>
                <w:sz w:val="20"/>
                <w:szCs w:val="20"/>
              </w:rPr>
              <w:t>ная площадь – 5000</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Минимальный отступ зданий, строений, сооружений от гр</w:t>
            </w:r>
            <w:r w:rsidRPr="00D268A1">
              <w:rPr>
                <w:bCs/>
                <w:sz w:val="20"/>
                <w:szCs w:val="20"/>
              </w:rPr>
              <w:t>а</w:t>
            </w:r>
            <w:r w:rsidRPr="00D268A1">
              <w:rPr>
                <w:bCs/>
                <w:sz w:val="20"/>
                <w:szCs w:val="20"/>
              </w:rPr>
              <w:t>ниц земельного участка, со стороны, выходящей:</w:t>
            </w:r>
          </w:p>
          <w:p w:rsidR="000E1FBC" w:rsidRPr="00D268A1" w:rsidRDefault="000E1FBC" w:rsidP="00B75D14">
            <w:pPr>
              <w:ind w:firstLine="0"/>
              <w:jc w:val="center"/>
              <w:rPr>
                <w:bCs/>
                <w:sz w:val="20"/>
                <w:szCs w:val="20"/>
              </w:rPr>
            </w:pPr>
            <w:r w:rsidRPr="00D268A1">
              <w:rPr>
                <w:bCs/>
                <w:sz w:val="20"/>
                <w:szCs w:val="20"/>
              </w:rPr>
              <w:t>на улицу - 5 м</w:t>
            </w:r>
          </w:p>
          <w:p w:rsidR="000E1FBC" w:rsidRPr="00D268A1" w:rsidRDefault="000E1FBC" w:rsidP="00B75D14">
            <w:pPr>
              <w:ind w:firstLine="0"/>
              <w:jc w:val="center"/>
              <w:rPr>
                <w:bCs/>
                <w:sz w:val="20"/>
                <w:szCs w:val="20"/>
              </w:rPr>
            </w:pPr>
            <w:r w:rsidRPr="00D268A1">
              <w:rPr>
                <w:bCs/>
                <w:sz w:val="20"/>
                <w:szCs w:val="20"/>
              </w:rPr>
              <w:t>на проезд -3 м</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60</w:t>
            </w:r>
          </w:p>
        </w:tc>
      </w:tr>
      <w:tr w:rsidR="000E1FBC" w:rsidRPr="00D268A1" w:rsidTr="00FE65E7">
        <w:trPr>
          <w:trHeight w:val="609"/>
        </w:trPr>
        <w:tc>
          <w:tcPr>
            <w:tcW w:w="1696" w:type="dxa"/>
            <w:vMerge w:val="restart"/>
            <w:tcBorders>
              <w:top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Вспомогател</w:t>
            </w:r>
            <w:r w:rsidRPr="00D268A1">
              <w:rPr>
                <w:b/>
                <w:bCs/>
                <w:sz w:val="20"/>
                <w:szCs w:val="20"/>
              </w:rPr>
              <w:t>ь</w:t>
            </w:r>
            <w:r w:rsidRPr="00D268A1">
              <w:rPr>
                <w:b/>
                <w:bCs/>
                <w:sz w:val="20"/>
                <w:szCs w:val="20"/>
              </w:rPr>
              <w:t>ные виды ра</w:t>
            </w:r>
            <w:r w:rsidRPr="00D268A1">
              <w:rPr>
                <w:b/>
                <w:bCs/>
                <w:sz w:val="20"/>
                <w:szCs w:val="20"/>
              </w:rPr>
              <w:t>з</w:t>
            </w:r>
            <w:r w:rsidRPr="00D268A1">
              <w:rPr>
                <w:b/>
                <w:bCs/>
                <w:sz w:val="20"/>
                <w:szCs w:val="20"/>
              </w:rPr>
              <w:t>решенного и</w:t>
            </w:r>
            <w:r w:rsidRPr="00D268A1">
              <w:rPr>
                <w:b/>
                <w:bCs/>
                <w:sz w:val="20"/>
                <w:szCs w:val="20"/>
              </w:rPr>
              <w:t>с</w:t>
            </w:r>
            <w:r w:rsidRPr="00D268A1">
              <w:rPr>
                <w:b/>
                <w:bCs/>
                <w:sz w:val="20"/>
                <w:szCs w:val="20"/>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D268A1" w:rsidRDefault="000E1FBC" w:rsidP="00B75D14">
            <w:pPr>
              <w:ind w:firstLine="0"/>
              <w:jc w:val="center"/>
              <w:rPr>
                <w:b/>
                <w:bCs/>
                <w:sz w:val="20"/>
                <w:szCs w:val="20"/>
              </w:rPr>
            </w:pPr>
            <w:r w:rsidRPr="00D268A1">
              <w:rPr>
                <w:b/>
                <w:bCs/>
                <w:sz w:val="20"/>
                <w:szCs w:val="20"/>
              </w:rPr>
              <w:t>Код (числовое обозначение) вспомог</w:t>
            </w:r>
            <w:r w:rsidRPr="00D268A1">
              <w:rPr>
                <w:b/>
                <w:bCs/>
                <w:sz w:val="20"/>
                <w:szCs w:val="20"/>
              </w:rPr>
              <w:t>а</w:t>
            </w:r>
            <w:r w:rsidRPr="00D268A1">
              <w:rPr>
                <w:b/>
                <w:bCs/>
                <w:sz w:val="20"/>
                <w:szCs w:val="20"/>
              </w:rPr>
              <w:t>тельного вида разрешенного использ</w:t>
            </w:r>
            <w:r w:rsidRPr="00D268A1">
              <w:rPr>
                <w:b/>
                <w:bCs/>
                <w:sz w:val="20"/>
                <w:szCs w:val="20"/>
              </w:rPr>
              <w:t>о</w:t>
            </w:r>
            <w:r w:rsidRPr="00D268A1">
              <w:rPr>
                <w:b/>
                <w:bCs/>
                <w:sz w:val="20"/>
                <w:szCs w:val="20"/>
              </w:rPr>
              <w:t>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Значение предельных размеров земельных участков и предельных п</w:t>
            </w:r>
            <w:r w:rsidRPr="00D268A1">
              <w:rPr>
                <w:b/>
                <w:bCs/>
                <w:sz w:val="20"/>
                <w:szCs w:val="20"/>
              </w:rPr>
              <w:t>а</w:t>
            </w:r>
            <w:r w:rsidRPr="00D268A1">
              <w:rPr>
                <w:b/>
                <w:bCs/>
                <w:sz w:val="20"/>
                <w:szCs w:val="20"/>
              </w:rPr>
              <w:t>раметров разрешенного строительства, реконструкции объектов кап</w:t>
            </w:r>
            <w:r w:rsidRPr="00D268A1">
              <w:rPr>
                <w:b/>
                <w:bCs/>
                <w:sz w:val="20"/>
                <w:szCs w:val="20"/>
              </w:rPr>
              <w:t>и</w:t>
            </w:r>
            <w:r w:rsidRPr="00D268A1">
              <w:rPr>
                <w:b/>
                <w:bCs/>
                <w:sz w:val="20"/>
                <w:szCs w:val="20"/>
              </w:rPr>
              <w:t>тального строительства</w:t>
            </w:r>
          </w:p>
        </w:tc>
      </w:tr>
      <w:tr w:rsidR="000E1FBC" w:rsidRPr="00D268A1" w:rsidTr="00FE65E7">
        <w:trPr>
          <w:trHeight w:val="987"/>
        </w:trPr>
        <w:tc>
          <w:tcPr>
            <w:tcW w:w="1696" w:type="dxa"/>
            <w:vMerge/>
            <w:tcBorders>
              <w:bottom w:val="single" w:sz="4" w:space="0" w:color="auto"/>
              <w:right w:val="single" w:sz="4" w:space="0" w:color="auto"/>
            </w:tcBorders>
          </w:tcPr>
          <w:p w:rsidR="000E1FBC" w:rsidRPr="00D268A1" w:rsidRDefault="000E1FBC" w:rsidP="00B75D14">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p>
        </w:tc>
        <w:tc>
          <w:tcPr>
            <w:tcW w:w="864" w:type="dxa"/>
            <w:vMerge/>
            <w:tcBorders>
              <w:left w:val="single" w:sz="4" w:space="0" w:color="auto"/>
              <w:bottom w:val="single" w:sz="4" w:space="0" w:color="auto"/>
            </w:tcBorders>
          </w:tcPr>
          <w:p w:rsidR="000E1FBC" w:rsidRPr="00D268A1" w:rsidRDefault="000E1FBC" w:rsidP="00B75D14">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Предельные (минимал</w:t>
            </w:r>
            <w:r w:rsidRPr="00D268A1">
              <w:rPr>
                <w:b/>
                <w:bCs/>
                <w:sz w:val="20"/>
                <w:szCs w:val="20"/>
              </w:rPr>
              <w:t>ь</w:t>
            </w:r>
            <w:r w:rsidRPr="00D268A1">
              <w:rPr>
                <w:b/>
                <w:bCs/>
                <w:sz w:val="20"/>
                <w:szCs w:val="20"/>
              </w:rPr>
              <w:t>ные и (или) максимал</w:t>
            </w:r>
            <w:r w:rsidRPr="00D268A1">
              <w:rPr>
                <w:b/>
                <w:bCs/>
                <w:sz w:val="20"/>
                <w:szCs w:val="20"/>
              </w:rPr>
              <w:t>ь</w:t>
            </w:r>
            <w:r w:rsidRPr="00D268A1">
              <w:rPr>
                <w:b/>
                <w:bCs/>
                <w:sz w:val="20"/>
                <w:szCs w:val="20"/>
              </w:rPr>
              <w:t>ные) разм</w:t>
            </w:r>
            <w:r w:rsidRPr="00D268A1">
              <w:rPr>
                <w:b/>
                <w:bCs/>
                <w:sz w:val="20"/>
                <w:szCs w:val="20"/>
              </w:rPr>
              <w:t>е</w:t>
            </w:r>
            <w:r w:rsidRPr="00D268A1">
              <w:rPr>
                <w:b/>
                <w:bCs/>
                <w:sz w:val="20"/>
                <w:szCs w:val="20"/>
              </w:rPr>
              <w:t>ры зе</w:t>
            </w:r>
            <w:r w:rsidR="00B75D14" w:rsidRPr="00D268A1">
              <w:rPr>
                <w:b/>
                <w:bCs/>
                <w:sz w:val="20"/>
                <w:szCs w:val="20"/>
              </w:rPr>
              <w:t>мел</w:t>
            </w:r>
            <w:r w:rsidR="00B75D14" w:rsidRPr="00D268A1">
              <w:rPr>
                <w:b/>
                <w:bCs/>
                <w:sz w:val="20"/>
                <w:szCs w:val="20"/>
              </w:rPr>
              <w:t>ь</w:t>
            </w:r>
            <w:r w:rsidR="00B75D14" w:rsidRPr="00D268A1">
              <w:rPr>
                <w:b/>
                <w:bCs/>
                <w:sz w:val="20"/>
                <w:szCs w:val="20"/>
              </w:rPr>
              <w:t>ных учас</w:t>
            </w:r>
            <w:r w:rsidR="00B75D14" w:rsidRPr="00D268A1">
              <w:rPr>
                <w:b/>
                <w:bCs/>
                <w:sz w:val="20"/>
                <w:szCs w:val="20"/>
              </w:rPr>
              <w:t>т</w:t>
            </w:r>
            <w:r w:rsidR="00B75D14" w:rsidRPr="00D268A1">
              <w:rPr>
                <w:b/>
                <w:bCs/>
                <w:sz w:val="20"/>
                <w:szCs w:val="20"/>
              </w:rPr>
              <w:t xml:space="preserve">ков, </w:t>
            </w:r>
            <w:r w:rsidRPr="00D268A1">
              <w:rPr>
                <w:b/>
                <w:bCs/>
                <w:sz w:val="20"/>
                <w:szCs w:val="20"/>
              </w:rPr>
              <w:t>кв.м</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Предельное количество этажей или предельная высота зд</w:t>
            </w:r>
            <w:r w:rsidRPr="00D268A1">
              <w:rPr>
                <w:b/>
                <w:bCs/>
                <w:sz w:val="20"/>
                <w:szCs w:val="20"/>
              </w:rPr>
              <w:t>а</w:t>
            </w:r>
            <w:r w:rsidRPr="00D268A1">
              <w:rPr>
                <w:b/>
                <w:bCs/>
                <w:sz w:val="20"/>
                <w:szCs w:val="20"/>
              </w:rPr>
              <w:t>ний, строений, сооружений</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Минимальные о</w:t>
            </w:r>
            <w:r w:rsidRPr="00D268A1">
              <w:rPr>
                <w:b/>
                <w:bCs/>
                <w:sz w:val="20"/>
                <w:szCs w:val="20"/>
              </w:rPr>
              <w:t>т</w:t>
            </w:r>
            <w:r w:rsidRPr="00D268A1">
              <w:rPr>
                <w:b/>
                <w:bCs/>
                <w:sz w:val="20"/>
                <w:szCs w:val="20"/>
              </w:rPr>
              <w:t>ступы от границ земельных участков в целях определения мест допустимого размещения зданий, строений, сооруж</w:t>
            </w:r>
            <w:r w:rsidRPr="00D268A1">
              <w:rPr>
                <w:b/>
                <w:bCs/>
                <w:sz w:val="20"/>
                <w:szCs w:val="20"/>
              </w:rPr>
              <w:t>е</w:t>
            </w:r>
            <w:r w:rsidRPr="00D268A1">
              <w:rPr>
                <w:b/>
                <w:bCs/>
                <w:sz w:val="20"/>
                <w:szCs w:val="20"/>
              </w:rPr>
              <w:t>ний, за пределами которых запрещено строительство зд</w:t>
            </w:r>
            <w:r w:rsidRPr="00D268A1">
              <w:rPr>
                <w:b/>
                <w:bCs/>
                <w:sz w:val="20"/>
                <w:szCs w:val="20"/>
              </w:rPr>
              <w:t>а</w:t>
            </w:r>
            <w:r w:rsidRPr="00D268A1">
              <w:rPr>
                <w:b/>
                <w:bCs/>
                <w:sz w:val="20"/>
                <w:szCs w:val="20"/>
              </w:rPr>
              <w:t>ний, строений, с</w:t>
            </w:r>
            <w:r w:rsidRPr="00D268A1">
              <w:rPr>
                <w:b/>
                <w:bCs/>
                <w:sz w:val="20"/>
                <w:szCs w:val="20"/>
              </w:rPr>
              <w:t>о</w:t>
            </w:r>
            <w:r w:rsidRPr="00D268A1">
              <w:rPr>
                <w:b/>
                <w:bCs/>
                <w:sz w:val="20"/>
                <w:szCs w:val="20"/>
              </w:rPr>
              <w:t>оружений, м</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Максимальный процент з</w:t>
            </w:r>
            <w:r w:rsidRPr="00D268A1">
              <w:rPr>
                <w:b/>
                <w:bCs/>
                <w:sz w:val="20"/>
                <w:szCs w:val="20"/>
              </w:rPr>
              <w:t>а</w:t>
            </w:r>
            <w:r w:rsidRPr="00D268A1">
              <w:rPr>
                <w:b/>
                <w:bCs/>
                <w:sz w:val="20"/>
                <w:szCs w:val="20"/>
              </w:rPr>
              <w:t>стройки в гр</w:t>
            </w:r>
            <w:r w:rsidRPr="00D268A1">
              <w:rPr>
                <w:b/>
                <w:bCs/>
                <w:sz w:val="20"/>
                <w:szCs w:val="20"/>
              </w:rPr>
              <w:t>а</w:t>
            </w:r>
            <w:r w:rsidRPr="00D268A1">
              <w:rPr>
                <w:b/>
                <w:bCs/>
                <w:sz w:val="20"/>
                <w:szCs w:val="20"/>
              </w:rPr>
              <w:t>ницах земел</w:t>
            </w:r>
            <w:r w:rsidRPr="00D268A1">
              <w:rPr>
                <w:b/>
                <w:bCs/>
                <w:sz w:val="20"/>
                <w:szCs w:val="20"/>
              </w:rPr>
              <w:t>ь</w:t>
            </w:r>
            <w:r w:rsidRPr="00D268A1">
              <w:rPr>
                <w:b/>
                <w:bCs/>
                <w:sz w:val="20"/>
                <w:szCs w:val="20"/>
              </w:rPr>
              <w:t>ного участка, определяемый как отношение суммарной площади з</w:t>
            </w:r>
            <w:r w:rsidRPr="00D268A1">
              <w:rPr>
                <w:b/>
                <w:bCs/>
                <w:sz w:val="20"/>
                <w:szCs w:val="20"/>
              </w:rPr>
              <w:t>е</w:t>
            </w:r>
            <w:r w:rsidRPr="00D268A1">
              <w:rPr>
                <w:b/>
                <w:bCs/>
                <w:sz w:val="20"/>
                <w:szCs w:val="20"/>
              </w:rPr>
              <w:t>мельного участка, кот</w:t>
            </w:r>
            <w:r w:rsidRPr="00D268A1">
              <w:rPr>
                <w:b/>
                <w:bCs/>
                <w:sz w:val="20"/>
                <w:szCs w:val="20"/>
              </w:rPr>
              <w:t>о</w:t>
            </w:r>
            <w:r w:rsidRPr="00D268A1">
              <w:rPr>
                <w:b/>
                <w:bCs/>
                <w:sz w:val="20"/>
                <w:szCs w:val="20"/>
              </w:rPr>
              <w:t xml:space="preserve">рая может быть застроена, ко </w:t>
            </w:r>
            <w:r w:rsidRPr="00D268A1">
              <w:rPr>
                <w:b/>
                <w:bCs/>
                <w:sz w:val="20"/>
                <w:szCs w:val="20"/>
              </w:rPr>
              <w:lastRenderedPageBreak/>
              <w:t>всей площади земельного участка, %</w:t>
            </w:r>
          </w:p>
        </w:tc>
      </w:tr>
      <w:tr w:rsidR="000E1FBC" w:rsidRPr="00D268A1" w:rsidTr="00FE65E7">
        <w:tc>
          <w:tcPr>
            <w:tcW w:w="1696" w:type="dxa"/>
            <w:tcBorders>
              <w:top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E1FBC" w:rsidRPr="00D268A1" w:rsidRDefault="000E1FBC" w:rsidP="00B75D14">
            <w:pPr>
              <w:ind w:firstLine="0"/>
              <w:jc w:val="center"/>
              <w:rPr>
                <w:b/>
                <w:bCs/>
                <w:sz w:val="20"/>
                <w:szCs w:val="20"/>
              </w:rPr>
            </w:pPr>
            <w:r w:rsidRPr="00D268A1">
              <w:rPr>
                <w:b/>
                <w:bCs/>
                <w:sz w:val="20"/>
                <w:szCs w:val="20"/>
              </w:rPr>
              <w:t>2</w:t>
            </w:r>
          </w:p>
        </w:tc>
        <w:tc>
          <w:tcPr>
            <w:tcW w:w="864"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3</w:t>
            </w: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4</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5</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6</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
                <w:bCs/>
                <w:sz w:val="20"/>
                <w:szCs w:val="20"/>
              </w:rPr>
            </w:pPr>
            <w:r w:rsidRPr="00D268A1">
              <w:rPr>
                <w:b/>
                <w:bCs/>
                <w:sz w:val="20"/>
                <w:szCs w:val="20"/>
              </w:rPr>
              <w:t>7</w:t>
            </w:r>
          </w:p>
        </w:tc>
      </w:tr>
      <w:tr w:rsidR="000E1FBC" w:rsidRPr="00D268A1" w:rsidTr="00FE65E7">
        <w:trPr>
          <w:trHeight w:val="96"/>
        </w:trPr>
        <w:tc>
          <w:tcPr>
            <w:tcW w:w="1696" w:type="dxa"/>
            <w:tcBorders>
              <w:top w:val="single" w:sz="4" w:space="0" w:color="auto"/>
              <w:bottom w:val="single" w:sz="4" w:space="0" w:color="auto"/>
              <w:right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c>
          <w:tcPr>
            <w:tcW w:w="864"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c>
          <w:tcPr>
            <w:tcW w:w="1418"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c>
          <w:tcPr>
            <w:tcW w:w="1559"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c>
          <w:tcPr>
            <w:tcW w:w="2122"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c>
          <w:tcPr>
            <w:tcW w:w="1705" w:type="dxa"/>
            <w:tcBorders>
              <w:top w:val="single" w:sz="4" w:space="0" w:color="auto"/>
              <w:left w:val="single" w:sz="4" w:space="0" w:color="auto"/>
              <w:bottom w:val="single" w:sz="4" w:space="0" w:color="auto"/>
            </w:tcBorders>
          </w:tcPr>
          <w:p w:rsidR="000E1FBC" w:rsidRPr="00D268A1" w:rsidRDefault="000E1FBC" w:rsidP="00B75D14">
            <w:pPr>
              <w:ind w:firstLine="0"/>
              <w:jc w:val="center"/>
              <w:rPr>
                <w:bCs/>
                <w:sz w:val="20"/>
                <w:szCs w:val="20"/>
              </w:rPr>
            </w:pPr>
            <w:r w:rsidRPr="00D268A1">
              <w:rPr>
                <w:bCs/>
                <w:sz w:val="20"/>
                <w:szCs w:val="20"/>
              </w:rPr>
              <w:t>-</w:t>
            </w:r>
          </w:p>
        </w:tc>
      </w:tr>
    </w:tbl>
    <w:p w:rsidR="000E1FBC" w:rsidRPr="004327F2" w:rsidRDefault="000E1FBC" w:rsidP="000E1FBC">
      <w:pPr>
        <w:ind w:left="709" w:firstLine="0"/>
      </w:pPr>
      <w:r w:rsidRPr="004327F2">
        <w:t>* в скобках указаны равнозначные наименования видов разрешенного использования;</w:t>
      </w:r>
    </w:p>
    <w:p w:rsidR="000E1FBC" w:rsidRPr="004327F2" w:rsidRDefault="000E1FBC" w:rsidP="000E1FBC">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 xml:space="preserve">ния), размещение защитных сооружений (насаждений), </w:t>
      </w:r>
      <w:r w:rsidR="00D268A1" w:rsidRPr="00D268A1">
        <w:t>объектов мелиорации, антенно-мачтовых сооружений, информационных и геодезич</w:t>
      </w:r>
      <w:r w:rsidR="00D268A1" w:rsidRPr="00D268A1">
        <w:t>е</w:t>
      </w:r>
      <w:r w:rsidR="00D268A1" w:rsidRPr="00D268A1">
        <w:t>ских знаков, элементов благоустройства, если федеральным законом не установлено иное</w:t>
      </w:r>
      <w:r w:rsidRPr="004327F2">
        <w:t>;</w:t>
      </w:r>
    </w:p>
    <w:p w:rsidR="000E1FBC" w:rsidRPr="004327F2" w:rsidRDefault="000E1FBC" w:rsidP="000E1FBC">
      <w:pPr>
        <w:ind w:left="709" w:firstLine="0"/>
      </w:pPr>
      <w:r w:rsidRPr="004327F2">
        <w:t>*** текстовое наименование ВРИ и его код (числовое обозначение) являются равнозначными.</w:t>
      </w:r>
    </w:p>
    <w:p w:rsidR="000E1FBC" w:rsidRPr="004327F2" w:rsidRDefault="000E1FBC" w:rsidP="000E1FBC">
      <w:pPr>
        <w:ind w:left="709" w:firstLine="0"/>
      </w:pPr>
    </w:p>
    <w:p w:rsidR="000E1FBC" w:rsidRPr="004327F2" w:rsidRDefault="000E1FBC" w:rsidP="000E1FBC">
      <w:pPr>
        <w:ind w:left="709" w:firstLine="0"/>
      </w:pPr>
      <w:r w:rsidRPr="004327F2">
        <w:t>Вспомогательные виды разрешенного использования земельного участка не предусмотрены.</w:t>
      </w:r>
    </w:p>
    <w:p w:rsidR="000E1FBC" w:rsidRDefault="000E1FBC" w:rsidP="005B21E3">
      <w:pPr>
        <w:ind w:left="709" w:firstLine="0"/>
        <w:rPr>
          <w:b/>
          <w:bCs/>
          <w:color w:val="8496B0"/>
        </w:rPr>
      </w:pPr>
    </w:p>
    <w:p w:rsidR="00A222E2" w:rsidRPr="00D268A1" w:rsidRDefault="00A222E2" w:rsidP="00A222E2">
      <w:pPr>
        <w:pStyle w:val="afa"/>
        <w:rPr>
          <w:rFonts w:ascii="Times New Roman" w:hAnsi="Times New Roman"/>
        </w:rPr>
      </w:pPr>
      <w:bookmarkStart w:id="278" w:name="_Toc132109408"/>
      <w:r w:rsidRPr="00D268A1">
        <w:rPr>
          <w:rFonts w:ascii="Times New Roman" w:hAnsi="Times New Roman"/>
        </w:rPr>
        <w:t>СН.5 Зона водных объектов</w:t>
      </w:r>
      <w:bookmarkEnd w:id="278"/>
    </w:p>
    <w:p w:rsidR="00763535" w:rsidRDefault="00763535" w:rsidP="00763535">
      <w:r w:rsidRPr="00763535">
        <w:t>Градостроительные регламенты не устанавливаются для земель, п</w:t>
      </w:r>
      <w:r>
        <w:t>окрытых поверхностными водами</w:t>
      </w:r>
      <w:r w:rsidRPr="00763535">
        <w:t>.</w:t>
      </w:r>
    </w:p>
    <w:p w:rsidR="00763535" w:rsidRPr="00763535" w:rsidRDefault="00763535" w:rsidP="00763535">
      <w:pPr>
        <w:ind w:firstLine="0"/>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222E2" w:rsidRPr="009870E7" w:rsidTr="00C4740E">
        <w:trPr>
          <w:trHeight w:val="589"/>
        </w:trPr>
        <w:tc>
          <w:tcPr>
            <w:tcW w:w="1696" w:type="dxa"/>
            <w:vMerge w:val="restart"/>
            <w:tcBorders>
              <w:top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Основные в</w:t>
            </w:r>
            <w:r w:rsidRPr="009870E7">
              <w:rPr>
                <w:b/>
                <w:bCs/>
                <w:sz w:val="22"/>
                <w:szCs w:val="22"/>
              </w:rPr>
              <w:t>и</w:t>
            </w:r>
            <w:r w:rsidRPr="009870E7">
              <w:rPr>
                <w:b/>
                <w:bCs/>
                <w:sz w:val="22"/>
                <w:szCs w:val="22"/>
              </w:rPr>
              <w:t>ды разреше</w:t>
            </w:r>
            <w:r w:rsidRPr="009870E7">
              <w:rPr>
                <w:b/>
                <w:bCs/>
                <w:sz w:val="22"/>
                <w:szCs w:val="22"/>
              </w:rPr>
              <w:t>н</w:t>
            </w:r>
            <w:r w:rsidRPr="009870E7">
              <w:rPr>
                <w:b/>
                <w:bCs/>
                <w:sz w:val="22"/>
                <w:szCs w:val="22"/>
              </w:rPr>
              <w:t>ного испол</w:t>
            </w:r>
            <w:r w:rsidRPr="009870E7">
              <w:rPr>
                <w:b/>
                <w:bCs/>
                <w:sz w:val="22"/>
                <w:szCs w:val="22"/>
              </w:rPr>
              <w:t>ь</w:t>
            </w:r>
            <w:r w:rsidRPr="009870E7">
              <w:rPr>
                <w:b/>
                <w:bCs/>
                <w:sz w:val="22"/>
                <w:szCs w:val="22"/>
              </w:rPr>
              <w:t>зования з</w:t>
            </w:r>
            <w:r w:rsidRPr="009870E7">
              <w:rPr>
                <w:b/>
                <w:bCs/>
                <w:sz w:val="22"/>
                <w:szCs w:val="22"/>
              </w:rPr>
              <w:t>е</w:t>
            </w:r>
            <w:r w:rsidRPr="009870E7">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222E2" w:rsidRPr="009870E7" w:rsidRDefault="00A222E2" w:rsidP="00C4740E">
            <w:pPr>
              <w:ind w:firstLine="0"/>
              <w:jc w:val="center"/>
              <w:rPr>
                <w:b/>
                <w:bCs/>
                <w:sz w:val="22"/>
                <w:szCs w:val="22"/>
              </w:rPr>
            </w:pPr>
            <w:r w:rsidRPr="009870E7">
              <w:rPr>
                <w:b/>
                <w:bCs/>
                <w:sz w:val="22"/>
                <w:szCs w:val="22"/>
              </w:rPr>
              <w:t>Код (числовое обозначение) вида разреше</w:t>
            </w:r>
            <w:r w:rsidRPr="009870E7">
              <w:rPr>
                <w:b/>
                <w:bCs/>
                <w:sz w:val="22"/>
                <w:szCs w:val="22"/>
              </w:rPr>
              <w:t>н</w:t>
            </w:r>
            <w:r w:rsidRPr="009870E7">
              <w:rPr>
                <w:b/>
                <w:bCs/>
                <w:sz w:val="22"/>
                <w:szCs w:val="22"/>
              </w:rPr>
              <w:t>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Значение предельных размеров земельных участков и предел</w:t>
            </w:r>
            <w:r w:rsidRPr="009870E7">
              <w:rPr>
                <w:b/>
                <w:bCs/>
                <w:sz w:val="22"/>
                <w:szCs w:val="22"/>
              </w:rPr>
              <w:t>ь</w:t>
            </w:r>
            <w:r w:rsidRPr="009870E7">
              <w:rPr>
                <w:b/>
                <w:bCs/>
                <w:sz w:val="22"/>
                <w:szCs w:val="22"/>
              </w:rPr>
              <w:t>ных параметров разрешенного строительства, реконструкции объектов капитального строительства</w:t>
            </w:r>
          </w:p>
        </w:tc>
      </w:tr>
      <w:tr w:rsidR="00A222E2" w:rsidRPr="009870E7" w:rsidTr="00C4740E">
        <w:trPr>
          <w:trHeight w:val="825"/>
        </w:trPr>
        <w:tc>
          <w:tcPr>
            <w:tcW w:w="1696" w:type="dxa"/>
            <w:vMerge/>
            <w:tcBorders>
              <w:bottom w:val="single" w:sz="4" w:space="0" w:color="auto"/>
              <w:right w:val="single" w:sz="4" w:space="0" w:color="auto"/>
            </w:tcBorders>
          </w:tcPr>
          <w:p w:rsidR="00A222E2" w:rsidRPr="009870E7" w:rsidRDefault="00A222E2" w:rsidP="00C4740E">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p>
        </w:tc>
        <w:tc>
          <w:tcPr>
            <w:tcW w:w="864" w:type="dxa"/>
            <w:vMerge/>
            <w:tcBorders>
              <w:left w:val="single" w:sz="4" w:space="0" w:color="auto"/>
              <w:bottom w:val="single" w:sz="4" w:space="0" w:color="auto"/>
            </w:tcBorders>
          </w:tcPr>
          <w:p w:rsidR="00A222E2" w:rsidRPr="009870E7" w:rsidRDefault="00A222E2" w:rsidP="00C4740E">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Предел</w:t>
            </w:r>
            <w:r w:rsidRPr="009870E7">
              <w:rPr>
                <w:b/>
                <w:bCs/>
                <w:sz w:val="22"/>
                <w:szCs w:val="22"/>
              </w:rPr>
              <w:t>ь</w:t>
            </w:r>
            <w:r w:rsidRPr="009870E7">
              <w:rPr>
                <w:b/>
                <w:bCs/>
                <w:sz w:val="22"/>
                <w:szCs w:val="22"/>
              </w:rPr>
              <w:t>ные (м</w:t>
            </w:r>
            <w:r w:rsidRPr="009870E7">
              <w:rPr>
                <w:b/>
                <w:bCs/>
                <w:sz w:val="22"/>
                <w:szCs w:val="22"/>
              </w:rPr>
              <w:t>и</w:t>
            </w:r>
            <w:r w:rsidRPr="009870E7">
              <w:rPr>
                <w:b/>
                <w:bCs/>
                <w:sz w:val="22"/>
                <w:szCs w:val="22"/>
              </w:rPr>
              <w:t>нимальные и (или) макс</w:t>
            </w:r>
            <w:r w:rsidRPr="009870E7">
              <w:rPr>
                <w:b/>
                <w:bCs/>
                <w:sz w:val="22"/>
                <w:szCs w:val="22"/>
              </w:rPr>
              <w:t>и</w:t>
            </w:r>
            <w:r w:rsidRPr="009870E7">
              <w:rPr>
                <w:b/>
                <w:bCs/>
                <w:sz w:val="22"/>
                <w:szCs w:val="22"/>
              </w:rPr>
              <w:t>мальные) размеры земельных участков, кв.м</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Предельное количество этажей или предельная высота зд</w:t>
            </w:r>
            <w:r w:rsidRPr="009870E7">
              <w:rPr>
                <w:b/>
                <w:bCs/>
                <w:sz w:val="22"/>
                <w:szCs w:val="22"/>
              </w:rPr>
              <w:t>а</w:t>
            </w:r>
            <w:r w:rsidRPr="009870E7">
              <w:rPr>
                <w:b/>
                <w:bCs/>
                <w:sz w:val="22"/>
                <w:szCs w:val="22"/>
              </w:rPr>
              <w:t>ний, стро</w:t>
            </w:r>
            <w:r w:rsidRPr="009870E7">
              <w:rPr>
                <w:b/>
                <w:bCs/>
                <w:sz w:val="22"/>
                <w:szCs w:val="22"/>
              </w:rPr>
              <w:t>е</w:t>
            </w:r>
            <w:r w:rsidRPr="009870E7">
              <w:rPr>
                <w:b/>
                <w:bCs/>
                <w:sz w:val="22"/>
                <w:szCs w:val="22"/>
              </w:rPr>
              <w:t>ний, соор</w:t>
            </w:r>
            <w:r w:rsidRPr="009870E7">
              <w:rPr>
                <w:b/>
                <w:bCs/>
                <w:sz w:val="22"/>
                <w:szCs w:val="22"/>
              </w:rPr>
              <w:t>у</w:t>
            </w:r>
            <w:r w:rsidRPr="009870E7">
              <w:rPr>
                <w:b/>
                <w:bCs/>
                <w:sz w:val="22"/>
                <w:szCs w:val="22"/>
              </w:rPr>
              <w:t>жений</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Минимальные о</w:t>
            </w:r>
            <w:r w:rsidRPr="009870E7">
              <w:rPr>
                <w:b/>
                <w:bCs/>
                <w:sz w:val="22"/>
                <w:szCs w:val="22"/>
              </w:rPr>
              <w:t>т</w:t>
            </w:r>
            <w:r w:rsidRPr="009870E7">
              <w:rPr>
                <w:b/>
                <w:bCs/>
                <w:sz w:val="22"/>
                <w:szCs w:val="22"/>
              </w:rPr>
              <w:t>ступы от границ земельных учас</w:t>
            </w:r>
            <w:r w:rsidRPr="009870E7">
              <w:rPr>
                <w:b/>
                <w:bCs/>
                <w:sz w:val="22"/>
                <w:szCs w:val="22"/>
              </w:rPr>
              <w:t>т</w:t>
            </w:r>
            <w:r w:rsidRPr="009870E7">
              <w:rPr>
                <w:b/>
                <w:bCs/>
                <w:sz w:val="22"/>
                <w:szCs w:val="22"/>
              </w:rPr>
              <w:t>ков в целях опр</w:t>
            </w:r>
            <w:r w:rsidRPr="009870E7">
              <w:rPr>
                <w:b/>
                <w:bCs/>
                <w:sz w:val="22"/>
                <w:szCs w:val="22"/>
              </w:rPr>
              <w:t>е</w:t>
            </w:r>
            <w:r w:rsidRPr="009870E7">
              <w:rPr>
                <w:b/>
                <w:bCs/>
                <w:sz w:val="22"/>
                <w:szCs w:val="22"/>
              </w:rPr>
              <w:t>деления мест д</w:t>
            </w:r>
            <w:r w:rsidRPr="009870E7">
              <w:rPr>
                <w:b/>
                <w:bCs/>
                <w:sz w:val="22"/>
                <w:szCs w:val="22"/>
              </w:rPr>
              <w:t>о</w:t>
            </w:r>
            <w:r w:rsidRPr="009870E7">
              <w:rPr>
                <w:b/>
                <w:bCs/>
                <w:sz w:val="22"/>
                <w:szCs w:val="22"/>
              </w:rPr>
              <w:t>пустимого разм</w:t>
            </w:r>
            <w:r w:rsidRPr="009870E7">
              <w:rPr>
                <w:b/>
                <w:bCs/>
                <w:sz w:val="22"/>
                <w:szCs w:val="22"/>
              </w:rPr>
              <w:t>е</w:t>
            </w:r>
            <w:r w:rsidRPr="009870E7">
              <w:rPr>
                <w:b/>
                <w:bCs/>
                <w:sz w:val="22"/>
                <w:szCs w:val="22"/>
              </w:rPr>
              <w:t>щения зданий, строений, соор</w:t>
            </w:r>
            <w:r w:rsidRPr="009870E7">
              <w:rPr>
                <w:b/>
                <w:bCs/>
                <w:sz w:val="22"/>
                <w:szCs w:val="22"/>
              </w:rPr>
              <w:t>у</w:t>
            </w:r>
            <w:r w:rsidRPr="009870E7">
              <w:rPr>
                <w:b/>
                <w:bCs/>
                <w:sz w:val="22"/>
                <w:szCs w:val="22"/>
              </w:rPr>
              <w:t>жений, за пред</w:t>
            </w:r>
            <w:r w:rsidRPr="009870E7">
              <w:rPr>
                <w:b/>
                <w:bCs/>
                <w:sz w:val="22"/>
                <w:szCs w:val="22"/>
              </w:rPr>
              <w:t>е</w:t>
            </w:r>
            <w:r w:rsidRPr="009870E7">
              <w:rPr>
                <w:b/>
                <w:bCs/>
                <w:sz w:val="22"/>
                <w:szCs w:val="22"/>
              </w:rPr>
              <w:t>лами которых з</w:t>
            </w:r>
            <w:r w:rsidRPr="009870E7">
              <w:rPr>
                <w:b/>
                <w:bCs/>
                <w:sz w:val="22"/>
                <w:szCs w:val="22"/>
              </w:rPr>
              <w:t>а</w:t>
            </w:r>
            <w:r w:rsidRPr="009870E7">
              <w:rPr>
                <w:b/>
                <w:bCs/>
                <w:sz w:val="22"/>
                <w:szCs w:val="22"/>
              </w:rPr>
              <w:t>прещено стро</w:t>
            </w:r>
            <w:r w:rsidRPr="009870E7">
              <w:rPr>
                <w:b/>
                <w:bCs/>
                <w:sz w:val="22"/>
                <w:szCs w:val="22"/>
              </w:rPr>
              <w:t>и</w:t>
            </w:r>
            <w:r w:rsidRPr="009870E7">
              <w:rPr>
                <w:b/>
                <w:bCs/>
                <w:sz w:val="22"/>
                <w:szCs w:val="22"/>
              </w:rPr>
              <w:t>тельство зданий, строений, соор</w:t>
            </w:r>
            <w:r w:rsidRPr="009870E7">
              <w:rPr>
                <w:b/>
                <w:bCs/>
                <w:sz w:val="22"/>
                <w:szCs w:val="22"/>
              </w:rPr>
              <w:t>у</w:t>
            </w:r>
            <w:r w:rsidRPr="009870E7">
              <w:rPr>
                <w:b/>
                <w:bCs/>
                <w:sz w:val="22"/>
                <w:szCs w:val="22"/>
              </w:rPr>
              <w:t>жений, м</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Максимал</w:t>
            </w:r>
            <w:r w:rsidRPr="009870E7">
              <w:rPr>
                <w:b/>
                <w:bCs/>
                <w:sz w:val="22"/>
                <w:szCs w:val="22"/>
              </w:rPr>
              <w:t>ь</w:t>
            </w:r>
            <w:r w:rsidRPr="009870E7">
              <w:rPr>
                <w:b/>
                <w:bCs/>
                <w:sz w:val="22"/>
                <w:szCs w:val="22"/>
              </w:rPr>
              <w:t>ный процент застройки в границах з</w:t>
            </w:r>
            <w:r w:rsidRPr="009870E7">
              <w:rPr>
                <w:b/>
                <w:bCs/>
                <w:sz w:val="22"/>
                <w:szCs w:val="22"/>
              </w:rPr>
              <w:t>е</w:t>
            </w:r>
            <w:r w:rsidRPr="009870E7">
              <w:rPr>
                <w:b/>
                <w:bCs/>
                <w:sz w:val="22"/>
                <w:szCs w:val="22"/>
              </w:rPr>
              <w:t>мельного участка, опр</w:t>
            </w:r>
            <w:r w:rsidRPr="009870E7">
              <w:rPr>
                <w:b/>
                <w:bCs/>
                <w:sz w:val="22"/>
                <w:szCs w:val="22"/>
              </w:rPr>
              <w:t>е</w:t>
            </w:r>
            <w:r w:rsidRPr="009870E7">
              <w:rPr>
                <w:b/>
                <w:bCs/>
                <w:sz w:val="22"/>
                <w:szCs w:val="22"/>
              </w:rPr>
              <w:t>деляемый как отношение суммарной площади з</w:t>
            </w:r>
            <w:r w:rsidRPr="009870E7">
              <w:rPr>
                <w:b/>
                <w:bCs/>
                <w:sz w:val="22"/>
                <w:szCs w:val="22"/>
              </w:rPr>
              <w:t>е</w:t>
            </w:r>
            <w:r w:rsidRPr="009870E7">
              <w:rPr>
                <w:b/>
                <w:bCs/>
                <w:sz w:val="22"/>
                <w:szCs w:val="22"/>
              </w:rPr>
              <w:t>мельного участка, кот</w:t>
            </w:r>
            <w:r w:rsidRPr="009870E7">
              <w:rPr>
                <w:b/>
                <w:bCs/>
                <w:sz w:val="22"/>
                <w:szCs w:val="22"/>
              </w:rPr>
              <w:t>о</w:t>
            </w:r>
            <w:r w:rsidRPr="009870E7">
              <w:rPr>
                <w:b/>
                <w:bCs/>
                <w:sz w:val="22"/>
                <w:szCs w:val="22"/>
              </w:rPr>
              <w:t>рая может быть застро</w:t>
            </w:r>
            <w:r w:rsidRPr="009870E7">
              <w:rPr>
                <w:b/>
                <w:bCs/>
                <w:sz w:val="22"/>
                <w:szCs w:val="22"/>
              </w:rPr>
              <w:t>е</w:t>
            </w:r>
            <w:r w:rsidRPr="009870E7">
              <w:rPr>
                <w:b/>
                <w:bCs/>
                <w:sz w:val="22"/>
                <w:szCs w:val="22"/>
              </w:rPr>
              <w:t xml:space="preserve">на, ко всей </w:t>
            </w:r>
            <w:r w:rsidRPr="009870E7">
              <w:rPr>
                <w:b/>
                <w:bCs/>
                <w:sz w:val="22"/>
                <w:szCs w:val="22"/>
              </w:rPr>
              <w:lastRenderedPageBreak/>
              <w:t>площади з</w:t>
            </w:r>
            <w:r w:rsidRPr="009870E7">
              <w:rPr>
                <w:b/>
                <w:bCs/>
                <w:sz w:val="22"/>
                <w:szCs w:val="22"/>
              </w:rPr>
              <w:t>е</w:t>
            </w:r>
            <w:r w:rsidRPr="009870E7">
              <w:rPr>
                <w:b/>
                <w:bCs/>
                <w:sz w:val="22"/>
                <w:szCs w:val="22"/>
              </w:rPr>
              <w:t>мельного участка, %</w:t>
            </w:r>
          </w:p>
        </w:tc>
      </w:tr>
      <w:tr w:rsidR="00A222E2" w:rsidRPr="009870E7" w:rsidTr="00C4740E">
        <w:trPr>
          <w:tblHeader/>
        </w:trPr>
        <w:tc>
          <w:tcPr>
            <w:tcW w:w="1696" w:type="dxa"/>
            <w:tcBorders>
              <w:top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2</w:t>
            </w:r>
          </w:p>
        </w:tc>
        <w:tc>
          <w:tcPr>
            <w:tcW w:w="864"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3</w:t>
            </w: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4</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5</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6</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7</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EE2171" w:rsidRPr="009870E7" w:rsidRDefault="00EE2171" w:rsidP="00EE2171">
            <w:pPr>
              <w:pStyle w:val="formattext"/>
              <w:spacing w:before="0" w:beforeAutospacing="0" w:after="0" w:afterAutospacing="0"/>
              <w:jc w:val="center"/>
              <w:textAlignment w:val="baseline"/>
              <w:rPr>
                <w:sz w:val="22"/>
                <w:szCs w:val="22"/>
              </w:rPr>
            </w:pPr>
            <w:r w:rsidRPr="009870E7">
              <w:rPr>
                <w:sz w:val="22"/>
                <w:szCs w:val="22"/>
              </w:rPr>
              <w:t>Охота и р</w:t>
            </w:r>
            <w:r w:rsidRPr="009870E7">
              <w:rPr>
                <w:sz w:val="22"/>
                <w:szCs w:val="22"/>
              </w:rPr>
              <w:t>ы</w:t>
            </w:r>
            <w:r w:rsidRPr="009870E7">
              <w:rPr>
                <w:sz w:val="22"/>
                <w:szCs w:val="22"/>
              </w:rPr>
              <w:t>балка</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EE2171" w:rsidRPr="009870E7" w:rsidRDefault="00EE2171" w:rsidP="00EE2171">
            <w:pPr>
              <w:pStyle w:val="formattext"/>
              <w:spacing w:before="0" w:beforeAutospacing="0" w:after="0" w:afterAutospacing="0"/>
              <w:jc w:val="center"/>
              <w:textAlignment w:val="baseline"/>
              <w:rPr>
                <w:sz w:val="22"/>
                <w:szCs w:val="22"/>
              </w:rPr>
            </w:pPr>
            <w:r w:rsidRPr="009870E7">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w:t>
            </w:r>
            <w:r w:rsidRPr="009870E7">
              <w:rPr>
                <w:sz w:val="22"/>
                <w:szCs w:val="22"/>
              </w:rPr>
              <w:t>е</w:t>
            </w:r>
            <w:r w:rsidRPr="009870E7">
              <w:rPr>
                <w:sz w:val="22"/>
                <w:szCs w:val="22"/>
              </w:rPr>
              <w:t>ства рыбы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EE2171" w:rsidRPr="009870E7" w:rsidRDefault="00EE2171" w:rsidP="00EE2171">
            <w:pPr>
              <w:pStyle w:val="formattext"/>
              <w:spacing w:before="0" w:beforeAutospacing="0" w:after="0" w:afterAutospacing="0"/>
              <w:jc w:val="center"/>
              <w:textAlignment w:val="baseline"/>
              <w:rPr>
                <w:sz w:val="22"/>
                <w:szCs w:val="22"/>
              </w:rPr>
            </w:pPr>
            <w:r w:rsidRPr="009870E7">
              <w:rPr>
                <w:sz w:val="22"/>
                <w:szCs w:val="22"/>
              </w:rPr>
              <w:t>5.3</w:t>
            </w:r>
          </w:p>
        </w:tc>
        <w:tc>
          <w:tcPr>
            <w:tcW w:w="1418" w:type="dxa"/>
            <w:tcBorders>
              <w:top w:val="single" w:sz="4" w:space="0" w:color="auto"/>
              <w:left w:val="single" w:sz="4" w:space="0" w:color="auto"/>
              <w:bottom w:val="single" w:sz="4" w:space="0" w:color="auto"/>
            </w:tcBorders>
          </w:tcPr>
          <w:p w:rsidR="00EE2171" w:rsidRPr="009870E7" w:rsidRDefault="00EE2171" w:rsidP="00EE2171">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EE2171" w:rsidRPr="009870E7" w:rsidRDefault="00EE2171" w:rsidP="00EE2171">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EE2171" w:rsidRPr="009870E7" w:rsidRDefault="00EE2171" w:rsidP="00EE2171">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tcBorders>
          </w:tcPr>
          <w:p w:rsidR="00EE2171" w:rsidRPr="009870E7" w:rsidRDefault="00EE2171" w:rsidP="00EE2171">
            <w:pPr>
              <w:ind w:firstLine="0"/>
              <w:jc w:val="center"/>
              <w:rPr>
                <w:bCs/>
                <w:sz w:val="22"/>
                <w:szCs w:val="22"/>
              </w:rPr>
            </w:pPr>
            <w:r w:rsidRPr="009870E7">
              <w:rPr>
                <w:bCs/>
                <w:sz w:val="22"/>
                <w:szCs w:val="22"/>
              </w:rPr>
              <w:t>Не подлежит установлению</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Причалы для маломерных судов</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Размещение сооружений, предназначенных для причалив</w:t>
            </w:r>
            <w:r w:rsidRPr="009870E7">
              <w:rPr>
                <w:sz w:val="22"/>
                <w:szCs w:val="22"/>
              </w:rPr>
              <w:t>а</w:t>
            </w:r>
            <w:r w:rsidRPr="009870E7">
              <w:rPr>
                <w:sz w:val="22"/>
                <w:szCs w:val="22"/>
              </w:rPr>
              <w:t>ния, хранения и обслуживания яхт, катеров, лодок и других маломерных судов</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5.4</w:t>
            </w:r>
          </w:p>
        </w:tc>
        <w:tc>
          <w:tcPr>
            <w:tcW w:w="1418"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Водный тран</w:t>
            </w:r>
            <w:r w:rsidRPr="009870E7">
              <w:rPr>
                <w:sz w:val="22"/>
                <w:szCs w:val="22"/>
              </w:rPr>
              <w:t>с</w:t>
            </w:r>
            <w:r w:rsidRPr="009870E7">
              <w:rPr>
                <w:sz w:val="22"/>
                <w:szCs w:val="22"/>
              </w:rPr>
              <w:t>порт</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Размещение искусственно созданных для судоходства вну</w:t>
            </w:r>
            <w:r w:rsidRPr="009870E7">
              <w:rPr>
                <w:sz w:val="22"/>
                <w:szCs w:val="22"/>
              </w:rPr>
              <w:t>т</w:t>
            </w:r>
            <w:r w:rsidRPr="009870E7">
              <w:rPr>
                <w:sz w:val="22"/>
                <w:szCs w:val="22"/>
              </w:rPr>
              <w:t>ренних водных путей, размещение объектов капитального строительства внутренних водных путей, размещение объе</w:t>
            </w:r>
            <w:r w:rsidRPr="009870E7">
              <w:rPr>
                <w:sz w:val="22"/>
                <w:szCs w:val="22"/>
              </w:rPr>
              <w:t>к</w:t>
            </w:r>
            <w:r w:rsidRPr="009870E7">
              <w:rPr>
                <w:sz w:val="22"/>
                <w:szCs w:val="22"/>
              </w:rPr>
              <w:t>тов</w:t>
            </w:r>
            <w:r w:rsidRPr="009870E7">
              <w:rPr>
                <w:sz w:val="22"/>
                <w:szCs w:val="22"/>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w:t>
            </w:r>
            <w:r w:rsidRPr="009870E7">
              <w:rPr>
                <w:sz w:val="22"/>
                <w:szCs w:val="22"/>
              </w:rPr>
              <w:t>о</w:t>
            </w:r>
            <w:r w:rsidRPr="009870E7">
              <w:rPr>
                <w:sz w:val="22"/>
                <w:szCs w:val="22"/>
              </w:rPr>
              <w:t>оружений, навигационного оборудования и других объектов, необходимых для обеспечения судоходства и водных перев</w:t>
            </w:r>
            <w:r w:rsidRPr="009870E7">
              <w:rPr>
                <w:sz w:val="22"/>
                <w:szCs w:val="22"/>
              </w:rPr>
              <w:t>о</w:t>
            </w:r>
            <w:r w:rsidRPr="009870E7">
              <w:rPr>
                <w:sz w:val="22"/>
                <w:szCs w:val="22"/>
              </w:rPr>
              <w:t>зок, заправки водного транспорта</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7.3</w:t>
            </w:r>
          </w:p>
        </w:tc>
        <w:tc>
          <w:tcPr>
            <w:tcW w:w="1418"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Деятельность по особой охране и из</w:t>
            </w:r>
            <w:r w:rsidRPr="009870E7">
              <w:rPr>
                <w:sz w:val="22"/>
                <w:szCs w:val="22"/>
              </w:rPr>
              <w:t>у</w:t>
            </w:r>
            <w:r w:rsidRPr="009870E7">
              <w:rPr>
                <w:sz w:val="22"/>
                <w:szCs w:val="22"/>
              </w:rPr>
              <w:t>чению прир</w:t>
            </w:r>
            <w:r w:rsidRPr="009870E7">
              <w:rPr>
                <w:sz w:val="22"/>
                <w:szCs w:val="22"/>
              </w:rPr>
              <w:t>о</w:t>
            </w:r>
            <w:r w:rsidRPr="009870E7">
              <w:rPr>
                <w:sz w:val="22"/>
                <w:szCs w:val="22"/>
              </w:rPr>
              <w:t>ды</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Сохранение и изучение растительного и животного мира п</w:t>
            </w:r>
            <w:r w:rsidRPr="009870E7">
              <w:rPr>
                <w:sz w:val="22"/>
                <w:szCs w:val="22"/>
              </w:rPr>
              <w:t>у</w:t>
            </w:r>
            <w:r w:rsidRPr="009870E7">
              <w:rPr>
                <w:sz w:val="22"/>
                <w:szCs w:val="22"/>
              </w:rPr>
              <w:t>тем создания особо охраняемых природных территорий, в границах которых хозяйственная деятельность, кроме де</w:t>
            </w:r>
            <w:r w:rsidRPr="009870E7">
              <w:rPr>
                <w:sz w:val="22"/>
                <w:szCs w:val="22"/>
              </w:rPr>
              <w:t>я</w:t>
            </w:r>
            <w:r w:rsidRPr="009870E7">
              <w:rPr>
                <w:sz w:val="22"/>
                <w:szCs w:val="22"/>
              </w:rPr>
              <w:t>тельности, связанной с охраной и изучением природы, не д</w:t>
            </w:r>
            <w:r w:rsidRPr="009870E7">
              <w:rPr>
                <w:sz w:val="22"/>
                <w:szCs w:val="22"/>
              </w:rPr>
              <w:t>о</w:t>
            </w:r>
            <w:r w:rsidRPr="009870E7">
              <w:rPr>
                <w:sz w:val="22"/>
                <w:szCs w:val="22"/>
              </w:rPr>
              <w:t>пускается (государственные природные заповедники, наци</w:t>
            </w:r>
            <w:r w:rsidRPr="009870E7">
              <w:rPr>
                <w:sz w:val="22"/>
                <w:szCs w:val="22"/>
              </w:rPr>
              <w:t>о</w:t>
            </w:r>
            <w:r w:rsidRPr="009870E7">
              <w:rPr>
                <w:sz w:val="22"/>
                <w:szCs w:val="22"/>
              </w:rPr>
              <w:t>нальные и природные парки, памятники природы, дендрол</w:t>
            </w:r>
            <w:r w:rsidRPr="009870E7">
              <w:rPr>
                <w:sz w:val="22"/>
                <w:szCs w:val="22"/>
              </w:rPr>
              <w:t>о</w:t>
            </w:r>
            <w:r w:rsidRPr="009870E7">
              <w:rPr>
                <w:sz w:val="22"/>
                <w:szCs w:val="22"/>
              </w:rPr>
              <w:t>гические парки, ботанические сады, оранжереи)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9.0</w:t>
            </w:r>
          </w:p>
        </w:tc>
        <w:tc>
          <w:tcPr>
            <w:tcW w:w="1418"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E4D19" w:rsidRPr="009870E7" w:rsidRDefault="001E4D19" w:rsidP="00C4740E">
            <w:pPr>
              <w:pStyle w:val="formattext"/>
              <w:spacing w:before="0" w:beforeAutospacing="0" w:after="0" w:afterAutospacing="0"/>
              <w:jc w:val="center"/>
              <w:textAlignment w:val="baseline"/>
              <w:rPr>
                <w:sz w:val="22"/>
                <w:szCs w:val="22"/>
              </w:rPr>
            </w:pPr>
            <w:r w:rsidRPr="009870E7">
              <w:rPr>
                <w:sz w:val="22"/>
                <w:szCs w:val="22"/>
              </w:rPr>
              <w:t>Водные объе</w:t>
            </w:r>
            <w:r w:rsidRPr="009870E7">
              <w:rPr>
                <w:sz w:val="22"/>
                <w:szCs w:val="22"/>
              </w:rPr>
              <w:t>к</w:t>
            </w:r>
            <w:r w:rsidRPr="009870E7">
              <w:rPr>
                <w:sz w:val="22"/>
                <w:szCs w:val="22"/>
              </w:rPr>
              <w:t>ты</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E4D19" w:rsidRPr="009870E7" w:rsidRDefault="001E4D19" w:rsidP="00C4740E">
            <w:pPr>
              <w:pStyle w:val="formattext"/>
              <w:spacing w:before="0" w:beforeAutospacing="0" w:after="0" w:afterAutospacing="0"/>
              <w:jc w:val="center"/>
              <w:textAlignment w:val="baseline"/>
              <w:rPr>
                <w:sz w:val="22"/>
                <w:szCs w:val="22"/>
              </w:rPr>
            </w:pPr>
            <w:r w:rsidRPr="009870E7">
              <w:rPr>
                <w:sz w:val="22"/>
                <w:szCs w:val="22"/>
              </w:rPr>
              <w:t>Ледники, снежники, ручьи, реки, озера, болота, территор</w:t>
            </w:r>
            <w:r w:rsidRPr="009870E7">
              <w:rPr>
                <w:sz w:val="22"/>
                <w:szCs w:val="22"/>
              </w:rPr>
              <w:t>и</w:t>
            </w:r>
            <w:r w:rsidRPr="009870E7">
              <w:rPr>
                <w:sz w:val="22"/>
                <w:szCs w:val="22"/>
              </w:rPr>
              <w:t>альные моря и другие поверхностные водные объекты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E4D19" w:rsidRPr="009870E7" w:rsidRDefault="001E4D19" w:rsidP="00C4740E">
            <w:pPr>
              <w:pStyle w:val="formattext"/>
              <w:spacing w:before="0" w:beforeAutospacing="0" w:after="0" w:afterAutospacing="0"/>
              <w:jc w:val="center"/>
              <w:textAlignment w:val="baseline"/>
              <w:rPr>
                <w:sz w:val="22"/>
                <w:szCs w:val="22"/>
              </w:rPr>
            </w:pPr>
            <w:r w:rsidRPr="009870E7">
              <w:rPr>
                <w:sz w:val="22"/>
                <w:szCs w:val="22"/>
              </w:rPr>
              <w:t>11.0</w:t>
            </w:r>
          </w:p>
        </w:tc>
        <w:tc>
          <w:tcPr>
            <w:tcW w:w="1418" w:type="dxa"/>
            <w:tcBorders>
              <w:top w:val="single" w:sz="4" w:space="0" w:color="auto"/>
              <w:left w:val="single" w:sz="4" w:space="0" w:color="auto"/>
              <w:bottom w:val="single" w:sz="4" w:space="0" w:color="auto"/>
            </w:tcBorders>
          </w:tcPr>
          <w:p w:rsidR="001E4D19" w:rsidRPr="009870E7" w:rsidRDefault="001E4D19" w:rsidP="00C4740E">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1E4D19" w:rsidRPr="009870E7" w:rsidRDefault="001E4D19" w:rsidP="00C4740E">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E4D19" w:rsidRPr="009870E7" w:rsidRDefault="001E4D19" w:rsidP="00C4740E">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tcBorders>
          </w:tcPr>
          <w:p w:rsidR="001E4D19" w:rsidRPr="009870E7" w:rsidRDefault="001E4D19" w:rsidP="00C4740E">
            <w:pPr>
              <w:ind w:firstLine="0"/>
              <w:jc w:val="center"/>
              <w:rPr>
                <w:bCs/>
                <w:sz w:val="22"/>
                <w:szCs w:val="22"/>
              </w:rPr>
            </w:pPr>
            <w:r w:rsidRPr="009870E7">
              <w:rPr>
                <w:bCs/>
                <w:sz w:val="22"/>
                <w:szCs w:val="22"/>
              </w:rPr>
              <w:t>Не подлежит установлению</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B34B9" w:rsidRPr="009870E7" w:rsidRDefault="001B34B9" w:rsidP="001B34B9">
            <w:pPr>
              <w:pStyle w:val="formattext"/>
              <w:spacing w:before="0" w:beforeAutospacing="0" w:after="0" w:afterAutospacing="0"/>
              <w:jc w:val="center"/>
              <w:textAlignment w:val="baseline"/>
              <w:rPr>
                <w:sz w:val="22"/>
                <w:szCs w:val="22"/>
              </w:rPr>
            </w:pPr>
            <w:r w:rsidRPr="009870E7">
              <w:rPr>
                <w:sz w:val="22"/>
                <w:szCs w:val="22"/>
              </w:rPr>
              <w:lastRenderedPageBreak/>
              <w:t>Общее польз</w:t>
            </w:r>
            <w:r w:rsidRPr="009870E7">
              <w:rPr>
                <w:sz w:val="22"/>
                <w:szCs w:val="22"/>
              </w:rPr>
              <w:t>о</w:t>
            </w:r>
            <w:r w:rsidRPr="009870E7">
              <w:rPr>
                <w:sz w:val="22"/>
                <w:szCs w:val="22"/>
              </w:rPr>
              <w:t>вание водными объектами</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B34B9" w:rsidRPr="009870E7" w:rsidRDefault="001B34B9" w:rsidP="001B34B9">
            <w:pPr>
              <w:pStyle w:val="formattext"/>
              <w:spacing w:before="0" w:beforeAutospacing="0" w:after="0" w:afterAutospacing="0"/>
              <w:jc w:val="center"/>
              <w:textAlignment w:val="baseline"/>
              <w:rPr>
                <w:sz w:val="22"/>
                <w:szCs w:val="22"/>
              </w:rPr>
            </w:pPr>
            <w:r w:rsidRPr="009870E7">
              <w:rPr>
                <w:sz w:val="22"/>
                <w:szCs w:val="22"/>
              </w:rPr>
              <w:t>Использование земельных участков, примыкающих к водным объектам способами, необходимыми для осуществления о</w:t>
            </w:r>
            <w:r w:rsidRPr="009870E7">
              <w:rPr>
                <w:sz w:val="22"/>
                <w:szCs w:val="22"/>
              </w:rPr>
              <w:t>б</w:t>
            </w:r>
            <w:r w:rsidRPr="009870E7">
              <w:rPr>
                <w:sz w:val="22"/>
                <w:szCs w:val="22"/>
              </w:rPr>
              <w:t>щего водопользования (водопользования, осуществляемого гражданами для личных нужд, а также забор (изъятие) во</w:t>
            </w:r>
            <w:r w:rsidRPr="009870E7">
              <w:rPr>
                <w:sz w:val="22"/>
                <w:szCs w:val="22"/>
              </w:rPr>
              <w:t>д</w:t>
            </w:r>
            <w:r w:rsidRPr="009870E7">
              <w:rPr>
                <w:sz w:val="22"/>
                <w:szCs w:val="22"/>
              </w:rPr>
              <w:t>ных ресурсов для целей питьевого и хозяйственно-</w:t>
            </w:r>
            <w:r w:rsidRPr="009870E7">
              <w:rPr>
                <w:sz w:val="22"/>
                <w:szCs w:val="22"/>
              </w:rPr>
              <w:br/>
              <w:t>бытового водоснабжения, купание, использование маломе</w:t>
            </w:r>
            <w:r w:rsidRPr="009870E7">
              <w:rPr>
                <w:sz w:val="22"/>
                <w:szCs w:val="22"/>
              </w:rPr>
              <w:t>р</w:t>
            </w:r>
            <w:r w:rsidRPr="009870E7">
              <w:rPr>
                <w:sz w:val="22"/>
                <w:szCs w:val="22"/>
              </w:rPr>
              <w:t>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w:t>
            </w:r>
            <w:r w:rsidRPr="009870E7">
              <w:rPr>
                <w:sz w:val="22"/>
                <w:szCs w:val="22"/>
              </w:rPr>
              <w:t>а</w:t>
            </w:r>
            <w:r w:rsidRPr="009870E7">
              <w:rPr>
                <w:sz w:val="22"/>
                <w:szCs w:val="22"/>
              </w:rPr>
              <w:t>конодательством)</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B34B9" w:rsidRPr="009870E7" w:rsidRDefault="001B34B9" w:rsidP="001B34B9">
            <w:pPr>
              <w:pStyle w:val="formattext"/>
              <w:spacing w:before="0" w:beforeAutospacing="0" w:after="0" w:afterAutospacing="0"/>
              <w:jc w:val="center"/>
              <w:textAlignment w:val="baseline"/>
              <w:rPr>
                <w:sz w:val="22"/>
                <w:szCs w:val="22"/>
              </w:rPr>
            </w:pPr>
            <w:r w:rsidRPr="009870E7">
              <w:rPr>
                <w:sz w:val="22"/>
                <w:szCs w:val="22"/>
              </w:rPr>
              <w:t>11.1</w:t>
            </w:r>
          </w:p>
        </w:tc>
        <w:tc>
          <w:tcPr>
            <w:tcW w:w="1418" w:type="dxa"/>
            <w:tcBorders>
              <w:top w:val="single" w:sz="4" w:space="0" w:color="auto"/>
              <w:left w:val="single" w:sz="4" w:space="0" w:color="auto"/>
              <w:bottom w:val="single" w:sz="4" w:space="0" w:color="auto"/>
            </w:tcBorders>
          </w:tcPr>
          <w:p w:rsidR="001B34B9" w:rsidRPr="009870E7" w:rsidRDefault="001B34B9" w:rsidP="001B34B9">
            <w:pPr>
              <w:ind w:firstLine="0"/>
              <w:rPr>
                <w:sz w:val="22"/>
                <w:szCs w:val="22"/>
              </w:rPr>
            </w:pPr>
            <w:r w:rsidRPr="009870E7">
              <w:rPr>
                <w:sz w:val="22"/>
                <w:szCs w:val="22"/>
              </w:rPr>
              <w:t>Не подл</w:t>
            </w:r>
            <w:r w:rsidRPr="009870E7">
              <w:rPr>
                <w:sz w:val="22"/>
                <w:szCs w:val="22"/>
              </w:rPr>
              <w:t>е</w:t>
            </w:r>
            <w:r w:rsidRPr="009870E7">
              <w:rPr>
                <w:sz w:val="22"/>
                <w:szCs w:val="22"/>
              </w:rPr>
              <w:t>жит уст</w:t>
            </w:r>
            <w:r w:rsidRPr="009870E7">
              <w:rPr>
                <w:sz w:val="22"/>
                <w:szCs w:val="22"/>
              </w:rPr>
              <w:t>а</w:t>
            </w:r>
            <w:r w:rsidRPr="009870E7">
              <w:rPr>
                <w:sz w:val="22"/>
                <w:szCs w:val="22"/>
              </w:rPr>
              <w:t>новлению</w:t>
            </w:r>
          </w:p>
        </w:tc>
        <w:tc>
          <w:tcPr>
            <w:tcW w:w="1559" w:type="dxa"/>
            <w:tcBorders>
              <w:top w:val="single" w:sz="4" w:space="0" w:color="auto"/>
              <w:left w:val="single" w:sz="4" w:space="0" w:color="auto"/>
              <w:bottom w:val="single" w:sz="4" w:space="0" w:color="auto"/>
            </w:tcBorders>
          </w:tcPr>
          <w:p w:rsidR="001B34B9" w:rsidRPr="009870E7" w:rsidRDefault="001B34B9" w:rsidP="001B34B9">
            <w:pPr>
              <w:ind w:firstLine="0"/>
              <w:rPr>
                <w:sz w:val="22"/>
                <w:szCs w:val="22"/>
              </w:rPr>
            </w:pPr>
            <w:r w:rsidRPr="009870E7">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B34B9" w:rsidRPr="009870E7" w:rsidRDefault="001B34B9" w:rsidP="001B34B9">
            <w:pPr>
              <w:ind w:firstLine="0"/>
              <w:rPr>
                <w:sz w:val="22"/>
                <w:szCs w:val="22"/>
              </w:rPr>
            </w:pPr>
            <w:r w:rsidRPr="009870E7">
              <w:rPr>
                <w:sz w:val="22"/>
                <w:szCs w:val="22"/>
              </w:rPr>
              <w:t>Не подлежит уст</w:t>
            </w:r>
            <w:r w:rsidRPr="009870E7">
              <w:rPr>
                <w:sz w:val="22"/>
                <w:szCs w:val="22"/>
              </w:rPr>
              <w:t>а</w:t>
            </w:r>
            <w:r w:rsidRPr="009870E7">
              <w:rPr>
                <w:sz w:val="22"/>
                <w:szCs w:val="22"/>
              </w:rPr>
              <w:t>новлению</w:t>
            </w:r>
          </w:p>
        </w:tc>
        <w:tc>
          <w:tcPr>
            <w:tcW w:w="1705" w:type="dxa"/>
            <w:tcBorders>
              <w:top w:val="single" w:sz="4" w:space="0" w:color="auto"/>
              <w:left w:val="single" w:sz="4" w:space="0" w:color="auto"/>
              <w:bottom w:val="single" w:sz="4" w:space="0" w:color="auto"/>
            </w:tcBorders>
          </w:tcPr>
          <w:p w:rsidR="001B34B9" w:rsidRPr="009870E7" w:rsidRDefault="001B34B9" w:rsidP="001B34B9">
            <w:pPr>
              <w:ind w:firstLine="0"/>
              <w:rPr>
                <w:sz w:val="22"/>
                <w:szCs w:val="22"/>
              </w:rPr>
            </w:pPr>
            <w:r w:rsidRPr="009870E7">
              <w:rPr>
                <w:sz w:val="22"/>
                <w:szCs w:val="22"/>
              </w:rPr>
              <w:t>Не подлежит установлению</w:t>
            </w:r>
          </w:p>
        </w:tc>
      </w:tr>
      <w:tr w:rsidR="009870E7" w:rsidRPr="009870E7" w:rsidTr="00C4740E">
        <w:trPr>
          <w:tblHeader/>
        </w:trPr>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Гидротехнич</w:t>
            </w:r>
            <w:r w:rsidRPr="009870E7">
              <w:rPr>
                <w:sz w:val="22"/>
                <w:szCs w:val="22"/>
              </w:rPr>
              <w:t>е</w:t>
            </w:r>
            <w:r w:rsidRPr="009870E7">
              <w:rPr>
                <w:sz w:val="22"/>
                <w:szCs w:val="22"/>
              </w:rPr>
              <w:t>ские сооруж</w:t>
            </w:r>
            <w:r w:rsidRPr="009870E7">
              <w:rPr>
                <w:sz w:val="22"/>
                <w:szCs w:val="22"/>
              </w:rPr>
              <w:t>е</w:t>
            </w:r>
            <w:r w:rsidRPr="009870E7">
              <w:rPr>
                <w:sz w:val="22"/>
                <w:szCs w:val="22"/>
              </w:rPr>
              <w:t>ния</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Размещение гидротехнических сооружений, необходимых для эксплуатации водохранилищ (плотин, водосбросов, вод</w:t>
            </w:r>
            <w:r w:rsidRPr="009870E7">
              <w:rPr>
                <w:sz w:val="22"/>
                <w:szCs w:val="22"/>
              </w:rPr>
              <w:t>о</w:t>
            </w:r>
            <w:r w:rsidRPr="009870E7">
              <w:rPr>
                <w:sz w:val="22"/>
                <w:szCs w:val="22"/>
              </w:rPr>
              <w:t>заборных, водовыпускных и других гидротехнических с</w:t>
            </w:r>
            <w:r w:rsidRPr="009870E7">
              <w:rPr>
                <w:sz w:val="22"/>
                <w:szCs w:val="22"/>
              </w:rPr>
              <w:t>о</w:t>
            </w:r>
            <w:r w:rsidRPr="009870E7">
              <w:rPr>
                <w:sz w:val="22"/>
                <w:szCs w:val="22"/>
              </w:rPr>
              <w:t>оружений, судопропускных сооружений, рыбозащитных и рыбопропускных сооружений, берегозащитных сооружений)</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9870E7" w:rsidRPr="009870E7" w:rsidRDefault="009870E7" w:rsidP="009870E7">
            <w:pPr>
              <w:pStyle w:val="formattext"/>
              <w:spacing w:before="0" w:beforeAutospacing="0" w:after="0" w:afterAutospacing="0"/>
              <w:jc w:val="center"/>
              <w:textAlignment w:val="baseline"/>
              <w:rPr>
                <w:sz w:val="22"/>
                <w:szCs w:val="22"/>
              </w:rPr>
            </w:pPr>
            <w:r w:rsidRPr="009870E7">
              <w:rPr>
                <w:sz w:val="22"/>
                <w:szCs w:val="22"/>
              </w:rPr>
              <w:t>11.3</w:t>
            </w:r>
          </w:p>
        </w:tc>
        <w:tc>
          <w:tcPr>
            <w:tcW w:w="1418"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tcBorders>
          </w:tcPr>
          <w:p w:rsidR="009870E7" w:rsidRPr="009870E7" w:rsidRDefault="009870E7" w:rsidP="009870E7">
            <w:pPr>
              <w:ind w:firstLine="0"/>
              <w:jc w:val="center"/>
              <w:rPr>
                <w:bCs/>
                <w:sz w:val="22"/>
                <w:szCs w:val="22"/>
              </w:rPr>
            </w:pPr>
            <w:r w:rsidRPr="009870E7">
              <w:rPr>
                <w:bCs/>
                <w:sz w:val="22"/>
                <w:szCs w:val="22"/>
              </w:rPr>
              <w:t>Не подлежит установлению</w:t>
            </w:r>
          </w:p>
        </w:tc>
      </w:tr>
      <w:tr w:rsidR="00A222E2" w:rsidRPr="009870E7" w:rsidTr="00C4740E">
        <w:trPr>
          <w:trHeight w:val="915"/>
        </w:trPr>
        <w:tc>
          <w:tcPr>
            <w:tcW w:w="1696" w:type="dxa"/>
            <w:vMerge w:val="restart"/>
            <w:tcBorders>
              <w:top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Условно ра</w:t>
            </w:r>
            <w:r w:rsidRPr="009870E7">
              <w:rPr>
                <w:b/>
                <w:bCs/>
                <w:sz w:val="22"/>
                <w:szCs w:val="22"/>
              </w:rPr>
              <w:t>з</w:t>
            </w:r>
            <w:r w:rsidRPr="009870E7">
              <w:rPr>
                <w:b/>
                <w:bCs/>
                <w:sz w:val="22"/>
                <w:szCs w:val="22"/>
              </w:rPr>
              <w:t>решенные в</w:t>
            </w:r>
            <w:r w:rsidRPr="009870E7">
              <w:rPr>
                <w:b/>
                <w:bCs/>
                <w:sz w:val="22"/>
                <w:szCs w:val="22"/>
              </w:rPr>
              <w:t>и</w:t>
            </w:r>
            <w:r w:rsidRPr="009870E7">
              <w:rPr>
                <w:b/>
                <w:bCs/>
                <w:sz w:val="22"/>
                <w:szCs w:val="22"/>
              </w:rPr>
              <w:t>ды использ</w:t>
            </w:r>
            <w:r w:rsidRPr="009870E7">
              <w:rPr>
                <w:b/>
                <w:bCs/>
                <w:sz w:val="22"/>
                <w:szCs w:val="22"/>
              </w:rPr>
              <w:t>о</w:t>
            </w:r>
            <w:r w:rsidRPr="009870E7">
              <w:rPr>
                <w:b/>
                <w:bCs/>
                <w:sz w:val="22"/>
                <w:szCs w:val="22"/>
              </w:rPr>
              <w:t>вания земел</w:t>
            </w:r>
            <w:r w:rsidRPr="009870E7">
              <w:rPr>
                <w:b/>
                <w:bCs/>
                <w:sz w:val="22"/>
                <w:szCs w:val="22"/>
              </w:rPr>
              <w:t>ь</w:t>
            </w:r>
            <w:r w:rsidRPr="009870E7">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Описание условно разрешенного вида использования з</w:t>
            </w:r>
            <w:r w:rsidRPr="009870E7">
              <w:rPr>
                <w:b/>
                <w:bCs/>
                <w:sz w:val="22"/>
                <w:szCs w:val="22"/>
              </w:rPr>
              <w:t>е</w:t>
            </w:r>
            <w:r w:rsidRPr="009870E7">
              <w:rPr>
                <w:b/>
                <w:bCs/>
                <w:sz w:val="22"/>
                <w:szCs w:val="22"/>
              </w:rPr>
              <w:t>мельного участка**</w:t>
            </w:r>
          </w:p>
        </w:tc>
        <w:tc>
          <w:tcPr>
            <w:tcW w:w="864" w:type="dxa"/>
            <w:vMerge w:val="restart"/>
            <w:tcBorders>
              <w:top w:val="single" w:sz="4" w:space="0" w:color="auto"/>
              <w:left w:val="single" w:sz="4" w:space="0" w:color="auto"/>
            </w:tcBorders>
            <w:textDirection w:val="btLr"/>
          </w:tcPr>
          <w:p w:rsidR="00A222E2" w:rsidRPr="009870E7" w:rsidRDefault="00A222E2" w:rsidP="00C4740E">
            <w:pPr>
              <w:ind w:firstLine="0"/>
              <w:jc w:val="center"/>
              <w:rPr>
                <w:b/>
                <w:bCs/>
                <w:sz w:val="22"/>
                <w:szCs w:val="22"/>
              </w:rPr>
            </w:pPr>
            <w:r w:rsidRPr="009870E7">
              <w:rPr>
                <w:b/>
                <w:bCs/>
                <w:sz w:val="22"/>
                <w:szCs w:val="22"/>
              </w:rPr>
              <w:t>Код (числовое обозначение) вида условно разреше</w:t>
            </w:r>
            <w:r w:rsidRPr="009870E7">
              <w:rPr>
                <w:b/>
                <w:bCs/>
                <w:sz w:val="22"/>
                <w:szCs w:val="22"/>
              </w:rPr>
              <w:t>н</w:t>
            </w:r>
            <w:r w:rsidRPr="009870E7">
              <w:rPr>
                <w:b/>
                <w:bCs/>
                <w:sz w:val="22"/>
                <w:szCs w:val="22"/>
              </w:rPr>
              <w:t>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Значение предельных размеров земельных участков и предел</w:t>
            </w:r>
            <w:r w:rsidRPr="009870E7">
              <w:rPr>
                <w:b/>
                <w:bCs/>
                <w:sz w:val="22"/>
                <w:szCs w:val="22"/>
              </w:rPr>
              <w:t>ь</w:t>
            </w:r>
            <w:r w:rsidRPr="009870E7">
              <w:rPr>
                <w:b/>
                <w:bCs/>
                <w:sz w:val="22"/>
                <w:szCs w:val="22"/>
              </w:rPr>
              <w:t>ных параметров разрешенного строительства, реконструкции объектов капитального строительства</w:t>
            </w:r>
          </w:p>
        </w:tc>
      </w:tr>
      <w:tr w:rsidR="00A222E2" w:rsidRPr="009870E7" w:rsidTr="00C4740E">
        <w:trPr>
          <w:trHeight w:val="1620"/>
        </w:trPr>
        <w:tc>
          <w:tcPr>
            <w:tcW w:w="1696" w:type="dxa"/>
            <w:vMerge/>
            <w:tcBorders>
              <w:bottom w:val="single" w:sz="4" w:space="0" w:color="auto"/>
              <w:right w:val="single" w:sz="4" w:space="0" w:color="auto"/>
            </w:tcBorders>
          </w:tcPr>
          <w:p w:rsidR="00A222E2" w:rsidRPr="009870E7" w:rsidRDefault="00A222E2" w:rsidP="00C4740E">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p>
        </w:tc>
        <w:tc>
          <w:tcPr>
            <w:tcW w:w="864" w:type="dxa"/>
            <w:vMerge/>
            <w:tcBorders>
              <w:left w:val="single" w:sz="4" w:space="0" w:color="auto"/>
              <w:bottom w:val="single" w:sz="4" w:space="0" w:color="auto"/>
            </w:tcBorders>
          </w:tcPr>
          <w:p w:rsidR="00A222E2" w:rsidRPr="009870E7" w:rsidRDefault="00A222E2" w:rsidP="00C4740E">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Предел</w:t>
            </w:r>
            <w:r w:rsidRPr="009870E7">
              <w:rPr>
                <w:b/>
                <w:bCs/>
                <w:sz w:val="22"/>
                <w:szCs w:val="22"/>
              </w:rPr>
              <w:t>ь</w:t>
            </w:r>
            <w:r w:rsidRPr="009870E7">
              <w:rPr>
                <w:b/>
                <w:bCs/>
                <w:sz w:val="22"/>
                <w:szCs w:val="22"/>
              </w:rPr>
              <w:t>ные (м</w:t>
            </w:r>
            <w:r w:rsidRPr="009870E7">
              <w:rPr>
                <w:b/>
                <w:bCs/>
                <w:sz w:val="22"/>
                <w:szCs w:val="22"/>
              </w:rPr>
              <w:t>и</w:t>
            </w:r>
            <w:r w:rsidRPr="009870E7">
              <w:rPr>
                <w:b/>
                <w:bCs/>
                <w:sz w:val="22"/>
                <w:szCs w:val="22"/>
              </w:rPr>
              <w:t>нимальные и (или) макс</w:t>
            </w:r>
            <w:r w:rsidRPr="009870E7">
              <w:rPr>
                <w:b/>
                <w:bCs/>
                <w:sz w:val="22"/>
                <w:szCs w:val="22"/>
              </w:rPr>
              <w:t>и</w:t>
            </w:r>
            <w:r w:rsidRPr="009870E7">
              <w:rPr>
                <w:b/>
                <w:bCs/>
                <w:sz w:val="22"/>
                <w:szCs w:val="22"/>
              </w:rPr>
              <w:t>мальные) размеры земельных участков, кв.м</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Предельное количество этажей или предельная высота зд</w:t>
            </w:r>
            <w:r w:rsidRPr="009870E7">
              <w:rPr>
                <w:b/>
                <w:bCs/>
                <w:sz w:val="22"/>
                <w:szCs w:val="22"/>
              </w:rPr>
              <w:t>а</w:t>
            </w:r>
            <w:r w:rsidRPr="009870E7">
              <w:rPr>
                <w:b/>
                <w:bCs/>
                <w:sz w:val="22"/>
                <w:szCs w:val="22"/>
              </w:rPr>
              <w:t>ний, стро</w:t>
            </w:r>
            <w:r w:rsidRPr="009870E7">
              <w:rPr>
                <w:b/>
                <w:bCs/>
                <w:sz w:val="22"/>
                <w:szCs w:val="22"/>
              </w:rPr>
              <w:t>е</w:t>
            </w:r>
            <w:r w:rsidRPr="009870E7">
              <w:rPr>
                <w:b/>
                <w:bCs/>
                <w:sz w:val="22"/>
                <w:szCs w:val="22"/>
              </w:rPr>
              <w:t>ний, соор</w:t>
            </w:r>
            <w:r w:rsidRPr="009870E7">
              <w:rPr>
                <w:b/>
                <w:bCs/>
                <w:sz w:val="22"/>
                <w:szCs w:val="22"/>
              </w:rPr>
              <w:t>у</w:t>
            </w:r>
            <w:r w:rsidRPr="009870E7">
              <w:rPr>
                <w:b/>
                <w:bCs/>
                <w:sz w:val="22"/>
                <w:szCs w:val="22"/>
              </w:rPr>
              <w:t>жений</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Минимальные о</w:t>
            </w:r>
            <w:r w:rsidRPr="009870E7">
              <w:rPr>
                <w:b/>
                <w:bCs/>
                <w:sz w:val="22"/>
                <w:szCs w:val="22"/>
              </w:rPr>
              <w:t>т</w:t>
            </w:r>
            <w:r w:rsidRPr="009870E7">
              <w:rPr>
                <w:b/>
                <w:bCs/>
                <w:sz w:val="22"/>
                <w:szCs w:val="22"/>
              </w:rPr>
              <w:t>ступы от границ земельных учас</w:t>
            </w:r>
            <w:r w:rsidRPr="009870E7">
              <w:rPr>
                <w:b/>
                <w:bCs/>
                <w:sz w:val="22"/>
                <w:szCs w:val="22"/>
              </w:rPr>
              <w:t>т</w:t>
            </w:r>
            <w:r w:rsidRPr="009870E7">
              <w:rPr>
                <w:b/>
                <w:bCs/>
                <w:sz w:val="22"/>
                <w:szCs w:val="22"/>
              </w:rPr>
              <w:t>ков в целях опр</w:t>
            </w:r>
            <w:r w:rsidRPr="009870E7">
              <w:rPr>
                <w:b/>
                <w:bCs/>
                <w:sz w:val="22"/>
                <w:szCs w:val="22"/>
              </w:rPr>
              <w:t>е</w:t>
            </w:r>
            <w:r w:rsidRPr="009870E7">
              <w:rPr>
                <w:b/>
                <w:bCs/>
                <w:sz w:val="22"/>
                <w:szCs w:val="22"/>
              </w:rPr>
              <w:t>деления мест д</w:t>
            </w:r>
            <w:r w:rsidRPr="009870E7">
              <w:rPr>
                <w:b/>
                <w:bCs/>
                <w:sz w:val="22"/>
                <w:szCs w:val="22"/>
              </w:rPr>
              <w:t>о</w:t>
            </w:r>
            <w:r w:rsidRPr="009870E7">
              <w:rPr>
                <w:b/>
                <w:bCs/>
                <w:sz w:val="22"/>
                <w:szCs w:val="22"/>
              </w:rPr>
              <w:t>пустимого разм</w:t>
            </w:r>
            <w:r w:rsidRPr="009870E7">
              <w:rPr>
                <w:b/>
                <w:bCs/>
                <w:sz w:val="22"/>
                <w:szCs w:val="22"/>
              </w:rPr>
              <w:t>е</w:t>
            </w:r>
            <w:r w:rsidRPr="009870E7">
              <w:rPr>
                <w:b/>
                <w:bCs/>
                <w:sz w:val="22"/>
                <w:szCs w:val="22"/>
              </w:rPr>
              <w:t>щения зданий, строений, соор</w:t>
            </w:r>
            <w:r w:rsidRPr="009870E7">
              <w:rPr>
                <w:b/>
                <w:bCs/>
                <w:sz w:val="22"/>
                <w:szCs w:val="22"/>
              </w:rPr>
              <w:t>у</w:t>
            </w:r>
            <w:r w:rsidRPr="009870E7">
              <w:rPr>
                <w:b/>
                <w:bCs/>
                <w:sz w:val="22"/>
                <w:szCs w:val="22"/>
              </w:rPr>
              <w:t>жений, за пред</w:t>
            </w:r>
            <w:r w:rsidRPr="009870E7">
              <w:rPr>
                <w:b/>
                <w:bCs/>
                <w:sz w:val="22"/>
                <w:szCs w:val="22"/>
              </w:rPr>
              <w:t>е</w:t>
            </w:r>
            <w:r w:rsidRPr="009870E7">
              <w:rPr>
                <w:b/>
                <w:bCs/>
                <w:sz w:val="22"/>
                <w:szCs w:val="22"/>
              </w:rPr>
              <w:t>лами которых з</w:t>
            </w:r>
            <w:r w:rsidRPr="009870E7">
              <w:rPr>
                <w:b/>
                <w:bCs/>
                <w:sz w:val="22"/>
                <w:szCs w:val="22"/>
              </w:rPr>
              <w:t>а</w:t>
            </w:r>
            <w:r w:rsidRPr="009870E7">
              <w:rPr>
                <w:b/>
                <w:bCs/>
                <w:sz w:val="22"/>
                <w:szCs w:val="22"/>
              </w:rPr>
              <w:t>прещено стро</w:t>
            </w:r>
            <w:r w:rsidRPr="009870E7">
              <w:rPr>
                <w:b/>
                <w:bCs/>
                <w:sz w:val="22"/>
                <w:szCs w:val="22"/>
              </w:rPr>
              <w:t>и</w:t>
            </w:r>
            <w:r w:rsidRPr="009870E7">
              <w:rPr>
                <w:b/>
                <w:bCs/>
                <w:sz w:val="22"/>
                <w:szCs w:val="22"/>
              </w:rPr>
              <w:t>тельство зданий, строений, соор</w:t>
            </w:r>
            <w:r w:rsidRPr="009870E7">
              <w:rPr>
                <w:b/>
                <w:bCs/>
                <w:sz w:val="22"/>
                <w:szCs w:val="22"/>
              </w:rPr>
              <w:t>у</w:t>
            </w:r>
            <w:r w:rsidRPr="009870E7">
              <w:rPr>
                <w:b/>
                <w:bCs/>
                <w:sz w:val="22"/>
                <w:szCs w:val="22"/>
              </w:rPr>
              <w:t>жений, м</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Максимал</w:t>
            </w:r>
            <w:r w:rsidRPr="009870E7">
              <w:rPr>
                <w:b/>
                <w:bCs/>
                <w:sz w:val="22"/>
                <w:szCs w:val="22"/>
              </w:rPr>
              <w:t>ь</w:t>
            </w:r>
            <w:r w:rsidRPr="009870E7">
              <w:rPr>
                <w:b/>
                <w:bCs/>
                <w:sz w:val="22"/>
                <w:szCs w:val="22"/>
              </w:rPr>
              <w:t>ный процент застройки в границах з</w:t>
            </w:r>
            <w:r w:rsidRPr="009870E7">
              <w:rPr>
                <w:b/>
                <w:bCs/>
                <w:sz w:val="22"/>
                <w:szCs w:val="22"/>
              </w:rPr>
              <w:t>е</w:t>
            </w:r>
            <w:r w:rsidRPr="009870E7">
              <w:rPr>
                <w:b/>
                <w:bCs/>
                <w:sz w:val="22"/>
                <w:szCs w:val="22"/>
              </w:rPr>
              <w:t>мельного участка, опр</w:t>
            </w:r>
            <w:r w:rsidRPr="009870E7">
              <w:rPr>
                <w:b/>
                <w:bCs/>
                <w:sz w:val="22"/>
                <w:szCs w:val="22"/>
              </w:rPr>
              <w:t>е</w:t>
            </w:r>
            <w:r w:rsidRPr="009870E7">
              <w:rPr>
                <w:b/>
                <w:bCs/>
                <w:sz w:val="22"/>
                <w:szCs w:val="22"/>
              </w:rPr>
              <w:t>деляемый как отношение суммарной площади з</w:t>
            </w:r>
            <w:r w:rsidRPr="009870E7">
              <w:rPr>
                <w:b/>
                <w:bCs/>
                <w:sz w:val="22"/>
                <w:szCs w:val="22"/>
              </w:rPr>
              <w:t>е</w:t>
            </w:r>
            <w:r w:rsidRPr="009870E7">
              <w:rPr>
                <w:b/>
                <w:bCs/>
                <w:sz w:val="22"/>
                <w:szCs w:val="22"/>
              </w:rPr>
              <w:t>мельного участка, кот</w:t>
            </w:r>
            <w:r w:rsidRPr="009870E7">
              <w:rPr>
                <w:b/>
                <w:bCs/>
                <w:sz w:val="22"/>
                <w:szCs w:val="22"/>
              </w:rPr>
              <w:t>о</w:t>
            </w:r>
            <w:r w:rsidRPr="009870E7">
              <w:rPr>
                <w:b/>
                <w:bCs/>
                <w:sz w:val="22"/>
                <w:szCs w:val="22"/>
              </w:rPr>
              <w:t>рая может быть застро</w:t>
            </w:r>
            <w:r w:rsidRPr="009870E7">
              <w:rPr>
                <w:b/>
                <w:bCs/>
                <w:sz w:val="22"/>
                <w:szCs w:val="22"/>
              </w:rPr>
              <w:t>е</w:t>
            </w:r>
            <w:r w:rsidRPr="009870E7">
              <w:rPr>
                <w:b/>
                <w:bCs/>
                <w:sz w:val="22"/>
                <w:szCs w:val="22"/>
              </w:rPr>
              <w:t>на, ко всей площади з</w:t>
            </w:r>
            <w:r w:rsidRPr="009870E7">
              <w:rPr>
                <w:b/>
                <w:bCs/>
                <w:sz w:val="22"/>
                <w:szCs w:val="22"/>
              </w:rPr>
              <w:t>е</w:t>
            </w:r>
            <w:r w:rsidRPr="009870E7">
              <w:rPr>
                <w:b/>
                <w:bCs/>
                <w:sz w:val="22"/>
                <w:szCs w:val="22"/>
              </w:rPr>
              <w:t>мельного участка, %</w:t>
            </w:r>
          </w:p>
        </w:tc>
      </w:tr>
      <w:tr w:rsidR="00A222E2" w:rsidRPr="009870E7" w:rsidTr="00C4740E">
        <w:tc>
          <w:tcPr>
            <w:tcW w:w="1696" w:type="dxa"/>
            <w:tcBorders>
              <w:top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2</w:t>
            </w:r>
          </w:p>
        </w:tc>
        <w:tc>
          <w:tcPr>
            <w:tcW w:w="864"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3</w:t>
            </w: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4</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5</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6</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7</w:t>
            </w:r>
          </w:p>
        </w:tc>
      </w:tr>
      <w:tr w:rsidR="009870E7" w:rsidRPr="009870E7" w:rsidTr="009870E7">
        <w:tc>
          <w:tcPr>
            <w:tcW w:w="1696" w:type="dxa"/>
            <w:tcBorders>
              <w:top w:val="single" w:sz="4" w:space="0" w:color="auto"/>
              <w:left w:val="single" w:sz="4" w:space="0" w:color="auto"/>
              <w:bottom w:val="single" w:sz="4" w:space="0" w:color="auto"/>
              <w:right w:val="single" w:sz="4" w:space="0" w:color="auto"/>
            </w:tcBorders>
            <w:shd w:val="clear" w:color="auto" w:fill="auto"/>
          </w:tcPr>
          <w:p w:rsidR="009870E7" w:rsidRPr="009870E7" w:rsidRDefault="009870E7" w:rsidP="009870E7">
            <w:pPr>
              <w:ind w:firstLine="0"/>
              <w:rPr>
                <w:bCs/>
                <w:sz w:val="22"/>
                <w:szCs w:val="22"/>
              </w:rPr>
            </w:pPr>
            <w:r w:rsidRPr="009870E7">
              <w:rPr>
                <w:bCs/>
                <w:sz w:val="22"/>
                <w:szCs w:val="22"/>
              </w:rPr>
              <w:lastRenderedPageBreak/>
              <w:t>Специальное пользование водными об</w:t>
            </w:r>
            <w:r w:rsidRPr="009870E7">
              <w:rPr>
                <w:bCs/>
                <w:sz w:val="22"/>
                <w:szCs w:val="22"/>
              </w:rPr>
              <w:t>ъ</w:t>
            </w:r>
            <w:r w:rsidRPr="009870E7">
              <w:rPr>
                <w:bCs/>
                <w:sz w:val="22"/>
                <w:szCs w:val="22"/>
              </w:rPr>
              <w:t>ектами</w:t>
            </w:r>
          </w:p>
        </w:tc>
        <w:tc>
          <w:tcPr>
            <w:tcW w:w="6087" w:type="dxa"/>
            <w:tcBorders>
              <w:top w:val="single" w:sz="4" w:space="0" w:color="auto"/>
              <w:left w:val="single" w:sz="4" w:space="0" w:color="auto"/>
              <w:bottom w:val="single" w:sz="4" w:space="0" w:color="auto"/>
              <w:right w:val="single" w:sz="4" w:space="0" w:color="auto"/>
            </w:tcBorders>
            <w:shd w:val="clear" w:color="auto" w:fill="auto"/>
          </w:tcPr>
          <w:p w:rsidR="009870E7" w:rsidRPr="009870E7" w:rsidRDefault="009870E7" w:rsidP="009870E7">
            <w:pPr>
              <w:ind w:firstLine="0"/>
              <w:rPr>
                <w:bCs/>
                <w:sz w:val="22"/>
                <w:szCs w:val="22"/>
              </w:rPr>
            </w:pPr>
            <w:r w:rsidRPr="009870E7">
              <w:rPr>
                <w:bCs/>
                <w:sz w:val="22"/>
                <w:szCs w:val="22"/>
              </w:rPr>
              <w:t>Использование земельных участков, примыкающих к водным объектам способами, необходимыми для специального вод</w:t>
            </w:r>
            <w:r w:rsidRPr="009870E7">
              <w:rPr>
                <w:bCs/>
                <w:sz w:val="22"/>
                <w:szCs w:val="22"/>
              </w:rPr>
              <w:t>о</w:t>
            </w:r>
            <w:r w:rsidRPr="009870E7">
              <w:rPr>
                <w:bCs/>
                <w:sz w:val="22"/>
                <w:szCs w:val="22"/>
              </w:rPr>
              <w:t>пользования (забор водных ресурсов из поверхностных во</w:t>
            </w:r>
            <w:r w:rsidRPr="009870E7">
              <w:rPr>
                <w:bCs/>
                <w:sz w:val="22"/>
                <w:szCs w:val="22"/>
              </w:rPr>
              <w:t>д</w:t>
            </w:r>
            <w:r w:rsidRPr="009870E7">
              <w:rPr>
                <w:bCs/>
                <w:sz w:val="22"/>
                <w:szCs w:val="22"/>
              </w:rPr>
              <w:t>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w:t>
            </w:r>
            <w:r w:rsidRPr="009870E7">
              <w:rPr>
                <w:bCs/>
                <w:sz w:val="22"/>
                <w:szCs w:val="22"/>
              </w:rPr>
              <w:t>к</w:t>
            </w:r>
            <w:r w:rsidRPr="009870E7">
              <w:rPr>
                <w:bCs/>
                <w:sz w:val="22"/>
                <w:szCs w:val="22"/>
              </w:rPr>
              <w:t>тов)</w:t>
            </w:r>
          </w:p>
        </w:tc>
        <w:tc>
          <w:tcPr>
            <w:tcW w:w="864" w:type="dxa"/>
            <w:tcBorders>
              <w:top w:val="single" w:sz="4" w:space="0" w:color="auto"/>
              <w:left w:val="single" w:sz="4" w:space="0" w:color="auto"/>
              <w:bottom w:val="single" w:sz="4" w:space="0" w:color="auto"/>
            </w:tcBorders>
            <w:shd w:val="clear" w:color="auto" w:fill="auto"/>
          </w:tcPr>
          <w:p w:rsidR="009870E7" w:rsidRPr="009870E7" w:rsidRDefault="009870E7" w:rsidP="009870E7">
            <w:pPr>
              <w:rPr>
                <w:bCs/>
                <w:sz w:val="22"/>
                <w:szCs w:val="22"/>
              </w:rPr>
            </w:pPr>
            <w:r w:rsidRPr="009870E7">
              <w:rPr>
                <w:bCs/>
                <w:sz w:val="22"/>
                <w:szCs w:val="22"/>
              </w:rPr>
              <w:t>11.2</w:t>
            </w:r>
          </w:p>
        </w:tc>
        <w:tc>
          <w:tcPr>
            <w:tcW w:w="1418" w:type="dxa"/>
            <w:tcBorders>
              <w:top w:val="single" w:sz="4" w:space="0" w:color="auto"/>
              <w:left w:val="single" w:sz="4" w:space="0" w:color="auto"/>
              <w:bottom w:val="single" w:sz="4" w:space="0" w:color="auto"/>
            </w:tcBorders>
          </w:tcPr>
          <w:p w:rsidR="009870E7" w:rsidRPr="009870E7" w:rsidRDefault="009870E7" w:rsidP="00C4740E">
            <w:pPr>
              <w:ind w:firstLine="0"/>
              <w:jc w:val="center"/>
              <w:rPr>
                <w:bCs/>
                <w:sz w:val="22"/>
                <w:szCs w:val="22"/>
              </w:rPr>
            </w:pPr>
            <w:r w:rsidRPr="009870E7">
              <w:rPr>
                <w:bCs/>
                <w:sz w:val="22"/>
                <w:szCs w:val="22"/>
              </w:rPr>
              <w:t>Не подл</w:t>
            </w:r>
            <w:r w:rsidRPr="009870E7">
              <w:rPr>
                <w:bCs/>
                <w:sz w:val="22"/>
                <w:szCs w:val="22"/>
              </w:rPr>
              <w:t>е</w:t>
            </w:r>
            <w:r w:rsidRPr="009870E7">
              <w:rPr>
                <w:bCs/>
                <w:sz w:val="22"/>
                <w:szCs w:val="22"/>
              </w:rPr>
              <w:t>жит уст</w:t>
            </w:r>
            <w:r w:rsidRPr="009870E7">
              <w:rPr>
                <w:bCs/>
                <w:sz w:val="22"/>
                <w:szCs w:val="22"/>
              </w:rPr>
              <w:t>а</w:t>
            </w:r>
            <w:r w:rsidRPr="009870E7">
              <w:rPr>
                <w:bCs/>
                <w:sz w:val="22"/>
                <w:szCs w:val="22"/>
              </w:rPr>
              <w:t>новлению</w:t>
            </w:r>
          </w:p>
        </w:tc>
        <w:tc>
          <w:tcPr>
            <w:tcW w:w="1559" w:type="dxa"/>
            <w:tcBorders>
              <w:top w:val="single" w:sz="4" w:space="0" w:color="auto"/>
              <w:left w:val="single" w:sz="4" w:space="0" w:color="auto"/>
              <w:bottom w:val="single" w:sz="4" w:space="0" w:color="auto"/>
            </w:tcBorders>
          </w:tcPr>
          <w:p w:rsidR="009870E7" w:rsidRPr="009870E7" w:rsidRDefault="009870E7" w:rsidP="00C4740E">
            <w:pPr>
              <w:ind w:firstLine="0"/>
              <w:jc w:val="center"/>
              <w:rPr>
                <w:bCs/>
                <w:sz w:val="22"/>
                <w:szCs w:val="22"/>
              </w:rPr>
            </w:pPr>
            <w:r w:rsidRPr="009870E7">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9870E7" w:rsidRPr="009870E7" w:rsidRDefault="009870E7" w:rsidP="00C4740E">
            <w:pPr>
              <w:ind w:firstLine="0"/>
              <w:jc w:val="center"/>
              <w:rPr>
                <w:bCs/>
                <w:sz w:val="22"/>
                <w:szCs w:val="22"/>
              </w:rPr>
            </w:pPr>
            <w:r w:rsidRPr="009870E7">
              <w:rPr>
                <w:bCs/>
                <w:sz w:val="22"/>
                <w:szCs w:val="22"/>
              </w:rPr>
              <w:t>Не подлежит уст</w:t>
            </w:r>
            <w:r w:rsidRPr="009870E7">
              <w:rPr>
                <w:bCs/>
                <w:sz w:val="22"/>
                <w:szCs w:val="22"/>
              </w:rPr>
              <w:t>а</w:t>
            </w:r>
            <w:r w:rsidRPr="009870E7">
              <w:rPr>
                <w:bCs/>
                <w:sz w:val="22"/>
                <w:szCs w:val="22"/>
              </w:rPr>
              <w:t>новлению</w:t>
            </w:r>
          </w:p>
        </w:tc>
        <w:tc>
          <w:tcPr>
            <w:tcW w:w="1705" w:type="dxa"/>
            <w:tcBorders>
              <w:top w:val="single" w:sz="4" w:space="0" w:color="auto"/>
              <w:left w:val="single" w:sz="4" w:space="0" w:color="auto"/>
              <w:bottom w:val="single" w:sz="4" w:space="0" w:color="auto"/>
              <w:right w:val="single" w:sz="4" w:space="0" w:color="auto"/>
            </w:tcBorders>
          </w:tcPr>
          <w:p w:rsidR="009870E7" w:rsidRPr="009870E7" w:rsidRDefault="009870E7" w:rsidP="00C4740E">
            <w:pPr>
              <w:ind w:firstLine="0"/>
              <w:jc w:val="center"/>
              <w:rPr>
                <w:bCs/>
                <w:sz w:val="22"/>
                <w:szCs w:val="22"/>
              </w:rPr>
            </w:pPr>
            <w:r w:rsidRPr="009870E7">
              <w:rPr>
                <w:bCs/>
                <w:sz w:val="22"/>
                <w:szCs w:val="22"/>
              </w:rPr>
              <w:t>Не подлежит установлению</w:t>
            </w:r>
          </w:p>
        </w:tc>
      </w:tr>
      <w:tr w:rsidR="00A222E2" w:rsidRPr="009870E7" w:rsidTr="00C4740E">
        <w:trPr>
          <w:trHeight w:val="609"/>
        </w:trPr>
        <w:tc>
          <w:tcPr>
            <w:tcW w:w="1696" w:type="dxa"/>
            <w:vMerge w:val="restart"/>
            <w:tcBorders>
              <w:top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Вспомог</w:t>
            </w:r>
            <w:r w:rsidRPr="009870E7">
              <w:rPr>
                <w:b/>
                <w:bCs/>
                <w:sz w:val="22"/>
                <w:szCs w:val="22"/>
              </w:rPr>
              <w:t>а</w:t>
            </w:r>
            <w:r w:rsidRPr="009870E7">
              <w:rPr>
                <w:b/>
                <w:bCs/>
                <w:sz w:val="22"/>
                <w:szCs w:val="22"/>
              </w:rPr>
              <w:t>тельные виды разрешенного использов</w:t>
            </w:r>
            <w:r w:rsidRPr="009870E7">
              <w:rPr>
                <w:b/>
                <w:bCs/>
                <w:sz w:val="22"/>
                <w:szCs w:val="22"/>
              </w:rPr>
              <w:t>а</w:t>
            </w:r>
            <w:r w:rsidRPr="009870E7">
              <w:rPr>
                <w:b/>
                <w:bCs/>
                <w:sz w:val="22"/>
                <w:szCs w:val="22"/>
              </w:rPr>
              <w:t>ния земельн</w:t>
            </w:r>
            <w:r w:rsidRPr="009870E7">
              <w:rPr>
                <w:b/>
                <w:bCs/>
                <w:sz w:val="22"/>
                <w:szCs w:val="22"/>
              </w:rPr>
              <w:t>о</w:t>
            </w:r>
            <w:r w:rsidRPr="009870E7">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Описание вспомогательного вида разрешенного испол</w:t>
            </w:r>
            <w:r w:rsidRPr="009870E7">
              <w:rPr>
                <w:b/>
                <w:bCs/>
                <w:sz w:val="22"/>
                <w:szCs w:val="22"/>
              </w:rPr>
              <w:t>ь</w:t>
            </w:r>
            <w:r w:rsidRPr="009870E7">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tcPr>
          <w:p w:rsidR="00A222E2" w:rsidRPr="009870E7" w:rsidRDefault="00A222E2" w:rsidP="00C4740E">
            <w:pPr>
              <w:ind w:firstLine="0"/>
              <w:jc w:val="center"/>
              <w:rPr>
                <w:b/>
                <w:bCs/>
                <w:sz w:val="22"/>
                <w:szCs w:val="22"/>
              </w:rPr>
            </w:pPr>
            <w:r w:rsidRPr="009870E7">
              <w:rPr>
                <w:b/>
                <w:bCs/>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Значение предельных размеров земельных участков и предел</w:t>
            </w:r>
            <w:r w:rsidRPr="009870E7">
              <w:rPr>
                <w:b/>
                <w:bCs/>
                <w:sz w:val="22"/>
                <w:szCs w:val="22"/>
              </w:rPr>
              <w:t>ь</w:t>
            </w:r>
            <w:r w:rsidRPr="009870E7">
              <w:rPr>
                <w:b/>
                <w:bCs/>
                <w:sz w:val="22"/>
                <w:szCs w:val="22"/>
              </w:rPr>
              <w:t>ных параметров разрешенного строительства, реконструкции объектов капитального строительства</w:t>
            </w:r>
          </w:p>
        </w:tc>
      </w:tr>
      <w:tr w:rsidR="00A222E2" w:rsidRPr="009870E7" w:rsidTr="00C4740E">
        <w:trPr>
          <w:trHeight w:val="987"/>
        </w:trPr>
        <w:tc>
          <w:tcPr>
            <w:tcW w:w="1696" w:type="dxa"/>
            <w:vMerge/>
            <w:tcBorders>
              <w:bottom w:val="single" w:sz="4" w:space="0" w:color="auto"/>
              <w:right w:val="single" w:sz="4" w:space="0" w:color="auto"/>
            </w:tcBorders>
          </w:tcPr>
          <w:p w:rsidR="00A222E2" w:rsidRPr="009870E7" w:rsidRDefault="00A222E2" w:rsidP="00C4740E">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p>
        </w:tc>
        <w:tc>
          <w:tcPr>
            <w:tcW w:w="864" w:type="dxa"/>
            <w:vMerge/>
            <w:tcBorders>
              <w:left w:val="single" w:sz="4" w:space="0" w:color="auto"/>
              <w:bottom w:val="single" w:sz="4" w:space="0" w:color="auto"/>
            </w:tcBorders>
          </w:tcPr>
          <w:p w:rsidR="00A222E2" w:rsidRPr="009870E7" w:rsidRDefault="00A222E2" w:rsidP="00C4740E">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Предел</w:t>
            </w:r>
            <w:r w:rsidRPr="009870E7">
              <w:rPr>
                <w:b/>
                <w:bCs/>
                <w:sz w:val="22"/>
                <w:szCs w:val="22"/>
              </w:rPr>
              <w:t>ь</w:t>
            </w:r>
            <w:r w:rsidRPr="009870E7">
              <w:rPr>
                <w:b/>
                <w:bCs/>
                <w:sz w:val="22"/>
                <w:szCs w:val="22"/>
              </w:rPr>
              <w:t>ные (м</w:t>
            </w:r>
            <w:r w:rsidRPr="009870E7">
              <w:rPr>
                <w:b/>
                <w:bCs/>
                <w:sz w:val="22"/>
                <w:szCs w:val="22"/>
              </w:rPr>
              <w:t>и</w:t>
            </w:r>
            <w:r w:rsidRPr="009870E7">
              <w:rPr>
                <w:b/>
                <w:bCs/>
                <w:sz w:val="22"/>
                <w:szCs w:val="22"/>
              </w:rPr>
              <w:t>нимальные и (или) макс</w:t>
            </w:r>
            <w:r w:rsidRPr="009870E7">
              <w:rPr>
                <w:b/>
                <w:bCs/>
                <w:sz w:val="22"/>
                <w:szCs w:val="22"/>
              </w:rPr>
              <w:t>и</w:t>
            </w:r>
            <w:r w:rsidRPr="009870E7">
              <w:rPr>
                <w:b/>
                <w:bCs/>
                <w:sz w:val="22"/>
                <w:szCs w:val="22"/>
              </w:rPr>
              <w:t>мальные) размеры земельных участков, кв.м</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Предельное количество этажей или предельная высота зд</w:t>
            </w:r>
            <w:r w:rsidRPr="009870E7">
              <w:rPr>
                <w:b/>
                <w:bCs/>
                <w:sz w:val="22"/>
                <w:szCs w:val="22"/>
              </w:rPr>
              <w:t>а</w:t>
            </w:r>
            <w:r w:rsidRPr="009870E7">
              <w:rPr>
                <w:b/>
                <w:bCs/>
                <w:sz w:val="22"/>
                <w:szCs w:val="22"/>
              </w:rPr>
              <w:t>ний, стро</w:t>
            </w:r>
            <w:r w:rsidRPr="009870E7">
              <w:rPr>
                <w:b/>
                <w:bCs/>
                <w:sz w:val="22"/>
                <w:szCs w:val="22"/>
              </w:rPr>
              <w:t>е</w:t>
            </w:r>
            <w:r w:rsidRPr="009870E7">
              <w:rPr>
                <w:b/>
                <w:bCs/>
                <w:sz w:val="22"/>
                <w:szCs w:val="22"/>
              </w:rPr>
              <w:t>ний, соор</w:t>
            </w:r>
            <w:r w:rsidRPr="009870E7">
              <w:rPr>
                <w:b/>
                <w:bCs/>
                <w:sz w:val="22"/>
                <w:szCs w:val="22"/>
              </w:rPr>
              <w:t>у</w:t>
            </w:r>
            <w:r w:rsidRPr="009870E7">
              <w:rPr>
                <w:b/>
                <w:bCs/>
                <w:sz w:val="22"/>
                <w:szCs w:val="22"/>
              </w:rPr>
              <w:t>жений</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Минимальные о</w:t>
            </w:r>
            <w:r w:rsidRPr="009870E7">
              <w:rPr>
                <w:b/>
                <w:bCs/>
                <w:sz w:val="22"/>
                <w:szCs w:val="22"/>
              </w:rPr>
              <w:t>т</w:t>
            </w:r>
            <w:r w:rsidRPr="009870E7">
              <w:rPr>
                <w:b/>
                <w:bCs/>
                <w:sz w:val="22"/>
                <w:szCs w:val="22"/>
              </w:rPr>
              <w:t>ступы от границ земельных учас</w:t>
            </w:r>
            <w:r w:rsidRPr="009870E7">
              <w:rPr>
                <w:b/>
                <w:bCs/>
                <w:sz w:val="22"/>
                <w:szCs w:val="22"/>
              </w:rPr>
              <w:t>т</w:t>
            </w:r>
            <w:r w:rsidRPr="009870E7">
              <w:rPr>
                <w:b/>
                <w:bCs/>
                <w:sz w:val="22"/>
                <w:szCs w:val="22"/>
              </w:rPr>
              <w:t>ков в целях опр</w:t>
            </w:r>
            <w:r w:rsidRPr="009870E7">
              <w:rPr>
                <w:b/>
                <w:bCs/>
                <w:sz w:val="22"/>
                <w:szCs w:val="22"/>
              </w:rPr>
              <w:t>е</w:t>
            </w:r>
            <w:r w:rsidRPr="009870E7">
              <w:rPr>
                <w:b/>
                <w:bCs/>
                <w:sz w:val="22"/>
                <w:szCs w:val="22"/>
              </w:rPr>
              <w:t>деления мест д</w:t>
            </w:r>
            <w:r w:rsidRPr="009870E7">
              <w:rPr>
                <w:b/>
                <w:bCs/>
                <w:sz w:val="22"/>
                <w:szCs w:val="22"/>
              </w:rPr>
              <w:t>о</w:t>
            </w:r>
            <w:r w:rsidRPr="009870E7">
              <w:rPr>
                <w:b/>
                <w:bCs/>
                <w:sz w:val="22"/>
                <w:szCs w:val="22"/>
              </w:rPr>
              <w:t>пустимого разм</w:t>
            </w:r>
            <w:r w:rsidRPr="009870E7">
              <w:rPr>
                <w:b/>
                <w:bCs/>
                <w:sz w:val="22"/>
                <w:szCs w:val="22"/>
              </w:rPr>
              <w:t>е</w:t>
            </w:r>
            <w:r w:rsidRPr="009870E7">
              <w:rPr>
                <w:b/>
                <w:bCs/>
                <w:sz w:val="22"/>
                <w:szCs w:val="22"/>
              </w:rPr>
              <w:t>щения зданий, строений, соор</w:t>
            </w:r>
            <w:r w:rsidRPr="009870E7">
              <w:rPr>
                <w:b/>
                <w:bCs/>
                <w:sz w:val="22"/>
                <w:szCs w:val="22"/>
              </w:rPr>
              <w:t>у</w:t>
            </w:r>
            <w:r w:rsidRPr="009870E7">
              <w:rPr>
                <w:b/>
                <w:bCs/>
                <w:sz w:val="22"/>
                <w:szCs w:val="22"/>
              </w:rPr>
              <w:t>жений, за пред</w:t>
            </w:r>
            <w:r w:rsidRPr="009870E7">
              <w:rPr>
                <w:b/>
                <w:bCs/>
                <w:sz w:val="22"/>
                <w:szCs w:val="22"/>
              </w:rPr>
              <w:t>е</w:t>
            </w:r>
            <w:r w:rsidRPr="009870E7">
              <w:rPr>
                <w:b/>
                <w:bCs/>
                <w:sz w:val="22"/>
                <w:szCs w:val="22"/>
              </w:rPr>
              <w:t>лами которых з</w:t>
            </w:r>
            <w:r w:rsidRPr="009870E7">
              <w:rPr>
                <w:b/>
                <w:bCs/>
                <w:sz w:val="22"/>
                <w:szCs w:val="22"/>
              </w:rPr>
              <w:t>а</w:t>
            </w:r>
            <w:r w:rsidRPr="009870E7">
              <w:rPr>
                <w:b/>
                <w:bCs/>
                <w:sz w:val="22"/>
                <w:szCs w:val="22"/>
              </w:rPr>
              <w:t>прещено стро</w:t>
            </w:r>
            <w:r w:rsidRPr="009870E7">
              <w:rPr>
                <w:b/>
                <w:bCs/>
                <w:sz w:val="22"/>
                <w:szCs w:val="22"/>
              </w:rPr>
              <w:t>и</w:t>
            </w:r>
            <w:r w:rsidRPr="009870E7">
              <w:rPr>
                <w:b/>
                <w:bCs/>
                <w:sz w:val="22"/>
                <w:szCs w:val="22"/>
              </w:rPr>
              <w:t>тельство зданий, строений, соор</w:t>
            </w:r>
            <w:r w:rsidRPr="009870E7">
              <w:rPr>
                <w:b/>
                <w:bCs/>
                <w:sz w:val="22"/>
                <w:szCs w:val="22"/>
              </w:rPr>
              <w:t>у</w:t>
            </w:r>
            <w:r w:rsidRPr="009870E7">
              <w:rPr>
                <w:b/>
                <w:bCs/>
                <w:sz w:val="22"/>
                <w:szCs w:val="22"/>
              </w:rPr>
              <w:t>жений, м</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Максимал</w:t>
            </w:r>
            <w:r w:rsidRPr="009870E7">
              <w:rPr>
                <w:b/>
                <w:bCs/>
                <w:sz w:val="22"/>
                <w:szCs w:val="22"/>
              </w:rPr>
              <w:t>ь</w:t>
            </w:r>
            <w:r w:rsidRPr="009870E7">
              <w:rPr>
                <w:b/>
                <w:bCs/>
                <w:sz w:val="22"/>
                <w:szCs w:val="22"/>
              </w:rPr>
              <w:t>ный процент застройки в границах з</w:t>
            </w:r>
            <w:r w:rsidRPr="009870E7">
              <w:rPr>
                <w:b/>
                <w:bCs/>
                <w:sz w:val="22"/>
                <w:szCs w:val="22"/>
              </w:rPr>
              <w:t>е</w:t>
            </w:r>
            <w:r w:rsidRPr="009870E7">
              <w:rPr>
                <w:b/>
                <w:bCs/>
                <w:sz w:val="22"/>
                <w:szCs w:val="22"/>
              </w:rPr>
              <w:t>мельного участка, опр</w:t>
            </w:r>
            <w:r w:rsidRPr="009870E7">
              <w:rPr>
                <w:b/>
                <w:bCs/>
                <w:sz w:val="22"/>
                <w:szCs w:val="22"/>
              </w:rPr>
              <w:t>е</w:t>
            </w:r>
            <w:r w:rsidRPr="009870E7">
              <w:rPr>
                <w:b/>
                <w:bCs/>
                <w:sz w:val="22"/>
                <w:szCs w:val="22"/>
              </w:rPr>
              <w:t>деляемый как отношение суммарной площади з</w:t>
            </w:r>
            <w:r w:rsidRPr="009870E7">
              <w:rPr>
                <w:b/>
                <w:bCs/>
                <w:sz w:val="22"/>
                <w:szCs w:val="22"/>
              </w:rPr>
              <w:t>е</w:t>
            </w:r>
            <w:r w:rsidRPr="009870E7">
              <w:rPr>
                <w:b/>
                <w:bCs/>
                <w:sz w:val="22"/>
                <w:szCs w:val="22"/>
              </w:rPr>
              <w:t>мельного участка, кот</w:t>
            </w:r>
            <w:r w:rsidRPr="009870E7">
              <w:rPr>
                <w:b/>
                <w:bCs/>
                <w:sz w:val="22"/>
                <w:szCs w:val="22"/>
              </w:rPr>
              <w:t>о</w:t>
            </w:r>
            <w:r w:rsidRPr="009870E7">
              <w:rPr>
                <w:b/>
                <w:bCs/>
                <w:sz w:val="22"/>
                <w:szCs w:val="22"/>
              </w:rPr>
              <w:t>рая может быть застро</w:t>
            </w:r>
            <w:r w:rsidRPr="009870E7">
              <w:rPr>
                <w:b/>
                <w:bCs/>
                <w:sz w:val="22"/>
                <w:szCs w:val="22"/>
              </w:rPr>
              <w:t>е</w:t>
            </w:r>
            <w:r w:rsidRPr="009870E7">
              <w:rPr>
                <w:b/>
                <w:bCs/>
                <w:sz w:val="22"/>
                <w:szCs w:val="22"/>
              </w:rPr>
              <w:t>на, ко всей площади з</w:t>
            </w:r>
            <w:r w:rsidRPr="009870E7">
              <w:rPr>
                <w:b/>
                <w:bCs/>
                <w:sz w:val="22"/>
                <w:szCs w:val="22"/>
              </w:rPr>
              <w:t>е</w:t>
            </w:r>
            <w:r w:rsidRPr="009870E7">
              <w:rPr>
                <w:b/>
                <w:bCs/>
                <w:sz w:val="22"/>
                <w:szCs w:val="22"/>
              </w:rPr>
              <w:t>мельного участка, %</w:t>
            </w:r>
          </w:p>
        </w:tc>
      </w:tr>
      <w:tr w:rsidR="00A222E2" w:rsidRPr="009870E7" w:rsidTr="00C4740E">
        <w:tc>
          <w:tcPr>
            <w:tcW w:w="1696" w:type="dxa"/>
            <w:tcBorders>
              <w:top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A222E2" w:rsidRPr="009870E7" w:rsidRDefault="00A222E2" w:rsidP="00C4740E">
            <w:pPr>
              <w:ind w:firstLine="0"/>
              <w:jc w:val="center"/>
              <w:rPr>
                <w:b/>
                <w:bCs/>
                <w:sz w:val="22"/>
                <w:szCs w:val="22"/>
              </w:rPr>
            </w:pPr>
            <w:r w:rsidRPr="009870E7">
              <w:rPr>
                <w:b/>
                <w:bCs/>
                <w:sz w:val="22"/>
                <w:szCs w:val="22"/>
              </w:rPr>
              <w:t>2</w:t>
            </w:r>
          </w:p>
        </w:tc>
        <w:tc>
          <w:tcPr>
            <w:tcW w:w="864"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3</w:t>
            </w: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4</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5</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6</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
                <w:bCs/>
                <w:sz w:val="22"/>
                <w:szCs w:val="22"/>
              </w:rPr>
            </w:pPr>
            <w:r w:rsidRPr="009870E7">
              <w:rPr>
                <w:b/>
                <w:bCs/>
                <w:sz w:val="22"/>
                <w:szCs w:val="22"/>
              </w:rPr>
              <w:t>7</w:t>
            </w:r>
          </w:p>
        </w:tc>
      </w:tr>
      <w:tr w:rsidR="00A222E2" w:rsidRPr="009870E7" w:rsidTr="00C4740E">
        <w:trPr>
          <w:trHeight w:val="96"/>
        </w:trPr>
        <w:tc>
          <w:tcPr>
            <w:tcW w:w="1696" w:type="dxa"/>
            <w:tcBorders>
              <w:top w:val="single" w:sz="4" w:space="0" w:color="auto"/>
              <w:bottom w:val="single" w:sz="4" w:space="0" w:color="auto"/>
              <w:right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c>
          <w:tcPr>
            <w:tcW w:w="864" w:type="dxa"/>
            <w:tcBorders>
              <w:top w:val="single" w:sz="4" w:space="0" w:color="auto"/>
              <w:left w:val="single" w:sz="4" w:space="0" w:color="auto"/>
              <w:bottom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c>
          <w:tcPr>
            <w:tcW w:w="1418" w:type="dxa"/>
            <w:tcBorders>
              <w:top w:val="single" w:sz="4" w:space="0" w:color="auto"/>
              <w:left w:val="single" w:sz="4" w:space="0" w:color="auto"/>
              <w:bottom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c>
          <w:tcPr>
            <w:tcW w:w="1559" w:type="dxa"/>
            <w:tcBorders>
              <w:top w:val="single" w:sz="4" w:space="0" w:color="auto"/>
              <w:left w:val="single" w:sz="4" w:space="0" w:color="auto"/>
              <w:bottom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c>
          <w:tcPr>
            <w:tcW w:w="2122" w:type="dxa"/>
            <w:tcBorders>
              <w:top w:val="single" w:sz="4" w:space="0" w:color="auto"/>
              <w:left w:val="single" w:sz="4" w:space="0" w:color="auto"/>
              <w:bottom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c>
          <w:tcPr>
            <w:tcW w:w="1705" w:type="dxa"/>
            <w:tcBorders>
              <w:top w:val="single" w:sz="4" w:space="0" w:color="auto"/>
              <w:left w:val="single" w:sz="4" w:space="0" w:color="auto"/>
              <w:bottom w:val="single" w:sz="4" w:space="0" w:color="auto"/>
            </w:tcBorders>
          </w:tcPr>
          <w:p w:rsidR="00A222E2" w:rsidRPr="009870E7" w:rsidRDefault="00A222E2" w:rsidP="00C4740E">
            <w:pPr>
              <w:ind w:firstLine="0"/>
              <w:jc w:val="center"/>
              <w:rPr>
                <w:bCs/>
                <w:sz w:val="22"/>
                <w:szCs w:val="22"/>
              </w:rPr>
            </w:pPr>
            <w:r w:rsidRPr="009870E7">
              <w:rPr>
                <w:bCs/>
                <w:sz w:val="22"/>
                <w:szCs w:val="22"/>
              </w:rPr>
              <w:t>-</w:t>
            </w:r>
          </w:p>
        </w:tc>
      </w:tr>
    </w:tbl>
    <w:p w:rsidR="00763535" w:rsidRPr="004327F2" w:rsidRDefault="00763535" w:rsidP="00763535">
      <w:pPr>
        <w:ind w:left="709" w:firstLine="0"/>
      </w:pPr>
      <w:r w:rsidRPr="004327F2">
        <w:t>* в скобках указаны равнозначные наименования видов разрешенного использования;</w:t>
      </w:r>
    </w:p>
    <w:p w:rsidR="00763535" w:rsidRPr="004327F2" w:rsidRDefault="00763535" w:rsidP="00763535">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 xml:space="preserve">ния), размещение защитных сооружений (насаждений), </w:t>
      </w:r>
      <w:r w:rsidR="00D268A1" w:rsidRPr="00D268A1">
        <w:t>объектов мелиорации, антенно-мачтовых сооружений, информационных и геодезич</w:t>
      </w:r>
      <w:r w:rsidR="00D268A1" w:rsidRPr="00D268A1">
        <w:t>е</w:t>
      </w:r>
      <w:r w:rsidR="00D268A1" w:rsidRPr="00D268A1">
        <w:t>ских знаков, элементов благоустройства, если федеральным законом не установлено иное</w:t>
      </w:r>
      <w:r w:rsidRPr="004327F2">
        <w:t>;</w:t>
      </w:r>
    </w:p>
    <w:p w:rsidR="00763535" w:rsidRPr="004327F2" w:rsidRDefault="00763535" w:rsidP="00763535">
      <w:pPr>
        <w:ind w:left="709" w:firstLine="0"/>
      </w:pPr>
      <w:r w:rsidRPr="004327F2">
        <w:t>*** текстовое наименование ВРИ и его код (числовое обозначение) являются равнозначными.</w:t>
      </w:r>
    </w:p>
    <w:p w:rsidR="00B2635D" w:rsidRPr="00B2635D" w:rsidRDefault="00B2635D" w:rsidP="00B2635D">
      <w:pPr>
        <w:rPr>
          <w:b/>
          <w:i/>
          <w:iCs/>
        </w:rPr>
      </w:pPr>
    </w:p>
    <w:p w:rsidR="00763535" w:rsidRDefault="00763535" w:rsidP="00763535">
      <w:r w:rsidRPr="00763535">
        <w:lastRenderedPageBreak/>
        <w:t>Градостроительные регламенты не устанавливаются для земель, п</w:t>
      </w:r>
      <w:r>
        <w:t>окрытых поверхностными водами</w:t>
      </w:r>
      <w:r w:rsidRPr="00763535">
        <w:t>.</w:t>
      </w:r>
    </w:p>
    <w:p w:rsidR="00237C74" w:rsidRPr="00B2635D" w:rsidRDefault="00237C74" w:rsidP="00075E0F">
      <w:pPr>
        <w:jc w:val="left"/>
        <w:sectPr w:rsidR="00237C74" w:rsidRPr="00B2635D" w:rsidSect="00667395">
          <w:pgSz w:w="16838" w:h="11906" w:orient="landscape"/>
          <w:pgMar w:top="1135" w:right="425" w:bottom="851" w:left="851" w:header="709" w:footer="709" w:gutter="0"/>
          <w:cols w:space="708"/>
          <w:docGrid w:linePitch="360"/>
        </w:sectPr>
      </w:pPr>
    </w:p>
    <w:p w:rsidR="0088530C" w:rsidRPr="007B4FC5" w:rsidRDefault="00FE3028" w:rsidP="00426F39">
      <w:pPr>
        <w:pStyle w:val="2"/>
      </w:pPr>
      <w:bookmarkStart w:id="279" w:name="_Toc132109409"/>
      <w:r w:rsidRPr="007B4FC5">
        <w:lastRenderedPageBreak/>
        <w:t>Глава 1</w:t>
      </w:r>
      <w:r w:rsidR="003E478C" w:rsidRPr="007B4FC5">
        <w:t>1</w:t>
      </w:r>
      <w:r w:rsidRPr="007B4FC5">
        <w:t>. Градостроительные регламенты в части ограничений испол</w:t>
      </w:r>
      <w:r w:rsidRPr="007B4FC5">
        <w:t>ь</w:t>
      </w:r>
      <w:r w:rsidRPr="007B4FC5">
        <w:t xml:space="preserve">зования земельных участков и объектов капитального строительства </w:t>
      </w:r>
      <w:r w:rsidR="00B96E5C">
        <w:t xml:space="preserve">Муниципального образования Энергетикский поссовет </w:t>
      </w:r>
      <w:r w:rsidR="00BF27AD">
        <w:t>Новоорск</w:t>
      </w:r>
      <w:r w:rsidR="00512294">
        <w:t>ого района</w:t>
      </w:r>
      <w:bookmarkEnd w:id="279"/>
    </w:p>
    <w:p w:rsidR="004302EC" w:rsidRPr="00310DA3" w:rsidRDefault="004302EC" w:rsidP="004302EC"/>
    <w:p w:rsidR="0039335C" w:rsidRPr="007B4FC5" w:rsidRDefault="0039335C" w:rsidP="00B802BB">
      <w:pPr>
        <w:pStyle w:val="3"/>
      </w:pPr>
      <w:bookmarkStart w:id="280" w:name="_Toc426622157"/>
      <w:bookmarkStart w:id="281" w:name="_Toc132109410"/>
      <w:r w:rsidRPr="007B4FC5">
        <w:t xml:space="preserve">Статья </w:t>
      </w:r>
      <w:r w:rsidR="00FE3028" w:rsidRPr="007B4FC5">
        <w:t>2</w:t>
      </w:r>
      <w:r w:rsidR="002730AC" w:rsidRPr="007B4FC5">
        <w:t>5</w:t>
      </w:r>
      <w:r w:rsidRPr="007B4FC5">
        <w:t>. Описание ограничений использования земельных участков и об</w:t>
      </w:r>
      <w:r w:rsidRPr="007B4FC5">
        <w:t>ъ</w:t>
      </w:r>
      <w:r w:rsidRPr="007B4FC5">
        <w:t>ектов капитального строительства, расположенных в зонах с особыми условиями использования территорий.</w:t>
      </w:r>
      <w:bookmarkEnd w:id="280"/>
      <w:bookmarkEnd w:id="281"/>
    </w:p>
    <w:p w:rsidR="00BB284B" w:rsidRDefault="00BB284B" w:rsidP="00BB284B">
      <w:pPr>
        <w:ind w:firstLine="567"/>
      </w:pPr>
      <w:r>
        <w:t>1. Использование земельных участков и объектов капитального строительства, ра</w:t>
      </w:r>
      <w:r>
        <w:t>с</w:t>
      </w:r>
      <w:r>
        <w:t>положенных в пределах зон, обозначенных на картах статьи 22-23 настоящих Правил, определяется:</w:t>
      </w:r>
    </w:p>
    <w:p w:rsidR="00BB284B" w:rsidRDefault="00BB284B" w:rsidP="00BB284B">
      <w:pPr>
        <w:ind w:firstLine="567"/>
      </w:pPr>
      <w: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BB284B" w:rsidRDefault="00BB284B" w:rsidP="00BB284B">
      <w:pPr>
        <w:ind w:firstLine="567"/>
      </w:pPr>
      <w:r>
        <w:t>ограничениями, установленными законами, иными нормативными правовыми акт</w:t>
      </w:r>
      <w:r>
        <w:t>а</w:t>
      </w:r>
      <w:r>
        <w:t>ми применительно к санитарно–защитным зонам, водоохранным зонам, иным зонам огр</w:t>
      </w:r>
      <w:r>
        <w:t>а</w:t>
      </w:r>
      <w:r>
        <w:t>ничений.</w:t>
      </w:r>
    </w:p>
    <w:p w:rsidR="00BB284B" w:rsidRDefault="00BB284B" w:rsidP="00BB284B">
      <w:pPr>
        <w:ind w:firstLine="567"/>
      </w:pPr>
      <w:r>
        <w:t>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w:t>
      </w:r>
      <w:r>
        <w:t>т</w:t>
      </w:r>
      <w:r>
        <w:t>ветствуют ограничениям, установленным законами, иными нормативными правовыми а</w:t>
      </w:r>
      <w:r>
        <w:t>к</w:t>
      </w:r>
      <w:r>
        <w:t>тами применительно к санитарно–защитным зонам, водоохранным зонам, иным зонам ограничений, являются не соответствующими настоящим Правилам.</w:t>
      </w:r>
    </w:p>
    <w:p w:rsidR="00BB284B" w:rsidRDefault="00BB284B" w:rsidP="00BB284B">
      <w:pPr>
        <w:ind w:firstLine="567"/>
      </w:pPr>
      <w:r>
        <w:t>Дальнейшее использование и строительные изменения указанных объектов опред</w:t>
      </w:r>
      <w:r>
        <w:t>е</w:t>
      </w:r>
      <w:r>
        <w:t>ляются статьей 6 настоящих Правил.</w:t>
      </w:r>
    </w:p>
    <w:p w:rsidR="00BB284B" w:rsidRDefault="00BB284B" w:rsidP="00BB284B">
      <w:pPr>
        <w:ind w:firstLine="567"/>
      </w:pPr>
      <w:r>
        <w:t>3. Ограничения использования земельных участков и объектов капитального стро</w:t>
      </w:r>
      <w:r>
        <w:t>и</w:t>
      </w:r>
      <w:r>
        <w:t>тельства, расположенных в санитарно-защитных зонах, водоохранных зонах, иных зонах установлены следующими нормативными правовыми актами:</w:t>
      </w:r>
    </w:p>
    <w:p w:rsidR="00BB284B" w:rsidRDefault="00BB284B" w:rsidP="00BB284B">
      <w:pPr>
        <w:ind w:firstLine="567"/>
      </w:pPr>
      <w:r>
        <w:t>Воздушный кодекс Российской Федерации от 19.03.1997 №60-ФЗ (ред. от 14.03.2022) (с изм. и доп., вступ. в силу с 05.06.2022);</w:t>
      </w:r>
    </w:p>
    <w:p w:rsidR="00BB284B" w:rsidRDefault="00BB284B" w:rsidP="00BB284B">
      <w:pPr>
        <w:ind w:firstLine="567"/>
      </w:pPr>
      <w:r>
        <w:t>Водный кодекс Российской Федерации от 03.06.2006;</w:t>
      </w:r>
    </w:p>
    <w:p w:rsidR="00BB284B" w:rsidRDefault="00BB284B" w:rsidP="00BB284B">
      <w:pPr>
        <w:ind w:firstLine="567"/>
      </w:pPr>
      <w:r>
        <w:t>Земельный кодекс Российской Федерации от 25.10.2001;</w:t>
      </w:r>
    </w:p>
    <w:p w:rsidR="00BB284B" w:rsidRDefault="00BB284B" w:rsidP="00BB284B">
      <w:pPr>
        <w:ind w:firstLine="567"/>
      </w:pPr>
      <w:r>
        <w:t>Федеральный закон от 10.01.2002 № 7–ФЗ «Об охране окружающей среды»;</w:t>
      </w:r>
    </w:p>
    <w:p w:rsidR="00BB284B" w:rsidRDefault="00BB284B" w:rsidP="00BB284B">
      <w:pPr>
        <w:ind w:firstLine="567"/>
      </w:pPr>
      <w:r>
        <w:t>Федеральный закон от 30.03.99 № 52–ФЗ «О санитарно–эпидемиологическом благ</w:t>
      </w:r>
      <w:r>
        <w:t>о</w:t>
      </w:r>
      <w:r>
        <w:t>получии населения»;</w:t>
      </w:r>
    </w:p>
    <w:p w:rsidR="00BB284B" w:rsidRDefault="00BB284B" w:rsidP="00BB284B">
      <w:pPr>
        <w:ind w:firstLine="567"/>
      </w:pPr>
      <w:r>
        <w:t>Федеральный закон от 04.05.99 № 96–ФЗ «Об охране атмосферного воздуха»;</w:t>
      </w:r>
    </w:p>
    <w:p w:rsidR="00BB284B" w:rsidRDefault="00BB284B" w:rsidP="00BB284B">
      <w:pPr>
        <w:ind w:firstLine="567"/>
      </w:pPr>
      <w:r>
        <w:t>Федеральный закон от 14 марта 1995 года № 33–ФЗ «Об особо охраняемых приро</w:t>
      </w:r>
      <w:r>
        <w:t>д</w:t>
      </w:r>
      <w:r>
        <w:t>ных территориях»;</w:t>
      </w:r>
    </w:p>
    <w:p w:rsidR="00BB284B" w:rsidRDefault="00BB284B" w:rsidP="00BB284B">
      <w:pPr>
        <w:ind w:firstLine="567"/>
      </w:pPr>
      <w:r>
        <w:t xml:space="preserve">Санитарно–эпидемиологические правила и нормативы (СанПиН) </w:t>
      </w:r>
    </w:p>
    <w:p w:rsidR="00BB284B" w:rsidRDefault="00BB284B" w:rsidP="00BB284B">
      <w:pPr>
        <w:ind w:firstLine="567"/>
      </w:pPr>
      <w:r>
        <w:t>2.2.1/2.1.1.1200–03 «Санитарно-защитные зоны и санитарная классификация пре</w:t>
      </w:r>
      <w:r>
        <w:t>д</w:t>
      </w:r>
      <w:r>
        <w:t>приятий, сооружений и иных объектов»;</w:t>
      </w:r>
    </w:p>
    <w:p w:rsidR="00BB284B" w:rsidRDefault="00BB284B" w:rsidP="00BB284B">
      <w:pPr>
        <w:ind w:firstLine="567"/>
      </w:pPr>
      <w:r>
        <w:t>Закон Оренбургской области от 7 декабря 1999 г. N 394/82–ОЗ</w:t>
      </w:r>
    </w:p>
    <w:p w:rsidR="00BB284B" w:rsidRDefault="00BB284B" w:rsidP="00BB284B">
      <w:pPr>
        <w:ind w:firstLine="567"/>
      </w:pPr>
      <w:r>
        <w:t>"Об особо охраняемых природных территориях Оренбургской области" (принят З</w:t>
      </w:r>
      <w:r>
        <w:t>а</w:t>
      </w:r>
      <w:r>
        <w:t>конодательным Собранием Оренбургской области 17 ноября 1999 г.);</w:t>
      </w:r>
    </w:p>
    <w:p w:rsidR="00BB284B" w:rsidRDefault="00BB284B" w:rsidP="00BB284B">
      <w:pPr>
        <w:ind w:firstLine="567"/>
      </w:pPr>
      <w:r>
        <w:t>Федеральный закон от 27 февраля 2003 года «Об объектах культурного наследия (памятниках истории и культуры) народов Российской федерации»;</w:t>
      </w:r>
    </w:p>
    <w:p w:rsidR="00BB284B" w:rsidRDefault="00BB284B" w:rsidP="00BB284B">
      <w:pPr>
        <w:ind w:firstLine="567"/>
      </w:pPr>
      <w:r>
        <w:t>Санитарные правила и нормы СанПиН 2.1.4.1110–02 Зоны санитарной охраны и</w:t>
      </w:r>
      <w:r>
        <w:t>с</w:t>
      </w:r>
      <w:r>
        <w:t>точников водоснабжения и водопроводов питьевого назначения;</w:t>
      </w:r>
    </w:p>
    <w:p w:rsidR="00BB284B" w:rsidRDefault="00BB284B" w:rsidP="00BB284B">
      <w:pPr>
        <w:ind w:firstLine="567"/>
      </w:pPr>
      <w:r>
        <w:t>Постановление Правительства РФ от 24.02.2009 N 160 "О порядке установления охранных зон объектов электросетевого хозяйства и особых условий использования з</w:t>
      </w:r>
      <w:r>
        <w:t>е</w:t>
      </w:r>
      <w:r>
        <w:t>мельных участков, расположенных в границах таких зон" (вместе с "Правилами устано</w:t>
      </w:r>
      <w:r>
        <w:t>в</w:t>
      </w:r>
      <w:r>
        <w:lastRenderedPageBreak/>
        <w:t>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B284B" w:rsidRDefault="00BB284B" w:rsidP="00BB284B">
      <w:pPr>
        <w:ind w:firstLine="567"/>
      </w:pPr>
      <w:r>
        <w:t>Постановление Правительства РФ от 20.11.2000 N 878 "Об утверждении Правил охраны газораспределительных сетей".</w:t>
      </w:r>
    </w:p>
    <w:p w:rsidR="00BB284B" w:rsidRDefault="00BB284B" w:rsidP="00BB284B">
      <w:pPr>
        <w:ind w:firstLine="567"/>
      </w:pPr>
      <w: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w:t>
      </w:r>
      <w:r>
        <w:t>ъ</w:t>
      </w:r>
      <w:r>
        <w:t>ектов, очистных сооружений, иных объектов, устанавливаются:</w:t>
      </w:r>
    </w:p>
    <w:p w:rsidR="00BB284B" w:rsidRDefault="00BB284B" w:rsidP="00BB284B">
      <w:pPr>
        <w:ind w:firstLine="567"/>
      </w:pPr>
      <w: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BB284B" w:rsidRDefault="00BB284B" w:rsidP="00BB284B">
      <w:pPr>
        <w:ind w:firstLine="567"/>
      </w:pPr>
      <w:r>
        <w:t>условно разрешенные виды использования, которые могут быть разрешены по сп</w:t>
      </w:r>
      <w:r>
        <w:t>е</w:t>
      </w:r>
      <w:r>
        <w:t>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w:t>
      </w:r>
      <w:r>
        <w:t>ь</w:t>
      </w:r>
      <w:r>
        <w:t>зованием процедур публичных слушаний, определенных статьёй14 настоящих Правил.</w:t>
      </w:r>
    </w:p>
    <w:p w:rsidR="00BB284B" w:rsidRDefault="00BB284B" w:rsidP="00BB284B">
      <w:pPr>
        <w:ind w:firstLine="567"/>
      </w:pPr>
      <w:r>
        <w:t>Виды объектов, запрещенных к размещению на земельных участках, расположенных в границах санитарно-защитных зон:</w:t>
      </w:r>
    </w:p>
    <w:p w:rsidR="00BB284B" w:rsidRDefault="00BB284B" w:rsidP="00BB284B">
      <w:pPr>
        <w:ind w:firstLine="567"/>
      </w:pPr>
      <w:r>
        <w:t>объекты для проживания людей;</w:t>
      </w:r>
    </w:p>
    <w:p w:rsidR="00BB284B" w:rsidRDefault="00BB284B" w:rsidP="00BB284B">
      <w:pPr>
        <w:ind w:firstLine="567"/>
      </w:pPr>
      <w:r>
        <w:t>коллективные или индивидуальные дачные и садово-огородные участки;</w:t>
      </w:r>
    </w:p>
    <w:p w:rsidR="00BB284B" w:rsidRDefault="00BB284B" w:rsidP="00BB284B">
      <w:pPr>
        <w:ind w:firstLine="567"/>
      </w:pPr>
      <w:r>
        <w:t>предприятия по производству лекарственных веществ, лекарственных средств и (или) лекарственных форм;</w:t>
      </w:r>
    </w:p>
    <w:p w:rsidR="00BB284B" w:rsidRDefault="00BB284B" w:rsidP="00BB284B">
      <w:pPr>
        <w:ind w:firstLine="567"/>
      </w:pPr>
      <w:r>
        <w:t>склады сырья и полупродуктов для фармацевтических предприятий в границах сан</w:t>
      </w:r>
      <w:r>
        <w:t>и</w:t>
      </w:r>
      <w:r>
        <w:t>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BB284B" w:rsidRDefault="00BB284B" w:rsidP="00BB284B">
      <w:pPr>
        <w:ind w:firstLine="567"/>
      </w:pPr>
      <w:r>
        <w:t>предприятия пищевых отраслей промышленности;</w:t>
      </w:r>
    </w:p>
    <w:p w:rsidR="00BB284B" w:rsidRDefault="00BB284B" w:rsidP="00BB284B">
      <w:pPr>
        <w:ind w:firstLine="567"/>
      </w:pPr>
      <w:r>
        <w:t>оптовые склады продовольственного сырья и пищевых продуктов;</w:t>
      </w:r>
    </w:p>
    <w:p w:rsidR="00BB284B" w:rsidRDefault="00BB284B" w:rsidP="00BB284B">
      <w:pPr>
        <w:ind w:firstLine="567"/>
      </w:pPr>
      <w:r>
        <w:t>комплексы водопроводных сооружений для подготовки и хранения питьевой воды;</w:t>
      </w:r>
    </w:p>
    <w:p w:rsidR="00BB284B" w:rsidRDefault="00BB284B" w:rsidP="00BB284B">
      <w:pPr>
        <w:ind w:firstLine="567"/>
      </w:pPr>
      <w:r>
        <w:t>спортивные сооружения;</w:t>
      </w:r>
    </w:p>
    <w:p w:rsidR="00BB284B" w:rsidRDefault="00BB284B" w:rsidP="00BB284B">
      <w:pPr>
        <w:ind w:firstLine="567"/>
      </w:pPr>
      <w:r>
        <w:t>парки;</w:t>
      </w:r>
    </w:p>
    <w:p w:rsidR="00BB284B" w:rsidRDefault="00BB284B" w:rsidP="00BB284B">
      <w:pPr>
        <w:ind w:firstLine="567"/>
      </w:pPr>
      <w:r>
        <w:t>образовательные и детские учреждения;</w:t>
      </w:r>
    </w:p>
    <w:p w:rsidR="00BB284B" w:rsidRDefault="00BB284B" w:rsidP="00BB284B">
      <w:pPr>
        <w:ind w:firstLine="567"/>
      </w:pPr>
      <w:r>
        <w:t>лечебно–профилактические и оздоровительные учреждения общего пользования.</w:t>
      </w:r>
    </w:p>
    <w:p w:rsidR="00BB284B" w:rsidRDefault="00BB284B" w:rsidP="00BB284B">
      <w:pPr>
        <w:ind w:firstLine="567"/>
      </w:pPr>
      <w:r>
        <w:t>Условно разрешенные виды использования земельных участков для объектов, кот</w:t>
      </w:r>
      <w:r>
        <w:t>о</w:t>
      </w:r>
      <w:r>
        <w:t>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BB284B" w:rsidRDefault="00BB284B" w:rsidP="00BB284B">
      <w:pPr>
        <w:ind w:firstLine="567"/>
      </w:pPr>
      <w:r>
        <w:t>озеленение территории;</w:t>
      </w:r>
    </w:p>
    <w:p w:rsidR="00BB284B" w:rsidRDefault="00BB284B" w:rsidP="00BB284B">
      <w:pPr>
        <w:ind w:firstLine="567"/>
      </w:pPr>
      <w:r>
        <w:t>малые формы и элементы благоустройства;</w:t>
      </w:r>
    </w:p>
    <w:p w:rsidR="00BB284B" w:rsidRDefault="00BB284B" w:rsidP="00BB284B">
      <w:pPr>
        <w:ind w:firstLine="567"/>
      </w:pPr>
      <w:r>
        <w:t>сельхозугодья для выращивания технических культур, не используемых для прои</w:t>
      </w:r>
      <w:r>
        <w:t>з</w:t>
      </w:r>
      <w:r>
        <w:t>водства продуктов питания;</w:t>
      </w:r>
    </w:p>
    <w:p w:rsidR="00BB284B" w:rsidRDefault="00BB284B" w:rsidP="00BB284B">
      <w:pPr>
        <w:ind w:firstLine="567"/>
      </w:pPr>
      <w:r>
        <w:t>предприятия, их отдельные здания и сооружения с производствами меньшего класса вредности, чем основное производство;</w:t>
      </w:r>
    </w:p>
    <w:p w:rsidR="00BB284B" w:rsidRDefault="00BB284B" w:rsidP="00BB284B">
      <w:pPr>
        <w:ind w:firstLine="567"/>
      </w:pPr>
      <w:r>
        <w:t>пожарные депо;</w:t>
      </w:r>
    </w:p>
    <w:p w:rsidR="00BB284B" w:rsidRDefault="00BB284B" w:rsidP="00BB284B">
      <w:pPr>
        <w:ind w:firstLine="567"/>
      </w:pPr>
      <w:r>
        <w:t>бани;</w:t>
      </w:r>
    </w:p>
    <w:p w:rsidR="00BB284B" w:rsidRDefault="00BB284B" w:rsidP="00BB284B">
      <w:pPr>
        <w:ind w:firstLine="567"/>
      </w:pPr>
      <w:r>
        <w:t>прачечные;</w:t>
      </w:r>
    </w:p>
    <w:p w:rsidR="00BB284B" w:rsidRDefault="00BB284B" w:rsidP="00BB284B">
      <w:pPr>
        <w:ind w:firstLine="567"/>
      </w:pPr>
      <w:r>
        <w:t>объекты торговли и общественного питания;</w:t>
      </w:r>
    </w:p>
    <w:p w:rsidR="00BB284B" w:rsidRDefault="00BB284B" w:rsidP="00BB284B">
      <w:pPr>
        <w:ind w:firstLine="567"/>
      </w:pPr>
      <w:r>
        <w:t>мотели;</w:t>
      </w:r>
    </w:p>
    <w:p w:rsidR="00BB284B" w:rsidRDefault="00BB284B" w:rsidP="00BB284B">
      <w:pPr>
        <w:ind w:firstLine="567"/>
      </w:pPr>
      <w:r>
        <w:t>гаражи, площадки и сооружения для хранения общественного и индивидуального транспорта;</w:t>
      </w:r>
    </w:p>
    <w:p w:rsidR="00BB284B" w:rsidRDefault="00BB284B" w:rsidP="00BB284B">
      <w:pPr>
        <w:ind w:firstLine="567"/>
      </w:pPr>
      <w:r>
        <w:t>автозаправочные станции;</w:t>
      </w:r>
    </w:p>
    <w:p w:rsidR="00BB284B" w:rsidRDefault="00BB284B" w:rsidP="00BB284B">
      <w:pPr>
        <w:ind w:firstLine="567"/>
      </w:pPr>
      <w:r>
        <w:lastRenderedPageBreak/>
        <w:t>связанные с обслуживанием данного предприятия здания управления, конструкто</w:t>
      </w:r>
      <w:r>
        <w:t>р</w:t>
      </w:r>
      <w:r>
        <w:t>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w:t>
      </w:r>
      <w:r>
        <w:t>а</w:t>
      </w:r>
      <w:r>
        <w:t>ния административного назначения;</w:t>
      </w:r>
    </w:p>
    <w:p w:rsidR="00BB284B" w:rsidRDefault="00BB284B" w:rsidP="00BB284B">
      <w:pPr>
        <w:ind w:firstLine="567"/>
      </w:pPr>
      <w:r>
        <w:t>нежилые помещения для дежурного аварийного персонала и охраны предприятий, помещения для пребывания работающих по вахтовому методу;</w:t>
      </w:r>
    </w:p>
    <w:p w:rsidR="00BB284B" w:rsidRDefault="00BB284B" w:rsidP="00BB284B">
      <w:pPr>
        <w:ind w:firstLine="567"/>
      </w:pPr>
      <w:r>
        <w:t>электроподстанции;</w:t>
      </w:r>
    </w:p>
    <w:p w:rsidR="00BB284B" w:rsidRDefault="00BB284B" w:rsidP="00BB284B">
      <w:pPr>
        <w:ind w:firstLine="567"/>
      </w:pPr>
      <w:r>
        <w:t>водозаборные скважины для технического водоснабжения;</w:t>
      </w:r>
    </w:p>
    <w:p w:rsidR="00BB284B" w:rsidRDefault="00BB284B" w:rsidP="00BB284B">
      <w:pPr>
        <w:ind w:firstLine="567"/>
      </w:pPr>
      <w:r>
        <w:t>водоохлаждающие сооружения для подготовки технической воды;</w:t>
      </w:r>
    </w:p>
    <w:p w:rsidR="00BB284B" w:rsidRDefault="00BB284B" w:rsidP="00BB284B">
      <w:pPr>
        <w:ind w:firstLine="567"/>
      </w:pPr>
      <w:r>
        <w:t>канализационные насосные станции;</w:t>
      </w:r>
    </w:p>
    <w:p w:rsidR="00BB284B" w:rsidRDefault="00BB284B" w:rsidP="00BB284B">
      <w:pPr>
        <w:ind w:firstLine="567"/>
      </w:pPr>
      <w:r>
        <w:t>сооружения оборотного водоснабжения;</w:t>
      </w:r>
    </w:p>
    <w:p w:rsidR="00BB284B" w:rsidRDefault="00BB284B" w:rsidP="00BB284B">
      <w:pPr>
        <w:ind w:firstLine="567"/>
      </w:pPr>
      <w:r>
        <w:t>питомники растений для озеленения промплощадки, предприятий и санитарно-защитной зоны.</w:t>
      </w:r>
    </w:p>
    <w:p w:rsidR="00D9790D" w:rsidRPr="00310DA3" w:rsidRDefault="00D9790D" w:rsidP="00D9790D">
      <w:pPr>
        <w:ind w:firstLine="567"/>
        <w:rPr>
          <w:b/>
        </w:rPr>
      </w:pPr>
    </w:p>
    <w:p w:rsidR="00D9790D" w:rsidRPr="007B4FC5" w:rsidRDefault="002730AC" w:rsidP="00B802BB">
      <w:pPr>
        <w:pStyle w:val="3"/>
      </w:pPr>
      <w:bookmarkStart w:id="282" w:name="_Toc132109411"/>
      <w:r w:rsidRPr="007B4FC5">
        <w:t>Статья 25</w:t>
      </w:r>
      <w:r w:rsidR="00D9790D" w:rsidRPr="007B4FC5">
        <w:t>.1</w:t>
      </w:r>
      <w:r w:rsidR="003E478C" w:rsidRPr="007B4FC5">
        <w:t>.</w:t>
      </w:r>
      <w:r w:rsidR="005C7DD6">
        <w:t xml:space="preserve"> </w:t>
      </w:r>
      <w:r w:rsidR="008358E4" w:rsidRPr="007B4FC5">
        <w:t>Ограничения</w:t>
      </w:r>
      <w:r w:rsidR="00D9790D" w:rsidRPr="007B4FC5">
        <w:t xml:space="preserve"> использования земельных участков и объектов к</w:t>
      </w:r>
      <w:r w:rsidR="00D9790D" w:rsidRPr="007B4FC5">
        <w:t>а</w:t>
      </w:r>
      <w:r w:rsidR="00D9790D" w:rsidRPr="007B4FC5">
        <w:t xml:space="preserve">питального строительства, расположенных в </w:t>
      </w:r>
      <w:r w:rsidR="008358E4" w:rsidRPr="007B4FC5">
        <w:t xml:space="preserve">водоохранных </w:t>
      </w:r>
      <w:r w:rsidR="00D9790D" w:rsidRPr="007B4FC5">
        <w:t>зонах</w:t>
      </w:r>
      <w:r w:rsidR="008358E4" w:rsidRPr="007B4FC5">
        <w:t>.</w:t>
      </w:r>
      <w:bookmarkEnd w:id="282"/>
    </w:p>
    <w:p w:rsidR="0039335C" w:rsidRPr="00310DA3" w:rsidRDefault="0039335C" w:rsidP="00D9790D">
      <w:pPr>
        <w:ind w:firstLine="567"/>
        <w:rPr>
          <w:b/>
        </w:rPr>
      </w:pPr>
      <w:r w:rsidRPr="00310DA3">
        <w:t>Водоохранные зоны выделяются в целях:</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w:t>
      </w:r>
      <w:r w:rsidR="006E6780" w:rsidRPr="00310DA3">
        <w:rPr>
          <w:rFonts w:ascii="Times New Roman" w:hAnsi="Times New Roman" w:cs="Times New Roman"/>
          <w:sz w:val="24"/>
          <w:szCs w:val="24"/>
        </w:rPr>
        <w:t>о</w:t>
      </w:r>
      <w:r w:rsidR="006E6780" w:rsidRPr="00310DA3">
        <w:rPr>
          <w:rFonts w:ascii="Times New Roman" w:hAnsi="Times New Roman" w:cs="Times New Roman"/>
          <w:sz w:val="24"/>
          <w:szCs w:val="24"/>
        </w:rPr>
        <w:t>верхностных вод;</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39335C" w:rsidRPr="00310DA3" w:rsidRDefault="006E6780"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циальному согласованию с бассейновыми и другими территориальными органами упра</w:t>
      </w:r>
      <w:r w:rsidRPr="00310DA3">
        <w:rPr>
          <w:rFonts w:ascii="Times New Roman" w:hAnsi="Times New Roman" w:cs="Times New Roman"/>
          <w:sz w:val="24"/>
          <w:szCs w:val="24"/>
        </w:rPr>
        <w:t>в</w:t>
      </w:r>
      <w:r w:rsidRPr="00310DA3">
        <w:rPr>
          <w:rFonts w:ascii="Times New Roman" w:hAnsi="Times New Roman" w:cs="Times New Roman"/>
          <w:sz w:val="24"/>
          <w:szCs w:val="24"/>
        </w:rPr>
        <w:t>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r w:rsidRPr="00310DA3">
        <w:rPr>
          <w:rFonts w:ascii="Times New Roman" w:hAnsi="Times New Roman" w:cs="Times New Roman"/>
          <w:i/>
          <w:sz w:val="24"/>
          <w:szCs w:val="24"/>
        </w:rPr>
        <w:t>Водоохранные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Для реки, ручья протяженностью менее десяти километров от истока до устья вод</w:t>
      </w:r>
      <w:r w:rsidRPr="00310DA3">
        <w:t>о</w:t>
      </w:r>
      <w:r w:rsidRPr="00310DA3">
        <w:t>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9335C" w:rsidRPr="00310DA3" w:rsidRDefault="0039335C" w:rsidP="00D9790D">
      <w:pPr>
        <w:ind w:firstLine="426"/>
      </w:pPr>
      <w:r w:rsidRPr="00310DA3">
        <w:t>Ширина водоохранной зоны озера, водохранилища, за исключением озера, распол</w:t>
      </w:r>
      <w:r w:rsidRPr="00310DA3">
        <w:t>о</w:t>
      </w:r>
      <w:r w:rsidRPr="00310DA3">
        <w:t>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w:t>
      </w:r>
      <w:r w:rsidRPr="00310DA3">
        <w:rPr>
          <w:bCs/>
          <w:u w:val="single"/>
        </w:rPr>
        <w:t>о</w:t>
      </w:r>
      <w:r w:rsidRPr="00310DA3">
        <w:rPr>
          <w:bCs/>
          <w:u w:val="single"/>
        </w:rPr>
        <w:t>сти, расположенных в границах водоохранных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lastRenderedPageBreak/>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w:t>
      </w:r>
      <w:r w:rsidRPr="00310DA3">
        <w:t>и</w:t>
      </w:r>
      <w:r w:rsidRPr="00310DA3">
        <w:t>алов размещены на территориях портов, судостроительных и судоремонтных организ</w:t>
      </w:r>
      <w:r w:rsidRPr="00310DA3">
        <w:t>а</w:t>
      </w:r>
      <w:r w:rsidRPr="00310DA3">
        <w:t>ций, инфраструктуры внутренних водных путей при условии соблюдения требований з</w:t>
      </w:r>
      <w:r w:rsidRPr="00310DA3">
        <w:t>а</w:t>
      </w:r>
      <w:r w:rsidRPr="00310DA3">
        <w:t>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w:t>
      </w:r>
      <w:r w:rsidRPr="00310DA3">
        <w:t>с</w:t>
      </w:r>
      <w:r w:rsidRPr="00310DA3">
        <w:t>портных средств, осуществление мойки транспортных средств;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специализированных хранилищ пестицидов и агрохимикатов, прим</w:t>
      </w:r>
      <w:r w:rsidRPr="00310DA3">
        <w:t>е</w:t>
      </w:r>
      <w:r w:rsidRPr="00310DA3">
        <w:t>нение пестицидов и агрохимикатов;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310DA3">
        <w:t>в</w:t>
      </w:r>
      <w:r w:rsidRPr="00310DA3">
        <w:t>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310DA3">
        <w:t>й</w:t>
      </w:r>
      <w:r w:rsidRPr="00310DA3">
        <w:t>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r w:rsidRPr="00310DA3">
        <w:t>3)</w:t>
      </w:r>
      <w:r w:rsidR="001F4D66">
        <w:t xml:space="preserve"> </w:t>
      </w:r>
      <w:r w:rsidRPr="00310DA3">
        <w:t>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w:t>
      </w:r>
      <w:r w:rsidRPr="00310DA3">
        <w:rPr>
          <w:bCs/>
          <w:u w:val="single"/>
        </w:rPr>
        <w:t>е</w:t>
      </w:r>
      <w:r w:rsidRPr="00310DA3">
        <w:rPr>
          <w:bCs/>
          <w:u w:val="single"/>
        </w:rPr>
        <w:t>движимости, расположенных в границах водоохранных зон:</w:t>
      </w:r>
    </w:p>
    <w:p w:rsidR="0039335C" w:rsidRPr="00310DA3" w:rsidRDefault="0039335C" w:rsidP="00D9790D">
      <w:pPr>
        <w:shd w:val="clear" w:color="auto" w:fill="FFFFFF"/>
        <w:ind w:firstLine="426"/>
      </w:pPr>
      <w:r w:rsidRPr="00310DA3">
        <w:t>В границах водоохранных зон допускаются проектирование, размещение, строител</w:t>
      </w:r>
      <w:r w:rsidRPr="00310DA3">
        <w:t>ь</w:t>
      </w:r>
      <w:r w:rsidRPr="00310DA3">
        <w:t>ство, реконструкция, ввод в эксплуатацию и эксплуатация хозяйственных и иных объе</w:t>
      </w:r>
      <w:r w:rsidRPr="00310DA3">
        <w:t>к</w:t>
      </w:r>
      <w:r w:rsidRPr="00310DA3">
        <w:t>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w:t>
      </w:r>
      <w:r w:rsidRPr="00310DA3">
        <w:t>а</w:t>
      </w:r>
      <w:r w:rsidRPr="00310DA3">
        <w:t>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Ширина прибрежной защитной полосы устанавливается в зависимости от уклона б</w:t>
      </w:r>
      <w:r w:rsidRPr="00310DA3">
        <w:t>е</w:t>
      </w:r>
      <w:r w:rsidRPr="00310DA3">
        <w:t>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w:t>
      </w:r>
      <w:r w:rsidRPr="00310DA3">
        <w:t>а</w:t>
      </w:r>
      <w:r w:rsidRPr="00310DA3">
        <w:t xml:space="preserve">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w:t>
      </w:r>
      <w:r w:rsidRPr="00310DA3">
        <w:t>н</w:t>
      </w:r>
      <w:r w:rsidRPr="00310DA3">
        <w:t>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w:t>
      </w:r>
      <w:r w:rsidRPr="00310DA3">
        <w:t>о</w:t>
      </w:r>
      <w:r w:rsidRPr="00310DA3">
        <w:t>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w:t>
      </w:r>
      <w:r w:rsidRPr="00310DA3">
        <w:t>и</w:t>
      </w:r>
      <w:r w:rsidRPr="00310DA3">
        <w:t>цы прибрежных защитных полос совпадают с парапетами набережных. Ширина вод</w:t>
      </w:r>
      <w:r w:rsidRPr="00310DA3">
        <w:t>о</w:t>
      </w:r>
      <w:r w:rsidRPr="00310DA3">
        <w:t>охранной зоны на таких территориях устанавливается от парапета набережной. При о</w:t>
      </w:r>
      <w:r w:rsidRPr="00310DA3">
        <w:t>т</w:t>
      </w:r>
      <w:r w:rsidRPr="00310DA3">
        <w:t>сутствии набережной ширина водоохранной зоны, прибрежной защитной полосы измер</w:t>
      </w:r>
      <w:r w:rsidRPr="00310DA3">
        <w:t>я</w:t>
      </w:r>
      <w:r w:rsidRPr="00310DA3">
        <w:t>ется от береговой линии.</w:t>
      </w:r>
    </w:p>
    <w:p w:rsidR="003241EA" w:rsidRPr="00310DA3" w:rsidRDefault="003241EA" w:rsidP="00D9790D">
      <w:pPr>
        <w:ind w:firstLine="567"/>
        <w:rPr>
          <w:b/>
          <w:bCs/>
        </w:rPr>
      </w:pPr>
      <w:bookmarkStart w:id="283" w:name="_Toc119482643"/>
    </w:p>
    <w:p w:rsidR="003241EA" w:rsidRPr="007B4FC5" w:rsidRDefault="00CA37A0" w:rsidP="00B802BB">
      <w:pPr>
        <w:pStyle w:val="3"/>
      </w:pPr>
      <w:bookmarkStart w:id="284" w:name="_Toc132109412"/>
      <w:r w:rsidRPr="007B4FC5">
        <w:lastRenderedPageBreak/>
        <w:t>Статья 2</w:t>
      </w:r>
      <w:r w:rsidR="002730AC" w:rsidRPr="007B4FC5">
        <w:t>5</w:t>
      </w:r>
      <w:r w:rsidR="003241EA" w:rsidRPr="007B4FC5">
        <w:t>.2</w:t>
      </w:r>
      <w:r w:rsidR="003E478C" w:rsidRPr="007B4FC5">
        <w:t>.</w:t>
      </w:r>
      <w:r w:rsidR="005C7DD6">
        <w:t xml:space="preserve"> </w:t>
      </w:r>
      <w:r w:rsidR="003241EA" w:rsidRPr="007B4FC5">
        <w:t>Ограничения использования земельных участков и объектов к</w:t>
      </w:r>
      <w:r w:rsidR="003241EA" w:rsidRPr="007B4FC5">
        <w:t>а</w:t>
      </w:r>
      <w:r w:rsidR="003241EA" w:rsidRPr="007B4FC5">
        <w:t>питального строительства, расположенных в зонах затопления паводком 1% обесп</w:t>
      </w:r>
      <w:r w:rsidR="003241EA" w:rsidRPr="007B4FC5">
        <w:t>е</w:t>
      </w:r>
      <w:r w:rsidR="003241EA" w:rsidRPr="007B4FC5">
        <w:t>ченности.</w:t>
      </w:r>
      <w:bookmarkEnd w:id="284"/>
    </w:p>
    <w:bookmarkEnd w:id="283"/>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w:t>
      </w:r>
      <w:r w:rsidRPr="00310DA3">
        <w:t>о</w:t>
      </w:r>
      <w:r w:rsidRPr="00310DA3">
        <w:t>вание, строительство, реконструкция и капитальный ремонт объектов капитального стр</w:t>
      </w:r>
      <w:r w:rsidRPr="00310DA3">
        <w:t>о</w:t>
      </w:r>
      <w:r w:rsidRPr="00310DA3">
        <w:t>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w:t>
      </w:r>
      <w:r w:rsidRPr="00310DA3">
        <w:t>и</w:t>
      </w:r>
      <w:r w:rsidRPr="00310DA3">
        <w:t>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w:t>
      </w:r>
      <w:r w:rsidRPr="00310DA3">
        <w:t>р</w:t>
      </w:r>
      <w:r w:rsidRPr="00310DA3">
        <w:t>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w:t>
      </w:r>
      <w:r w:rsidRPr="00310DA3">
        <w:t>о</w:t>
      </w:r>
      <w:r w:rsidRPr="00310DA3">
        <w:t>нального инженерного решения определяется архитектурно–планировочными требован</w:t>
      </w:r>
      <w:r w:rsidRPr="00310DA3">
        <w:t>и</w:t>
      </w:r>
      <w:r w:rsidRPr="00310DA3">
        <w:t>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w:t>
      </w:r>
      <w:r w:rsidRPr="00310DA3">
        <w:rPr>
          <w:rFonts w:ascii="Times New Roman" w:hAnsi="Times New Roman"/>
          <w:sz w:val="24"/>
          <w:szCs w:val="24"/>
        </w:rPr>
        <w:t>а</w:t>
      </w:r>
      <w:r w:rsidRPr="00310DA3">
        <w:rPr>
          <w:rFonts w:ascii="Times New Roman" w:hAnsi="Times New Roman"/>
          <w:sz w:val="24"/>
          <w:szCs w:val="24"/>
        </w:rPr>
        <w:t>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w:t>
      </w:r>
      <w:r w:rsidRPr="00310DA3">
        <w:rPr>
          <w:rFonts w:ascii="Times New Roman" w:hAnsi="Times New Roman"/>
          <w:sz w:val="24"/>
          <w:szCs w:val="24"/>
        </w:rPr>
        <w:t>т</w:t>
      </w:r>
      <w:r w:rsidRPr="00310DA3">
        <w:rPr>
          <w:rFonts w:ascii="Times New Roman" w:hAnsi="Times New Roman"/>
          <w:sz w:val="24"/>
          <w:szCs w:val="24"/>
        </w:rPr>
        <w:t>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r w:rsidR="001F4D66" w:rsidRPr="00310DA3">
        <w:rPr>
          <w:rFonts w:ascii="Times New Roman" w:hAnsi="Times New Roman"/>
          <w:sz w:val="24"/>
          <w:szCs w:val="24"/>
        </w:rPr>
        <w:t>строительства необх</w:t>
      </w:r>
      <w:r w:rsidR="001F4D66" w:rsidRPr="00310DA3">
        <w:rPr>
          <w:rFonts w:ascii="Times New Roman" w:hAnsi="Times New Roman"/>
          <w:sz w:val="24"/>
          <w:szCs w:val="24"/>
        </w:rPr>
        <w:t>о</w:t>
      </w:r>
      <w:r w:rsidR="001F4D66" w:rsidRPr="00310DA3">
        <w:rPr>
          <w:rFonts w:ascii="Times New Roman" w:hAnsi="Times New Roman"/>
          <w:sz w:val="24"/>
          <w:szCs w:val="24"/>
        </w:rPr>
        <w:t>димо</w:t>
      </w:r>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проведение мероприятий по укреплению участков, подверженных эрозии </w:t>
      </w:r>
      <w:r w:rsidR="001F4D66" w:rsidRPr="00310DA3">
        <w:rPr>
          <w:rFonts w:ascii="Times New Roman" w:hAnsi="Times New Roman"/>
          <w:sz w:val="24"/>
          <w:szCs w:val="24"/>
        </w:rPr>
        <w:t>склонов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ежегодное проведение противопаводковых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w:t>
      </w:r>
      <w:r w:rsidRPr="00310DA3">
        <w:rPr>
          <w:rFonts w:ascii="Times New Roman" w:hAnsi="Times New Roman"/>
          <w:sz w:val="24"/>
          <w:szCs w:val="24"/>
        </w:rPr>
        <w:t>е</w:t>
      </w:r>
      <w:r w:rsidRPr="00310DA3">
        <w:rPr>
          <w:rFonts w:ascii="Times New Roman" w:hAnsi="Times New Roman"/>
          <w:sz w:val="24"/>
          <w:szCs w:val="24"/>
        </w:rPr>
        <w:t>ния, устройство биотуалетов в зонах отдыха, строительство выгребных ям с гидроизол</w:t>
      </w:r>
      <w:r w:rsidRPr="00310DA3">
        <w:rPr>
          <w:rFonts w:ascii="Times New Roman" w:hAnsi="Times New Roman"/>
          <w:sz w:val="24"/>
          <w:szCs w:val="24"/>
        </w:rPr>
        <w:t>я</w:t>
      </w:r>
      <w:r w:rsidRPr="00310DA3">
        <w:rPr>
          <w:rFonts w:ascii="Times New Roman" w:hAnsi="Times New Roman"/>
          <w:sz w:val="24"/>
          <w:szCs w:val="24"/>
        </w:rPr>
        <w:t xml:space="preserve">ционным покрытием и </w:t>
      </w:r>
      <w:r w:rsidR="001F4D66" w:rsidRPr="00310DA3">
        <w:rPr>
          <w:rFonts w:ascii="Times New Roman" w:hAnsi="Times New Roman"/>
          <w:sz w:val="24"/>
          <w:szCs w:val="24"/>
        </w:rPr>
        <w:t>опорожнением их</w:t>
      </w:r>
      <w:r w:rsidRPr="00310DA3">
        <w:rPr>
          <w:rFonts w:ascii="Times New Roman" w:hAnsi="Times New Roman"/>
          <w:sz w:val="24"/>
          <w:szCs w:val="24"/>
        </w:rPr>
        <w:t xml:space="preserve">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310DA3">
        <w:rPr>
          <w:rFonts w:ascii="Times New Roman" w:hAnsi="Times New Roman"/>
          <w:sz w:val="24"/>
          <w:szCs w:val="24"/>
        </w:rPr>
        <w:t>о</w:t>
      </w:r>
      <w:r w:rsidRPr="00310DA3">
        <w:rPr>
          <w:rFonts w:ascii="Times New Roman" w:hAnsi="Times New Roman"/>
          <w:sz w:val="24"/>
          <w:szCs w:val="24"/>
        </w:rPr>
        <w:t xml:space="preserve">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1F4D66"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w:t>
      </w:r>
      <w:r w:rsidRPr="00310DA3">
        <w:rPr>
          <w:rFonts w:ascii="Times New Roman" w:hAnsi="Times New Roman"/>
          <w:sz w:val="24"/>
          <w:szCs w:val="24"/>
        </w:rPr>
        <w:t>и</w:t>
      </w:r>
      <w:r w:rsidRPr="00310DA3">
        <w:rPr>
          <w:rFonts w:ascii="Times New Roman" w:hAnsi="Times New Roman"/>
          <w:sz w:val="24"/>
          <w:szCs w:val="24"/>
        </w:rPr>
        <w:t xml:space="preserve">тельства администрации </w:t>
      </w:r>
      <w:r w:rsidR="00B96E5C">
        <w:rPr>
          <w:rFonts w:ascii="Times New Roman" w:hAnsi="Times New Roman"/>
          <w:sz w:val="24"/>
          <w:szCs w:val="24"/>
        </w:rPr>
        <w:t xml:space="preserve">муниципального образования </w:t>
      </w:r>
      <w:r w:rsidR="00BF27AD">
        <w:rPr>
          <w:rFonts w:ascii="Times New Roman" w:hAnsi="Times New Roman"/>
          <w:sz w:val="24"/>
          <w:szCs w:val="24"/>
        </w:rPr>
        <w:t>Энергетикск</w:t>
      </w:r>
      <w:r w:rsidR="00B96E5C">
        <w:rPr>
          <w:rFonts w:ascii="Times New Roman" w:hAnsi="Times New Roman"/>
          <w:sz w:val="24"/>
          <w:szCs w:val="24"/>
        </w:rPr>
        <w:t xml:space="preserve">ий </w:t>
      </w:r>
      <w:r w:rsidR="00BF27AD">
        <w:rPr>
          <w:rFonts w:ascii="Times New Roman" w:hAnsi="Times New Roman"/>
          <w:sz w:val="24"/>
          <w:szCs w:val="24"/>
        </w:rPr>
        <w:t>поссове</w:t>
      </w:r>
      <w:r w:rsidR="00512294">
        <w:rPr>
          <w:rFonts w:ascii="Times New Roman" w:hAnsi="Times New Roman"/>
          <w:sz w:val="24"/>
          <w:szCs w:val="24"/>
        </w:rPr>
        <w:t>т</w:t>
      </w:r>
      <w:r w:rsidR="00B96E5C">
        <w:rPr>
          <w:rFonts w:ascii="Times New Roman" w:hAnsi="Times New Roman"/>
          <w:sz w:val="24"/>
          <w:szCs w:val="24"/>
        </w:rPr>
        <w:t xml:space="preserve"> </w:t>
      </w:r>
      <w:r w:rsidR="00BF27AD">
        <w:rPr>
          <w:rFonts w:ascii="Times New Roman" w:hAnsi="Times New Roman"/>
          <w:sz w:val="24"/>
          <w:szCs w:val="24"/>
        </w:rPr>
        <w:t>Новоо</w:t>
      </w:r>
      <w:r w:rsidR="00BF27AD">
        <w:rPr>
          <w:rFonts w:ascii="Times New Roman" w:hAnsi="Times New Roman"/>
          <w:sz w:val="24"/>
          <w:szCs w:val="24"/>
        </w:rPr>
        <w:t>р</w:t>
      </w:r>
      <w:r w:rsidR="00BF27AD">
        <w:rPr>
          <w:rFonts w:ascii="Times New Roman" w:hAnsi="Times New Roman"/>
          <w:sz w:val="24"/>
          <w:szCs w:val="24"/>
        </w:rPr>
        <w:t>ск</w:t>
      </w:r>
      <w:r w:rsidR="00512294">
        <w:rPr>
          <w:rFonts w:ascii="Times New Roman" w:hAnsi="Times New Roman"/>
          <w:sz w:val="24"/>
          <w:szCs w:val="24"/>
        </w:rPr>
        <w:t>ого района</w:t>
      </w:r>
      <w:r w:rsidRPr="00310DA3">
        <w:rPr>
          <w:rFonts w:ascii="Times New Roman" w:hAnsi="Times New Roman"/>
          <w:sz w:val="24"/>
          <w:szCs w:val="24"/>
        </w:rPr>
        <w:t>;</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w:t>
      </w:r>
      <w:r w:rsidRPr="00310DA3">
        <w:rPr>
          <w:rFonts w:ascii="Times New Roman" w:hAnsi="Times New Roman"/>
          <w:sz w:val="24"/>
          <w:szCs w:val="24"/>
        </w:rPr>
        <w:t>и</w:t>
      </w:r>
      <w:r w:rsidRPr="00310DA3">
        <w:rPr>
          <w:rFonts w:ascii="Times New Roman" w:hAnsi="Times New Roman"/>
          <w:sz w:val="24"/>
          <w:szCs w:val="24"/>
        </w:rPr>
        <w:t>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w:t>
      </w:r>
      <w:r w:rsidRPr="00310DA3">
        <w:rPr>
          <w:rFonts w:ascii="Times New Roman" w:hAnsi="Times New Roman"/>
          <w:sz w:val="24"/>
          <w:szCs w:val="24"/>
        </w:rPr>
        <w:t>ь</w:t>
      </w:r>
      <w:r w:rsidRPr="00310DA3">
        <w:rPr>
          <w:rFonts w:ascii="Times New Roman" w:hAnsi="Times New Roman"/>
          <w:sz w:val="24"/>
          <w:szCs w:val="24"/>
        </w:rPr>
        <w:t>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w:t>
      </w:r>
      <w:r w:rsidRPr="00310DA3">
        <w:rPr>
          <w:u w:val="single"/>
        </w:rPr>
        <w:t>у</w:t>
      </w:r>
      <w:r w:rsidRPr="00310DA3">
        <w:rPr>
          <w:u w:val="single"/>
        </w:rPr>
        <w:t>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4302EC" w:rsidRPr="00310DA3" w:rsidRDefault="004302EC" w:rsidP="004302EC">
      <w:pPr>
        <w:pStyle w:val="aff"/>
        <w:spacing w:after="0" w:line="240" w:lineRule="auto"/>
        <w:ind w:left="426"/>
        <w:contextualSpacing w:val="0"/>
        <w:jc w:val="both"/>
        <w:rPr>
          <w:rFonts w:ascii="Times New Roman" w:hAnsi="Times New Roman"/>
          <w:sz w:val="24"/>
          <w:szCs w:val="24"/>
        </w:rPr>
      </w:pPr>
    </w:p>
    <w:p w:rsidR="003241EA" w:rsidRPr="007B4FC5" w:rsidRDefault="00CA37A0" w:rsidP="00B802BB">
      <w:pPr>
        <w:pStyle w:val="3"/>
      </w:pPr>
      <w:bookmarkStart w:id="285" w:name="_Toc132109413"/>
      <w:r w:rsidRPr="007B4FC5">
        <w:t>Статья 2</w:t>
      </w:r>
      <w:r w:rsidR="002730AC" w:rsidRPr="007B4FC5">
        <w:t>5</w:t>
      </w:r>
      <w:r w:rsidR="006E7F3B" w:rsidRPr="007B4FC5">
        <w:t>.3. Описание ограничений использования земельных участков и объектов капитального строительства, расположенных в охранных зонах водозабо</w:t>
      </w:r>
      <w:r w:rsidR="006E7F3B" w:rsidRPr="007B4FC5">
        <w:t>р</w:t>
      </w:r>
      <w:r w:rsidR="006E7F3B" w:rsidRPr="007B4FC5">
        <w:t>ных и иных технических сооружений.</w:t>
      </w:r>
      <w:bookmarkEnd w:id="285"/>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w:t>
      </w:r>
      <w:r w:rsidRPr="00310DA3">
        <w:t>ь</w:t>
      </w:r>
      <w:r w:rsidRPr="00310DA3">
        <w:t>ного строительства и виды действий в пределах таких зон, а также в пределах территор</w:t>
      </w:r>
      <w:r w:rsidRPr="00310DA3">
        <w:t>и</w:t>
      </w:r>
      <w:r w:rsidRPr="00310DA3">
        <w:t>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w:t>
      </w:r>
      <w:r w:rsidR="006E6780" w:rsidRPr="00310DA3">
        <w:rPr>
          <w:rFonts w:ascii="Times New Roman" w:hAnsi="Times New Roman"/>
          <w:sz w:val="24"/>
          <w:szCs w:val="24"/>
        </w:rPr>
        <w:t>р</w:t>
      </w:r>
      <w:r w:rsidR="006E6780" w:rsidRPr="00310DA3">
        <w:rPr>
          <w:rFonts w:ascii="Times New Roman" w:hAnsi="Times New Roman"/>
          <w:sz w:val="24"/>
          <w:szCs w:val="24"/>
        </w:rPr>
        <w:t>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w:t>
      </w:r>
      <w:r w:rsidRPr="00310DA3">
        <w:rPr>
          <w:rFonts w:ascii="Times New Roman" w:hAnsi="Times New Roman"/>
          <w:sz w:val="24"/>
          <w:szCs w:val="24"/>
        </w:rPr>
        <w:t>м</w:t>
      </w:r>
      <w:r w:rsidRPr="00310DA3">
        <w:rPr>
          <w:rFonts w:ascii="Times New Roman" w:hAnsi="Times New Roman"/>
          <w:sz w:val="24"/>
          <w:szCs w:val="24"/>
        </w:rPr>
        <w:t>плексов, мест складирования и захоронения промышленных, бытовых и сельскохозя</w:t>
      </w:r>
      <w:r w:rsidRPr="00310DA3">
        <w:rPr>
          <w:rFonts w:ascii="Times New Roman" w:hAnsi="Times New Roman"/>
          <w:sz w:val="24"/>
          <w:szCs w:val="24"/>
        </w:rPr>
        <w:t>й</w:t>
      </w:r>
      <w:r w:rsidRPr="00310DA3">
        <w:rPr>
          <w:rFonts w:ascii="Times New Roman" w:hAnsi="Times New Roman"/>
          <w:sz w:val="24"/>
          <w:szCs w:val="24"/>
        </w:rPr>
        <w:t>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r w:rsidR="001F4D66" w:rsidRPr="00310DA3">
        <w:rPr>
          <w:rFonts w:ascii="Times New Roman" w:hAnsi="Times New Roman"/>
          <w:sz w:val="24"/>
          <w:szCs w:val="24"/>
        </w:rPr>
        <w:t>других машин,</w:t>
      </w:r>
      <w:r w:rsidR="006E6780" w:rsidRPr="00310DA3">
        <w:rPr>
          <w:rFonts w:ascii="Times New Roman" w:hAnsi="Times New Roman"/>
          <w:sz w:val="24"/>
          <w:szCs w:val="24"/>
        </w:rPr>
        <w:t xml:space="preserve"> и м</w:t>
      </w:r>
      <w:r w:rsidR="006E6780" w:rsidRPr="00310DA3">
        <w:rPr>
          <w:rFonts w:ascii="Times New Roman" w:hAnsi="Times New Roman"/>
          <w:sz w:val="24"/>
          <w:szCs w:val="24"/>
        </w:rPr>
        <w:t>е</w:t>
      </w:r>
      <w:r w:rsidR="006E6780" w:rsidRPr="00310DA3">
        <w:rPr>
          <w:rFonts w:ascii="Times New Roman" w:hAnsi="Times New Roman"/>
          <w:sz w:val="24"/>
          <w:szCs w:val="24"/>
        </w:rPr>
        <w:t>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7B4FC5" w:rsidRDefault="00CA37A0" w:rsidP="00B802BB">
      <w:pPr>
        <w:pStyle w:val="3"/>
      </w:pPr>
      <w:bookmarkStart w:id="286" w:name="_Toc132109414"/>
      <w:r w:rsidRPr="007B4FC5">
        <w:t>Статья 2</w:t>
      </w:r>
      <w:r w:rsidR="002730AC" w:rsidRPr="007B4FC5">
        <w:t>5</w:t>
      </w:r>
      <w:r w:rsidR="004F02CF" w:rsidRPr="007B4FC5">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86"/>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w:t>
      </w:r>
      <w:r w:rsidR="0039335C" w:rsidRPr="00310DA3">
        <w:t>о</w:t>
      </w:r>
      <w:r w:rsidR="0039335C" w:rsidRPr="00310DA3">
        <w:t>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w:t>
      </w:r>
      <w:r w:rsidRPr="00310DA3">
        <w:t>т</w:t>
      </w:r>
      <w:r w:rsidRPr="00310DA3">
        <w:t>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w:t>
      </w:r>
      <w:r w:rsidRPr="00310DA3">
        <w:t>о</w:t>
      </w:r>
      <w:r w:rsidRPr="00310DA3">
        <w:t>дить сооружения, которые могут препятствовать доступу к объектам электросетевого х</w:t>
      </w:r>
      <w:r w:rsidRPr="00310DA3">
        <w:t>о</w:t>
      </w:r>
      <w:r w:rsidRPr="00310DA3">
        <w:t>зяйства, без создания необходимых для такого доступа проходов и подъездов;</w:t>
      </w:r>
    </w:p>
    <w:p w:rsidR="0039335C" w:rsidRPr="00310DA3" w:rsidRDefault="0039335C" w:rsidP="00D9790D">
      <w:pPr>
        <w:ind w:firstLine="567"/>
      </w:pPr>
      <w:r w:rsidRPr="00310DA3">
        <w:t>в) находиться в пределах огороженной территории и помещениях распределител</w:t>
      </w:r>
      <w:r w:rsidRPr="00310DA3">
        <w:t>ь</w:t>
      </w:r>
      <w:r w:rsidRPr="00310DA3">
        <w:t>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w:t>
      </w:r>
      <w:r w:rsidRPr="00310DA3">
        <w:t>с</w:t>
      </w:r>
      <w:r w:rsidRPr="00310DA3">
        <w:lastRenderedPageBreak/>
        <w:t>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w:t>
      </w:r>
      <w:r w:rsidRPr="00310DA3">
        <w:t>е</w:t>
      </w:r>
      <w:r w:rsidRPr="00310DA3">
        <w:t>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w:t>
      </w:r>
      <w:r w:rsidRPr="00310DA3">
        <w:t>о</w:t>
      </w:r>
      <w:r w:rsidRPr="00310DA3">
        <w:t>водить любые мероприятия, связанные с большим скоплением людей, не занятых выпо</w:t>
      </w:r>
      <w:r w:rsidRPr="00310DA3">
        <w:t>л</w:t>
      </w:r>
      <w:r w:rsidRPr="00310DA3">
        <w:t>нением разрешенных в установленном порядке работ (в охранных зонах воздушных л</w:t>
      </w:r>
      <w:r w:rsidRPr="00310DA3">
        <w:t>и</w:t>
      </w:r>
      <w:r w:rsidRPr="00310DA3">
        <w:t>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w:t>
      </w:r>
      <w:r w:rsidRPr="00310DA3">
        <w:rPr>
          <w:u w:val="single"/>
        </w:rPr>
        <w:t>и</w:t>
      </w:r>
      <w:r w:rsidRPr="00310DA3">
        <w:rPr>
          <w:u w:val="single"/>
        </w:rPr>
        <w:t>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w:t>
      </w:r>
      <w:r w:rsidRPr="00310DA3">
        <w:t>е</w:t>
      </w:r>
      <w:r w:rsidRPr="00310DA3">
        <w:t>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w:t>
      </w:r>
      <w:r w:rsidRPr="00310DA3">
        <w:t>о</w:t>
      </w:r>
      <w:r w:rsidRPr="00310DA3">
        <w:t>допоев, колка и заготовка льда (в охранных зонах подводных кабельных линий электроп</w:t>
      </w:r>
      <w:r w:rsidRPr="00310DA3">
        <w:t>е</w:t>
      </w:r>
      <w:r w:rsidRPr="00310DA3">
        <w:t>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w:t>
      </w:r>
      <w:r w:rsidRPr="00310DA3">
        <w:t>а</w:t>
      </w:r>
      <w:r w:rsidRPr="00310DA3">
        <w:t>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w:t>
      </w:r>
      <w:r w:rsidRPr="00310DA3">
        <w:t>о</w:t>
      </w:r>
      <w:r w:rsidRPr="00310DA3">
        <w:t>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w:t>
      </w:r>
      <w:r w:rsidRPr="00310DA3">
        <w:t>а</w:t>
      </w:r>
      <w:r w:rsidRPr="00310DA3">
        <w:t>шин и оборудования высотой более 4 метров (в охранных зонах воздушных линий эле</w:t>
      </w:r>
      <w:r w:rsidRPr="00310DA3">
        <w:t>к</w:t>
      </w:r>
      <w:r w:rsidRPr="00310DA3">
        <w:t>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w:t>
      </w:r>
      <w:r w:rsidRPr="00310DA3">
        <w:t>а</w:t>
      </w:r>
      <w:r w:rsidRPr="00310DA3">
        <w:t>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w:t>
      </w:r>
      <w:r w:rsidRPr="00310DA3">
        <w:t>с</w:t>
      </w:r>
      <w:r w:rsidRPr="00310DA3">
        <w:t>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7B4FC5" w:rsidRDefault="00CA37A0" w:rsidP="00B802BB">
      <w:pPr>
        <w:pStyle w:val="3"/>
      </w:pPr>
      <w:bookmarkStart w:id="287" w:name="_Toc132109415"/>
      <w:r w:rsidRPr="007B4FC5">
        <w:t>Статья 2</w:t>
      </w:r>
      <w:r w:rsidR="002730AC" w:rsidRPr="007B4FC5">
        <w:t>5</w:t>
      </w:r>
      <w:r w:rsidR="004F02CF" w:rsidRPr="007B4FC5">
        <w:t>.5. Ограничения использования земельных участков и объектов к</w:t>
      </w:r>
      <w:r w:rsidR="004F02CF" w:rsidRPr="007B4FC5">
        <w:t>а</w:t>
      </w:r>
      <w:r w:rsidR="004F02CF" w:rsidRPr="007B4FC5">
        <w:t xml:space="preserve">питального строительства, расположенных </w:t>
      </w:r>
      <w:r w:rsidR="003E478C" w:rsidRPr="007B4FC5">
        <w:t>охранных зонах объектов газоснабжения.</w:t>
      </w:r>
      <w:bookmarkEnd w:id="287"/>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w:t>
      </w:r>
      <w:r w:rsidRPr="00310DA3">
        <w:t>а</w:t>
      </w:r>
      <w:r w:rsidRPr="00310DA3">
        <w:t>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w:t>
      </w:r>
      <w:r w:rsidRPr="00310DA3">
        <w:t>о</w:t>
      </w:r>
      <w:r w:rsidRPr="00310DA3">
        <w:t>ги с расположенными на них газораспределительными сетями без предварительного в</w:t>
      </w:r>
      <w:r w:rsidRPr="00310DA3">
        <w:t>ы</w:t>
      </w:r>
      <w:r w:rsidRPr="00310DA3">
        <w:t>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w:t>
      </w:r>
      <w:r w:rsidRPr="00310DA3">
        <w:t>я</w:t>
      </w:r>
      <w:r w:rsidRPr="00310DA3">
        <w:t>ные и иные сооружения, предохраняющие газораспределительные сети от разрушений;</w:t>
      </w:r>
    </w:p>
    <w:p w:rsidR="0039335C" w:rsidRPr="00310DA3" w:rsidRDefault="0039335C" w:rsidP="00D9790D">
      <w:pPr>
        <w:ind w:firstLine="567"/>
      </w:pPr>
      <w:r w:rsidRPr="00310DA3">
        <w:t>г) перемещать, повреждать, засыпать и уничтожать опознавательные знаки, ко</w:t>
      </w:r>
      <w:r w:rsidRPr="00310DA3">
        <w:t>н</w:t>
      </w:r>
      <w:r w:rsidRPr="00310DA3">
        <w:t>трольно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310DA3">
        <w:t>а</w:t>
      </w:r>
      <w:r w:rsidRPr="00310DA3">
        <w:t>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w:t>
      </w:r>
      <w:r w:rsidRPr="00310DA3">
        <w:t>а</w:t>
      </w:r>
      <w:r w:rsidRPr="00310DA3">
        <w:t>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w:t>
      </w:r>
      <w:r w:rsidRPr="00310DA3">
        <w:t>е</w:t>
      </w:r>
      <w:r w:rsidRPr="00310DA3">
        <w:t>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w:t>
      </w:r>
      <w:r w:rsidRPr="00310DA3">
        <w:t>б</w:t>
      </w:r>
      <w:r w:rsidRPr="00310DA3">
        <w:t>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w:t>
      </w:r>
      <w:r w:rsidRPr="00310DA3">
        <w:t>е</w:t>
      </w:r>
      <w:r w:rsidRPr="00310DA3">
        <w:t>ние поверхности земельного участка и обработка почвы на глубину более 0,3 метра, ос</w:t>
      </w:r>
      <w:r w:rsidRPr="00310DA3">
        <w:t>у</w:t>
      </w:r>
      <w:r w:rsidRPr="00310DA3">
        <w:t>ществляется на основании письменного разрешения эксплуатационной организации газ</w:t>
      </w:r>
      <w:r w:rsidRPr="00310DA3">
        <w:t>о</w:t>
      </w:r>
      <w:r w:rsidRPr="00310DA3">
        <w:t>распределительных сетей.</w:t>
      </w:r>
    </w:p>
    <w:p w:rsidR="003E478C" w:rsidRPr="00310DA3" w:rsidRDefault="003E478C" w:rsidP="00D9790D">
      <w:pPr>
        <w:ind w:firstLine="567"/>
        <w:rPr>
          <w:rFonts w:eastAsia="Calibri"/>
          <w:b/>
          <w:lang w:eastAsia="en-US"/>
        </w:rPr>
      </w:pPr>
    </w:p>
    <w:p w:rsidR="003E478C" w:rsidRPr="007B4FC5" w:rsidRDefault="00CA37A0" w:rsidP="00B802BB">
      <w:pPr>
        <w:pStyle w:val="3"/>
      </w:pPr>
      <w:bookmarkStart w:id="288" w:name="_Toc132109416"/>
      <w:r w:rsidRPr="007B4FC5">
        <w:t>Статья 2</w:t>
      </w:r>
      <w:r w:rsidR="002730AC" w:rsidRPr="007B4FC5">
        <w:t>5</w:t>
      </w:r>
      <w:r w:rsidR="003E478C" w:rsidRPr="007B4FC5">
        <w:t>.6. Ограничения использования земельных участков и объектов к</w:t>
      </w:r>
      <w:r w:rsidR="003E478C" w:rsidRPr="007B4FC5">
        <w:t>а</w:t>
      </w:r>
      <w:r w:rsidR="003E478C" w:rsidRPr="007B4FC5">
        <w:t>питального строительства, расположенных в горных отводах месторождений поле</w:t>
      </w:r>
      <w:r w:rsidR="003E478C" w:rsidRPr="007B4FC5">
        <w:t>з</w:t>
      </w:r>
      <w:r w:rsidR="003E478C" w:rsidRPr="007B4FC5">
        <w:t>ных ископаемых.</w:t>
      </w:r>
      <w:bookmarkEnd w:id="288"/>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w:t>
      </w:r>
      <w:r w:rsidRPr="00310DA3">
        <w:rPr>
          <w:rFonts w:eastAsia="Calibri"/>
          <w:lang w:eastAsia="en-US"/>
        </w:rPr>
        <w:t>о</w:t>
      </w:r>
      <w:r w:rsidRPr="00310DA3">
        <w:rPr>
          <w:rFonts w:eastAsia="Calibri"/>
          <w:lang w:eastAsia="en-US"/>
        </w:rPr>
        <w:t>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w:t>
      </w:r>
      <w:r w:rsidRPr="00310DA3">
        <w:rPr>
          <w:rFonts w:eastAsia="Calibri"/>
          <w:lang w:eastAsia="en-US"/>
        </w:rPr>
        <w:t>щ</w:t>
      </w:r>
      <w:r w:rsidRPr="00310DA3">
        <w:rPr>
          <w:rFonts w:eastAsia="Calibri"/>
          <w:lang w:eastAsia="en-US"/>
        </w:rPr>
        <w:t>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lastRenderedPageBreak/>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w:t>
      </w:r>
      <w:r w:rsidRPr="00310DA3">
        <w:rPr>
          <w:rFonts w:eastAsia="Calibri"/>
          <w:lang w:eastAsia="en-US"/>
        </w:rPr>
        <w:t>у</w:t>
      </w:r>
      <w:r w:rsidRPr="00310DA3">
        <w:rPr>
          <w:rFonts w:eastAsia="Calibri"/>
          <w:lang w:eastAsia="en-US"/>
        </w:rPr>
        <w:t>ры карьера (разреза), границы безопасного ведения горных и взрывных работ, зоны окр</w:t>
      </w:r>
      <w:r w:rsidRPr="00310DA3">
        <w:rPr>
          <w:rFonts w:eastAsia="Calibri"/>
          <w:lang w:eastAsia="en-US"/>
        </w:rPr>
        <w:t>у</w:t>
      </w:r>
      <w:r w:rsidRPr="00310DA3">
        <w:rPr>
          <w:rFonts w:eastAsia="Calibri"/>
          <w:lang w:eastAsia="en-US"/>
        </w:rPr>
        <w:t>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w:t>
      </w:r>
      <w:r w:rsidRPr="00310DA3">
        <w:rPr>
          <w:rFonts w:eastAsia="Calibri"/>
          <w:lang w:eastAsia="en-US"/>
        </w:rPr>
        <w:t>с</w:t>
      </w:r>
      <w:r w:rsidRPr="00310DA3">
        <w:rPr>
          <w:rFonts w:eastAsia="Calibri"/>
          <w:lang w:eastAsia="en-US"/>
        </w:rPr>
        <w:t>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w:t>
      </w:r>
      <w:r w:rsidRPr="00310DA3">
        <w:rPr>
          <w:rFonts w:eastAsia="Calibri"/>
          <w:lang w:eastAsia="en-US"/>
        </w:rPr>
        <w:t>з</w:t>
      </w:r>
      <w:r w:rsidRPr="00310DA3">
        <w:rPr>
          <w:rFonts w:eastAsia="Calibri"/>
          <w:lang w:eastAsia="en-US"/>
        </w:rPr>
        <w:t xml:space="preserve">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w:t>
      </w:r>
      <w:r w:rsidRPr="00310DA3">
        <w:rPr>
          <w:rFonts w:eastAsia="Calibri"/>
          <w:lang w:eastAsia="en-US"/>
        </w:rPr>
        <w:t>о</w:t>
      </w:r>
      <w:r w:rsidRPr="00310DA3">
        <w:rPr>
          <w:rFonts w:eastAsia="Calibri"/>
          <w:lang w:eastAsia="en-US"/>
        </w:rPr>
        <w:t xml:space="preserve">ответствии с </w:t>
      </w:r>
      <w:r w:rsidR="001F4D66" w:rsidRPr="00310DA3">
        <w:rPr>
          <w:rFonts w:eastAsia="Calibri"/>
          <w:lang w:eastAsia="en-US"/>
        </w:rPr>
        <w:t>Законом «</w:t>
      </w:r>
      <w:r w:rsidRPr="00310DA3">
        <w:rPr>
          <w:rFonts w:eastAsia="Calibri"/>
          <w:lang w:eastAsia="en-US"/>
        </w:rPr>
        <w:t>О недрах», СНиП «СП 42.13330.2011. Свод правил. Градостро</w:t>
      </w:r>
      <w:r w:rsidRPr="00310DA3">
        <w:rPr>
          <w:rFonts w:eastAsia="Calibri"/>
          <w:lang w:eastAsia="en-US"/>
        </w:rPr>
        <w:t>и</w:t>
      </w:r>
      <w:r w:rsidRPr="00310DA3">
        <w:rPr>
          <w:rFonts w:eastAsia="Calibri"/>
          <w:lang w:eastAsia="en-US"/>
        </w:rPr>
        <w:t>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w:t>
      </w:r>
      <w:r w:rsidRPr="00310DA3">
        <w:rPr>
          <w:rFonts w:eastAsia="Calibri"/>
          <w:lang w:eastAsia="en-US"/>
        </w:rPr>
        <w:t>н</w:t>
      </w:r>
      <w:r w:rsidRPr="00310DA3">
        <w:rPr>
          <w:rFonts w:eastAsia="Calibri"/>
          <w:lang w:eastAsia="en-US"/>
        </w:rPr>
        <w:t>дом недр и органов Федерального горного и промышленного надзора России в устано</w:t>
      </w:r>
      <w:r w:rsidRPr="00310DA3">
        <w:rPr>
          <w:rFonts w:eastAsia="Calibri"/>
          <w:lang w:eastAsia="en-US"/>
        </w:rPr>
        <w:t>в</w:t>
      </w:r>
      <w:r w:rsidRPr="00310DA3">
        <w:rPr>
          <w:rFonts w:eastAsia="Calibri"/>
          <w:lang w:eastAsia="en-US"/>
        </w:rPr>
        <w:t>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w:t>
      </w:r>
      <w:r w:rsidRPr="00310DA3">
        <w:rPr>
          <w:rFonts w:eastAsia="Calibri"/>
          <w:lang w:eastAsia="en-US"/>
        </w:rPr>
        <w:t>р</w:t>
      </w:r>
      <w:r w:rsidRPr="00310DA3">
        <w:rPr>
          <w:rFonts w:eastAsia="Calibri"/>
          <w:lang w:eastAsia="en-US"/>
        </w:rPr>
        <w:t xml:space="preserve">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w:t>
      </w:r>
      <w:r w:rsidRPr="00310DA3">
        <w:rPr>
          <w:rFonts w:eastAsia="Calibri"/>
          <w:lang w:eastAsia="en-US"/>
        </w:rPr>
        <w:t>и</w:t>
      </w:r>
      <w:r w:rsidRPr="00310DA3">
        <w:rPr>
          <w:rFonts w:eastAsia="Calibri"/>
          <w:lang w:eastAsia="en-US"/>
        </w:rPr>
        <w:t>тальный ремонт объектов капитального строительства в зоне горных отводов осуществл</w:t>
      </w:r>
      <w:r w:rsidRPr="00310DA3">
        <w:rPr>
          <w:rFonts w:eastAsia="Calibri"/>
          <w:lang w:eastAsia="en-US"/>
        </w:rPr>
        <w:t>я</w:t>
      </w:r>
      <w:r w:rsidRPr="00310DA3">
        <w:rPr>
          <w:rFonts w:eastAsia="Calibri"/>
          <w:lang w:eastAsia="en-US"/>
        </w:rPr>
        <w:t>ется по согласованию с органами государственной власти в области горного надзора в п</w:t>
      </w:r>
      <w:r w:rsidRPr="00310DA3">
        <w:rPr>
          <w:rFonts w:eastAsia="Calibri"/>
          <w:lang w:eastAsia="en-US"/>
        </w:rPr>
        <w:t>о</w:t>
      </w:r>
      <w:r w:rsidRPr="00310DA3">
        <w:rPr>
          <w:rFonts w:eastAsia="Calibri"/>
          <w:lang w:eastAsia="en-US"/>
        </w:rPr>
        <w:t>рядке, установленном нормативными правовыми актами Российской Федерации. На л</w:t>
      </w:r>
      <w:r w:rsidRPr="00310DA3">
        <w:rPr>
          <w:rFonts w:eastAsia="Calibri"/>
          <w:lang w:eastAsia="en-US"/>
        </w:rPr>
        <w:t>ю</w:t>
      </w:r>
      <w:r w:rsidRPr="00310DA3">
        <w:rPr>
          <w:rFonts w:eastAsia="Calibri"/>
          <w:lang w:eastAsia="en-US"/>
        </w:rPr>
        <w:t>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w:t>
      </w:r>
      <w:r w:rsidRPr="00310DA3">
        <w:rPr>
          <w:rFonts w:eastAsia="Calibri"/>
          <w:lang w:eastAsia="en-US"/>
        </w:rPr>
        <w:t>а</w:t>
      </w:r>
      <w:r w:rsidRPr="00310DA3">
        <w:rPr>
          <w:rFonts w:eastAsia="Calibri"/>
          <w:lang w:eastAsia="en-US"/>
        </w:rPr>
        <w:t xml:space="preserve">стройки. </w:t>
      </w:r>
    </w:p>
    <w:p w:rsidR="0039335C" w:rsidRPr="00310DA3" w:rsidRDefault="0039335C" w:rsidP="00D9790D">
      <w:pPr>
        <w:ind w:firstLine="567"/>
        <w:rPr>
          <w:rFonts w:eastAsia="Calibri"/>
          <w:lang w:eastAsia="en-US"/>
        </w:rPr>
      </w:pPr>
      <w:r w:rsidRPr="00310DA3">
        <w:rPr>
          <w:rFonts w:eastAsia="Calibri"/>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w:t>
      </w:r>
      <w:r w:rsidRPr="00310DA3">
        <w:rPr>
          <w:rFonts w:eastAsia="Calibri"/>
          <w:lang w:eastAsia="en-US"/>
        </w:rPr>
        <w:t>н</w:t>
      </w:r>
      <w:r w:rsidRPr="00310DA3">
        <w:rPr>
          <w:rFonts w:eastAsia="Calibri"/>
          <w:lang w:eastAsia="en-US"/>
        </w:rPr>
        <w:t>тах».</w:t>
      </w:r>
    </w:p>
    <w:p w:rsidR="0039335C" w:rsidRPr="00310DA3" w:rsidRDefault="0039335C" w:rsidP="00D9790D">
      <w:pPr>
        <w:ind w:firstLine="567"/>
        <w:rPr>
          <w:rFonts w:eastAsia="Calibri"/>
          <w:lang w:eastAsia="en-US"/>
        </w:rPr>
      </w:pPr>
      <w:r w:rsidRPr="00310DA3">
        <w:rPr>
          <w:rFonts w:eastAsia="Calibri"/>
          <w:lang w:eastAsia="en-US"/>
        </w:rPr>
        <w:t>При строительстве на территориях, где возможно техногенное затопление или по</w:t>
      </w:r>
      <w:r w:rsidRPr="00310DA3">
        <w:rPr>
          <w:rFonts w:eastAsia="Calibri"/>
          <w:lang w:eastAsia="en-US"/>
        </w:rPr>
        <w:t>д</w:t>
      </w:r>
      <w:r w:rsidRPr="00310DA3">
        <w:rPr>
          <w:rFonts w:eastAsia="Calibri"/>
          <w:lang w:eastAsia="en-US"/>
        </w:rPr>
        <w:t>топление, вызываемое разработкой месторождений полезных ископаемых или ликвидац</w:t>
      </w:r>
      <w:r w:rsidRPr="00310DA3">
        <w:rPr>
          <w:rFonts w:eastAsia="Calibri"/>
          <w:lang w:eastAsia="en-US"/>
        </w:rPr>
        <w:t>и</w:t>
      </w:r>
      <w:r w:rsidRPr="00310DA3">
        <w:rPr>
          <w:rFonts w:eastAsia="Calibri"/>
          <w:lang w:eastAsia="en-US"/>
        </w:rPr>
        <w:t>ей шахт (погашения горных выработок) способом затопления, должна быть предусмотр</w:t>
      </w:r>
      <w:r w:rsidRPr="00310DA3">
        <w:rPr>
          <w:rFonts w:eastAsia="Calibri"/>
          <w:lang w:eastAsia="en-US"/>
        </w:rPr>
        <w:t>е</w:t>
      </w:r>
      <w:r w:rsidRPr="00310DA3">
        <w:rPr>
          <w:rFonts w:eastAsia="Calibri"/>
          <w:lang w:eastAsia="en-US"/>
        </w:rPr>
        <w:t>на инженерная защита территорий в соответствии с требованиями СНиП 2.06.15-85 «И</w:t>
      </w:r>
      <w:r w:rsidRPr="00310DA3">
        <w:rPr>
          <w:rFonts w:eastAsia="Calibri"/>
          <w:lang w:eastAsia="en-US"/>
        </w:rPr>
        <w:t>н</w:t>
      </w:r>
      <w:r w:rsidRPr="00310DA3">
        <w:rPr>
          <w:rFonts w:eastAsia="Calibri"/>
          <w:lang w:eastAsia="en-US"/>
        </w:rPr>
        <w:t>женерная защита территорий от затопления и подтопления». Прогноз затопления или по</w:t>
      </w:r>
      <w:r w:rsidRPr="00310DA3">
        <w:rPr>
          <w:rFonts w:eastAsia="Calibri"/>
          <w:lang w:eastAsia="en-US"/>
        </w:rPr>
        <w:t>д</w:t>
      </w:r>
      <w:r w:rsidRPr="00310DA3">
        <w:rPr>
          <w:rFonts w:eastAsia="Calibri"/>
          <w:lang w:eastAsia="en-US"/>
        </w:rPr>
        <w:t xml:space="preserve">топления территорий и проектирование защиты </w:t>
      </w:r>
      <w:r w:rsidR="001F4D66" w:rsidRPr="00310DA3">
        <w:rPr>
          <w:rFonts w:eastAsia="Calibri"/>
          <w:lang w:eastAsia="en-US"/>
        </w:rPr>
        <w:t>от этих территорий</w:t>
      </w:r>
      <w:r w:rsidRPr="00310DA3">
        <w:rPr>
          <w:rFonts w:eastAsia="Calibri"/>
          <w:lang w:eastAsia="en-US"/>
        </w:rPr>
        <w:t xml:space="preserve"> необходимо ос</w:t>
      </w:r>
      <w:r w:rsidRPr="00310DA3">
        <w:rPr>
          <w:rFonts w:eastAsia="Calibri"/>
          <w:lang w:eastAsia="en-US"/>
        </w:rPr>
        <w:t>у</w:t>
      </w:r>
      <w:r w:rsidRPr="00310DA3">
        <w:rPr>
          <w:rFonts w:eastAsia="Calibri"/>
          <w:lang w:eastAsia="en-US"/>
        </w:rPr>
        <w:t>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7B4FC5" w:rsidRDefault="00CA37A0" w:rsidP="00B802BB">
      <w:pPr>
        <w:pStyle w:val="3"/>
      </w:pPr>
      <w:bookmarkStart w:id="289" w:name="_Toc132109417"/>
      <w:r w:rsidRPr="007B4FC5">
        <w:t>Статья 2</w:t>
      </w:r>
      <w:r w:rsidR="002730AC" w:rsidRPr="007B4FC5">
        <w:t>5</w:t>
      </w:r>
      <w:r w:rsidR="003E478C" w:rsidRPr="007B4FC5">
        <w:t>.7. Ограничения использования земельных участков и объектов к</w:t>
      </w:r>
      <w:r w:rsidR="003E478C" w:rsidRPr="007B4FC5">
        <w:t>а</w:t>
      </w:r>
      <w:r w:rsidR="003E478C" w:rsidRPr="007B4FC5">
        <w:t>питального строительства, расположенных в охранных зонах объектов нефтяного комплекса.</w:t>
      </w:r>
      <w:bookmarkEnd w:id="289"/>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w:t>
      </w:r>
      <w:r w:rsidRPr="00310DA3">
        <w:rPr>
          <w:rFonts w:eastAsia="Calibri"/>
          <w:lang w:eastAsia="en-US"/>
        </w:rPr>
        <w:t>о</w:t>
      </w:r>
      <w:r w:rsidRPr="00310DA3">
        <w:rPr>
          <w:rFonts w:eastAsia="Calibri"/>
          <w:lang w:eastAsia="en-US"/>
        </w:rPr>
        <w:t>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lastRenderedPageBreak/>
        <w:t>б) открывать люки, калитки и двери необслуживаемых усилительных пунктов к</w:t>
      </w:r>
      <w:r w:rsidRPr="00310DA3">
        <w:rPr>
          <w:rFonts w:eastAsia="Calibri"/>
          <w:lang w:eastAsia="en-US"/>
        </w:rPr>
        <w:t>а</w:t>
      </w:r>
      <w:r w:rsidRPr="00310DA3">
        <w:rPr>
          <w:rFonts w:eastAsia="Calibri"/>
          <w:lang w:eastAsia="en-US"/>
        </w:rPr>
        <w:t>бельной связи, ограждений узлов линейной арматуры, станций катодной и дренажной з</w:t>
      </w:r>
      <w:r w:rsidRPr="00310DA3">
        <w:rPr>
          <w:rFonts w:eastAsia="Calibri"/>
          <w:lang w:eastAsia="en-US"/>
        </w:rPr>
        <w:t>а</w:t>
      </w:r>
      <w:r w:rsidRPr="00310DA3">
        <w:rPr>
          <w:rFonts w:eastAsia="Calibri"/>
          <w:lang w:eastAsia="en-US"/>
        </w:rPr>
        <w:t>щиты, линейных и смотровых колодцев и других линейных устройств, открывать и з</w:t>
      </w:r>
      <w:r w:rsidRPr="00310DA3">
        <w:rPr>
          <w:rFonts w:eastAsia="Calibri"/>
          <w:lang w:eastAsia="en-US"/>
        </w:rPr>
        <w:t>а</w:t>
      </w:r>
      <w:r w:rsidRPr="00310DA3">
        <w:rPr>
          <w:rFonts w:eastAsia="Calibri"/>
          <w:lang w:eastAsia="en-US"/>
        </w:rPr>
        <w:t>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w:t>
      </w:r>
      <w:r w:rsidRPr="00310DA3">
        <w:rPr>
          <w:rFonts w:eastAsia="Calibri"/>
          <w:lang w:eastAsia="en-US"/>
        </w:rPr>
        <w:t>я</w:t>
      </w:r>
      <w:r w:rsidRPr="00310DA3">
        <w:rPr>
          <w:rFonts w:eastAsia="Calibri"/>
          <w:lang w:eastAsia="en-US"/>
        </w:rPr>
        <w:t>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310DA3">
        <w:rPr>
          <w:rFonts w:eastAsia="Calibri"/>
          <w:lang w:eastAsia="en-US"/>
        </w:rPr>
        <w:t>р</w:t>
      </w:r>
      <w:r w:rsidRPr="00310DA3">
        <w:rPr>
          <w:rFonts w:eastAsia="Calibri"/>
          <w:lang w:eastAsia="en-US"/>
        </w:rPr>
        <w:t>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w:t>
      </w:r>
      <w:r w:rsidRPr="00310DA3">
        <w:rPr>
          <w:rFonts w:eastAsia="Calibri"/>
          <w:lang w:eastAsia="en-US"/>
        </w:rPr>
        <w:t>о</w:t>
      </w:r>
      <w:r w:rsidRPr="00310DA3">
        <w:rPr>
          <w:rFonts w:eastAsia="Calibri"/>
          <w:lang w:eastAsia="en-US"/>
        </w:rPr>
        <w:t>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аммиакопровода запрещается: строить коллективные сады с жилыми домами, устра</w:t>
      </w:r>
      <w:r w:rsidRPr="00310DA3">
        <w:rPr>
          <w:rFonts w:eastAsia="Calibri"/>
          <w:lang w:eastAsia="en-US"/>
        </w:rPr>
        <w:t>и</w:t>
      </w:r>
      <w:r w:rsidRPr="00310DA3">
        <w:rPr>
          <w:rFonts w:eastAsia="Calibri"/>
          <w:lang w:eastAsia="en-US"/>
        </w:rPr>
        <w:t>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w:t>
      </w:r>
      <w:r w:rsidRPr="00310DA3">
        <w:rPr>
          <w:rFonts w:eastAsia="Calibri"/>
          <w:lang w:eastAsia="en-US"/>
        </w:rPr>
        <w:t>а</w:t>
      </w:r>
      <w:r w:rsidRPr="00310DA3">
        <w:rPr>
          <w:rFonts w:eastAsia="Calibri"/>
          <w:lang w:eastAsia="en-US"/>
        </w:rPr>
        <w:t>териалы, сено и солому, располагать коновязи, содержать скот, выделять рыбопромысл</w:t>
      </w:r>
      <w:r w:rsidRPr="00310DA3">
        <w:rPr>
          <w:rFonts w:eastAsia="Calibri"/>
          <w:lang w:eastAsia="en-US"/>
        </w:rPr>
        <w:t>о</w:t>
      </w:r>
      <w:r w:rsidRPr="00310DA3">
        <w:rPr>
          <w:rFonts w:eastAsia="Calibri"/>
          <w:lang w:eastAsia="en-US"/>
        </w:rPr>
        <w:t>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w:t>
      </w:r>
      <w:r w:rsidRPr="00310DA3">
        <w:rPr>
          <w:rFonts w:eastAsia="Calibri"/>
          <w:lang w:eastAsia="en-US"/>
        </w:rPr>
        <w:t>и</w:t>
      </w:r>
      <w:r w:rsidRPr="00310DA3">
        <w:rPr>
          <w:rFonts w:eastAsia="Calibri"/>
          <w:lang w:eastAsia="en-US"/>
        </w:rPr>
        <w:t>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w:t>
      </w:r>
      <w:r w:rsidRPr="00310DA3">
        <w:rPr>
          <w:rFonts w:eastAsia="Calibri"/>
          <w:lang w:eastAsia="en-US"/>
        </w:rPr>
        <w:t>ж</w:t>
      </w:r>
      <w:r w:rsidRPr="00310DA3">
        <w:rPr>
          <w:rFonts w:eastAsia="Calibri"/>
          <w:lang w:eastAsia="en-US"/>
        </w:rPr>
        <w:t>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w:t>
      </w:r>
      <w:r w:rsidRPr="00310DA3">
        <w:rPr>
          <w:rFonts w:eastAsia="Calibri"/>
          <w:lang w:eastAsia="en-US"/>
        </w:rPr>
        <w:t>о</w:t>
      </w:r>
      <w:r w:rsidRPr="00310DA3">
        <w:rPr>
          <w:rFonts w:eastAsia="Calibri"/>
          <w:lang w:eastAsia="en-US"/>
        </w:rPr>
        <w:t>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7B4FC5" w:rsidRDefault="004F19E9" w:rsidP="00B802BB">
      <w:pPr>
        <w:pStyle w:val="3"/>
      </w:pPr>
      <w:bookmarkStart w:id="290" w:name="_Toc132109418"/>
      <w:r w:rsidRPr="007B4FC5">
        <w:t>Ст</w:t>
      </w:r>
      <w:r w:rsidR="002730AC" w:rsidRPr="007B4FC5">
        <w:t>атья 25</w:t>
      </w:r>
      <w:r w:rsidRPr="007B4FC5">
        <w:t>.8. Ограничения использования земельных участков и объектов к</w:t>
      </w:r>
      <w:r w:rsidRPr="007B4FC5">
        <w:t>а</w:t>
      </w:r>
      <w:r w:rsidRPr="007B4FC5">
        <w:t xml:space="preserve">питального строительства, расположенных в защитных зонах объектов </w:t>
      </w:r>
      <w:r w:rsidR="00F22B00" w:rsidRPr="007B4FC5">
        <w:t>к</w:t>
      </w:r>
      <w:r w:rsidRPr="007B4FC5">
        <w:t>ультурного наследия.</w:t>
      </w:r>
      <w:bookmarkEnd w:id="290"/>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w:t>
      </w:r>
      <w:r w:rsidRPr="00310DA3">
        <w:rPr>
          <w:rFonts w:eastAsia="Calibri"/>
          <w:lang w:eastAsia="en-US"/>
        </w:rPr>
        <w:t>е</w:t>
      </w:r>
      <w:r w:rsidRPr="00310DA3">
        <w:rPr>
          <w:rFonts w:eastAsia="Calibri"/>
          <w:lang w:eastAsia="en-US"/>
        </w:rPr>
        <w:t>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w:t>
      </w:r>
      <w:r w:rsidRPr="00310DA3">
        <w:rPr>
          <w:rFonts w:eastAsia="Calibri"/>
          <w:lang w:eastAsia="en-US"/>
        </w:rPr>
        <w:t>о</w:t>
      </w:r>
      <w:r w:rsidRPr="00310DA3">
        <w:rPr>
          <w:rFonts w:eastAsia="Calibri"/>
          <w:lang w:eastAsia="en-US"/>
        </w:rPr>
        <w:t>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w:t>
      </w:r>
      <w:r w:rsidRPr="00310DA3">
        <w:rPr>
          <w:rFonts w:eastAsia="Calibri"/>
          <w:lang w:eastAsia="en-US"/>
        </w:rPr>
        <w:t>у</w:t>
      </w:r>
      <w:r w:rsidRPr="00310DA3">
        <w:rPr>
          <w:rFonts w:eastAsia="Calibri"/>
          <w:lang w:eastAsia="en-US"/>
        </w:rPr>
        <w:t>ментального искусства, а также памятников и ансамблей, расположенных в границах д</w:t>
      </w:r>
      <w:r w:rsidRPr="00310DA3">
        <w:rPr>
          <w:rFonts w:eastAsia="Calibri"/>
          <w:lang w:eastAsia="en-US"/>
        </w:rPr>
        <w:t>о</w:t>
      </w:r>
      <w:r w:rsidRPr="00310DA3">
        <w:rPr>
          <w:rFonts w:eastAsia="Calibri"/>
          <w:lang w:eastAsia="en-US"/>
        </w:rPr>
        <w:lastRenderedPageBreak/>
        <w:t>стопримечательного места, в которых соответствующим органом охраны объектов кул</w:t>
      </w:r>
      <w:r w:rsidRPr="00310DA3">
        <w:rPr>
          <w:rFonts w:eastAsia="Calibri"/>
          <w:lang w:eastAsia="en-US"/>
        </w:rPr>
        <w:t>ь</w:t>
      </w:r>
      <w:r w:rsidRPr="00310DA3">
        <w:rPr>
          <w:rFonts w:eastAsia="Calibri"/>
          <w:lang w:eastAsia="en-US"/>
        </w:rPr>
        <w:t>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w:t>
      </w:r>
      <w:r w:rsidRPr="00310DA3">
        <w:rPr>
          <w:rFonts w:eastAsia="Calibri"/>
          <w:lang w:eastAsia="en-US"/>
        </w:rPr>
        <w:t>а</w:t>
      </w:r>
      <w:r w:rsidRPr="00310DA3">
        <w:rPr>
          <w:rFonts w:eastAsia="Calibri"/>
          <w:lang w:eastAsia="en-US"/>
        </w:rPr>
        <w:t>ниц населенного пункта, на расстоянии 250 метров от внешних границ территории анса</w:t>
      </w:r>
      <w:r w:rsidRPr="00310DA3">
        <w:rPr>
          <w:rFonts w:eastAsia="Calibri"/>
          <w:lang w:eastAsia="en-US"/>
        </w:rPr>
        <w:t>м</w:t>
      </w:r>
      <w:r w:rsidRPr="00310DA3">
        <w:rPr>
          <w:rFonts w:eastAsia="Calibri"/>
          <w:lang w:eastAsia="en-US"/>
        </w:rPr>
        <w:t>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w:t>
      </w:r>
      <w:r w:rsidRPr="00310DA3">
        <w:rPr>
          <w:rFonts w:eastAsia="Calibri"/>
          <w:lang w:eastAsia="en-US"/>
        </w:rPr>
        <w:t>о</w:t>
      </w:r>
      <w:r w:rsidRPr="00310DA3">
        <w:rPr>
          <w:rFonts w:eastAsia="Calibri"/>
          <w:lang w:eastAsia="en-US"/>
        </w:rPr>
        <w:t>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w:t>
      </w:r>
      <w:r w:rsidRPr="00310DA3">
        <w:rPr>
          <w:rFonts w:eastAsia="Calibri"/>
          <w:lang w:eastAsia="en-US"/>
        </w:rPr>
        <w:t>н</w:t>
      </w:r>
      <w:r w:rsidRPr="00310DA3">
        <w:rPr>
          <w:rFonts w:eastAsia="Calibri"/>
          <w:lang w:eastAsia="en-US"/>
        </w:rPr>
        <w:t>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w:t>
      </w:r>
      <w:r w:rsidRPr="00310DA3">
        <w:rPr>
          <w:rFonts w:eastAsia="Calibri"/>
          <w:lang w:eastAsia="en-US"/>
        </w:rPr>
        <w:t>е</w:t>
      </w:r>
      <w:r w:rsidRPr="00310DA3">
        <w:rPr>
          <w:rFonts w:eastAsia="Calibri"/>
          <w:lang w:eastAsia="en-US"/>
        </w:rPr>
        <w:t>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w:t>
      </w:r>
      <w:r w:rsidRPr="00310DA3">
        <w:rPr>
          <w:rFonts w:eastAsia="Calibri"/>
          <w:lang w:eastAsia="en-US"/>
        </w:rPr>
        <w:t>е</w:t>
      </w:r>
      <w:r w:rsidRPr="00310DA3">
        <w:rPr>
          <w:rFonts w:eastAsia="Calibri"/>
          <w:lang w:eastAsia="en-US"/>
        </w:rPr>
        <w:t>том историко-градостроительного и ландшафтного окружения такого объекта культурн</w:t>
      </w:r>
      <w:r w:rsidRPr="00310DA3">
        <w:rPr>
          <w:rFonts w:eastAsia="Calibri"/>
          <w:lang w:eastAsia="en-US"/>
        </w:rPr>
        <w:t>о</w:t>
      </w:r>
      <w:r w:rsidRPr="00310DA3">
        <w:rPr>
          <w:rFonts w:eastAsia="Calibri"/>
          <w:lang w:eastAsia="en-US"/>
        </w:rPr>
        <w:t>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BB284B" w:rsidRPr="002806F0" w:rsidRDefault="00BB284B" w:rsidP="006A7B34">
      <w:pPr>
        <w:pStyle w:val="3"/>
      </w:pPr>
      <w:bookmarkStart w:id="291" w:name="_Toc132109419"/>
      <w:r>
        <w:t>Статья 2</w:t>
      </w:r>
      <w:r w:rsidR="001A6318">
        <w:t>5</w:t>
      </w:r>
      <w:r w:rsidRPr="002806F0">
        <w:t>.9. Ограничения использования земельных участков и объектов к</w:t>
      </w:r>
      <w:r w:rsidRPr="002806F0">
        <w:t>а</w:t>
      </w:r>
      <w:r w:rsidRPr="002806F0">
        <w:t>питального строительства, расположенных в приаэродромной территории.</w:t>
      </w:r>
      <w:bookmarkEnd w:id="291"/>
    </w:p>
    <w:p w:rsidR="00BB284B" w:rsidRPr="00BB284B" w:rsidRDefault="00BB284B" w:rsidP="00BB284B">
      <w:pPr>
        <w:spacing w:line="330" w:lineRule="atLeast"/>
        <w:ind w:firstLine="993"/>
        <w:textAlignment w:val="baseline"/>
        <w:rPr>
          <w:color w:val="000000"/>
        </w:rPr>
      </w:pPr>
      <w:r w:rsidRPr="00BB284B">
        <w:rPr>
          <w:color w:val="000000"/>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w:t>
      </w:r>
      <w:r w:rsidRPr="00BB284B">
        <w:rPr>
          <w:color w:val="000000"/>
        </w:rPr>
        <w:t>з</w:t>
      </w:r>
      <w:r w:rsidRPr="00BB284B">
        <w:rPr>
          <w:color w:val="000000"/>
        </w:rPr>
        <w:t>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w:t>
      </w:r>
      <w:r w:rsidRPr="00BB284B">
        <w:rPr>
          <w:color w:val="000000"/>
        </w:rPr>
        <w:t>я</w:t>
      </w:r>
      <w:r w:rsidRPr="00BB284B">
        <w:rPr>
          <w:color w:val="000000"/>
        </w:rPr>
        <w:t>тельности с учетом требований законодательства в области обеспечения санитарно-эпидемиологического благополучия населения.</w:t>
      </w:r>
    </w:p>
    <w:p w:rsidR="00BB284B" w:rsidRPr="00BB284B" w:rsidRDefault="00BB284B" w:rsidP="00BB284B">
      <w:pPr>
        <w:spacing w:line="330" w:lineRule="atLeast"/>
        <w:ind w:firstLine="0"/>
        <w:textAlignment w:val="baseline"/>
        <w:rPr>
          <w:color w:val="000000"/>
        </w:rPr>
      </w:pPr>
      <w:bookmarkStart w:id="292" w:name="100014"/>
      <w:bookmarkEnd w:id="292"/>
      <w:r w:rsidRPr="00BB284B">
        <w:rPr>
          <w:color w:val="000000"/>
        </w:rPr>
        <w:t>Решением, указанным в абзаце первом настоящего пункта, на приаэродромной террит</w:t>
      </w:r>
      <w:r w:rsidRPr="00BB284B">
        <w:rPr>
          <w:color w:val="000000"/>
        </w:rPr>
        <w:t>о</w:t>
      </w:r>
      <w:r w:rsidRPr="00BB284B">
        <w:rPr>
          <w:color w:val="000000"/>
        </w:rPr>
        <w:t>рии устанавливаются ограничения использования земельных участков и (или) распол</w:t>
      </w:r>
      <w:r w:rsidRPr="00BB284B">
        <w:rPr>
          <w:color w:val="000000"/>
        </w:rPr>
        <w:t>о</w:t>
      </w:r>
      <w:r w:rsidRPr="00BB284B">
        <w:rPr>
          <w:color w:val="000000"/>
        </w:rPr>
        <w:t>женных на них объектов недвижимости и осуществления экономической и иной деятел</w:t>
      </w:r>
      <w:r w:rsidRPr="00BB284B">
        <w:rPr>
          <w:color w:val="000000"/>
        </w:rPr>
        <w:t>ь</w:t>
      </w:r>
      <w:r w:rsidRPr="00BB284B">
        <w:rPr>
          <w:color w:val="000000"/>
        </w:rPr>
        <w:t>ности в соответствии с настоящим Кодексом (далее - ограничения использования объе</w:t>
      </w:r>
      <w:r w:rsidRPr="00BB284B">
        <w:rPr>
          <w:color w:val="000000"/>
        </w:rPr>
        <w:t>к</w:t>
      </w:r>
      <w:r w:rsidRPr="00BB284B">
        <w:rPr>
          <w:color w:val="000000"/>
        </w:rPr>
        <w:t>тов недвижимости и осуществления деятельности).</w:t>
      </w:r>
    </w:p>
    <w:p w:rsidR="00BB284B" w:rsidRPr="00BB284B" w:rsidRDefault="00BB284B" w:rsidP="00BB284B">
      <w:pPr>
        <w:spacing w:line="330" w:lineRule="atLeast"/>
        <w:ind w:firstLine="993"/>
        <w:textAlignment w:val="baseline"/>
        <w:rPr>
          <w:color w:val="000000"/>
        </w:rPr>
      </w:pPr>
      <w:bookmarkStart w:id="293" w:name="100015"/>
      <w:bookmarkEnd w:id="293"/>
      <w:r w:rsidRPr="00BB284B">
        <w:rPr>
          <w:color w:val="000000"/>
        </w:rPr>
        <w:t>2. Приаэродромная территория является зоной с особыми условиями использ</w:t>
      </w:r>
      <w:r w:rsidRPr="00BB284B">
        <w:rPr>
          <w:color w:val="000000"/>
        </w:rPr>
        <w:t>о</w:t>
      </w:r>
      <w:r w:rsidRPr="00BB284B">
        <w:rPr>
          <w:color w:val="000000"/>
        </w:rPr>
        <w:t>вания территорий.</w:t>
      </w:r>
    </w:p>
    <w:p w:rsidR="00BB284B" w:rsidRPr="00BB284B" w:rsidRDefault="00BB284B" w:rsidP="00BB284B">
      <w:pPr>
        <w:spacing w:line="330" w:lineRule="atLeast"/>
        <w:ind w:firstLine="993"/>
        <w:textAlignment w:val="baseline"/>
        <w:rPr>
          <w:color w:val="000000"/>
        </w:rPr>
      </w:pPr>
      <w:bookmarkStart w:id="294" w:name="100016"/>
      <w:bookmarkEnd w:id="294"/>
      <w:r w:rsidRPr="00BB284B">
        <w:rPr>
          <w:color w:val="000000"/>
        </w:rPr>
        <w:lastRenderedPageBreak/>
        <w:t>3. На приаэродромной территории могут выделяться следующие подзоны, в к</w:t>
      </w:r>
      <w:r w:rsidRPr="00BB284B">
        <w:rPr>
          <w:color w:val="000000"/>
        </w:rPr>
        <w:t>о</w:t>
      </w:r>
      <w:r w:rsidRPr="00BB284B">
        <w:rPr>
          <w:color w:val="000000"/>
        </w:rPr>
        <w:t>торых устанавливаются ограничения использования объектов недвижимости и осущест</w:t>
      </w:r>
      <w:r w:rsidRPr="00BB284B">
        <w:rPr>
          <w:color w:val="000000"/>
        </w:rPr>
        <w:t>в</w:t>
      </w:r>
      <w:r w:rsidRPr="00BB284B">
        <w:rPr>
          <w:color w:val="000000"/>
        </w:rPr>
        <w:t>ления деятельности:</w:t>
      </w:r>
    </w:p>
    <w:p w:rsidR="00BB284B" w:rsidRPr="00BB284B" w:rsidRDefault="00BB284B" w:rsidP="00BB284B">
      <w:pPr>
        <w:spacing w:line="330" w:lineRule="atLeast"/>
        <w:ind w:firstLine="993"/>
        <w:textAlignment w:val="baseline"/>
        <w:rPr>
          <w:color w:val="000000"/>
        </w:rPr>
      </w:pPr>
      <w:bookmarkStart w:id="295" w:name="100017"/>
      <w:bookmarkEnd w:id="295"/>
      <w:r w:rsidRPr="00BB284B">
        <w:rPr>
          <w:color w:val="000000"/>
        </w:rPr>
        <w:t>1) первая подзона, в которой запрещается размещать объекты, не предназначе</w:t>
      </w:r>
      <w:r w:rsidRPr="00BB284B">
        <w:rPr>
          <w:color w:val="000000"/>
        </w:rPr>
        <w:t>н</w:t>
      </w:r>
      <w:r w:rsidRPr="00BB284B">
        <w:rPr>
          <w:color w:val="000000"/>
        </w:rPr>
        <w:t>ные для организации и обслуживания воздушного движения и воздушных перевозок, обеспечения взлета, посадки, руления и стоянки воздушных судов;</w:t>
      </w:r>
    </w:p>
    <w:p w:rsidR="00BB284B" w:rsidRPr="00BB284B" w:rsidRDefault="00BB284B" w:rsidP="00BB284B">
      <w:pPr>
        <w:spacing w:line="330" w:lineRule="atLeast"/>
        <w:ind w:firstLine="993"/>
        <w:textAlignment w:val="baseline"/>
        <w:rPr>
          <w:color w:val="000000"/>
        </w:rPr>
      </w:pPr>
      <w:bookmarkStart w:id="296" w:name="100018"/>
      <w:bookmarkEnd w:id="296"/>
      <w:r w:rsidRPr="00BB284B">
        <w:rPr>
          <w:color w:val="000000"/>
        </w:rPr>
        <w:t>2) вторая подзона, в которой запрещается размещать объекты, не предназначе</w:t>
      </w:r>
      <w:r w:rsidRPr="00BB284B">
        <w:rPr>
          <w:color w:val="000000"/>
        </w:rPr>
        <w:t>н</w:t>
      </w:r>
      <w:r w:rsidRPr="00BB284B">
        <w:rPr>
          <w:color w:val="000000"/>
        </w:rPr>
        <w:t>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w:t>
      </w:r>
      <w:r w:rsidRPr="00BB284B">
        <w:rPr>
          <w:color w:val="000000"/>
        </w:rPr>
        <w:t>е</w:t>
      </w:r>
      <w:r w:rsidRPr="00BB284B">
        <w:rPr>
          <w:color w:val="000000"/>
        </w:rPr>
        <w:t>чения энергоснабжения, а также объекты, не относящиеся к инфраструктуре аэропорта;</w:t>
      </w:r>
    </w:p>
    <w:p w:rsidR="00BB284B" w:rsidRPr="00BB284B" w:rsidRDefault="00BB284B" w:rsidP="00BB284B">
      <w:pPr>
        <w:spacing w:line="330" w:lineRule="atLeast"/>
        <w:ind w:firstLine="993"/>
        <w:textAlignment w:val="baseline"/>
        <w:rPr>
          <w:color w:val="000000"/>
        </w:rPr>
      </w:pPr>
      <w:bookmarkStart w:id="297" w:name="100019"/>
      <w:bookmarkEnd w:id="297"/>
      <w:r w:rsidRPr="00BB284B">
        <w:rPr>
          <w:color w:val="000000"/>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w:t>
      </w:r>
      <w:r w:rsidRPr="00BB284B">
        <w:rPr>
          <w:color w:val="000000"/>
        </w:rPr>
        <w:t>у</w:t>
      </w:r>
      <w:r w:rsidRPr="00BB284B">
        <w:rPr>
          <w:color w:val="000000"/>
        </w:rPr>
        <w:t>ющей приаэродромной территории;</w:t>
      </w:r>
    </w:p>
    <w:p w:rsidR="00BB284B" w:rsidRPr="00BB284B" w:rsidRDefault="00BB284B" w:rsidP="00BB284B">
      <w:pPr>
        <w:spacing w:line="330" w:lineRule="atLeast"/>
        <w:ind w:firstLine="993"/>
        <w:textAlignment w:val="baseline"/>
        <w:rPr>
          <w:color w:val="000000"/>
        </w:rPr>
      </w:pPr>
      <w:bookmarkStart w:id="298" w:name="100020"/>
      <w:bookmarkEnd w:id="298"/>
      <w:r w:rsidRPr="00BB284B">
        <w:rPr>
          <w:color w:val="000000"/>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w:t>
      </w:r>
      <w:r w:rsidRPr="00BB284B">
        <w:rPr>
          <w:color w:val="000000"/>
        </w:rPr>
        <w:t>е</w:t>
      </w:r>
      <w:r w:rsidRPr="00BB284B">
        <w:rPr>
          <w:color w:val="000000"/>
        </w:rPr>
        <w:t>ния, навигации, посадки и связи, предназначенных для организации воздушного движения и расположенных вне первой подзоны;</w:t>
      </w:r>
    </w:p>
    <w:p w:rsidR="00BB284B" w:rsidRPr="00BB284B" w:rsidRDefault="00BB284B" w:rsidP="00BB284B">
      <w:pPr>
        <w:spacing w:line="330" w:lineRule="atLeast"/>
        <w:ind w:firstLine="993"/>
        <w:textAlignment w:val="baseline"/>
        <w:rPr>
          <w:color w:val="000000"/>
        </w:rPr>
      </w:pPr>
      <w:bookmarkStart w:id="299" w:name="100021"/>
      <w:bookmarkEnd w:id="299"/>
      <w:r w:rsidRPr="00BB284B">
        <w:rPr>
          <w:color w:val="000000"/>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w:t>
      </w:r>
      <w:r w:rsidRPr="00BB284B">
        <w:rPr>
          <w:color w:val="000000"/>
        </w:rPr>
        <w:t>ш</w:t>
      </w:r>
      <w:r w:rsidRPr="00BB284B">
        <w:rPr>
          <w:color w:val="000000"/>
        </w:rPr>
        <w:t>ных судов;</w:t>
      </w:r>
    </w:p>
    <w:p w:rsidR="00BB284B" w:rsidRPr="00BB284B" w:rsidRDefault="00BB284B" w:rsidP="00BB284B">
      <w:pPr>
        <w:spacing w:line="330" w:lineRule="atLeast"/>
        <w:ind w:firstLine="993"/>
        <w:textAlignment w:val="baseline"/>
        <w:rPr>
          <w:color w:val="000000"/>
        </w:rPr>
      </w:pPr>
      <w:bookmarkStart w:id="300" w:name="100022"/>
      <w:bookmarkEnd w:id="300"/>
      <w:r w:rsidRPr="00BB284B">
        <w:rPr>
          <w:color w:val="000000"/>
        </w:rPr>
        <w:t>6) шестая подзона, в которой запрещается размещать объекты, способствующие привлечению и массовому скоплению птиц;</w:t>
      </w:r>
    </w:p>
    <w:p w:rsidR="00BB284B" w:rsidRPr="00BB284B" w:rsidRDefault="00BB284B" w:rsidP="00BB284B">
      <w:pPr>
        <w:spacing w:line="330" w:lineRule="atLeast"/>
        <w:ind w:firstLine="1134"/>
        <w:textAlignment w:val="baseline"/>
        <w:rPr>
          <w:color w:val="000000"/>
        </w:rPr>
      </w:pPr>
      <w:bookmarkStart w:id="301" w:name="100023"/>
      <w:bookmarkEnd w:id="301"/>
      <w:r w:rsidRPr="00BB284B">
        <w:rPr>
          <w:color w:val="000000"/>
        </w:rPr>
        <w:t>7) седьмая подзона, в которой ввиду превышения уровня шумового, электр</w:t>
      </w:r>
      <w:r w:rsidRPr="00BB284B">
        <w:rPr>
          <w:color w:val="000000"/>
        </w:rPr>
        <w:t>о</w:t>
      </w:r>
      <w:r w:rsidRPr="00BB284B">
        <w:rPr>
          <w:color w:val="000000"/>
        </w:rPr>
        <w:t>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w:t>
      </w:r>
      <w:r w:rsidRPr="00BB284B">
        <w:rPr>
          <w:color w:val="000000"/>
        </w:rPr>
        <w:t>е</w:t>
      </w:r>
      <w:r w:rsidRPr="00BB284B">
        <w:rPr>
          <w:color w:val="000000"/>
        </w:rPr>
        <w:t>деральным органом исполнительной власти при установлении соответствующей приаэр</w:t>
      </w:r>
      <w:r w:rsidRPr="00BB284B">
        <w:rPr>
          <w:color w:val="000000"/>
        </w:rPr>
        <w:t>о</w:t>
      </w:r>
      <w:r w:rsidRPr="00BB284B">
        <w:rPr>
          <w:color w:val="000000"/>
        </w:rPr>
        <w:t>дромной территории с учетом требований законодательства в области обеспечения сан</w:t>
      </w:r>
      <w:r w:rsidRPr="00BB284B">
        <w:rPr>
          <w:color w:val="000000"/>
        </w:rPr>
        <w:t>и</w:t>
      </w:r>
      <w:r w:rsidRPr="00BB284B">
        <w:rPr>
          <w:color w:val="000000"/>
        </w:rPr>
        <w:t>тарно-эпидемиологического благополучия населения, если иное не установлено фед</w:t>
      </w:r>
      <w:r w:rsidRPr="00BB284B">
        <w:rPr>
          <w:color w:val="000000"/>
        </w:rPr>
        <w:t>е</w:t>
      </w:r>
      <w:r w:rsidRPr="00BB284B">
        <w:rPr>
          <w:color w:val="000000"/>
        </w:rPr>
        <w:t>ральными законами.</w:t>
      </w:r>
    </w:p>
    <w:p w:rsidR="00BB284B" w:rsidRPr="00BB284B" w:rsidRDefault="00BB284B" w:rsidP="00BB284B">
      <w:pPr>
        <w:spacing w:line="330" w:lineRule="atLeast"/>
        <w:ind w:firstLine="1134"/>
        <w:textAlignment w:val="baseline"/>
        <w:rPr>
          <w:color w:val="000000"/>
        </w:rPr>
      </w:pPr>
      <w:bookmarkStart w:id="302" w:name="100024"/>
      <w:bookmarkEnd w:id="302"/>
      <w:r w:rsidRPr="00BB284B">
        <w:rPr>
          <w:color w:val="000000"/>
        </w:rPr>
        <w:t>4.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w:t>
      </w:r>
      <w:r w:rsidRPr="00BB284B">
        <w:rPr>
          <w:color w:val="000000"/>
        </w:rPr>
        <w:t>о</w:t>
      </w:r>
      <w:r w:rsidRPr="00BB284B">
        <w:rPr>
          <w:color w:val="000000"/>
        </w:rPr>
        <w:t>вания объектов недвижимости и осуществления деятельности, утверждаются Правител</w:t>
      </w:r>
      <w:r w:rsidRPr="00BB284B">
        <w:rPr>
          <w:color w:val="000000"/>
        </w:rPr>
        <w:t>ь</w:t>
      </w:r>
      <w:r w:rsidRPr="00BB284B">
        <w:rPr>
          <w:color w:val="000000"/>
        </w:rPr>
        <w:t>ством Российской Федерации.</w:t>
      </w:r>
    </w:p>
    <w:p w:rsidR="00BB284B" w:rsidRPr="00BB284B" w:rsidRDefault="00BB284B" w:rsidP="00BB284B">
      <w:pPr>
        <w:spacing w:line="330" w:lineRule="atLeast"/>
        <w:ind w:firstLine="0"/>
        <w:textAlignment w:val="baseline"/>
        <w:rPr>
          <w:color w:val="000000"/>
        </w:rPr>
      </w:pPr>
      <w:bookmarkStart w:id="303" w:name="100025"/>
      <w:bookmarkEnd w:id="303"/>
      <w:r w:rsidRPr="00BB284B">
        <w:rPr>
          <w:color w:val="000000"/>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w:t>
      </w:r>
      <w:r w:rsidRPr="00BB284B">
        <w:rPr>
          <w:color w:val="000000"/>
        </w:rPr>
        <w:t>у</w:t>
      </w:r>
      <w:r w:rsidRPr="00BB284B">
        <w:rPr>
          <w:color w:val="000000"/>
        </w:rPr>
        <w:t>емых к строительству, реконструкции, осуществляется в соответствии с основными х</w:t>
      </w:r>
      <w:r w:rsidRPr="00BB284B">
        <w:rPr>
          <w:color w:val="000000"/>
        </w:rPr>
        <w:t>а</w:t>
      </w:r>
      <w:r w:rsidRPr="00BB284B">
        <w:rPr>
          <w:color w:val="000000"/>
        </w:rPr>
        <w:t>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rsidR="004F19E9" w:rsidRPr="00BB284B" w:rsidRDefault="00BB284B" w:rsidP="00BB284B">
      <w:pPr>
        <w:ind w:firstLine="567"/>
        <w:rPr>
          <w:color w:val="000000"/>
        </w:rPr>
      </w:pPr>
      <w:bookmarkStart w:id="304" w:name="100026"/>
      <w:bookmarkEnd w:id="304"/>
      <w:r w:rsidRPr="00BB284B">
        <w:rPr>
          <w:color w:val="000000"/>
        </w:rPr>
        <w:lastRenderedPageBreak/>
        <w:t>5. При архитектурно-строительном проектировании в целях строительства, реко</w:t>
      </w:r>
      <w:r w:rsidRPr="00BB284B">
        <w:rPr>
          <w:color w:val="000000"/>
        </w:rPr>
        <w:t>н</w:t>
      </w:r>
      <w:r w:rsidRPr="00BB284B">
        <w:rPr>
          <w:color w:val="000000"/>
        </w:rPr>
        <w:t>струкции сооружений аэродрома проект решения уполномоченного Правительством Ро</w:t>
      </w:r>
      <w:r w:rsidRPr="00BB284B">
        <w:rPr>
          <w:color w:val="000000"/>
        </w:rPr>
        <w:t>с</w:t>
      </w:r>
      <w:r w:rsidRPr="00BB284B">
        <w:rPr>
          <w:color w:val="000000"/>
        </w:rPr>
        <w:t>сийской Федерации федерального органа исполнительной власти об установлении пр</w:t>
      </w:r>
      <w:r w:rsidRPr="00BB284B">
        <w:rPr>
          <w:color w:val="000000"/>
        </w:rPr>
        <w:t>и</w:t>
      </w:r>
      <w:r w:rsidRPr="00BB284B">
        <w:rPr>
          <w:color w:val="000000"/>
        </w:rPr>
        <w:t>аэродромной территории подготавливается застройщиком, который осуществляет стро</w:t>
      </w:r>
      <w:r w:rsidRPr="00BB284B">
        <w:rPr>
          <w:color w:val="000000"/>
        </w:rPr>
        <w:t>и</w:t>
      </w:r>
      <w:r w:rsidRPr="00BB284B">
        <w:rPr>
          <w:color w:val="000000"/>
        </w:rPr>
        <w:t>тельство сооружений аэродрома. Указанный проект решения утверждается уполномоче</w:t>
      </w:r>
      <w:r w:rsidRPr="00BB284B">
        <w:rPr>
          <w:color w:val="000000"/>
        </w:rPr>
        <w:t>н</w:t>
      </w:r>
      <w:r w:rsidRPr="00BB284B">
        <w:rPr>
          <w:color w:val="000000"/>
        </w:rPr>
        <w:t>ным Правительством Российской Федерации федеральным органом исполнительной вл</w:t>
      </w:r>
      <w:r w:rsidRPr="00BB284B">
        <w:rPr>
          <w:color w:val="000000"/>
        </w:rPr>
        <w:t>а</w:t>
      </w:r>
      <w:r w:rsidRPr="00BB284B">
        <w:rPr>
          <w:color w:val="000000"/>
        </w:rPr>
        <w:t>сти при наличии положительного санитарно-эпидемиологического заключения федерал</w:t>
      </w:r>
      <w:r w:rsidRPr="00BB284B">
        <w:rPr>
          <w:color w:val="000000"/>
        </w:rPr>
        <w:t>ь</w:t>
      </w:r>
      <w:r w:rsidRPr="00BB284B">
        <w:rPr>
          <w:color w:val="000000"/>
        </w:rPr>
        <w:t>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w:t>
      </w:r>
      <w:r w:rsidRPr="00BB284B">
        <w:rPr>
          <w:color w:val="000000"/>
        </w:rPr>
        <w:t>е</w:t>
      </w:r>
      <w:r w:rsidRPr="00BB284B">
        <w:rPr>
          <w:color w:val="000000"/>
        </w:rPr>
        <w:t>бованиям законодательства в области обеспечения санитарно-эпидемиологического бл</w:t>
      </w:r>
      <w:r w:rsidRPr="00BB284B">
        <w:rPr>
          <w:color w:val="000000"/>
        </w:rPr>
        <w:t>а</w:t>
      </w:r>
      <w:r w:rsidRPr="00BB284B">
        <w:rPr>
          <w:color w:val="000000"/>
        </w:rPr>
        <w:t>гополучия населения. Указанный проект решения также подлежит согласованию с вы</w:t>
      </w:r>
      <w:r w:rsidRPr="00BB284B">
        <w:rPr>
          <w:color w:val="000000"/>
        </w:rPr>
        <w:t>с</w:t>
      </w:r>
      <w:r w:rsidRPr="00BB284B">
        <w:rPr>
          <w:color w:val="000000"/>
        </w:rPr>
        <w:t>шими исполнительными органами государственной власти субъектов Российской Фед</w:t>
      </w:r>
      <w:r w:rsidRPr="00BB284B">
        <w:rPr>
          <w:color w:val="000000"/>
        </w:rPr>
        <w:t>е</w:t>
      </w:r>
      <w:r w:rsidRPr="00BB284B">
        <w:rPr>
          <w:color w:val="000000"/>
        </w:rPr>
        <w:t>рации, в границах территорий которых полностью или частично расположена приаэр</w:t>
      </w:r>
      <w:r w:rsidRPr="00BB284B">
        <w:rPr>
          <w:color w:val="000000"/>
        </w:rPr>
        <w:t>о</w:t>
      </w:r>
      <w:r w:rsidRPr="00BB284B">
        <w:rPr>
          <w:color w:val="000000"/>
        </w:rPr>
        <w:t>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w:t>
      </w:r>
      <w:r w:rsidRPr="00BB284B">
        <w:rPr>
          <w:color w:val="000000"/>
        </w:rPr>
        <w:t>ь</w:t>
      </w:r>
      <w:r w:rsidRPr="00BB284B">
        <w:rPr>
          <w:color w:val="000000"/>
        </w:rPr>
        <w:t>зования объектов недвижимости и осуществления деятельности порядку описания мест</w:t>
      </w:r>
      <w:r w:rsidRPr="00BB284B">
        <w:rPr>
          <w:color w:val="000000"/>
        </w:rPr>
        <w:t>о</w:t>
      </w:r>
      <w:r w:rsidRPr="00BB284B">
        <w:rPr>
          <w:color w:val="000000"/>
        </w:rPr>
        <w:t>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w:t>
      </w:r>
      <w:r w:rsidRPr="00BB284B">
        <w:rPr>
          <w:color w:val="000000"/>
        </w:rPr>
        <w:t>е</w:t>
      </w:r>
      <w:r w:rsidRPr="00BB284B">
        <w:rPr>
          <w:color w:val="000000"/>
        </w:rPr>
        <w:t>движимости и осуществления деятельности), с учетом заключений уполномоченных орг</w:t>
      </w:r>
      <w:r w:rsidRPr="00BB284B">
        <w:rPr>
          <w:color w:val="000000"/>
        </w:rPr>
        <w:t>а</w:t>
      </w:r>
      <w:r w:rsidRPr="00BB284B">
        <w:rPr>
          <w:color w:val="000000"/>
        </w:rPr>
        <w:t>нов местного самоуправления муниципальных образований, в границах территорий кот</w:t>
      </w:r>
      <w:r w:rsidRPr="00BB284B">
        <w:rPr>
          <w:color w:val="000000"/>
        </w:rPr>
        <w:t>о</w:t>
      </w:r>
      <w:r w:rsidRPr="00BB284B">
        <w:rPr>
          <w:color w:val="000000"/>
        </w:rPr>
        <w:t>рых полностью или частично расположена приаэродромная территория, содержащих ра</w:t>
      </w:r>
      <w:r w:rsidRPr="00BB284B">
        <w:rPr>
          <w:color w:val="000000"/>
        </w:rPr>
        <w:t>с</w:t>
      </w:r>
      <w:r w:rsidRPr="00BB284B">
        <w:rPr>
          <w:color w:val="000000"/>
        </w:rPr>
        <w:t>четы размера ущерба, подлежащего возмещению гражданам, юридическим лицам и пу</w:t>
      </w:r>
      <w:r w:rsidRPr="00BB284B">
        <w:rPr>
          <w:color w:val="000000"/>
        </w:rPr>
        <w:t>б</w:t>
      </w:r>
      <w:r w:rsidRPr="00BB284B">
        <w:rPr>
          <w:color w:val="000000"/>
        </w:rPr>
        <w:t>лично-правовым образованиям в связи с ограничениями использования объектов недв</w:t>
      </w:r>
      <w:r w:rsidRPr="00BB284B">
        <w:rPr>
          <w:color w:val="000000"/>
        </w:rPr>
        <w:t>и</w:t>
      </w:r>
      <w:r w:rsidRPr="00BB284B">
        <w:rPr>
          <w:color w:val="000000"/>
        </w:rPr>
        <w:t>жимости и осуществления деятельности, установленными на приаэродромной террит</w:t>
      </w:r>
      <w:r w:rsidRPr="00BB284B">
        <w:rPr>
          <w:color w:val="000000"/>
        </w:rPr>
        <w:t>о</w:t>
      </w:r>
      <w:r w:rsidRPr="00BB284B">
        <w:rPr>
          <w:color w:val="000000"/>
        </w:rPr>
        <w:t>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w:t>
      </w:r>
      <w:r w:rsidRPr="00BB284B">
        <w:rPr>
          <w:color w:val="000000"/>
        </w:rPr>
        <w:t>с</w:t>
      </w:r>
      <w:r w:rsidRPr="00BB284B">
        <w:rPr>
          <w:color w:val="000000"/>
        </w:rPr>
        <w:t>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w:t>
      </w:r>
      <w:r w:rsidRPr="00BB284B">
        <w:rPr>
          <w:color w:val="000000"/>
        </w:rPr>
        <w:t>ж</w:t>
      </w:r>
      <w:r w:rsidRPr="00BB284B">
        <w:rPr>
          <w:color w:val="000000"/>
        </w:rPr>
        <w:t>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w:t>
      </w:r>
      <w:r w:rsidRPr="00BB284B">
        <w:rPr>
          <w:color w:val="000000"/>
        </w:rPr>
        <w:t>р</w:t>
      </w:r>
      <w:r w:rsidRPr="00BB284B">
        <w:rPr>
          <w:color w:val="000000"/>
        </w:rPr>
        <w:t>ждается Правительством Российской Федерации.</w:t>
      </w:r>
    </w:p>
    <w:p w:rsidR="00BB284B" w:rsidRPr="00BB284B" w:rsidRDefault="00BB284B" w:rsidP="00BB284B">
      <w:pPr>
        <w:ind w:firstLine="567"/>
        <w:rPr>
          <w:rFonts w:asciiTheme="minorHAnsi" w:eastAsia="Calibri" w:hAnsiTheme="minorHAnsi"/>
          <w:lang w:eastAsia="en-US"/>
        </w:rPr>
      </w:pPr>
    </w:p>
    <w:p w:rsidR="0039335C" w:rsidRPr="007B4FC5" w:rsidRDefault="0039335C" w:rsidP="00B802BB">
      <w:pPr>
        <w:pStyle w:val="3"/>
        <w:rPr>
          <w:rStyle w:val="16"/>
          <w:color w:val="000000" w:themeColor="text1"/>
          <w:sz w:val="24"/>
          <w:szCs w:val="24"/>
        </w:rPr>
      </w:pPr>
      <w:bookmarkStart w:id="305" w:name="_Toc426622158"/>
      <w:bookmarkStart w:id="306" w:name="_Toc132109420"/>
      <w:r w:rsidRPr="007B4FC5">
        <w:rPr>
          <w:rStyle w:val="16"/>
          <w:color w:val="000000" w:themeColor="text1"/>
          <w:sz w:val="24"/>
          <w:szCs w:val="24"/>
        </w:rPr>
        <w:t xml:space="preserve">Статья </w:t>
      </w:r>
      <w:r w:rsidR="00A45C73" w:rsidRPr="007B4FC5">
        <w:rPr>
          <w:rStyle w:val="16"/>
          <w:color w:val="000000" w:themeColor="text1"/>
          <w:sz w:val="24"/>
          <w:szCs w:val="24"/>
        </w:rPr>
        <w:t>2</w:t>
      </w:r>
      <w:r w:rsidR="002730AC" w:rsidRPr="007B4FC5">
        <w:rPr>
          <w:rStyle w:val="16"/>
          <w:color w:val="000000" w:themeColor="text1"/>
          <w:sz w:val="24"/>
          <w:szCs w:val="24"/>
        </w:rPr>
        <w:t>6</w:t>
      </w:r>
      <w:r w:rsidRPr="007B4FC5">
        <w:rPr>
          <w:rStyle w:val="16"/>
          <w:color w:val="000000" w:themeColor="text1"/>
          <w:sz w:val="24"/>
          <w:szCs w:val="24"/>
        </w:rPr>
        <w:t xml:space="preserve">. Требования, которые должны выполняться </w:t>
      </w:r>
      <w:r w:rsidR="004F02CF" w:rsidRPr="007B4FC5">
        <w:rPr>
          <w:rStyle w:val="16"/>
          <w:color w:val="000000" w:themeColor="text1"/>
          <w:sz w:val="24"/>
          <w:szCs w:val="24"/>
        </w:rPr>
        <w:t>при выполнении пр</w:t>
      </w:r>
      <w:r w:rsidR="004F02CF" w:rsidRPr="007B4FC5">
        <w:rPr>
          <w:rStyle w:val="16"/>
          <w:color w:val="000000" w:themeColor="text1"/>
          <w:sz w:val="24"/>
          <w:szCs w:val="24"/>
        </w:rPr>
        <w:t>о</w:t>
      </w:r>
      <w:r w:rsidR="004F02CF" w:rsidRPr="007B4FC5">
        <w:rPr>
          <w:rStyle w:val="16"/>
          <w:color w:val="000000" w:themeColor="text1"/>
          <w:sz w:val="24"/>
          <w:szCs w:val="24"/>
        </w:rPr>
        <w:t xml:space="preserve">ектов планировки </w:t>
      </w:r>
      <w:r w:rsidRPr="007B4FC5">
        <w:rPr>
          <w:rStyle w:val="16"/>
          <w:color w:val="000000" w:themeColor="text1"/>
          <w:sz w:val="24"/>
          <w:szCs w:val="24"/>
        </w:rPr>
        <w:t>с целью защиты от шума.</w:t>
      </w:r>
      <w:bookmarkEnd w:id="305"/>
      <w:bookmarkEnd w:id="306"/>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w:t>
      </w:r>
      <w:r w:rsidRPr="00310DA3">
        <w:rPr>
          <w:rStyle w:val="219pt"/>
          <w:rFonts w:ascii="Times New Roman" w:hAnsi="Times New Roman" w:cs="Times New Roman"/>
          <w:sz w:val="24"/>
          <w:szCs w:val="24"/>
        </w:rPr>
        <w:t>а</w:t>
      </w:r>
      <w:r w:rsidRPr="00310DA3">
        <w:rPr>
          <w:rStyle w:val="219pt"/>
          <w:rFonts w:ascii="Times New Roman" w:hAnsi="Times New Roman" w:cs="Times New Roman"/>
          <w:sz w:val="24"/>
          <w:szCs w:val="24"/>
        </w:rPr>
        <w:t>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w:t>
      </w:r>
      <w:r w:rsidRPr="00310DA3">
        <w:rPr>
          <w:rStyle w:val="16"/>
          <w:b w:val="0"/>
          <w:color w:val="000000"/>
          <w:sz w:val="24"/>
          <w:szCs w:val="24"/>
        </w:rPr>
        <w:t>е</w:t>
      </w:r>
      <w:r w:rsidRPr="00310DA3">
        <w:rPr>
          <w:rStyle w:val="16"/>
          <w:b w:val="0"/>
          <w:color w:val="000000"/>
          <w:sz w:val="24"/>
          <w:szCs w:val="24"/>
        </w:rPr>
        <w:t xml:space="preserve">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w:t>
      </w:r>
      <w:r w:rsidRPr="00310DA3">
        <w:t>с</w:t>
      </w:r>
      <w:r w:rsidRPr="00310DA3">
        <w:t>четных точек и потерь звуковой энергии по каждому из путей (снижение за счет рассто</w:t>
      </w:r>
      <w:r w:rsidRPr="00310DA3">
        <w:t>я</w:t>
      </w:r>
      <w:r w:rsidRPr="00310DA3">
        <w:t>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lastRenderedPageBreak/>
        <w:t>определение требуемого снижения уровней шума на основе сопоставления ожид</w:t>
      </w:r>
      <w:r w:rsidRPr="00310DA3">
        <w:t>а</w:t>
      </w:r>
      <w:r w:rsidRPr="00310DA3">
        <w:t>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проверочный расчет достаточности выбранных шумозащитных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w:t>
      </w:r>
      <w:r w:rsidRPr="00310DA3">
        <w:rPr>
          <w:rStyle w:val="16"/>
          <w:color w:val="000000"/>
          <w:sz w:val="24"/>
          <w:szCs w:val="24"/>
        </w:rPr>
        <w:t>у</w:t>
      </w:r>
      <w:r w:rsidRPr="00310DA3">
        <w:rPr>
          <w:rStyle w:val="16"/>
          <w:color w:val="000000"/>
          <w:sz w:val="24"/>
          <w:szCs w:val="24"/>
        </w:rPr>
        <w:t>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венных зданий и на террит</w:t>
      </w:r>
      <w:r w:rsidRPr="00310DA3">
        <w:rPr>
          <w:rStyle w:val="16"/>
          <w:color w:val="000000"/>
          <w:sz w:val="24"/>
          <w:szCs w:val="24"/>
        </w:rPr>
        <w:t>о</w:t>
      </w:r>
      <w:r w:rsidRPr="00310DA3">
        <w:rPr>
          <w:rStyle w:val="16"/>
          <w:color w:val="000000"/>
          <w:sz w:val="24"/>
          <w:szCs w:val="24"/>
        </w:rPr>
        <w:t xml:space="preserve">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w:t>
      </w:r>
      <w:r w:rsidRPr="00310DA3">
        <w:rPr>
          <w:rStyle w:val="16"/>
          <w:color w:val="000000"/>
          <w:sz w:val="24"/>
          <w:szCs w:val="24"/>
        </w:rPr>
        <w:t>у</w:t>
      </w:r>
      <w:r w:rsidRPr="00310DA3">
        <w:rPr>
          <w:rStyle w:val="16"/>
          <w:color w:val="000000"/>
          <w:sz w:val="24"/>
          <w:szCs w:val="24"/>
        </w:rPr>
        <w:t>ществлять с учетом обеспечения допустимых уровней шума в помещениях жилых и о</w:t>
      </w:r>
      <w:r w:rsidRPr="00310DA3">
        <w:rPr>
          <w:rStyle w:val="16"/>
          <w:color w:val="000000"/>
          <w:sz w:val="24"/>
          <w:szCs w:val="24"/>
        </w:rPr>
        <w:t>б</w:t>
      </w:r>
      <w:r w:rsidRPr="00310DA3">
        <w:rPr>
          <w:rStyle w:val="16"/>
          <w:color w:val="000000"/>
          <w:sz w:val="24"/>
          <w:szCs w:val="24"/>
        </w:rPr>
        <w:t>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w:t>
      </w:r>
      <w:r w:rsidRPr="00310DA3">
        <w:rPr>
          <w:rStyle w:val="16"/>
          <w:color w:val="000000"/>
          <w:sz w:val="24"/>
          <w:szCs w:val="24"/>
        </w:rPr>
        <w:t>р</w:t>
      </w:r>
      <w:r w:rsidRPr="00310DA3">
        <w:rPr>
          <w:rStyle w:val="16"/>
          <w:color w:val="000000"/>
          <w:sz w:val="24"/>
          <w:szCs w:val="24"/>
        </w:rPr>
        <w:t>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применения рациональных планировочных приемов, предусматривающих зонир</w:t>
      </w:r>
      <w:r w:rsidRPr="00310DA3">
        <w:rPr>
          <w:rStyle w:val="16"/>
          <w:color w:val="000000"/>
          <w:sz w:val="24"/>
          <w:szCs w:val="24"/>
        </w:rPr>
        <w:t>о</w:t>
      </w:r>
      <w:r w:rsidRPr="00310DA3">
        <w:rPr>
          <w:rStyle w:val="16"/>
          <w:color w:val="000000"/>
          <w:sz w:val="24"/>
          <w:szCs w:val="24"/>
        </w:rPr>
        <w:t>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w:t>
      </w:r>
      <w:r w:rsidRPr="00310DA3">
        <w:rPr>
          <w:rStyle w:val="16"/>
          <w:color w:val="000000"/>
          <w:sz w:val="24"/>
          <w:szCs w:val="24"/>
        </w:rPr>
        <w:t>а</w:t>
      </w:r>
      <w:r w:rsidRPr="00310DA3">
        <w:rPr>
          <w:rStyle w:val="16"/>
          <w:color w:val="000000"/>
          <w:sz w:val="24"/>
          <w:szCs w:val="24"/>
        </w:rPr>
        <w:t>гистралей; применение различных композиционных приемов группировки шумозащитных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w:t>
      </w:r>
      <w:r w:rsidRPr="00310DA3">
        <w:rPr>
          <w:rStyle w:val="16"/>
          <w:color w:val="000000"/>
          <w:sz w:val="24"/>
          <w:szCs w:val="24"/>
        </w:rPr>
        <w:t>у</w:t>
      </w:r>
      <w:r w:rsidRPr="00310DA3">
        <w:rPr>
          <w:rStyle w:val="16"/>
          <w:color w:val="000000"/>
          <w:sz w:val="24"/>
          <w:szCs w:val="24"/>
        </w:rPr>
        <w:t>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 размещении жилой застройки вдоль магистральной автомобильной или желе</w:t>
      </w:r>
      <w:r w:rsidRPr="00310DA3">
        <w:rPr>
          <w:rStyle w:val="16"/>
          <w:color w:val="000000"/>
          <w:sz w:val="24"/>
          <w:szCs w:val="24"/>
        </w:rPr>
        <w:t>з</w:t>
      </w:r>
      <w:r w:rsidRPr="00310DA3">
        <w:rPr>
          <w:rStyle w:val="16"/>
          <w:color w:val="000000"/>
          <w:sz w:val="24"/>
          <w:szCs w:val="24"/>
        </w:rPr>
        <w:t>ной дороги на расстоянии, не обеспечивающем необходимое снижение шума, использов</w:t>
      </w:r>
      <w:r w:rsidRPr="00310DA3">
        <w:rPr>
          <w:rStyle w:val="16"/>
          <w:color w:val="000000"/>
          <w:sz w:val="24"/>
          <w:szCs w:val="24"/>
        </w:rPr>
        <w:t>а</w:t>
      </w:r>
      <w:r w:rsidRPr="00310DA3">
        <w:rPr>
          <w:rStyle w:val="16"/>
          <w:color w:val="000000"/>
          <w:sz w:val="24"/>
          <w:szCs w:val="24"/>
        </w:rPr>
        <w:t>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w:t>
      </w:r>
      <w:r w:rsidRPr="00310DA3">
        <w:rPr>
          <w:rStyle w:val="16"/>
          <w:color w:val="000000"/>
          <w:sz w:val="24"/>
          <w:szCs w:val="24"/>
        </w:rPr>
        <w:t>а</w:t>
      </w:r>
      <w:r w:rsidRPr="00310DA3">
        <w:rPr>
          <w:rStyle w:val="16"/>
          <w:color w:val="000000"/>
          <w:sz w:val="24"/>
          <w:szCs w:val="24"/>
        </w:rPr>
        <w:t>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для жилых районов, микрорайонов, кварталов в городской застройке наиболее э</w:t>
      </w:r>
      <w:r w:rsidRPr="00310DA3">
        <w:rPr>
          <w:rStyle w:val="16"/>
          <w:color w:val="000000"/>
          <w:sz w:val="24"/>
          <w:szCs w:val="24"/>
        </w:rPr>
        <w:t>ф</w:t>
      </w:r>
      <w:r w:rsidRPr="00310DA3">
        <w:rPr>
          <w:rStyle w:val="16"/>
          <w:color w:val="000000"/>
          <w:sz w:val="24"/>
          <w:szCs w:val="24"/>
        </w:rPr>
        <w:t>фективным является размещение в первом эшелоне застройки магистральных улиц шум</w:t>
      </w:r>
      <w:r w:rsidRPr="00310DA3">
        <w:rPr>
          <w:rStyle w:val="16"/>
          <w:color w:val="000000"/>
          <w:sz w:val="24"/>
          <w:szCs w:val="24"/>
        </w:rPr>
        <w:t>о</w:t>
      </w:r>
      <w:r w:rsidRPr="00310DA3">
        <w:rPr>
          <w:rStyle w:val="16"/>
          <w:color w:val="000000"/>
          <w:sz w:val="24"/>
          <w:szCs w:val="24"/>
        </w:rPr>
        <w:t>защитных зданий в качестве экранов, защищающих от транспортного шума внутриква</w:t>
      </w:r>
      <w:r w:rsidRPr="00310DA3">
        <w:rPr>
          <w:rStyle w:val="16"/>
          <w:color w:val="000000"/>
          <w:sz w:val="24"/>
          <w:szCs w:val="24"/>
        </w:rPr>
        <w:t>р</w:t>
      </w:r>
      <w:r w:rsidRPr="00310DA3">
        <w:rPr>
          <w:rStyle w:val="16"/>
          <w:color w:val="000000"/>
          <w:sz w:val="24"/>
          <w:szCs w:val="24"/>
        </w:rPr>
        <w:t>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7B4FC5" w:rsidRDefault="0039335C" w:rsidP="00B802BB">
      <w:pPr>
        <w:pStyle w:val="3"/>
      </w:pPr>
      <w:bookmarkStart w:id="307" w:name="_Toc406167562"/>
      <w:bookmarkStart w:id="308" w:name="_Toc426622159"/>
      <w:bookmarkStart w:id="309" w:name="_Toc132109421"/>
      <w:r w:rsidRPr="007B4FC5">
        <w:t xml:space="preserve">Статья </w:t>
      </w:r>
      <w:r w:rsidR="00A45C73" w:rsidRPr="007B4FC5">
        <w:t>2</w:t>
      </w:r>
      <w:r w:rsidR="002730AC" w:rsidRPr="007B4FC5">
        <w:t>7</w:t>
      </w:r>
      <w:r w:rsidRPr="007B4FC5">
        <w:t>. Территории, на которые действие градостроительного регламента не распространяется</w:t>
      </w:r>
      <w:bookmarkEnd w:id="307"/>
      <w:bookmarkEnd w:id="308"/>
      <w:r w:rsidR="00A22058" w:rsidRPr="007B4FC5">
        <w:t>.</w:t>
      </w:r>
      <w:bookmarkEnd w:id="309"/>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Действие градостроительного регламента не распространяется на земельные учас</w:t>
      </w:r>
      <w:r w:rsidRPr="00310DA3">
        <w:rPr>
          <w:rFonts w:ascii="Times New Roman" w:hAnsi="Times New Roman"/>
          <w:color w:val="000000"/>
          <w:sz w:val="24"/>
          <w:szCs w:val="24"/>
        </w:rPr>
        <w:t>т</w:t>
      </w:r>
      <w:r w:rsidRPr="00310DA3">
        <w:rPr>
          <w:rFonts w:ascii="Times New Roman" w:hAnsi="Times New Roman"/>
          <w:color w:val="000000"/>
          <w:sz w:val="24"/>
          <w:szCs w:val="24"/>
        </w:rPr>
        <w:t xml:space="preserve">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w:t>
      </w:r>
      <w:r w:rsidRPr="00310DA3">
        <w:rPr>
          <w:rFonts w:ascii="Times New Roman" w:hAnsi="Times New Roman"/>
          <w:sz w:val="24"/>
          <w:szCs w:val="24"/>
        </w:rPr>
        <w:t>о</w:t>
      </w:r>
      <w:r w:rsidRPr="00310DA3">
        <w:rPr>
          <w:rFonts w:ascii="Times New Roman" w:hAnsi="Times New Roman"/>
          <w:sz w:val="24"/>
          <w:szCs w:val="24"/>
        </w:rPr>
        <w:t>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w:t>
      </w:r>
      <w:r w:rsidRPr="00310DA3">
        <w:rPr>
          <w:rFonts w:ascii="Times New Roman" w:hAnsi="Times New Roman"/>
          <w:sz w:val="24"/>
          <w:szCs w:val="24"/>
        </w:rPr>
        <w:t>е</w:t>
      </w:r>
      <w:r w:rsidRPr="00310DA3">
        <w:rPr>
          <w:rFonts w:ascii="Times New Roman" w:hAnsi="Times New Roman"/>
          <w:sz w:val="24"/>
          <w:szCs w:val="24"/>
        </w:rPr>
        <w:t>жиме содержания, параметрах реставрации, консервации, воссоздания, ремонта и присп</w:t>
      </w:r>
      <w:r w:rsidRPr="00310DA3">
        <w:rPr>
          <w:rFonts w:ascii="Times New Roman" w:hAnsi="Times New Roman"/>
          <w:sz w:val="24"/>
          <w:szCs w:val="24"/>
        </w:rPr>
        <w:t>о</w:t>
      </w:r>
      <w:r w:rsidRPr="00310DA3">
        <w:rPr>
          <w:rFonts w:ascii="Times New Roman" w:hAnsi="Times New Roman"/>
          <w:sz w:val="24"/>
          <w:szCs w:val="24"/>
        </w:rPr>
        <w:lastRenderedPageBreak/>
        <w:t xml:space="preserve">соблении которых принимаются в порядке, установленном </w:t>
      </w:r>
      <w:hyperlink r:id="rId4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w:t>
      </w:r>
      <w:r w:rsidRPr="00310DA3">
        <w:rPr>
          <w:rFonts w:ascii="Times New Roman" w:hAnsi="Times New Roman"/>
          <w:i/>
          <w:sz w:val="24"/>
          <w:szCs w:val="24"/>
        </w:rPr>
        <w:t>о</w:t>
      </w:r>
      <w:r w:rsidRPr="00310DA3">
        <w:rPr>
          <w:rFonts w:ascii="Times New Roman" w:hAnsi="Times New Roman"/>
          <w:i/>
          <w:sz w:val="24"/>
          <w:szCs w:val="24"/>
        </w:rPr>
        <w:t>го самоуправления в соответствии с федеральными законами, законами субъекта Ро</w:t>
      </w:r>
      <w:r w:rsidRPr="00310DA3">
        <w:rPr>
          <w:rFonts w:ascii="Times New Roman" w:hAnsi="Times New Roman"/>
          <w:i/>
          <w:sz w:val="24"/>
          <w:szCs w:val="24"/>
        </w:rPr>
        <w:t>с</w:t>
      </w:r>
      <w:r w:rsidRPr="00310DA3">
        <w:rPr>
          <w:rFonts w:ascii="Times New Roman" w:hAnsi="Times New Roman"/>
          <w:i/>
          <w:sz w:val="24"/>
          <w:szCs w:val="24"/>
        </w:rPr>
        <w:t>сийской Федерации и нормативными правовыми актами органов местного самоуправл</w:t>
      </w:r>
      <w:r w:rsidRPr="00310DA3">
        <w:rPr>
          <w:rFonts w:ascii="Times New Roman" w:hAnsi="Times New Roman"/>
          <w:i/>
          <w:sz w:val="24"/>
          <w:szCs w:val="24"/>
        </w:rPr>
        <w:t>е</w:t>
      </w:r>
      <w:r w:rsidRPr="00310DA3">
        <w:rPr>
          <w:rFonts w:ascii="Times New Roman" w:hAnsi="Times New Roman"/>
          <w:i/>
          <w:sz w:val="24"/>
          <w:szCs w:val="24"/>
        </w:rPr>
        <w:t>ния. До определения границ земель объектов культурного наследия и разработки прое</w:t>
      </w:r>
      <w:r w:rsidRPr="00310DA3">
        <w:rPr>
          <w:rFonts w:ascii="Times New Roman" w:hAnsi="Times New Roman"/>
          <w:i/>
          <w:sz w:val="24"/>
          <w:szCs w:val="24"/>
        </w:rPr>
        <w:t>к</w:t>
      </w:r>
      <w:r w:rsidRPr="00310DA3">
        <w:rPr>
          <w:rFonts w:ascii="Times New Roman" w:hAnsi="Times New Roman"/>
          <w:i/>
          <w:sz w:val="24"/>
          <w:szCs w:val="24"/>
        </w:rPr>
        <w:t>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w:t>
      </w:r>
      <w:r w:rsidRPr="00310DA3">
        <w:rPr>
          <w:rFonts w:ascii="Times New Roman" w:hAnsi="Times New Roman"/>
          <w:i/>
          <w:sz w:val="24"/>
          <w:szCs w:val="24"/>
        </w:rPr>
        <w:t>и</w:t>
      </w:r>
      <w:r w:rsidRPr="00310DA3">
        <w:rPr>
          <w:rFonts w:ascii="Times New Roman" w:hAnsi="Times New Roman"/>
          <w:i/>
          <w:sz w:val="24"/>
          <w:szCs w:val="24"/>
        </w:rPr>
        <w:t>цах данных зон, все виды проектных, землеустроительных, земляных, строительных, м</w:t>
      </w:r>
      <w:r w:rsidRPr="00310DA3">
        <w:rPr>
          <w:rFonts w:ascii="Times New Roman" w:hAnsi="Times New Roman"/>
          <w:i/>
          <w:sz w:val="24"/>
          <w:szCs w:val="24"/>
        </w:rPr>
        <w:t>е</w:t>
      </w:r>
      <w:r w:rsidRPr="00310DA3">
        <w:rPr>
          <w:rFonts w:ascii="Times New Roman" w:hAnsi="Times New Roman"/>
          <w:i/>
          <w:sz w:val="24"/>
          <w:szCs w:val="24"/>
        </w:rPr>
        <w:t>лиоративных, хозяйственных и иных работ на землях, примыкающих к объектам кул</w:t>
      </w:r>
      <w:r w:rsidRPr="00310DA3">
        <w:rPr>
          <w:rFonts w:ascii="Times New Roman" w:hAnsi="Times New Roman"/>
          <w:i/>
          <w:sz w:val="24"/>
          <w:szCs w:val="24"/>
        </w:rPr>
        <w:t>ь</w:t>
      </w:r>
      <w:r w:rsidRPr="00310DA3">
        <w:rPr>
          <w:rFonts w:ascii="Times New Roman" w:hAnsi="Times New Roman"/>
          <w:i/>
          <w:sz w:val="24"/>
          <w:szCs w:val="24"/>
        </w:rPr>
        <w:t>турного наследия, градостроительная документация по размещению объектов кап</w:t>
      </w:r>
      <w:r w:rsidRPr="00310DA3">
        <w:rPr>
          <w:rFonts w:ascii="Times New Roman" w:hAnsi="Times New Roman"/>
          <w:i/>
          <w:sz w:val="24"/>
          <w:szCs w:val="24"/>
        </w:rPr>
        <w:t>и</w:t>
      </w:r>
      <w:r w:rsidRPr="00310DA3">
        <w:rPr>
          <w:rFonts w:ascii="Times New Roman" w:hAnsi="Times New Roman"/>
          <w:i/>
          <w:sz w:val="24"/>
          <w:szCs w:val="24"/>
        </w:rPr>
        <w:t>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5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w:t>
      </w:r>
      <w:r w:rsidRPr="00310DA3">
        <w:rPr>
          <w:rFonts w:ascii="Times New Roman" w:hAnsi="Times New Roman"/>
          <w:sz w:val="24"/>
          <w:szCs w:val="24"/>
        </w:rPr>
        <w:t>ъ</w:t>
      </w:r>
      <w:r w:rsidRPr="00310DA3">
        <w:rPr>
          <w:rFonts w:ascii="Times New Roman" w:hAnsi="Times New Roman"/>
          <w:sz w:val="24"/>
          <w:szCs w:val="24"/>
        </w:rPr>
        <w:t>ектами;</w:t>
      </w:r>
    </w:p>
    <w:p w:rsidR="004F02CF"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7B4FC5" w:rsidRDefault="00CA37A0" w:rsidP="00B802BB">
      <w:pPr>
        <w:pStyle w:val="3"/>
      </w:pPr>
      <w:bookmarkStart w:id="310" w:name="_Toc132109422"/>
      <w:r w:rsidRPr="007B4FC5">
        <w:t>Статья 2</w:t>
      </w:r>
      <w:r w:rsidR="002730AC" w:rsidRPr="007B4FC5">
        <w:t>8</w:t>
      </w:r>
      <w:r w:rsidR="00A22058" w:rsidRPr="007B4FC5">
        <w:t>. Территории, для которых градостроительные регламенты не уст</w:t>
      </w:r>
      <w:r w:rsidR="00A22058" w:rsidRPr="007B4FC5">
        <w:t>а</w:t>
      </w:r>
      <w:r w:rsidR="00A22058" w:rsidRPr="007B4FC5">
        <w:t>навливаются.</w:t>
      </w:r>
      <w:bookmarkEnd w:id="310"/>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w:t>
      </w:r>
      <w:r w:rsidRPr="00310DA3">
        <w:t>е</w:t>
      </w:r>
      <w:r w:rsidRPr="00310DA3">
        <w:t>мель, покрытых поверхностными водами, земель запаса, земель особо охраняемых пр</w:t>
      </w:r>
      <w:r w:rsidRPr="00310DA3">
        <w:t>и</w:t>
      </w:r>
      <w:r w:rsidRPr="00310DA3">
        <w:t>родных территорий (за исключением земель лечебно-оздоровительных местностей и к</w:t>
      </w:r>
      <w:r w:rsidRPr="00310DA3">
        <w:t>у</w:t>
      </w:r>
      <w:r w:rsidRPr="00310DA3">
        <w:t>рортов), сельскохозяйственных угодий в составе земель сельскохозяйственного назнач</w:t>
      </w:r>
      <w:r w:rsidRPr="00310DA3">
        <w:t>е</w:t>
      </w:r>
      <w:r w:rsidRPr="00310DA3">
        <w:t>ния, земельных участков, расположенных в границах особых экономических зон и терр</w:t>
      </w:r>
      <w:r w:rsidRPr="00310DA3">
        <w:t>и</w:t>
      </w:r>
      <w:r w:rsidRPr="00310DA3">
        <w:t>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одекса, других федеральных законов и иных нормативных правовых актов Российской Федерации, а также законов и иных нормати</w:t>
      </w:r>
      <w:r w:rsidRPr="00310DA3">
        <w:t>в</w:t>
      </w:r>
      <w:r w:rsidRPr="00310DA3">
        <w:t>ных правовых актов субъектов Российской Федерации. Законы и иные нормативных пр</w:t>
      </w:r>
      <w:r w:rsidRPr="00310DA3">
        <w:t>а</w:t>
      </w:r>
      <w:r w:rsidRPr="00310DA3">
        <w:t xml:space="preserve">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w:t>
      </w:r>
      <w:r w:rsidRPr="00310DA3">
        <w:t>а</w:t>
      </w:r>
      <w:r w:rsidRPr="00310DA3">
        <w:t>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w:t>
      </w:r>
      <w:r w:rsidRPr="00310DA3">
        <w:rPr>
          <w:rFonts w:ascii="Times New Roman" w:hAnsi="Times New Roman"/>
          <w:color w:val="000000"/>
          <w:sz w:val="24"/>
          <w:szCs w:val="24"/>
        </w:rPr>
        <w:t>н</w:t>
      </w:r>
      <w:r w:rsidRPr="00310DA3">
        <w:rPr>
          <w:rFonts w:ascii="Times New Roman" w:hAnsi="Times New Roman"/>
          <w:color w:val="000000"/>
          <w:sz w:val="24"/>
          <w:szCs w:val="24"/>
        </w:rPr>
        <w:t>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w:t>
      </w:r>
      <w:r w:rsidRPr="00310DA3">
        <w:rPr>
          <w:rFonts w:ascii="Times New Roman" w:hAnsi="Times New Roman"/>
          <w:color w:val="000000"/>
          <w:sz w:val="24"/>
          <w:szCs w:val="24"/>
        </w:rPr>
        <w:t>в</w:t>
      </w:r>
      <w:r w:rsidRPr="00310DA3">
        <w:rPr>
          <w:rFonts w:ascii="Times New Roman" w:hAnsi="Times New Roman"/>
          <w:color w:val="000000"/>
          <w:sz w:val="24"/>
          <w:szCs w:val="24"/>
        </w:rPr>
        <w:t xml:space="preserve">лен режим особой охраны.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r w:rsidR="001F4D66" w:rsidRPr="00310DA3">
        <w:rPr>
          <w:rFonts w:ascii="Times New Roman" w:hAnsi="Times New Roman"/>
          <w:color w:val="000000"/>
          <w:sz w:val="24"/>
          <w:szCs w:val="24"/>
        </w:rPr>
        <w:t>Об особо</w:t>
      </w:r>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lastRenderedPageBreak/>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074651">
        <w:rPr>
          <w:rFonts w:ascii="Times New Roman" w:hAnsi="Times New Roman"/>
          <w:color w:val="000000"/>
          <w:sz w:val="24"/>
          <w:szCs w:val="24"/>
        </w:rPr>
        <w:t>покрова</w:t>
      </w:r>
      <w:r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51"/>
      <w:footerReference w:type="default" r:id="rId52"/>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10C" w:rsidRDefault="00C8310C" w:rsidP="000C2DCC">
      <w:r>
        <w:separator/>
      </w:r>
    </w:p>
  </w:endnote>
  <w:endnote w:type="continuationSeparator" w:id="0">
    <w:p w:rsidR="00C8310C" w:rsidRDefault="00C8310C"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charset w:val="CC"/>
    <w:family w:val="auto"/>
    <w:pitch w:val="default"/>
  </w:font>
  <w:font w:name="Arial">
    <w:panose1 w:val="020B0604020202020204"/>
    <w:charset w:val="CC"/>
    <w:family w:val="swiss"/>
    <w:pitch w:val="variable"/>
    <w:sig w:usb0="20002A87" w:usb1="00000000" w:usb2="00000000" w:usb3="00000000" w:csb0="000001FF" w:csb1="00000000"/>
  </w:font>
  <w:font w:name="Peterburg">
    <w:altName w:val="Times New Roman"/>
    <w:charset w:val="CC"/>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OST Type AU">
    <w:charset w:val="CC"/>
    <w:family w:val="auto"/>
    <w:pitch w:val="variable"/>
    <w:sig w:usb0="A000028F" w:usb1="1000004A" w:usb2="00000000" w:usb3="00000000" w:csb0="0000019F" w:csb1="00000000"/>
  </w:font>
  <w:font w:name="Verdana">
    <w:panose1 w:val="020B0604030504040204"/>
    <w:charset w:val="CC"/>
    <w:family w:val="swiss"/>
    <w:pitch w:val="variable"/>
    <w:sig w:usb0="A10006FF" w:usb1="4000205B" w:usb2="00000010" w:usb3="00000000" w:csb0="0000019F" w:csb1="00000000"/>
  </w:font>
  <w:font w:name="GOST type A">
    <w:altName w:val="Segoe UI"/>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0B" w:rsidRPr="008451A3" w:rsidRDefault="00B6520B"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1E2D03" w:rsidRPr="001E2D03">
      <w:rPr>
        <w:rFonts w:ascii="Cambria" w:hAnsi="Cambria"/>
        <w:noProof/>
        <w:color w:val="C0504D"/>
      </w:rPr>
      <w:t>5</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0B" w:rsidRPr="008451A3" w:rsidRDefault="00B6520B"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493AB4" w:rsidRPr="00493AB4">
      <w:rPr>
        <w:rFonts w:ascii="Cambria" w:hAnsi="Cambria"/>
        <w:noProof/>
        <w:color w:val="C0504D"/>
      </w:rPr>
      <w:t>146</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10C" w:rsidRDefault="00C8310C" w:rsidP="000C2DCC">
      <w:r>
        <w:separator/>
      </w:r>
    </w:p>
  </w:footnote>
  <w:footnote w:type="continuationSeparator" w:id="0">
    <w:p w:rsidR="00C8310C" w:rsidRDefault="00C8310C"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0B" w:rsidRPr="00FF452B" w:rsidRDefault="00B6520B"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ab/>
      <w:t>Энергетикский</w:t>
    </w:r>
    <w:r w:rsidRPr="00DB36EC">
      <w:rPr>
        <w:color w:val="C0504D"/>
      </w:rPr>
      <w:t xml:space="preserve"> </w:t>
    </w:r>
    <w:r>
      <w:rPr>
        <w:color w:val="C0504D"/>
      </w:rPr>
      <w:t>поссове</w:t>
    </w:r>
    <w:r w:rsidRPr="00DB36EC">
      <w:rPr>
        <w:color w:val="C0504D"/>
      </w:rPr>
      <w:t xml:space="preserve">т </w:t>
    </w:r>
    <w:r>
      <w:rPr>
        <w:color w:val="C0504D"/>
      </w:rPr>
      <w:t>Новоорского</w:t>
    </w:r>
    <w:r w:rsidRPr="00DB36EC">
      <w:rPr>
        <w:color w:val="C0504D"/>
      </w:rPr>
      <w:t xml:space="preserve"> района Оренбургской области</w:t>
    </w:r>
    <w:r>
      <w:rPr>
        <w:color w:val="C0504D"/>
      </w:rPr>
      <w:t xml:space="preserve"> (в редакции 2023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0B" w:rsidRDefault="00B6520B" w:rsidP="00624ED7">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Энергетикский поссовет</w:t>
    </w:r>
    <w:r w:rsidRPr="00DB36EC">
      <w:rPr>
        <w:color w:val="C0504D"/>
      </w:rPr>
      <w:t xml:space="preserve"> </w:t>
    </w:r>
    <w:r>
      <w:rPr>
        <w:color w:val="C0504D"/>
      </w:rPr>
      <w:t xml:space="preserve">Новоорского </w:t>
    </w:r>
  </w:p>
  <w:p w:rsidR="00B6520B" w:rsidRPr="00FF452B" w:rsidRDefault="00B6520B" w:rsidP="00624ED7">
    <w:pPr>
      <w:pStyle w:val="ac"/>
      <w:pBdr>
        <w:bottom w:val="thickThinSmallGap" w:sz="24" w:space="1" w:color="622423"/>
      </w:pBdr>
      <w:ind w:firstLine="0"/>
      <w:jc w:val="center"/>
      <w:rPr>
        <w:rFonts w:ascii="Cambria" w:hAnsi="Cambria"/>
        <w:color w:val="C0504D"/>
      </w:rPr>
    </w:pPr>
    <w:r>
      <w:rPr>
        <w:color w:val="C0504D"/>
      </w:rPr>
      <w:t xml:space="preserve"> </w:t>
    </w:r>
    <w:r w:rsidRPr="00DB36EC">
      <w:rPr>
        <w:color w:val="C0504D"/>
      </w:rPr>
      <w:t>района Оренбургской области</w:t>
    </w:r>
    <w:r>
      <w:rPr>
        <w:color w:val="C0504D"/>
      </w:rPr>
      <w:t xml:space="preserve"> </w:t>
    </w:r>
    <w:r w:rsidRPr="00FF452B">
      <w:rPr>
        <w:color w:val="C0504D"/>
      </w:rPr>
      <w:t>(</w:t>
    </w:r>
    <w:r>
      <w:rPr>
        <w:color w:val="C0504D"/>
      </w:rPr>
      <w:t>в редакции 2022 г.</w:t>
    </w:r>
    <w:r w:rsidRPr="00FF452B">
      <w:rPr>
        <w:color w:val="C0504D"/>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5"/>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 w:numId="46">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6F1A"/>
    <w:rsid w:val="000072CD"/>
    <w:rsid w:val="00007580"/>
    <w:rsid w:val="00013D9A"/>
    <w:rsid w:val="00014C86"/>
    <w:rsid w:val="00015166"/>
    <w:rsid w:val="00015A00"/>
    <w:rsid w:val="0001790B"/>
    <w:rsid w:val="0002135A"/>
    <w:rsid w:val="0002407E"/>
    <w:rsid w:val="00032C52"/>
    <w:rsid w:val="00041010"/>
    <w:rsid w:val="000441CB"/>
    <w:rsid w:val="00044723"/>
    <w:rsid w:val="00046C17"/>
    <w:rsid w:val="000503A1"/>
    <w:rsid w:val="00054B2D"/>
    <w:rsid w:val="00056BF2"/>
    <w:rsid w:val="00057BFA"/>
    <w:rsid w:val="00057E48"/>
    <w:rsid w:val="00064202"/>
    <w:rsid w:val="000653B6"/>
    <w:rsid w:val="000721FB"/>
    <w:rsid w:val="000726BF"/>
    <w:rsid w:val="00074651"/>
    <w:rsid w:val="00074D29"/>
    <w:rsid w:val="00075E0F"/>
    <w:rsid w:val="00076F20"/>
    <w:rsid w:val="000801A6"/>
    <w:rsid w:val="00083054"/>
    <w:rsid w:val="000832DB"/>
    <w:rsid w:val="000863CD"/>
    <w:rsid w:val="0008655F"/>
    <w:rsid w:val="0008661A"/>
    <w:rsid w:val="000900D9"/>
    <w:rsid w:val="00096E5A"/>
    <w:rsid w:val="00096F59"/>
    <w:rsid w:val="000A2512"/>
    <w:rsid w:val="000A37B3"/>
    <w:rsid w:val="000A4796"/>
    <w:rsid w:val="000A54F9"/>
    <w:rsid w:val="000B14B9"/>
    <w:rsid w:val="000B212D"/>
    <w:rsid w:val="000B2ABB"/>
    <w:rsid w:val="000B3352"/>
    <w:rsid w:val="000B6642"/>
    <w:rsid w:val="000B6801"/>
    <w:rsid w:val="000C12A8"/>
    <w:rsid w:val="000C166F"/>
    <w:rsid w:val="000C2704"/>
    <w:rsid w:val="000C2DCC"/>
    <w:rsid w:val="000C6473"/>
    <w:rsid w:val="000C7530"/>
    <w:rsid w:val="000C7671"/>
    <w:rsid w:val="000D3250"/>
    <w:rsid w:val="000D4046"/>
    <w:rsid w:val="000D5731"/>
    <w:rsid w:val="000D5B42"/>
    <w:rsid w:val="000D658D"/>
    <w:rsid w:val="000D7AE0"/>
    <w:rsid w:val="000E0EB5"/>
    <w:rsid w:val="000E0FBF"/>
    <w:rsid w:val="000E1FBC"/>
    <w:rsid w:val="000E327E"/>
    <w:rsid w:val="000E5C3C"/>
    <w:rsid w:val="000E69EC"/>
    <w:rsid w:val="000E756C"/>
    <w:rsid w:val="000F1BD9"/>
    <w:rsid w:val="000F29AB"/>
    <w:rsid w:val="000F2AF4"/>
    <w:rsid w:val="00103E1F"/>
    <w:rsid w:val="00105102"/>
    <w:rsid w:val="001156BD"/>
    <w:rsid w:val="00116624"/>
    <w:rsid w:val="0011745A"/>
    <w:rsid w:val="00121DF3"/>
    <w:rsid w:val="00123652"/>
    <w:rsid w:val="00123D25"/>
    <w:rsid w:val="00124233"/>
    <w:rsid w:val="00126BFE"/>
    <w:rsid w:val="001316C3"/>
    <w:rsid w:val="00134499"/>
    <w:rsid w:val="001374EC"/>
    <w:rsid w:val="001410C9"/>
    <w:rsid w:val="00142EFB"/>
    <w:rsid w:val="00143A8D"/>
    <w:rsid w:val="00145002"/>
    <w:rsid w:val="00146A73"/>
    <w:rsid w:val="001500A2"/>
    <w:rsid w:val="00152908"/>
    <w:rsid w:val="00153400"/>
    <w:rsid w:val="001558BE"/>
    <w:rsid w:val="00155E83"/>
    <w:rsid w:val="00162060"/>
    <w:rsid w:val="00167567"/>
    <w:rsid w:val="0017303E"/>
    <w:rsid w:val="001739F7"/>
    <w:rsid w:val="00177D3B"/>
    <w:rsid w:val="0018183A"/>
    <w:rsid w:val="00182465"/>
    <w:rsid w:val="00186152"/>
    <w:rsid w:val="001867A3"/>
    <w:rsid w:val="0018767E"/>
    <w:rsid w:val="0019026F"/>
    <w:rsid w:val="00192173"/>
    <w:rsid w:val="00192262"/>
    <w:rsid w:val="00195FB9"/>
    <w:rsid w:val="00196AD7"/>
    <w:rsid w:val="001976A3"/>
    <w:rsid w:val="001A1349"/>
    <w:rsid w:val="001A2227"/>
    <w:rsid w:val="001A2FB3"/>
    <w:rsid w:val="001A5FC6"/>
    <w:rsid w:val="001A6318"/>
    <w:rsid w:val="001A7BA4"/>
    <w:rsid w:val="001B009A"/>
    <w:rsid w:val="001B1DC7"/>
    <w:rsid w:val="001B2419"/>
    <w:rsid w:val="001B30AA"/>
    <w:rsid w:val="001B31E4"/>
    <w:rsid w:val="001B34B9"/>
    <w:rsid w:val="001B5401"/>
    <w:rsid w:val="001B6C86"/>
    <w:rsid w:val="001B7A48"/>
    <w:rsid w:val="001C1BD6"/>
    <w:rsid w:val="001C3E4A"/>
    <w:rsid w:val="001C4636"/>
    <w:rsid w:val="001C471C"/>
    <w:rsid w:val="001C573C"/>
    <w:rsid w:val="001C6E07"/>
    <w:rsid w:val="001D275C"/>
    <w:rsid w:val="001E0CAC"/>
    <w:rsid w:val="001E2D03"/>
    <w:rsid w:val="001E3CCF"/>
    <w:rsid w:val="001E4D19"/>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1CC5"/>
    <w:rsid w:val="00225C1E"/>
    <w:rsid w:val="0022683F"/>
    <w:rsid w:val="0022690D"/>
    <w:rsid w:val="0022793C"/>
    <w:rsid w:val="00234D18"/>
    <w:rsid w:val="00236ACB"/>
    <w:rsid w:val="00237C74"/>
    <w:rsid w:val="002410DD"/>
    <w:rsid w:val="002418FB"/>
    <w:rsid w:val="00242E9D"/>
    <w:rsid w:val="00243150"/>
    <w:rsid w:val="00244599"/>
    <w:rsid w:val="00245387"/>
    <w:rsid w:val="0024591C"/>
    <w:rsid w:val="00245C11"/>
    <w:rsid w:val="00250691"/>
    <w:rsid w:val="0025170E"/>
    <w:rsid w:val="0025650F"/>
    <w:rsid w:val="002567CC"/>
    <w:rsid w:val="00264FA6"/>
    <w:rsid w:val="002650B4"/>
    <w:rsid w:val="00265153"/>
    <w:rsid w:val="0026703C"/>
    <w:rsid w:val="0027055B"/>
    <w:rsid w:val="002730AC"/>
    <w:rsid w:val="002732E0"/>
    <w:rsid w:val="00277359"/>
    <w:rsid w:val="00280AAB"/>
    <w:rsid w:val="00283385"/>
    <w:rsid w:val="00287BE1"/>
    <w:rsid w:val="002919CF"/>
    <w:rsid w:val="002925C5"/>
    <w:rsid w:val="002937C4"/>
    <w:rsid w:val="002952EC"/>
    <w:rsid w:val="002965B6"/>
    <w:rsid w:val="002A05A8"/>
    <w:rsid w:val="002A14A9"/>
    <w:rsid w:val="002A19AC"/>
    <w:rsid w:val="002A1D9A"/>
    <w:rsid w:val="002A1ECC"/>
    <w:rsid w:val="002A4E9D"/>
    <w:rsid w:val="002A637D"/>
    <w:rsid w:val="002B5F10"/>
    <w:rsid w:val="002B67C5"/>
    <w:rsid w:val="002B6BF2"/>
    <w:rsid w:val="002B747D"/>
    <w:rsid w:val="002B79FA"/>
    <w:rsid w:val="002C1E63"/>
    <w:rsid w:val="002D3E74"/>
    <w:rsid w:val="002D4321"/>
    <w:rsid w:val="002D47F0"/>
    <w:rsid w:val="002D496D"/>
    <w:rsid w:val="002D5E14"/>
    <w:rsid w:val="002D727E"/>
    <w:rsid w:val="002E25A5"/>
    <w:rsid w:val="002E2E5C"/>
    <w:rsid w:val="002E7B5E"/>
    <w:rsid w:val="002F1D27"/>
    <w:rsid w:val="002F352B"/>
    <w:rsid w:val="002F44FB"/>
    <w:rsid w:val="002F52E5"/>
    <w:rsid w:val="002F5BA8"/>
    <w:rsid w:val="002F5C1D"/>
    <w:rsid w:val="002F7820"/>
    <w:rsid w:val="003037A8"/>
    <w:rsid w:val="00310DA3"/>
    <w:rsid w:val="0031342D"/>
    <w:rsid w:val="00313CEE"/>
    <w:rsid w:val="003144D8"/>
    <w:rsid w:val="00315778"/>
    <w:rsid w:val="003168E2"/>
    <w:rsid w:val="003169FF"/>
    <w:rsid w:val="00316EC9"/>
    <w:rsid w:val="00320274"/>
    <w:rsid w:val="00321522"/>
    <w:rsid w:val="003241EA"/>
    <w:rsid w:val="0032712A"/>
    <w:rsid w:val="00327E24"/>
    <w:rsid w:val="00332BAC"/>
    <w:rsid w:val="00337326"/>
    <w:rsid w:val="00337660"/>
    <w:rsid w:val="00340FE7"/>
    <w:rsid w:val="0034388D"/>
    <w:rsid w:val="00344150"/>
    <w:rsid w:val="00344D5C"/>
    <w:rsid w:val="00346804"/>
    <w:rsid w:val="003476B7"/>
    <w:rsid w:val="00353A5E"/>
    <w:rsid w:val="00355127"/>
    <w:rsid w:val="003619F9"/>
    <w:rsid w:val="00361CB1"/>
    <w:rsid w:val="003655B0"/>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3C2B"/>
    <w:rsid w:val="003A53DB"/>
    <w:rsid w:val="003A568E"/>
    <w:rsid w:val="003A6432"/>
    <w:rsid w:val="003B0C91"/>
    <w:rsid w:val="003C1B08"/>
    <w:rsid w:val="003C4FD4"/>
    <w:rsid w:val="003C78AA"/>
    <w:rsid w:val="003D27E8"/>
    <w:rsid w:val="003D2904"/>
    <w:rsid w:val="003D2D2E"/>
    <w:rsid w:val="003D7E0D"/>
    <w:rsid w:val="003E01FC"/>
    <w:rsid w:val="003E3533"/>
    <w:rsid w:val="003E3A73"/>
    <w:rsid w:val="003E478C"/>
    <w:rsid w:val="003E5A96"/>
    <w:rsid w:val="003E77A0"/>
    <w:rsid w:val="003E78D3"/>
    <w:rsid w:val="003F095E"/>
    <w:rsid w:val="003F46CD"/>
    <w:rsid w:val="003F76D3"/>
    <w:rsid w:val="00400B8C"/>
    <w:rsid w:val="004015DB"/>
    <w:rsid w:val="00402228"/>
    <w:rsid w:val="0040297B"/>
    <w:rsid w:val="004057F3"/>
    <w:rsid w:val="00410D4B"/>
    <w:rsid w:val="00411D6D"/>
    <w:rsid w:val="00414150"/>
    <w:rsid w:val="00414B94"/>
    <w:rsid w:val="00415AB8"/>
    <w:rsid w:val="00416E98"/>
    <w:rsid w:val="00416EFC"/>
    <w:rsid w:val="0042057B"/>
    <w:rsid w:val="0042067D"/>
    <w:rsid w:val="00423C32"/>
    <w:rsid w:val="00424F5E"/>
    <w:rsid w:val="00426F39"/>
    <w:rsid w:val="004302EC"/>
    <w:rsid w:val="004306FC"/>
    <w:rsid w:val="00430D36"/>
    <w:rsid w:val="004327F2"/>
    <w:rsid w:val="00437CBE"/>
    <w:rsid w:val="00440AAA"/>
    <w:rsid w:val="00441AA3"/>
    <w:rsid w:val="004426C4"/>
    <w:rsid w:val="00443033"/>
    <w:rsid w:val="00443332"/>
    <w:rsid w:val="00443C96"/>
    <w:rsid w:val="00445211"/>
    <w:rsid w:val="00447BFD"/>
    <w:rsid w:val="00452275"/>
    <w:rsid w:val="00456FBD"/>
    <w:rsid w:val="00457EA0"/>
    <w:rsid w:val="004601E0"/>
    <w:rsid w:val="00460934"/>
    <w:rsid w:val="0046138F"/>
    <w:rsid w:val="0046149F"/>
    <w:rsid w:val="004630A2"/>
    <w:rsid w:val="00463303"/>
    <w:rsid w:val="00465B10"/>
    <w:rsid w:val="004664AF"/>
    <w:rsid w:val="0046749F"/>
    <w:rsid w:val="0047051D"/>
    <w:rsid w:val="004716F2"/>
    <w:rsid w:val="0047243B"/>
    <w:rsid w:val="004755BE"/>
    <w:rsid w:val="00477A05"/>
    <w:rsid w:val="0048497C"/>
    <w:rsid w:val="00490D56"/>
    <w:rsid w:val="00493AB4"/>
    <w:rsid w:val="00494606"/>
    <w:rsid w:val="00494D58"/>
    <w:rsid w:val="0049557B"/>
    <w:rsid w:val="00495668"/>
    <w:rsid w:val="00496022"/>
    <w:rsid w:val="004A1EB5"/>
    <w:rsid w:val="004A270E"/>
    <w:rsid w:val="004A4BE0"/>
    <w:rsid w:val="004A4E4E"/>
    <w:rsid w:val="004A4FCF"/>
    <w:rsid w:val="004A6188"/>
    <w:rsid w:val="004B06AB"/>
    <w:rsid w:val="004B1565"/>
    <w:rsid w:val="004B43BB"/>
    <w:rsid w:val="004B60F8"/>
    <w:rsid w:val="004B7D7F"/>
    <w:rsid w:val="004C2A86"/>
    <w:rsid w:val="004C352B"/>
    <w:rsid w:val="004C44D6"/>
    <w:rsid w:val="004C5FFF"/>
    <w:rsid w:val="004C7B19"/>
    <w:rsid w:val="004C7F0C"/>
    <w:rsid w:val="004D0537"/>
    <w:rsid w:val="004D1440"/>
    <w:rsid w:val="004D16A2"/>
    <w:rsid w:val="004D793E"/>
    <w:rsid w:val="004E3C31"/>
    <w:rsid w:val="004E5D3C"/>
    <w:rsid w:val="004E63A3"/>
    <w:rsid w:val="004F02CF"/>
    <w:rsid w:val="004F06E5"/>
    <w:rsid w:val="004F0EA7"/>
    <w:rsid w:val="004F19E9"/>
    <w:rsid w:val="004F3413"/>
    <w:rsid w:val="004F5934"/>
    <w:rsid w:val="004F7EE1"/>
    <w:rsid w:val="00503880"/>
    <w:rsid w:val="00504A29"/>
    <w:rsid w:val="005056EC"/>
    <w:rsid w:val="00506097"/>
    <w:rsid w:val="00511273"/>
    <w:rsid w:val="00512294"/>
    <w:rsid w:val="00512F3C"/>
    <w:rsid w:val="00513707"/>
    <w:rsid w:val="00514ECC"/>
    <w:rsid w:val="005161F8"/>
    <w:rsid w:val="00517961"/>
    <w:rsid w:val="00532D7C"/>
    <w:rsid w:val="00535481"/>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38D"/>
    <w:rsid w:val="00564E80"/>
    <w:rsid w:val="00566256"/>
    <w:rsid w:val="00567F47"/>
    <w:rsid w:val="00577A7C"/>
    <w:rsid w:val="00581BA8"/>
    <w:rsid w:val="00582CB0"/>
    <w:rsid w:val="005868A7"/>
    <w:rsid w:val="00587F73"/>
    <w:rsid w:val="0059015D"/>
    <w:rsid w:val="00590343"/>
    <w:rsid w:val="005906E0"/>
    <w:rsid w:val="00591137"/>
    <w:rsid w:val="005927CF"/>
    <w:rsid w:val="0059297D"/>
    <w:rsid w:val="005961C9"/>
    <w:rsid w:val="00596385"/>
    <w:rsid w:val="005A0549"/>
    <w:rsid w:val="005A0A82"/>
    <w:rsid w:val="005A231A"/>
    <w:rsid w:val="005A2690"/>
    <w:rsid w:val="005A34EF"/>
    <w:rsid w:val="005A5A57"/>
    <w:rsid w:val="005A5ED4"/>
    <w:rsid w:val="005A653C"/>
    <w:rsid w:val="005A6F98"/>
    <w:rsid w:val="005A75EE"/>
    <w:rsid w:val="005B21E3"/>
    <w:rsid w:val="005B4DCF"/>
    <w:rsid w:val="005B55F0"/>
    <w:rsid w:val="005B5BD5"/>
    <w:rsid w:val="005C0775"/>
    <w:rsid w:val="005C198B"/>
    <w:rsid w:val="005C2B74"/>
    <w:rsid w:val="005C620E"/>
    <w:rsid w:val="005C7D03"/>
    <w:rsid w:val="005C7DD6"/>
    <w:rsid w:val="005D0C40"/>
    <w:rsid w:val="005D1972"/>
    <w:rsid w:val="005D36B8"/>
    <w:rsid w:val="005D3CCE"/>
    <w:rsid w:val="005D4ED7"/>
    <w:rsid w:val="005D7A4C"/>
    <w:rsid w:val="005E35B6"/>
    <w:rsid w:val="005E53D2"/>
    <w:rsid w:val="005E60E4"/>
    <w:rsid w:val="005E6631"/>
    <w:rsid w:val="005F022C"/>
    <w:rsid w:val="005F307C"/>
    <w:rsid w:val="005F3763"/>
    <w:rsid w:val="005F3842"/>
    <w:rsid w:val="005F3BA1"/>
    <w:rsid w:val="005F52ED"/>
    <w:rsid w:val="005F7D16"/>
    <w:rsid w:val="0060023A"/>
    <w:rsid w:val="00600BF9"/>
    <w:rsid w:val="00602EC1"/>
    <w:rsid w:val="006049AA"/>
    <w:rsid w:val="006052BA"/>
    <w:rsid w:val="00605387"/>
    <w:rsid w:val="006064E8"/>
    <w:rsid w:val="006079DF"/>
    <w:rsid w:val="00611EFB"/>
    <w:rsid w:val="006133A4"/>
    <w:rsid w:val="0061354B"/>
    <w:rsid w:val="00613C29"/>
    <w:rsid w:val="00615FC1"/>
    <w:rsid w:val="00620B5B"/>
    <w:rsid w:val="00620DF3"/>
    <w:rsid w:val="0062118C"/>
    <w:rsid w:val="0062142E"/>
    <w:rsid w:val="006241B4"/>
    <w:rsid w:val="006244C7"/>
    <w:rsid w:val="00624ED7"/>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48AC"/>
    <w:rsid w:val="0064706A"/>
    <w:rsid w:val="006478ED"/>
    <w:rsid w:val="00651D59"/>
    <w:rsid w:val="00652924"/>
    <w:rsid w:val="00652A67"/>
    <w:rsid w:val="00653335"/>
    <w:rsid w:val="006546DD"/>
    <w:rsid w:val="00660C4B"/>
    <w:rsid w:val="00661683"/>
    <w:rsid w:val="006656A1"/>
    <w:rsid w:val="00667071"/>
    <w:rsid w:val="00667395"/>
    <w:rsid w:val="00670A88"/>
    <w:rsid w:val="006733A5"/>
    <w:rsid w:val="00680892"/>
    <w:rsid w:val="006810B6"/>
    <w:rsid w:val="00682456"/>
    <w:rsid w:val="006837C8"/>
    <w:rsid w:val="0068385F"/>
    <w:rsid w:val="00685221"/>
    <w:rsid w:val="00686CE1"/>
    <w:rsid w:val="0069274D"/>
    <w:rsid w:val="006936A7"/>
    <w:rsid w:val="00695FA2"/>
    <w:rsid w:val="00696B6C"/>
    <w:rsid w:val="006A2BB4"/>
    <w:rsid w:val="006A2C44"/>
    <w:rsid w:val="006A2D48"/>
    <w:rsid w:val="006A5986"/>
    <w:rsid w:val="006A7A15"/>
    <w:rsid w:val="006A7B34"/>
    <w:rsid w:val="006B026D"/>
    <w:rsid w:val="006B0D36"/>
    <w:rsid w:val="006B5355"/>
    <w:rsid w:val="006B7700"/>
    <w:rsid w:val="006C0734"/>
    <w:rsid w:val="006C1733"/>
    <w:rsid w:val="006C24F5"/>
    <w:rsid w:val="006C4038"/>
    <w:rsid w:val="006C47FB"/>
    <w:rsid w:val="006D1B26"/>
    <w:rsid w:val="006D278E"/>
    <w:rsid w:val="006D344D"/>
    <w:rsid w:val="006D39F7"/>
    <w:rsid w:val="006D7444"/>
    <w:rsid w:val="006D75C0"/>
    <w:rsid w:val="006E19F3"/>
    <w:rsid w:val="006E1D81"/>
    <w:rsid w:val="006E4B6B"/>
    <w:rsid w:val="006E528B"/>
    <w:rsid w:val="006E57CE"/>
    <w:rsid w:val="006E6780"/>
    <w:rsid w:val="006E7B5A"/>
    <w:rsid w:val="006E7F3B"/>
    <w:rsid w:val="006F2F26"/>
    <w:rsid w:val="006F3630"/>
    <w:rsid w:val="006F496D"/>
    <w:rsid w:val="006F5782"/>
    <w:rsid w:val="007004D9"/>
    <w:rsid w:val="00703699"/>
    <w:rsid w:val="00710211"/>
    <w:rsid w:val="0071251A"/>
    <w:rsid w:val="00713483"/>
    <w:rsid w:val="007166D3"/>
    <w:rsid w:val="00721AB6"/>
    <w:rsid w:val="00723476"/>
    <w:rsid w:val="00723699"/>
    <w:rsid w:val="0072441C"/>
    <w:rsid w:val="00727AE9"/>
    <w:rsid w:val="00731604"/>
    <w:rsid w:val="00735FA2"/>
    <w:rsid w:val="00736609"/>
    <w:rsid w:val="00740FBD"/>
    <w:rsid w:val="00743883"/>
    <w:rsid w:val="00743CF8"/>
    <w:rsid w:val="0074621B"/>
    <w:rsid w:val="00746474"/>
    <w:rsid w:val="007470EF"/>
    <w:rsid w:val="0075046F"/>
    <w:rsid w:val="00751AA9"/>
    <w:rsid w:val="00755FFF"/>
    <w:rsid w:val="007605B1"/>
    <w:rsid w:val="00760EC2"/>
    <w:rsid w:val="00763535"/>
    <w:rsid w:val="00763DCA"/>
    <w:rsid w:val="0076484C"/>
    <w:rsid w:val="0076509B"/>
    <w:rsid w:val="00765DED"/>
    <w:rsid w:val="00767B61"/>
    <w:rsid w:val="00770920"/>
    <w:rsid w:val="00771CEF"/>
    <w:rsid w:val="007806F5"/>
    <w:rsid w:val="00783936"/>
    <w:rsid w:val="00783E15"/>
    <w:rsid w:val="007841C4"/>
    <w:rsid w:val="0078649F"/>
    <w:rsid w:val="00786E07"/>
    <w:rsid w:val="00792C91"/>
    <w:rsid w:val="007949D3"/>
    <w:rsid w:val="00795752"/>
    <w:rsid w:val="007959C8"/>
    <w:rsid w:val="00796312"/>
    <w:rsid w:val="00796648"/>
    <w:rsid w:val="00796C75"/>
    <w:rsid w:val="007974C4"/>
    <w:rsid w:val="007A1458"/>
    <w:rsid w:val="007A2467"/>
    <w:rsid w:val="007A32CE"/>
    <w:rsid w:val="007B0688"/>
    <w:rsid w:val="007B1FB3"/>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28F0"/>
    <w:rsid w:val="007E3306"/>
    <w:rsid w:val="007E385F"/>
    <w:rsid w:val="007E4B93"/>
    <w:rsid w:val="007F0D6E"/>
    <w:rsid w:val="007F1FCE"/>
    <w:rsid w:val="007F279A"/>
    <w:rsid w:val="007F45A8"/>
    <w:rsid w:val="007F46ED"/>
    <w:rsid w:val="007F5729"/>
    <w:rsid w:val="007F5AAD"/>
    <w:rsid w:val="007F6330"/>
    <w:rsid w:val="007F6ED7"/>
    <w:rsid w:val="007F76F8"/>
    <w:rsid w:val="00801898"/>
    <w:rsid w:val="0080468B"/>
    <w:rsid w:val="00810776"/>
    <w:rsid w:val="00813C67"/>
    <w:rsid w:val="00814F61"/>
    <w:rsid w:val="00815248"/>
    <w:rsid w:val="00815DA2"/>
    <w:rsid w:val="00822CD3"/>
    <w:rsid w:val="00823BDD"/>
    <w:rsid w:val="0082634F"/>
    <w:rsid w:val="00827F04"/>
    <w:rsid w:val="00830F28"/>
    <w:rsid w:val="008354EA"/>
    <w:rsid w:val="008358E4"/>
    <w:rsid w:val="00835E41"/>
    <w:rsid w:val="008367F1"/>
    <w:rsid w:val="008406FA"/>
    <w:rsid w:val="0084282D"/>
    <w:rsid w:val="008451A3"/>
    <w:rsid w:val="00846A4F"/>
    <w:rsid w:val="00847074"/>
    <w:rsid w:val="00847C21"/>
    <w:rsid w:val="00850174"/>
    <w:rsid w:val="00851E49"/>
    <w:rsid w:val="00851EC0"/>
    <w:rsid w:val="008520B0"/>
    <w:rsid w:val="008532F3"/>
    <w:rsid w:val="008554CE"/>
    <w:rsid w:val="00855CB2"/>
    <w:rsid w:val="00856114"/>
    <w:rsid w:val="0085697B"/>
    <w:rsid w:val="00860B53"/>
    <w:rsid w:val="00860D81"/>
    <w:rsid w:val="00861934"/>
    <w:rsid w:val="0087367B"/>
    <w:rsid w:val="00874477"/>
    <w:rsid w:val="00874553"/>
    <w:rsid w:val="008767D4"/>
    <w:rsid w:val="0087796D"/>
    <w:rsid w:val="00881F1D"/>
    <w:rsid w:val="0088530C"/>
    <w:rsid w:val="0088554E"/>
    <w:rsid w:val="0088632D"/>
    <w:rsid w:val="008865DB"/>
    <w:rsid w:val="00886812"/>
    <w:rsid w:val="00886B79"/>
    <w:rsid w:val="008922C1"/>
    <w:rsid w:val="0089510C"/>
    <w:rsid w:val="008A2F77"/>
    <w:rsid w:val="008A3126"/>
    <w:rsid w:val="008B0D48"/>
    <w:rsid w:val="008B1DA6"/>
    <w:rsid w:val="008B2905"/>
    <w:rsid w:val="008B2AD2"/>
    <w:rsid w:val="008B461A"/>
    <w:rsid w:val="008B691F"/>
    <w:rsid w:val="008B7D84"/>
    <w:rsid w:val="008C25A6"/>
    <w:rsid w:val="008C3774"/>
    <w:rsid w:val="008C44A2"/>
    <w:rsid w:val="008C55E8"/>
    <w:rsid w:val="008C5E8A"/>
    <w:rsid w:val="008D1A9F"/>
    <w:rsid w:val="008D39A7"/>
    <w:rsid w:val="008D6D81"/>
    <w:rsid w:val="008E06D4"/>
    <w:rsid w:val="008E1B6B"/>
    <w:rsid w:val="008E285D"/>
    <w:rsid w:val="008E507D"/>
    <w:rsid w:val="008E6ABB"/>
    <w:rsid w:val="008E7BE7"/>
    <w:rsid w:val="008F4D2E"/>
    <w:rsid w:val="008F6909"/>
    <w:rsid w:val="00901221"/>
    <w:rsid w:val="0090198C"/>
    <w:rsid w:val="00903476"/>
    <w:rsid w:val="00905CD6"/>
    <w:rsid w:val="0090780B"/>
    <w:rsid w:val="00910040"/>
    <w:rsid w:val="00911050"/>
    <w:rsid w:val="009110C0"/>
    <w:rsid w:val="00912459"/>
    <w:rsid w:val="00913750"/>
    <w:rsid w:val="0091389D"/>
    <w:rsid w:val="00913C02"/>
    <w:rsid w:val="00925672"/>
    <w:rsid w:val="00926604"/>
    <w:rsid w:val="0093022C"/>
    <w:rsid w:val="0093170A"/>
    <w:rsid w:val="00932042"/>
    <w:rsid w:val="009328C7"/>
    <w:rsid w:val="00933A64"/>
    <w:rsid w:val="0093539C"/>
    <w:rsid w:val="009354ED"/>
    <w:rsid w:val="0093740E"/>
    <w:rsid w:val="0094183F"/>
    <w:rsid w:val="00943A6F"/>
    <w:rsid w:val="00943F77"/>
    <w:rsid w:val="009463A8"/>
    <w:rsid w:val="009469E9"/>
    <w:rsid w:val="00947A3F"/>
    <w:rsid w:val="00947ED1"/>
    <w:rsid w:val="00955F53"/>
    <w:rsid w:val="00956A8F"/>
    <w:rsid w:val="00956AB5"/>
    <w:rsid w:val="0096117F"/>
    <w:rsid w:val="00961E7F"/>
    <w:rsid w:val="009623ED"/>
    <w:rsid w:val="00962FCB"/>
    <w:rsid w:val="00965DE2"/>
    <w:rsid w:val="00966011"/>
    <w:rsid w:val="00972455"/>
    <w:rsid w:val="00974024"/>
    <w:rsid w:val="009804A8"/>
    <w:rsid w:val="009804FB"/>
    <w:rsid w:val="009815C0"/>
    <w:rsid w:val="0098340C"/>
    <w:rsid w:val="009838E7"/>
    <w:rsid w:val="009846AE"/>
    <w:rsid w:val="009856D1"/>
    <w:rsid w:val="009870E7"/>
    <w:rsid w:val="009902D8"/>
    <w:rsid w:val="009937FD"/>
    <w:rsid w:val="00996E3E"/>
    <w:rsid w:val="009A1FDA"/>
    <w:rsid w:val="009A38F0"/>
    <w:rsid w:val="009A3A98"/>
    <w:rsid w:val="009A6592"/>
    <w:rsid w:val="009A662E"/>
    <w:rsid w:val="009A6A4D"/>
    <w:rsid w:val="009B0298"/>
    <w:rsid w:val="009B07F6"/>
    <w:rsid w:val="009B61C2"/>
    <w:rsid w:val="009C2C5F"/>
    <w:rsid w:val="009C62EE"/>
    <w:rsid w:val="009C6DBC"/>
    <w:rsid w:val="009D216E"/>
    <w:rsid w:val="009D22B3"/>
    <w:rsid w:val="009D3ECC"/>
    <w:rsid w:val="009D3EF4"/>
    <w:rsid w:val="009D486A"/>
    <w:rsid w:val="009D5B80"/>
    <w:rsid w:val="009E0141"/>
    <w:rsid w:val="009E1B92"/>
    <w:rsid w:val="009E3D8C"/>
    <w:rsid w:val="009E4DD4"/>
    <w:rsid w:val="009E5607"/>
    <w:rsid w:val="009E7C7E"/>
    <w:rsid w:val="009F02ED"/>
    <w:rsid w:val="009F422E"/>
    <w:rsid w:val="009F5F9D"/>
    <w:rsid w:val="00A02A6E"/>
    <w:rsid w:val="00A0516D"/>
    <w:rsid w:val="00A051DC"/>
    <w:rsid w:val="00A15318"/>
    <w:rsid w:val="00A15E6C"/>
    <w:rsid w:val="00A17E07"/>
    <w:rsid w:val="00A2006E"/>
    <w:rsid w:val="00A2181A"/>
    <w:rsid w:val="00A22058"/>
    <w:rsid w:val="00A222E2"/>
    <w:rsid w:val="00A23566"/>
    <w:rsid w:val="00A246EC"/>
    <w:rsid w:val="00A25450"/>
    <w:rsid w:val="00A31386"/>
    <w:rsid w:val="00A31E37"/>
    <w:rsid w:val="00A320F1"/>
    <w:rsid w:val="00A326AD"/>
    <w:rsid w:val="00A32DB8"/>
    <w:rsid w:val="00A37FA1"/>
    <w:rsid w:val="00A418D7"/>
    <w:rsid w:val="00A42D33"/>
    <w:rsid w:val="00A43198"/>
    <w:rsid w:val="00A44F45"/>
    <w:rsid w:val="00A45C73"/>
    <w:rsid w:val="00A47389"/>
    <w:rsid w:val="00A5158C"/>
    <w:rsid w:val="00A520BA"/>
    <w:rsid w:val="00A530D7"/>
    <w:rsid w:val="00A57B2E"/>
    <w:rsid w:val="00A600AF"/>
    <w:rsid w:val="00A619ED"/>
    <w:rsid w:val="00A62547"/>
    <w:rsid w:val="00A64558"/>
    <w:rsid w:val="00A70207"/>
    <w:rsid w:val="00A72621"/>
    <w:rsid w:val="00A72C34"/>
    <w:rsid w:val="00A73F4D"/>
    <w:rsid w:val="00A742D8"/>
    <w:rsid w:val="00A75724"/>
    <w:rsid w:val="00A757A6"/>
    <w:rsid w:val="00A81290"/>
    <w:rsid w:val="00A818D2"/>
    <w:rsid w:val="00A82163"/>
    <w:rsid w:val="00A822C2"/>
    <w:rsid w:val="00A8270F"/>
    <w:rsid w:val="00A834E3"/>
    <w:rsid w:val="00A83CB2"/>
    <w:rsid w:val="00A919BE"/>
    <w:rsid w:val="00A92A3C"/>
    <w:rsid w:val="00A93791"/>
    <w:rsid w:val="00A94612"/>
    <w:rsid w:val="00A94679"/>
    <w:rsid w:val="00A95216"/>
    <w:rsid w:val="00A97D55"/>
    <w:rsid w:val="00AA2214"/>
    <w:rsid w:val="00AA39DB"/>
    <w:rsid w:val="00AB3D9E"/>
    <w:rsid w:val="00AB4D1D"/>
    <w:rsid w:val="00AB5273"/>
    <w:rsid w:val="00AB635B"/>
    <w:rsid w:val="00AB7DE8"/>
    <w:rsid w:val="00AC4DA0"/>
    <w:rsid w:val="00AC54A6"/>
    <w:rsid w:val="00AC6371"/>
    <w:rsid w:val="00AC6541"/>
    <w:rsid w:val="00AC6C11"/>
    <w:rsid w:val="00AD01F8"/>
    <w:rsid w:val="00AD5F13"/>
    <w:rsid w:val="00AE19D5"/>
    <w:rsid w:val="00AE313D"/>
    <w:rsid w:val="00AE3ED5"/>
    <w:rsid w:val="00AE7821"/>
    <w:rsid w:val="00AF085A"/>
    <w:rsid w:val="00AF0C88"/>
    <w:rsid w:val="00AF1954"/>
    <w:rsid w:val="00AF30B1"/>
    <w:rsid w:val="00AF56EE"/>
    <w:rsid w:val="00AF68B8"/>
    <w:rsid w:val="00AF69AF"/>
    <w:rsid w:val="00AF7882"/>
    <w:rsid w:val="00B00FC1"/>
    <w:rsid w:val="00B012BE"/>
    <w:rsid w:val="00B03A3D"/>
    <w:rsid w:val="00B03A94"/>
    <w:rsid w:val="00B04EC7"/>
    <w:rsid w:val="00B067DB"/>
    <w:rsid w:val="00B06A82"/>
    <w:rsid w:val="00B10D6D"/>
    <w:rsid w:val="00B1208A"/>
    <w:rsid w:val="00B15BF9"/>
    <w:rsid w:val="00B15E15"/>
    <w:rsid w:val="00B1699E"/>
    <w:rsid w:val="00B172A7"/>
    <w:rsid w:val="00B175C3"/>
    <w:rsid w:val="00B20023"/>
    <w:rsid w:val="00B23B44"/>
    <w:rsid w:val="00B24AD2"/>
    <w:rsid w:val="00B24E2A"/>
    <w:rsid w:val="00B2635D"/>
    <w:rsid w:val="00B378A5"/>
    <w:rsid w:val="00B406A3"/>
    <w:rsid w:val="00B45AC5"/>
    <w:rsid w:val="00B45F14"/>
    <w:rsid w:val="00B4653F"/>
    <w:rsid w:val="00B46695"/>
    <w:rsid w:val="00B46A70"/>
    <w:rsid w:val="00B512DC"/>
    <w:rsid w:val="00B51F95"/>
    <w:rsid w:val="00B52D4B"/>
    <w:rsid w:val="00B5342B"/>
    <w:rsid w:val="00B55068"/>
    <w:rsid w:val="00B56103"/>
    <w:rsid w:val="00B56DAC"/>
    <w:rsid w:val="00B60478"/>
    <w:rsid w:val="00B60FCE"/>
    <w:rsid w:val="00B6155F"/>
    <w:rsid w:val="00B619B3"/>
    <w:rsid w:val="00B635A2"/>
    <w:rsid w:val="00B649C7"/>
    <w:rsid w:val="00B64ACD"/>
    <w:rsid w:val="00B6520B"/>
    <w:rsid w:val="00B65371"/>
    <w:rsid w:val="00B65B8A"/>
    <w:rsid w:val="00B66C9A"/>
    <w:rsid w:val="00B715BB"/>
    <w:rsid w:val="00B71C58"/>
    <w:rsid w:val="00B72B72"/>
    <w:rsid w:val="00B740AA"/>
    <w:rsid w:val="00B75D14"/>
    <w:rsid w:val="00B75EBC"/>
    <w:rsid w:val="00B77FBA"/>
    <w:rsid w:val="00B802BB"/>
    <w:rsid w:val="00B80C8D"/>
    <w:rsid w:val="00B80E23"/>
    <w:rsid w:val="00B81D5E"/>
    <w:rsid w:val="00B8360F"/>
    <w:rsid w:val="00B843E5"/>
    <w:rsid w:val="00B84483"/>
    <w:rsid w:val="00B85A75"/>
    <w:rsid w:val="00B87266"/>
    <w:rsid w:val="00B90EBA"/>
    <w:rsid w:val="00B9189F"/>
    <w:rsid w:val="00B91D33"/>
    <w:rsid w:val="00B92BDD"/>
    <w:rsid w:val="00B92F1A"/>
    <w:rsid w:val="00B9537C"/>
    <w:rsid w:val="00B95616"/>
    <w:rsid w:val="00B96E5C"/>
    <w:rsid w:val="00BA11D4"/>
    <w:rsid w:val="00BA255C"/>
    <w:rsid w:val="00BA3018"/>
    <w:rsid w:val="00BB0B8A"/>
    <w:rsid w:val="00BB284B"/>
    <w:rsid w:val="00BB3404"/>
    <w:rsid w:val="00BB3BD7"/>
    <w:rsid w:val="00BB3D81"/>
    <w:rsid w:val="00BB759A"/>
    <w:rsid w:val="00BC0382"/>
    <w:rsid w:val="00BC1463"/>
    <w:rsid w:val="00BC24E1"/>
    <w:rsid w:val="00BC55BE"/>
    <w:rsid w:val="00BC5A6F"/>
    <w:rsid w:val="00BC7D50"/>
    <w:rsid w:val="00BD00FD"/>
    <w:rsid w:val="00BD0268"/>
    <w:rsid w:val="00BD1656"/>
    <w:rsid w:val="00BD1AAA"/>
    <w:rsid w:val="00BD3AC0"/>
    <w:rsid w:val="00BE1BED"/>
    <w:rsid w:val="00BE1D93"/>
    <w:rsid w:val="00BE3F20"/>
    <w:rsid w:val="00BE5C41"/>
    <w:rsid w:val="00BF1F3B"/>
    <w:rsid w:val="00BF27AD"/>
    <w:rsid w:val="00BF37B4"/>
    <w:rsid w:val="00C11710"/>
    <w:rsid w:val="00C12317"/>
    <w:rsid w:val="00C1316F"/>
    <w:rsid w:val="00C217D1"/>
    <w:rsid w:val="00C25ABE"/>
    <w:rsid w:val="00C25B15"/>
    <w:rsid w:val="00C30B69"/>
    <w:rsid w:val="00C340FA"/>
    <w:rsid w:val="00C36BB1"/>
    <w:rsid w:val="00C4084F"/>
    <w:rsid w:val="00C41E9D"/>
    <w:rsid w:val="00C45107"/>
    <w:rsid w:val="00C467C6"/>
    <w:rsid w:val="00C4740E"/>
    <w:rsid w:val="00C4796C"/>
    <w:rsid w:val="00C51905"/>
    <w:rsid w:val="00C52476"/>
    <w:rsid w:val="00C55DCB"/>
    <w:rsid w:val="00C566CB"/>
    <w:rsid w:val="00C626E5"/>
    <w:rsid w:val="00C62728"/>
    <w:rsid w:val="00C64346"/>
    <w:rsid w:val="00C65E3F"/>
    <w:rsid w:val="00C704D7"/>
    <w:rsid w:val="00C76379"/>
    <w:rsid w:val="00C76D6D"/>
    <w:rsid w:val="00C80720"/>
    <w:rsid w:val="00C819AF"/>
    <w:rsid w:val="00C820A2"/>
    <w:rsid w:val="00C8310C"/>
    <w:rsid w:val="00C83578"/>
    <w:rsid w:val="00C8543A"/>
    <w:rsid w:val="00C85E1B"/>
    <w:rsid w:val="00C867CE"/>
    <w:rsid w:val="00C90D3A"/>
    <w:rsid w:val="00C95049"/>
    <w:rsid w:val="00C964AC"/>
    <w:rsid w:val="00C972AD"/>
    <w:rsid w:val="00CA0529"/>
    <w:rsid w:val="00CA2343"/>
    <w:rsid w:val="00CA37A0"/>
    <w:rsid w:val="00CA4AB2"/>
    <w:rsid w:val="00CA5D08"/>
    <w:rsid w:val="00CA5D34"/>
    <w:rsid w:val="00CB2734"/>
    <w:rsid w:val="00CB2CDB"/>
    <w:rsid w:val="00CB30DE"/>
    <w:rsid w:val="00CB348E"/>
    <w:rsid w:val="00CB40B1"/>
    <w:rsid w:val="00CB4721"/>
    <w:rsid w:val="00CB57E0"/>
    <w:rsid w:val="00CC4347"/>
    <w:rsid w:val="00CC4DA2"/>
    <w:rsid w:val="00CC5B28"/>
    <w:rsid w:val="00CC6DB3"/>
    <w:rsid w:val="00CC768B"/>
    <w:rsid w:val="00CC7E32"/>
    <w:rsid w:val="00CD2033"/>
    <w:rsid w:val="00CD6FDC"/>
    <w:rsid w:val="00CD7329"/>
    <w:rsid w:val="00CE23CD"/>
    <w:rsid w:val="00CE475E"/>
    <w:rsid w:val="00CE517F"/>
    <w:rsid w:val="00CF2776"/>
    <w:rsid w:val="00CF39BB"/>
    <w:rsid w:val="00CF4ED2"/>
    <w:rsid w:val="00CF7EC8"/>
    <w:rsid w:val="00D00198"/>
    <w:rsid w:val="00D00A57"/>
    <w:rsid w:val="00D01A7D"/>
    <w:rsid w:val="00D0243C"/>
    <w:rsid w:val="00D03F53"/>
    <w:rsid w:val="00D0468E"/>
    <w:rsid w:val="00D07C4D"/>
    <w:rsid w:val="00D10697"/>
    <w:rsid w:val="00D106EA"/>
    <w:rsid w:val="00D12181"/>
    <w:rsid w:val="00D23055"/>
    <w:rsid w:val="00D25352"/>
    <w:rsid w:val="00D26307"/>
    <w:rsid w:val="00D268A1"/>
    <w:rsid w:val="00D30678"/>
    <w:rsid w:val="00D3104D"/>
    <w:rsid w:val="00D40149"/>
    <w:rsid w:val="00D40DDD"/>
    <w:rsid w:val="00D42C08"/>
    <w:rsid w:val="00D43A15"/>
    <w:rsid w:val="00D47B91"/>
    <w:rsid w:val="00D51B7F"/>
    <w:rsid w:val="00D52AD4"/>
    <w:rsid w:val="00D55C89"/>
    <w:rsid w:val="00D55E60"/>
    <w:rsid w:val="00D56572"/>
    <w:rsid w:val="00D605CB"/>
    <w:rsid w:val="00D60678"/>
    <w:rsid w:val="00D65394"/>
    <w:rsid w:val="00D7078E"/>
    <w:rsid w:val="00D70B71"/>
    <w:rsid w:val="00D70C35"/>
    <w:rsid w:val="00D72DF4"/>
    <w:rsid w:val="00D740B3"/>
    <w:rsid w:val="00D75C28"/>
    <w:rsid w:val="00D75D23"/>
    <w:rsid w:val="00D77B93"/>
    <w:rsid w:val="00D813FD"/>
    <w:rsid w:val="00D83111"/>
    <w:rsid w:val="00D833DA"/>
    <w:rsid w:val="00D8377E"/>
    <w:rsid w:val="00D83AAE"/>
    <w:rsid w:val="00D87557"/>
    <w:rsid w:val="00D912E6"/>
    <w:rsid w:val="00D91DE3"/>
    <w:rsid w:val="00D93B0C"/>
    <w:rsid w:val="00D96EF3"/>
    <w:rsid w:val="00D9790D"/>
    <w:rsid w:val="00DA3EE3"/>
    <w:rsid w:val="00DA6805"/>
    <w:rsid w:val="00DB1D1A"/>
    <w:rsid w:val="00DB36EC"/>
    <w:rsid w:val="00DB3FD9"/>
    <w:rsid w:val="00DB49C7"/>
    <w:rsid w:val="00DB62BC"/>
    <w:rsid w:val="00DC153B"/>
    <w:rsid w:val="00DC2330"/>
    <w:rsid w:val="00DC3B7C"/>
    <w:rsid w:val="00DC533C"/>
    <w:rsid w:val="00DC5ACE"/>
    <w:rsid w:val="00DC62B8"/>
    <w:rsid w:val="00DD027A"/>
    <w:rsid w:val="00DD4874"/>
    <w:rsid w:val="00DD5A99"/>
    <w:rsid w:val="00DD7E95"/>
    <w:rsid w:val="00DE19E7"/>
    <w:rsid w:val="00DE1DA0"/>
    <w:rsid w:val="00DE4D91"/>
    <w:rsid w:val="00DE7996"/>
    <w:rsid w:val="00DE7BCA"/>
    <w:rsid w:val="00DF3D70"/>
    <w:rsid w:val="00DF4EF9"/>
    <w:rsid w:val="00DF5067"/>
    <w:rsid w:val="00DF6778"/>
    <w:rsid w:val="00DF7F69"/>
    <w:rsid w:val="00E00FE2"/>
    <w:rsid w:val="00E014D3"/>
    <w:rsid w:val="00E01A04"/>
    <w:rsid w:val="00E049C5"/>
    <w:rsid w:val="00E04F5B"/>
    <w:rsid w:val="00E055C5"/>
    <w:rsid w:val="00E1026A"/>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4A60"/>
    <w:rsid w:val="00E569E7"/>
    <w:rsid w:val="00E56FEF"/>
    <w:rsid w:val="00E614F2"/>
    <w:rsid w:val="00E61ED5"/>
    <w:rsid w:val="00E61EF4"/>
    <w:rsid w:val="00E64464"/>
    <w:rsid w:val="00E71F20"/>
    <w:rsid w:val="00E75828"/>
    <w:rsid w:val="00E80DE0"/>
    <w:rsid w:val="00E83FC9"/>
    <w:rsid w:val="00E841DC"/>
    <w:rsid w:val="00E85307"/>
    <w:rsid w:val="00E8672D"/>
    <w:rsid w:val="00E8702C"/>
    <w:rsid w:val="00E87068"/>
    <w:rsid w:val="00E9076A"/>
    <w:rsid w:val="00E90DFA"/>
    <w:rsid w:val="00E9787B"/>
    <w:rsid w:val="00EA45F4"/>
    <w:rsid w:val="00EA49A3"/>
    <w:rsid w:val="00EA54AC"/>
    <w:rsid w:val="00EA58CD"/>
    <w:rsid w:val="00EA7E1D"/>
    <w:rsid w:val="00EB0DCF"/>
    <w:rsid w:val="00EB1936"/>
    <w:rsid w:val="00EB1B9C"/>
    <w:rsid w:val="00EB4EB9"/>
    <w:rsid w:val="00EB60CA"/>
    <w:rsid w:val="00EB76E3"/>
    <w:rsid w:val="00EB77E8"/>
    <w:rsid w:val="00EC07E1"/>
    <w:rsid w:val="00EC2CFD"/>
    <w:rsid w:val="00EC2DEE"/>
    <w:rsid w:val="00EC4C03"/>
    <w:rsid w:val="00EC5A2C"/>
    <w:rsid w:val="00EC63D1"/>
    <w:rsid w:val="00EC66DB"/>
    <w:rsid w:val="00ED12F9"/>
    <w:rsid w:val="00ED4F38"/>
    <w:rsid w:val="00EE2171"/>
    <w:rsid w:val="00EE26F0"/>
    <w:rsid w:val="00EE2BC4"/>
    <w:rsid w:val="00EE5DFB"/>
    <w:rsid w:val="00EF0CB0"/>
    <w:rsid w:val="00EF159D"/>
    <w:rsid w:val="00EF2BCD"/>
    <w:rsid w:val="00EF2E06"/>
    <w:rsid w:val="00EF3C29"/>
    <w:rsid w:val="00EF76F1"/>
    <w:rsid w:val="00F02260"/>
    <w:rsid w:val="00F03D0E"/>
    <w:rsid w:val="00F04C13"/>
    <w:rsid w:val="00F07218"/>
    <w:rsid w:val="00F07F57"/>
    <w:rsid w:val="00F11680"/>
    <w:rsid w:val="00F12B24"/>
    <w:rsid w:val="00F16A8B"/>
    <w:rsid w:val="00F178FB"/>
    <w:rsid w:val="00F211CE"/>
    <w:rsid w:val="00F22B00"/>
    <w:rsid w:val="00F22E6F"/>
    <w:rsid w:val="00F24435"/>
    <w:rsid w:val="00F30808"/>
    <w:rsid w:val="00F3250F"/>
    <w:rsid w:val="00F3288D"/>
    <w:rsid w:val="00F339E7"/>
    <w:rsid w:val="00F33ED6"/>
    <w:rsid w:val="00F34BB3"/>
    <w:rsid w:val="00F35DD3"/>
    <w:rsid w:val="00F37C63"/>
    <w:rsid w:val="00F40423"/>
    <w:rsid w:val="00F406CF"/>
    <w:rsid w:val="00F420DB"/>
    <w:rsid w:val="00F4255B"/>
    <w:rsid w:val="00F425D3"/>
    <w:rsid w:val="00F42A45"/>
    <w:rsid w:val="00F45A62"/>
    <w:rsid w:val="00F509F5"/>
    <w:rsid w:val="00F511AE"/>
    <w:rsid w:val="00F540E3"/>
    <w:rsid w:val="00F56014"/>
    <w:rsid w:val="00F5669B"/>
    <w:rsid w:val="00F57AFD"/>
    <w:rsid w:val="00F57D09"/>
    <w:rsid w:val="00F60F3B"/>
    <w:rsid w:val="00F617D1"/>
    <w:rsid w:val="00F64A61"/>
    <w:rsid w:val="00F6573B"/>
    <w:rsid w:val="00F70480"/>
    <w:rsid w:val="00F726DF"/>
    <w:rsid w:val="00F73513"/>
    <w:rsid w:val="00F74915"/>
    <w:rsid w:val="00F7689D"/>
    <w:rsid w:val="00F77A6D"/>
    <w:rsid w:val="00F77E00"/>
    <w:rsid w:val="00F8403B"/>
    <w:rsid w:val="00F862B6"/>
    <w:rsid w:val="00F91743"/>
    <w:rsid w:val="00F9202A"/>
    <w:rsid w:val="00F93CC4"/>
    <w:rsid w:val="00F94AF6"/>
    <w:rsid w:val="00F95EE1"/>
    <w:rsid w:val="00F9701F"/>
    <w:rsid w:val="00F97407"/>
    <w:rsid w:val="00F97566"/>
    <w:rsid w:val="00FA25ED"/>
    <w:rsid w:val="00FA2934"/>
    <w:rsid w:val="00FA3812"/>
    <w:rsid w:val="00FB1C4F"/>
    <w:rsid w:val="00FB5BFA"/>
    <w:rsid w:val="00FB721A"/>
    <w:rsid w:val="00FC0D2B"/>
    <w:rsid w:val="00FC2037"/>
    <w:rsid w:val="00FC7D08"/>
    <w:rsid w:val="00FD0017"/>
    <w:rsid w:val="00FD0ED6"/>
    <w:rsid w:val="00FD2213"/>
    <w:rsid w:val="00FD3D7F"/>
    <w:rsid w:val="00FD4D8D"/>
    <w:rsid w:val="00FD52F0"/>
    <w:rsid w:val="00FD5C8B"/>
    <w:rsid w:val="00FD6D1A"/>
    <w:rsid w:val="00FE015C"/>
    <w:rsid w:val="00FE0298"/>
    <w:rsid w:val="00FE3028"/>
    <w:rsid w:val="00FE33A4"/>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E7F"/>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152908"/>
    <w:pPr>
      <w:spacing w:after="60"/>
      <w:jc w:val="center"/>
      <w:outlineLvl w:val="1"/>
    </w:pPr>
    <w:rPr>
      <w:rFonts w:ascii="Calibri Light" w:hAnsi="Calibri Light"/>
      <w:b/>
    </w:rPr>
  </w:style>
  <w:style w:type="character" w:customStyle="1" w:styleId="afb">
    <w:name w:val="Подзаголовок Знак"/>
    <w:link w:val="afa"/>
    <w:uiPriority w:val="11"/>
    <w:rsid w:val="00152908"/>
    <w:rPr>
      <w:rFonts w:ascii="Calibri Light" w:eastAsia="Times New Roman" w:hAnsi="Calibri Light"/>
      <w:b/>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 w:type="paragraph" w:customStyle="1" w:styleId="51">
    <w:name w:val="Стиль5"/>
    <w:basedOn w:val="aff6"/>
    <w:qFormat/>
    <w:rsid w:val="00DF3D70"/>
    <w:pPr>
      <w:suppressAutoHyphens/>
      <w:ind w:firstLine="0"/>
      <w:jc w:val="left"/>
    </w:pPr>
    <w:rPr>
      <w:sz w:val="18"/>
      <w:szCs w:val="18"/>
      <w:lang w:eastAsia="zh-CN"/>
    </w:rPr>
  </w:style>
  <w:style w:type="paragraph" w:customStyle="1" w:styleId="110">
    <w:name w:val="Стиль11"/>
    <w:basedOn w:val="aff6"/>
    <w:qFormat/>
    <w:rsid w:val="004C2A86"/>
    <w:pPr>
      <w:suppressAutoHyphens/>
      <w:ind w:firstLine="0"/>
      <w:jc w:val="left"/>
    </w:pPr>
    <w:rPr>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E7F"/>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152908"/>
    <w:pPr>
      <w:spacing w:after="60"/>
      <w:jc w:val="center"/>
      <w:outlineLvl w:val="1"/>
    </w:pPr>
    <w:rPr>
      <w:rFonts w:ascii="Calibri Light" w:hAnsi="Calibri Light"/>
      <w:b/>
    </w:rPr>
  </w:style>
  <w:style w:type="character" w:customStyle="1" w:styleId="afb">
    <w:name w:val="Подзаголовок Знак"/>
    <w:link w:val="afa"/>
    <w:uiPriority w:val="11"/>
    <w:rsid w:val="00152908"/>
    <w:rPr>
      <w:rFonts w:ascii="Calibri Light" w:eastAsia="Times New Roman" w:hAnsi="Calibri Light"/>
      <w:b/>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 w:type="paragraph" w:customStyle="1" w:styleId="51">
    <w:name w:val="Стиль5"/>
    <w:basedOn w:val="aff6"/>
    <w:qFormat/>
    <w:rsid w:val="00DF3D70"/>
    <w:pPr>
      <w:suppressAutoHyphens/>
      <w:ind w:firstLine="0"/>
      <w:jc w:val="left"/>
    </w:pPr>
    <w:rPr>
      <w:sz w:val="18"/>
      <w:szCs w:val="18"/>
      <w:lang w:eastAsia="zh-CN"/>
    </w:rPr>
  </w:style>
  <w:style w:type="paragraph" w:customStyle="1" w:styleId="110">
    <w:name w:val="Стиль11"/>
    <w:basedOn w:val="aff6"/>
    <w:qFormat/>
    <w:rsid w:val="004C2A86"/>
    <w:pPr>
      <w:suppressAutoHyphens/>
      <w:ind w:firstLine="0"/>
      <w:jc w:val="left"/>
    </w:pPr>
    <w:rPr>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6793">
      <w:bodyDiv w:val="1"/>
      <w:marLeft w:val="0"/>
      <w:marRight w:val="0"/>
      <w:marTop w:val="0"/>
      <w:marBottom w:val="0"/>
      <w:divBdr>
        <w:top w:val="none" w:sz="0" w:space="0" w:color="auto"/>
        <w:left w:val="none" w:sz="0" w:space="0" w:color="auto"/>
        <w:bottom w:val="none" w:sz="0" w:space="0" w:color="auto"/>
        <w:right w:val="none" w:sz="0" w:space="0" w:color="auto"/>
      </w:divBdr>
    </w:div>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25108685">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412700534">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1cafb24d049dcd1e7707a22d98e9858f/"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ivo.garant.ru/document?id=57329391&amp;sub=501010" TargetMode="External"/><Relationship Id="rId34" Type="http://schemas.openxmlformats.org/officeDocument/2006/relationships/hyperlink" Target="http://ivo.garant.ru/" TargetMode="External"/><Relationship Id="rId42" Type="http://schemas.openxmlformats.org/officeDocument/2006/relationships/hyperlink" Target="http://garant.park.ru:80/doc.jsp?urn=urn:garant:12038258&amp;anchor=1012" TargetMode="External"/><Relationship Id="rId47" Type="http://schemas.openxmlformats.org/officeDocument/2006/relationships/hyperlink" Target="http://www.mosexp.ru/proektnye_raboty.html" TargetMode="External"/><Relationship Id="rId50" Type="http://schemas.openxmlformats.org/officeDocument/2006/relationships/hyperlink" Target="http://garant.park.ru:80/doc.jsp?urn=urn:garant:12038258&amp;anchor=1012" TargetMode="External"/><Relationship Id="rId7" Type="http://schemas.openxmlformats.org/officeDocument/2006/relationships/footnotes" Target="footnotes.xml"/><Relationship Id="rId12" Type="http://schemas.openxmlformats.org/officeDocument/2006/relationships/hyperlink" Target="https://base.garant.ru/71646916/582545ba52e0e0d23dd67d4b21e62bae/"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s://base.garant.ru/12138258/363aa18e6c32ff15fa5ec3b09cbefbf6/"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2723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2138258/c7f0164139c159e5c4e7786790ae469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image" Target="media/image2.jpeg"/><Relationship Id="rId45" Type="http://schemas.openxmlformats.org/officeDocument/2006/relationships/hyperlink" Target="https://base.garant.ru/70736874/53f89421bbdaf741eb2d1ecc4ddb4c33/"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garant.park.ru:80/doc.jsp?urn=urn:garant:12027232" TargetMode="External"/><Relationship Id="rId10" Type="http://schemas.openxmlformats.org/officeDocument/2006/relationships/hyperlink" Target="https://base.garant.ru/12138258/6f6a564ac5dc1fa713a326239c5c2f5d/"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footer" Target="footer1.xm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base.garant.ru/71913724/" TargetMode="External"/><Relationship Id="rId14" Type="http://schemas.openxmlformats.org/officeDocument/2006/relationships/hyperlink" Target="https://base.garant.ru/71848756/9d78f2e21a0e8d6e5a75ac4e4a939832/" TargetMode="External"/><Relationship Id="rId22" Type="http://schemas.openxmlformats.org/officeDocument/2006/relationships/hyperlink" Target="http://ivo.garant.ru/document?id=12048567&amp;sub=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eader" Target="header1.xml"/><Relationship Id="rId48"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70CF0F7-9713-4E17-93C4-FAD40A7F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2839</TotalTime>
  <Pages>146</Pages>
  <Words>59299</Words>
  <Characters>338006</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396512</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Оксана Шашалевич</cp:lastModifiedBy>
  <cp:revision>207</cp:revision>
  <cp:lastPrinted>2023-04-11T09:29:00Z</cp:lastPrinted>
  <dcterms:created xsi:type="dcterms:W3CDTF">2022-05-13T11:23:00Z</dcterms:created>
  <dcterms:modified xsi:type="dcterms:W3CDTF">2023-08-22T06:27:00Z</dcterms:modified>
</cp:coreProperties>
</file>