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7D" w:rsidRPr="000B7EC4" w:rsidRDefault="009B6C7D" w:rsidP="009B6C7D">
      <w:pPr>
        <w:jc w:val="center"/>
        <w:rPr>
          <w:sz w:val="28"/>
          <w:szCs w:val="28"/>
        </w:rPr>
      </w:pPr>
      <w:r w:rsidRPr="000B7EC4">
        <w:rPr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7D" w:rsidRPr="00EE6300" w:rsidRDefault="009B6C7D" w:rsidP="009B6C7D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9B6C7D" w:rsidRPr="00EE6300" w:rsidRDefault="009B6C7D" w:rsidP="009B6C7D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9B6C7D" w:rsidRPr="00EE6300" w:rsidRDefault="009B6C7D" w:rsidP="009B6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9B6C7D" w:rsidRPr="00EE6300" w:rsidRDefault="009B6C7D" w:rsidP="009B6C7D">
      <w:pPr>
        <w:jc w:val="center"/>
        <w:rPr>
          <w:b/>
          <w:sz w:val="28"/>
          <w:szCs w:val="28"/>
        </w:rPr>
      </w:pPr>
    </w:p>
    <w:p w:rsidR="009B6C7D" w:rsidRPr="00EE6300" w:rsidRDefault="009B6C7D" w:rsidP="009B6C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9B6C7D" w:rsidRPr="00EE6300" w:rsidRDefault="009B6C7D" w:rsidP="009B6C7D">
      <w:pPr>
        <w:pBdr>
          <w:bottom w:val="thickThinSmallGap" w:sz="12" w:space="1" w:color="auto"/>
        </w:pBdr>
        <w:rPr>
          <w:sz w:val="10"/>
          <w:szCs w:val="10"/>
        </w:rPr>
      </w:pPr>
    </w:p>
    <w:p w:rsidR="009B6C7D" w:rsidRPr="00EE6300" w:rsidRDefault="009B6C7D" w:rsidP="009B6C7D">
      <w:pPr>
        <w:rPr>
          <w:sz w:val="28"/>
          <w:szCs w:val="28"/>
        </w:rPr>
      </w:pPr>
    </w:p>
    <w:p w:rsidR="009B6C7D" w:rsidRPr="00DF4604" w:rsidRDefault="003A600D" w:rsidP="009B6C7D">
      <w:pPr>
        <w:jc w:val="center"/>
        <w:rPr>
          <w:sz w:val="28"/>
          <w:szCs w:val="28"/>
        </w:rPr>
      </w:pPr>
      <w:r>
        <w:rPr>
          <w:sz w:val="28"/>
          <w:szCs w:val="28"/>
        </w:rPr>
        <w:t>19.05.2020</w:t>
      </w:r>
      <w:r w:rsidR="009B6C7D">
        <w:rPr>
          <w:sz w:val="28"/>
          <w:szCs w:val="28"/>
        </w:rPr>
        <w:t xml:space="preserve">                                    </w:t>
      </w:r>
      <w:r w:rsidR="009B6C7D" w:rsidRPr="00EE6300">
        <w:rPr>
          <w:sz w:val="28"/>
          <w:szCs w:val="28"/>
        </w:rPr>
        <w:t xml:space="preserve"> п.</w:t>
      </w:r>
      <w:r w:rsidR="009B6C7D">
        <w:rPr>
          <w:sz w:val="28"/>
          <w:szCs w:val="28"/>
        </w:rPr>
        <w:t xml:space="preserve"> Энергетик</w:t>
      </w:r>
      <w:r w:rsidR="009B6C7D" w:rsidRPr="00EE6300">
        <w:rPr>
          <w:sz w:val="28"/>
          <w:szCs w:val="28"/>
        </w:rPr>
        <w:t xml:space="preserve">              </w:t>
      </w:r>
      <w:r w:rsidR="009B6C7D">
        <w:rPr>
          <w:sz w:val="28"/>
          <w:szCs w:val="28"/>
        </w:rPr>
        <w:t xml:space="preserve"> </w:t>
      </w:r>
      <w:r w:rsidR="009B6C7D" w:rsidRPr="00EE6300">
        <w:rPr>
          <w:sz w:val="28"/>
          <w:szCs w:val="28"/>
        </w:rPr>
        <w:t xml:space="preserve">                        №</w:t>
      </w:r>
      <w:r w:rsidR="009B6C7D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9B6C7D">
        <w:rPr>
          <w:sz w:val="28"/>
          <w:szCs w:val="28"/>
        </w:rPr>
        <w:t xml:space="preserve"> - </w:t>
      </w:r>
      <w:proofErr w:type="gramStart"/>
      <w:r w:rsidR="009B6C7D">
        <w:rPr>
          <w:sz w:val="28"/>
          <w:szCs w:val="28"/>
        </w:rPr>
        <w:t>П</w:t>
      </w:r>
      <w:proofErr w:type="gramEnd"/>
    </w:p>
    <w:p w:rsidR="009B6C7D" w:rsidRDefault="009B6C7D" w:rsidP="009B6C7D">
      <w:pPr>
        <w:rPr>
          <w:sz w:val="28"/>
          <w:szCs w:val="28"/>
          <w:lang w:eastAsia="en-US"/>
        </w:rPr>
      </w:pPr>
    </w:p>
    <w:p w:rsidR="009B6C7D" w:rsidRDefault="009B6C7D" w:rsidP="00261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муниципального образования Энергетикский поссовет Новоорского района Оренбургской области от </w:t>
      </w:r>
      <w:r w:rsidR="00357314">
        <w:rPr>
          <w:sz w:val="28"/>
          <w:szCs w:val="28"/>
        </w:rPr>
        <w:t>17.12.2018</w:t>
      </w:r>
      <w:r>
        <w:rPr>
          <w:sz w:val="28"/>
          <w:szCs w:val="28"/>
        </w:rPr>
        <w:t xml:space="preserve"> №</w:t>
      </w:r>
      <w:r w:rsidR="00357314">
        <w:rPr>
          <w:sz w:val="28"/>
          <w:szCs w:val="28"/>
        </w:rPr>
        <w:t>269</w:t>
      </w:r>
      <w:r>
        <w:rPr>
          <w:sz w:val="28"/>
          <w:szCs w:val="28"/>
        </w:rPr>
        <w:t>-П «О создании комисси</w:t>
      </w:r>
      <w:r w:rsidR="0026165C">
        <w:rPr>
          <w:sz w:val="28"/>
          <w:szCs w:val="28"/>
        </w:rPr>
        <w:t>и</w:t>
      </w:r>
      <w:r>
        <w:rPr>
          <w:sz w:val="28"/>
          <w:szCs w:val="28"/>
        </w:rPr>
        <w:t xml:space="preserve"> и утверждении состава комиссии по предупреждению и ликвидации  последствий чрезвычайных ситуаций и обеспечению первичных мер пожарной безопасности на территории муниципального образования Энергетикский поссовет»</w:t>
      </w:r>
    </w:p>
    <w:p w:rsidR="009B6C7D" w:rsidRPr="0066601E" w:rsidRDefault="009B6C7D" w:rsidP="009B6C7D">
      <w:pPr>
        <w:jc w:val="center"/>
        <w:rPr>
          <w:sz w:val="28"/>
          <w:szCs w:val="28"/>
        </w:rPr>
      </w:pPr>
    </w:p>
    <w:p w:rsidR="009B6C7D" w:rsidRDefault="00646BF7" w:rsidP="00646B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9B6C7D">
        <w:rPr>
          <w:sz w:val="28"/>
          <w:szCs w:val="28"/>
        </w:rPr>
        <w:t>уководствуясь Уставом муниципального образования Энергетикский поссовет Новоорского района Оренбургской области,</w:t>
      </w:r>
    </w:p>
    <w:p w:rsidR="009B6C7D" w:rsidRDefault="009B6C7D" w:rsidP="009B6C7D"/>
    <w:p w:rsidR="009B6C7D" w:rsidRPr="000B7EC4" w:rsidRDefault="009B6C7D" w:rsidP="009B6C7D">
      <w:pPr>
        <w:shd w:val="clear" w:color="auto" w:fill="FFFFFF"/>
        <w:ind w:right="-5" w:firstLine="720"/>
        <w:jc w:val="center"/>
        <w:rPr>
          <w:color w:val="000000"/>
          <w:sz w:val="28"/>
          <w:szCs w:val="28"/>
        </w:rPr>
      </w:pPr>
      <w:proofErr w:type="gramStart"/>
      <w:r w:rsidRPr="000B7EC4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 xml:space="preserve">Ю: </w:t>
      </w:r>
    </w:p>
    <w:p w:rsidR="009B6C7D" w:rsidRDefault="009B6C7D" w:rsidP="009B6C7D">
      <w:pPr>
        <w:shd w:val="clear" w:color="auto" w:fill="FFFFFF"/>
        <w:ind w:right="-5" w:firstLine="720"/>
        <w:jc w:val="both"/>
        <w:rPr>
          <w:b/>
          <w:color w:val="000000"/>
          <w:sz w:val="28"/>
          <w:szCs w:val="28"/>
        </w:rPr>
      </w:pPr>
    </w:p>
    <w:p w:rsidR="009B6C7D" w:rsidRDefault="00507304" w:rsidP="00507304">
      <w:pPr>
        <w:shd w:val="clear" w:color="auto" w:fill="FFFFFF"/>
        <w:tabs>
          <w:tab w:val="left" w:pos="709"/>
        </w:tabs>
        <w:ind w:right="-5" w:firstLine="709"/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  <w:shd w:val="clear" w:color="auto" w:fill="FFFFFF"/>
        </w:rPr>
        <w:t xml:space="preserve"> </w:t>
      </w:r>
      <w:r w:rsidR="009B6C7D">
        <w:rPr>
          <w:color w:val="3C3C3C"/>
          <w:sz w:val="28"/>
          <w:szCs w:val="28"/>
          <w:shd w:val="clear" w:color="auto" w:fill="FFFFFF"/>
        </w:rPr>
        <w:t xml:space="preserve">1. </w:t>
      </w:r>
      <w:proofErr w:type="gramStart"/>
      <w:r w:rsidR="009B6C7D">
        <w:rPr>
          <w:color w:val="3C3C3C"/>
          <w:sz w:val="28"/>
          <w:szCs w:val="28"/>
          <w:shd w:val="clear" w:color="auto" w:fill="FFFFFF"/>
        </w:rPr>
        <w:t xml:space="preserve">Внести изменения </w:t>
      </w:r>
      <w:r w:rsidR="009B6C7D">
        <w:rPr>
          <w:sz w:val="28"/>
          <w:szCs w:val="28"/>
        </w:rPr>
        <w:t xml:space="preserve">в постановление администрации муниципального образования Энергетикский поссовет Новоорского района Оренбургской области от </w:t>
      </w:r>
      <w:r w:rsidR="00357314">
        <w:rPr>
          <w:sz w:val="28"/>
          <w:szCs w:val="28"/>
        </w:rPr>
        <w:t>17.12.2018</w:t>
      </w:r>
      <w:r w:rsidR="009B6C7D">
        <w:rPr>
          <w:sz w:val="28"/>
          <w:szCs w:val="28"/>
        </w:rPr>
        <w:t xml:space="preserve"> №</w:t>
      </w:r>
      <w:r w:rsidR="00357314">
        <w:rPr>
          <w:sz w:val="28"/>
          <w:szCs w:val="28"/>
        </w:rPr>
        <w:t>269</w:t>
      </w:r>
      <w:r w:rsidR="009B6C7D">
        <w:rPr>
          <w:sz w:val="28"/>
          <w:szCs w:val="28"/>
        </w:rPr>
        <w:t xml:space="preserve">-П «О создании комиссии и утверждении состава комиссии по предупреждению и ликвидации  последствий чрезвычайных ситуаций и обеспечению первичных мер пожарной безопасности на территории муниципального образования Энергетикский поссовет» </w:t>
      </w:r>
      <w:r w:rsidR="009B6C7D">
        <w:rPr>
          <w:color w:val="3C3C3C"/>
          <w:sz w:val="28"/>
          <w:szCs w:val="28"/>
          <w:shd w:val="clear" w:color="auto" w:fill="FFFFFF"/>
        </w:rPr>
        <w:t xml:space="preserve">и изложить его в новой редакции согласно Приложению к настоящему постановлению. </w:t>
      </w:r>
      <w:proofErr w:type="gramEnd"/>
    </w:p>
    <w:p w:rsidR="00507304" w:rsidRPr="00507304" w:rsidRDefault="00507304" w:rsidP="0050730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7304">
        <w:rPr>
          <w:sz w:val="28"/>
          <w:szCs w:val="28"/>
        </w:rPr>
        <w:t>Секретарю комиссии поручить ознакомить под подпись членов комиссии с настоящим Постановлением.</w:t>
      </w:r>
    </w:p>
    <w:p w:rsidR="00507304" w:rsidRPr="00507304" w:rsidRDefault="00507304" w:rsidP="00507304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07304">
        <w:rPr>
          <w:sz w:val="28"/>
          <w:szCs w:val="28"/>
        </w:rPr>
        <w:t>Контроль за</w:t>
      </w:r>
      <w:proofErr w:type="gramEnd"/>
      <w:r w:rsidRPr="005073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7304" w:rsidRDefault="00507304" w:rsidP="00507304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</w:t>
      </w:r>
      <w:r w:rsidRPr="00507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подлежит обнародованию.</w:t>
      </w:r>
      <w:r>
        <w:rPr>
          <w:sz w:val="28"/>
          <w:szCs w:val="28"/>
        </w:rPr>
        <w:t xml:space="preserve"> </w:t>
      </w:r>
    </w:p>
    <w:p w:rsidR="00507304" w:rsidRPr="00F430AE" w:rsidRDefault="00507304" w:rsidP="009B6C7D">
      <w:pPr>
        <w:shd w:val="clear" w:color="auto" w:fill="FFFFFF"/>
        <w:ind w:right="-5"/>
        <w:jc w:val="both"/>
        <w:rPr>
          <w:sz w:val="28"/>
          <w:szCs w:val="28"/>
        </w:rPr>
      </w:pPr>
    </w:p>
    <w:p w:rsidR="009B6C7D" w:rsidRPr="000B7EC4" w:rsidRDefault="009B6C7D" w:rsidP="009B6C7D">
      <w:pPr>
        <w:shd w:val="clear" w:color="auto" w:fill="FFFFFF"/>
        <w:ind w:right="-5"/>
        <w:jc w:val="both"/>
        <w:rPr>
          <w:sz w:val="28"/>
          <w:szCs w:val="28"/>
        </w:rPr>
      </w:pPr>
    </w:p>
    <w:p w:rsidR="009B6C7D" w:rsidRDefault="009B6C7D" w:rsidP="009B6C7D">
      <w:pPr>
        <w:pStyle w:val="a3"/>
        <w:shd w:val="clear" w:color="auto" w:fill="FFFFFF"/>
        <w:ind w:right="-5"/>
        <w:jc w:val="both"/>
        <w:rPr>
          <w:sz w:val="28"/>
          <w:szCs w:val="28"/>
        </w:rPr>
      </w:pPr>
    </w:p>
    <w:p w:rsidR="009B6C7D" w:rsidRDefault="009B6C7D" w:rsidP="009B6C7D">
      <w:pPr>
        <w:shd w:val="clear" w:color="auto" w:fill="FFFFFF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9B6C7D" w:rsidRDefault="009B6C7D" w:rsidP="009B6C7D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Е.В. Якунин</w:t>
      </w:r>
    </w:p>
    <w:p w:rsidR="009B6C7D" w:rsidRDefault="009B6C7D" w:rsidP="009B6C7D">
      <w:pPr>
        <w:pStyle w:val="22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9B6C7D" w:rsidRPr="00411C8D" w:rsidRDefault="009B6C7D" w:rsidP="009B6C7D">
      <w:pPr>
        <w:pStyle w:val="22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9B6C7D" w:rsidRDefault="009B6C7D" w:rsidP="009B6C7D">
      <w:pPr>
        <w:shd w:val="clear" w:color="auto" w:fill="FFFFFF"/>
        <w:rPr>
          <w:color w:val="3C3C3C"/>
        </w:rPr>
      </w:pPr>
    </w:p>
    <w:p w:rsidR="009B6C7D" w:rsidRPr="00D63470" w:rsidRDefault="009B6C7D" w:rsidP="009B6C7D">
      <w:pPr>
        <w:shd w:val="clear" w:color="auto" w:fill="FFFFFF"/>
        <w:jc w:val="right"/>
        <w:rPr>
          <w:color w:val="3C3C3C"/>
        </w:rPr>
      </w:pPr>
      <w:r w:rsidRPr="00D63470">
        <w:rPr>
          <w:color w:val="3C3C3C"/>
        </w:rPr>
        <w:lastRenderedPageBreak/>
        <w:t>Приложение</w:t>
      </w:r>
      <w:r w:rsidRPr="00D63470">
        <w:rPr>
          <w:color w:val="3C3C3C"/>
        </w:rPr>
        <w:br/>
        <w:t xml:space="preserve">к постановлению администрации </w:t>
      </w:r>
    </w:p>
    <w:p w:rsidR="009B6C7D" w:rsidRPr="00D63470" w:rsidRDefault="009B6C7D" w:rsidP="009B6C7D">
      <w:pPr>
        <w:shd w:val="clear" w:color="auto" w:fill="FFFFFF"/>
        <w:jc w:val="right"/>
        <w:rPr>
          <w:color w:val="3C3C3C"/>
        </w:rPr>
      </w:pPr>
      <w:r w:rsidRPr="00D63470">
        <w:rPr>
          <w:color w:val="3C3C3C"/>
        </w:rPr>
        <w:t xml:space="preserve">муниципального образования </w:t>
      </w:r>
    </w:p>
    <w:p w:rsidR="009B6C7D" w:rsidRPr="00D63470" w:rsidRDefault="009B6C7D" w:rsidP="009B6C7D">
      <w:pPr>
        <w:shd w:val="clear" w:color="auto" w:fill="FFFFFF"/>
        <w:jc w:val="right"/>
        <w:rPr>
          <w:color w:val="3C3C3C"/>
        </w:rPr>
      </w:pPr>
      <w:r w:rsidRPr="00D63470">
        <w:rPr>
          <w:color w:val="3C3C3C"/>
        </w:rPr>
        <w:t>Энергетикский поссовет</w:t>
      </w:r>
    </w:p>
    <w:p w:rsidR="009B6C7D" w:rsidRPr="00D63470" w:rsidRDefault="009B6C7D" w:rsidP="009B6C7D">
      <w:pPr>
        <w:shd w:val="clear" w:color="auto" w:fill="FFFFFF"/>
        <w:jc w:val="right"/>
        <w:rPr>
          <w:color w:val="3C3C3C"/>
        </w:rPr>
      </w:pPr>
      <w:r w:rsidRPr="00D63470">
        <w:rPr>
          <w:color w:val="3C3C3C"/>
        </w:rPr>
        <w:t xml:space="preserve"> Новоорского района </w:t>
      </w:r>
    </w:p>
    <w:p w:rsidR="009B6C7D" w:rsidRDefault="009B6C7D" w:rsidP="009B6C7D">
      <w:pPr>
        <w:shd w:val="clear" w:color="auto" w:fill="FFFFFF"/>
        <w:jc w:val="right"/>
        <w:rPr>
          <w:color w:val="3C3C3C"/>
        </w:rPr>
      </w:pPr>
      <w:r w:rsidRPr="00D63470">
        <w:rPr>
          <w:color w:val="3C3C3C"/>
        </w:rPr>
        <w:t>Оренбургской области</w:t>
      </w:r>
    </w:p>
    <w:p w:rsidR="00646BF7" w:rsidRPr="00D63470" w:rsidRDefault="00646BF7" w:rsidP="009B6C7D">
      <w:pPr>
        <w:shd w:val="clear" w:color="auto" w:fill="FFFFFF"/>
        <w:jc w:val="right"/>
        <w:rPr>
          <w:color w:val="3C3C3C"/>
        </w:rPr>
      </w:pPr>
    </w:p>
    <w:p w:rsidR="009B6C7D" w:rsidRPr="00D63470" w:rsidRDefault="009B6C7D" w:rsidP="009B6C7D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 xml:space="preserve"> от </w:t>
      </w:r>
      <w:r w:rsidR="00900190">
        <w:rPr>
          <w:color w:val="3C3C3C"/>
        </w:rPr>
        <w:t>19.05.2020</w:t>
      </w:r>
      <w:r>
        <w:rPr>
          <w:color w:val="3C3C3C"/>
        </w:rPr>
        <w:t xml:space="preserve"> </w:t>
      </w:r>
      <w:r w:rsidRPr="00D63470">
        <w:rPr>
          <w:color w:val="3C3C3C"/>
        </w:rPr>
        <w:t xml:space="preserve">№ </w:t>
      </w:r>
      <w:r w:rsidR="00900190">
        <w:rPr>
          <w:color w:val="3C3C3C"/>
        </w:rPr>
        <w:t>69</w:t>
      </w:r>
      <w:r>
        <w:rPr>
          <w:color w:val="3C3C3C"/>
        </w:rPr>
        <w:t>-П</w:t>
      </w:r>
    </w:p>
    <w:p w:rsidR="009B6C7D" w:rsidRPr="00F61737" w:rsidRDefault="009B6C7D" w:rsidP="009B6C7D">
      <w:pPr>
        <w:shd w:val="clear" w:color="auto" w:fill="FFFFFF"/>
        <w:jc w:val="both"/>
        <w:rPr>
          <w:rFonts w:ascii="Arial" w:hAnsi="Arial" w:cs="Arial"/>
          <w:color w:val="3C3C3C"/>
          <w:sz w:val="16"/>
          <w:szCs w:val="16"/>
        </w:rPr>
      </w:pPr>
      <w:r w:rsidRPr="00F61737">
        <w:rPr>
          <w:rFonts w:ascii="Arial" w:hAnsi="Arial" w:cs="Arial"/>
          <w:color w:val="3C3C3C"/>
          <w:sz w:val="16"/>
          <w:szCs w:val="16"/>
        </w:rPr>
        <w:t> </w:t>
      </w:r>
    </w:p>
    <w:p w:rsidR="009B6C7D" w:rsidRDefault="009B6C7D" w:rsidP="009B6C7D">
      <w:pPr>
        <w:shd w:val="clear" w:color="auto" w:fill="FFFFFF"/>
        <w:spacing w:after="88"/>
        <w:jc w:val="center"/>
        <w:rPr>
          <w:bCs/>
          <w:color w:val="3C3C3C"/>
          <w:sz w:val="28"/>
          <w:szCs w:val="28"/>
        </w:rPr>
      </w:pPr>
      <w:r>
        <w:rPr>
          <w:bCs/>
          <w:color w:val="3C3C3C"/>
          <w:sz w:val="28"/>
          <w:szCs w:val="28"/>
        </w:rPr>
        <w:t>СОСТАВ</w:t>
      </w:r>
    </w:p>
    <w:p w:rsidR="009B6C7D" w:rsidRDefault="009B6C7D" w:rsidP="009B6C7D">
      <w:pPr>
        <w:shd w:val="clear" w:color="auto" w:fill="FFFFFF"/>
        <w:spacing w:after="88"/>
        <w:jc w:val="center"/>
        <w:rPr>
          <w:bCs/>
          <w:color w:val="3C3C3C"/>
          <w:sz w:val="28"/>
          <w:szCs w:val="28"/>
        </w:rPr>
      </w:pPr>
      <w:r>
        <w:rPr>
          <w:sz w:val="28"/>
          <w:szCs w:val="28"/>
        </w:rPr>
        <w:t>комисси</w:t>
      </w:r>
      <w:r w:rsidR="00646BF7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предупреждению и ликвидации последствий чрезвычайных ситуаций и обеспечению первичных мер пожарной безопасности на территории муниципального образования Энергетикский поссовет Новоорского района Оренбургской области</w:t>
      </w:r>
    </w:p>
    <w:p w:rsidR="009B6C7D" w:rsidRDefault="009B6C7D" w:rsidP="009B6C7D">
      <w:pPr>
        <w:shd w:val="clear" w:color="auto" w:fill="FFFFFF"/>
        <w:spacing w:after="88"/>
        <w:jc w:val="center"/>
        <w:rPr>
          <w:bCs/>
          <w:color w:val="3C3C3C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409"/>
        <w:gridCol w:w="3788"/>
        <w:gridCol w:w="2373"/>
      </w:tblGrid>
      <w:tr w:rsidR="00507304" w:rsidTr="007074A9">
        <w:tc>
          <w:tcPr>
            <w:tcW w:w="3409" w:type="dxa"/>
          </w:tcPr>
          <w:p w:rsidR="00507304" w:rsidRDefault="00507304" w:rsidP="00507304">
            <w:pPr>
              <w:spacing w:after="88"/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 xml:space="preserve">Якунин Евгений Владимирович </w:t>
            </w:r>
          </w:p>
        </w:tc>
        <w:tc>
          <w:tcPr>
            <w:tcW w:w="6161" w:type="dxa"/>
            <w:gridSpan w:val="2"/>
          </w:tcPr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- Председатель комиссии;</w:t>
            </w:r>
          </w:p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- Исполняющий полномочия главы муниципального образования Энергетикский поссовет Новоорского района Оренбургской области</w:t>
            </w:r>
          </w:p>
        </w:tc>
      </w:tr>
      <w:tr w:rsidR="00507304" w:rsidTr="00EE1F19">
        <w:tc>
          <w:tcPr>
            <w:tcW w:w="3409" w:type="dxa"/>
          </w:tcPr>
          <w:p w:rsidR="00507304" w:rsidRDefault="00507304" w:rsidP="00507304">
            <w:pPr>
              <w:spacing w:after="88"/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Кононенко Елена Валерьевна</w:t>
            </w:r>
          </w:p>
        </w:tc>
        <w:tc>
          <w:tcPr>
            <w:tcW w:w="6161" w:type="dxa"/>
            <w:gridSpan w:val="2"/>
          </w:tcPr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- Заместитель председателя комиссии;</w:t>
            </w:r>
          </w:p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- Заместитель главы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507304" w:rsidTr="00B610A7">
        <w:tc>
          <w:tcPr>
            <w:tcW w:w="3409" w:type="dxa"/>
          </w:tcPr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Жевакина Олеся Константиновна</w:t>
            </w:r>
          </w:p>
        </w:tc>
        <w:tc>
          <w:tcPr>
            <w:tcW w:w="6161" w:type="dxa"/>
            <w:gridSpan w:val="2"/>
          </w:tcPr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- Секретарь комиссии;</w:t>
            </w:r>
          </w:p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- Специалист 1 категории (по общим вопросам)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507304" w:rsidTr="00507304">
        <w:tc>
          <w:tcPr>
            <w:tcW w:w="7197" w:type="dxa"/>
            <w:gridSpan w:val="2"/>
          </w:tcPr>
          <w:p w:rsidR="00507304" w:rsidRDefault="00507304" w:rsidP="00507304">
            <w:pPr>
              <w:jc w:val="center"/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Члены комиссии:</w:t>
            </w:r>
          </w:p>
        </w:tc>
        <w:tc>
          <w:tcPr>
            <w:tcW w:w="2373" w:type="dxa"/>
          </w:tcPr>
          <w:p w:rsidR="00507304" w:rsidRDefault="00507304" w:rsidP="00507304">
            <w:pPr>
              <w:jc w:val="center"/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Пометка о согласовании</w:t>
            </w:r>
          </w:p>
        </w:tc>
      </w:tr>
      <w:tr w:rsidR="00507304" w:rsidTr="00507304">
        <w:tc>
          <w:tcPr>
            <w:tcW w:w="3409" w:type="dxa"/>
          </w:tcPr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 w:rsidRPr="004976EA">
              <w:rPr>
                <w:sz w:val="28"/>
                <w:szCs w:val="28"/>
              </w:rPr>
              <w:t>Рязанов Всеволод Вячеславов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3788" w:type="dxa"/>
          </w:tcPr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- Председатель Совета Депутатов;</w:t>
            </w:r>
          </w:p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 xml:space="preserve">- </w:t>
            </w:r>
            <w:r w:rsidRPr="00646BF7">
              <w:rPr>
                <w:sz w:val="28"/>
                <w:szCs w:val="28"/>
              </w:rPr>
              <w:t xml:space="preserve">Директор филиала Ириклинская ГРЭС АО «Интер РАО </w:t>
            </w:r>
            <w:proofErr w:type="gramStart"/>
            <w:r w:rsidRPr="00646BF7">
              <w:rPr>
                <w:sz w:val="28"/>
                <w:szCs w:val="28"/>
              </w:rPr>
              <w:t>–Э</w:t>
            </w:r>
            <w:proofErr w:type="gramEnd"/>
            <w:r w:rsidRPr="00646BF7">
              <w:rPr>
                <w:sz w:val="28"/>
                <w:szCs w:val="28"/>
              </w:rPr>
              <w:t>лектрогенерация»</w:t>
            </w:r>
          </w:p>
        </w:tc>
        <w:tc>
          <w:tcPr>
            <w:tcW w:w="2373" w:type="dxa"/>
          </w:tcPr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</w:p>
        </w:tc>
      </w:tr>
      <w:tr w:rsidR="00507304" w:rsidTr="00507304">
        <w:tc>
          <w:tcPr>
            <w:tcW w:w="3409" w:type="dxa"/>
          </w:tcPr>
          <w:p w:rsidR="00507304" w:rsidRPr="004976EA" w:rsidRDefault="0050730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 Владимир Григорьевич</w:t>
            </w:r>
          </w:p>
        </w:tc>
        <w:tc>
          <w:tcPr>
            <w:tcW w:w="3788" w:type="dxa"/>
          </w:tcPr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 xml:space="preserve">- </w:t>
            </w:r>
            <w:r w:rsidRPr="00AB6531">
              <w:rPr>
                <w:sz w:val="28"/>
                <w:szCs w:val="28"/>
              </w:rPr>
              <w:t>Старший государственный инспектор ФКУ центрального ГИМС МЧС России по Оренбургской области</w:t>
            </w:r>
          </w:p>
        </w:tc>
        <w:tc>
          <w:tcPr>
            <w:tcW w:w="2373" w:type="dxa"/>
          </w:tcPr>
          <w:p w:rsidR="00507304" w:rsidRDefault="00507304" w:rsidP="00507304">
            <w:pPr>
              <w:rPr>
                <w:bCs/>
                <w:color w:val="3C3C3C"/>
                <w:sz w:val="28"/>
                <w:szCs w:val="28"/>
              </w:rPr>
            </w:pPr>
          </w:p>
        </w:tc>
      </w:tr>
      <w:tr w:rsidR="00507304" w:rsidTr="00507304">
        <w:tc>
          <w:tcPr>
            <w:tcW w:w="3409" w:type="dxa"/>
          </w:tcPr>
          <w:p w:rsidR="00507304" w:rsidRPr="004976EA" w:rsidRDefault="0050730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Сергей Сергеевич</w:t>
            </w:r>
          </w:p>
        </w:tc>
        <w:tc>
          <w:tcPr>
            <w:tcW w:w="3788" w:type="dxa"/>
          </w:tcPr>
          <w:p w:rsidR="00507304" w:rsidRDefault="00507304" w:rsidP="00507304">
            <w:pPr>
              <w:rPr>
                <w:sz w:val="28"/>
                <w:szCs w:val="28"/>
              </w:rPr>
            </w:pPr>
            <w:r>
              <w:t xml:space="preserve">- </w:t>
            </w:r>
            <w:r w:rsidRPr="00646BF7">
              <w:rPr>
                <w:sz w:val="28"/>
                <w:szCs w:val="28"/>
              </w:rPr>
              <w:t xml:space="preserve">Заместитель начальника по службе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646BF7">
              <w:rPr>
                <w:sz w:val="28"/>
                <w:szCs w:val="28"/>
              </w:rPr>
              <w:t>ООО «ПРОМГАЗСЕРВИС»</w:t>
            </w:r>
          </w:p>
        </w:tc>
        <w:tc>
          <w:tcPr>
            <w:tcW w:w="2373" w:type="dxa"/>
          </w:tcPr>
          <w:p w:rsidR="00507304" w:rsidRDefault="00507304" w:rsidP="00507304"/>
        </w:tc>
      </w:tr>
      <w:tr w:rsidR="00507304" w:rsidTr="00507304">
        <w:tc>
          <w:tcPr>
            <w:tcW w:w="3409" w:type="dxa"/>
          </w:tcPr>
          <w:p w:rsidR="00507304" w:rsidRDefault="0050730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Литвинов Александр Николаевич</w:t>
            </w:r>
          </w:p>
        </w:tc>
        <w:tc>
          <w:tcPr>
            <w:tcW w:w="3788" w:type="dxa"/>
          </w:tcPr>
          <w:p w:rsidR="00507304" w:rsidRDefault="00507304" w:rsidP="00507304">
            <w:pPr>
              <w:rPr>
                <w:sz w:val="28"/>
                <w:szCs w:val="28"/>
              </w:rPr>
            </w:pPr>
            <w:r w:rsidRPr="00AB653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AB6531">
              <w:rPr>
                <w:sz w:val="28"/>
                <w:szCs w:val="28"/>
              </w:rPr>
              <w:t>ачальник аварийно</w:t>
            </w:r>
            <w:r>
              <w:rPr>
                <w:sz w:val="28"/>
                <w:szCs w:val="28"/>
              </w:rPr>
              <w:t xml:space="preserve"> -</w:t>
            </w:r>
            <w:r w:rsidRPr="00AB6531">
              <w:rPr>
                <w:sz w:val="28"/>
                <w:szCs w:val="28"/>
              </w:rPr>
              <w:t xml:space="preserve"> спасательной службы</w:t>
            </w:r>
          </w:p>
          <w:p w:rsidR="00507304" w:rsidRPr="00AB6531" w:rsidRDefault="00507304" w:rsidP="0050730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07304" w:rsidRPr="00AB6531" w:rsidRDefault="00507304" w:rsidP="00507304">
            <w:pPr>
              <w:rPr>
                <w:sz w:val="28"/>
                <w:szCs w:val="28"/>
              </w:rPr>
            </w:pPr>
          </w:p>
        </w:tc>
      </w:tr>
      <w:tr w:rsidR="00507304" w:rsidTr="00507304">
        <w:tc>
          <w:tcPr>
            <w:tcW w:w="3409" w:type="dxa"/>
          </w:tcPr>
          <w:p w:rsidR="00507304" w:rsidRDefault="0050730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Сокульская Виктория Александровна</w:t>
            </w:r>
          </w:p>
        </w:tc>
        <w:tc>
          <w:tcPr>
            <w:tcW w:w="3788" w:type="dxa"/>
          </w:tcPr>
          <w:p w:rsidR="00507304" w:rsidRPr="00AB6531" w:rsidRDefault="00507304" w:rsidP="00507304">
            <w:pPr>
              <w:tabs>
                <w:tab w:val="left" w:pos="407"/>
                <w:tab w:val="left" w:pos="3647"/>
              </w:tabs>
              <w:ind w:right="608"/>
              <w:rPr>
                <w:sz w:val="28"/>
                <w:szCs w:val="28"/>
              </w:rPr>
            </w:pPr>
            <w:r w:rsidRPr="00AB6531">
              <w:rPr>
                <w:sz w:val="28"/>
                <w:szCs w:val="28"/>
              </w:rPr>
              <w:t xml:space="preserve">- </w:t>
            </w:r>
            <w:proofErr w:type="gramStart"/>
            <w:r w:rsidRPr="00AB6531">
              <w:rPr>
                <w:sz w:val="28"/>
                <w:szCs w:val="28"/>
              </w:rPr>
              <w:t>Заведующая поликлиники</w:t>
            </w:r>
            <w:proofErr w:type="gramEnd"/>
            <w:r w:rsidRPr="00AB6531">
              <w:rPr>
                <w:sz w:val="28"/>
                <w:szCs w:val="28"/>
              </w:rPr>
              <w:t xml:space="preserve"> </w:t>
            </w:r>
            <w:r w:rsidRPr="00AB6531">
              <w:rPr>
                <w:sz w:val="28"/>
                <w:szCs w:val="28"/>
                <w:lang w:eastAsia="en-US"/>
              </w:rPr>
              <w:t>ГАУЗ Новоорская РБ Энергетикская УБ</w:t>
            </w:r>
            <w:r w:rsidRPr="00AB6531">
              <w:rPr>
                <w:sz w:val="28"/>
                <w:szCs w:val="28"/>
              </w:rPr>
              <w:t>;</w:t>
            </w:r>
          </w:p>
        </w:tc>
        <w:tc>
          <w:tcPr>
            <w:tcW w:w="2373" w:type="dxa"/>
          </w:tcPr>
          <w:p w:rsidR="00507304" w:rsidRPr="00AB6531" w:rsidRDefault="00507304" w:rsidP="00507304">
            <w:pPr>
              <w:tabs>
                <w:tab w:val="left" w:pos="407"/>
                <w:tab w:val="left" w:pos="3647"/>
              </w:tabs>
              <w:ind w:right="608"/>
              <w:rPr>
                <w:sz w:val="28"/>
                <w:szCs w:val="28"/>
              </w:rPr>
            </w:pPr>
          </w:p>
        </w:tc>
      </w:tr>
      <w:tr w:rsidR="00507304" w:rsidTr="00507304">
        <w:tc>
          <w:tcPr>
            <w:tcW w:w="3409" w:type="dxa"/>
          </w:tcPr>
          <w:p w:rsidR="00507304" w:rsidRDefault="0050730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Бахмухаметов Руслан Сабирьянович</w:t>
            </w:r>
          </w:p>
        </w:tc>
        <w:tc>
          <w:tcPr>
            <w:tcW w:w="3788" w:type="dxa"/>
          </w:tcPr>
          <w:p w:rsidR="00507304" w:rsidRDefault="00507304" w:rsidP="00507304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4976EA">
              <w:rPr>
                <w:sz w:val="28"/>
                <w:szCs w:val="28"/>
              </w:rPr>
              <w:t xml:space="preserve">ачальник пункта полиции (дислокация в п. Энергетик) </w:t>
            </w:r>
          </w:p>
          <w:p w:rsidR="00507304" w:rsidRPr="00AB6531" w:rsidRDefault="00507304" w:rsidP="00507304">
            <w:pPr>
              <w:tabs>
                <w:tab w:val="left" w:pos="407"/>
                <w:tab w:val="left" w:pos="3647"/>
              </w:tabs>
              <w:ind w:right="608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07304" w:rsidRDefault="00507304" w:rsidP="00507304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57314" w:rsidTr="00507304">
        <w:tc>
          <w:tcPr>
            <w:tcW w:w="3409" w:type="dxa"/>
          </w:tcPr>
          <w:p w:rsidR="00357314" w:rsidRPr="004976EA" w:rsidRDefault="00357314" w:rsidP="0037666C">
            <w:pPr>
              <w:rPr>
                <w:sz w:val="28"/>
                <w:szCs w:val="28"/>
              </w:rPr>
            </w:pPr>
            <w:r w:rsidRPr="004976EA">
              <w:rPr>
                <w:sz w:val="28"/>
                <w:szCs w:val="28"/>
              </w:rPr>
              <w:t>Исаичкина Татьяна Ивановна</w:t>
            </w:r>
          </w:p>
        </w:tc>
        <w:tc>
          <w:tcPr>
            <w:tcW w:w="3788" w:type="dxa"/>
          </w:tcPr>
          <w:p w:rsidR="00357314" w:rsidRDefault="00357314" w:rsidP="0037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4976EA">
              <w:rPr>
                <w:sz w:val="28"/>
                <w:szCs w:val="28"/>
              </w:rPr>
              <w:t>епутат третьего созыва Совета депутатов муниципального образования Энергетикский поссовет</w:t>
            </w:r>
          </w:p>
        </w:tc>
        <w:tc>
          <w:tcPr>
            <w:tcW w:w="2373" w:type="dxa"/>
          </w:tcPr>
          <w:p w:rsidR="00357314" w:rsidRDefault="00357314" w:rsidP="0037666C">
            <w:pPr>
              <w:rPr>
                <w:sz w:val="28"/>
                <w:szCs w:val="28"/>
              </w:rPr>
            </w:pPr>
          </w:p>
        </w:tc>
      </w:tr>
      <w:tr w:rsidR="00357314" w:rsidTr="00507304">
        <w:tc>
          <w:tcPr>
            <w:tcW w:w="3409" w:type="dxa"/>
          </w:tcPr>
          <w:p w:rsidR="00357314" w:rsidRDefault="00357314" w:rsidP="00507304">
            <w:pPr>
              <w:rPr>
                <w:bCs/>
                <w:color w:val="3C3C3C"/>
                <w:sz w:val="28"/>
                <w:szCs w:val="28"/>
              </w:rPr>
            </w:pPr>
            <w:r w:rsidRPr="004976EA">
              <w:rPr>
                <w:sz w:val="28"/>
                <w:szCs w:val="28"/>
              </w:rPr>
              <w:t>Заяц Ирина Сергее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3788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 Ириклинского участка Новоорской</w:t>
            </w:r>
            <w:r w:rsidRPr="004976EA">
              <w:rPr>
                <w:sz w:val="28"/>
                <w:szCs w:val="28"/>
              </w:rPr>
              <w:t xml:space="preserve"> КЭС </w:t>
            </w:r>
          </w:p>
          <w:p w:rsidR="00357314" w:rsidRDefault="00357314" w:rsidP="00507304">
            <w:pPr>
              <w:rPr>
                <w:bCs/>
                <w:color w:val="3C3C3C"/>
                <w:sz w:val="28"/>
                <w:szCs w:val="28"/>
              </w:rPr>
            </w:pPr>
          </w:p>
        </w:tc>
        <w:tc>
          <w:tcPr>
            <w:tcW w:w="2373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</w:p>
        </w:tc>
      </w:tr>
      <w:tr w:rsidR="00357314" w:rsidTr="00507304">
        <w:tc>
          <w:tcPr>
            <w:tcW w:w="3409" w:type="dxa"/>
          </w:tcPr>
          <w:p w:rsidR="00357314" w:rsidRDefault="0035731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bCs/>
                <w:color w:val="3C3C3C"/>
                <w:sz w:val="28"/>
                <w:szCs w:val="28"/>
              </w:rPr>
              <w:t>Семенов Олег Александрович</w:t>
            </w:r>
          </w:p>
        </w:tc>
        <w:tc>
          <w:tcPr>
            <w:tcW w:w="3788" w:type="dxa"/>
          </w:tcPr>
          <w:p w:rsidR="00357314" w:rsidRPr="00646BF7" w:rsidRDefault="00357314" w:rsidP="00507304">
            <w:pPr>
              <w:rPr>
                <w:bCs/>
                <w:color w:val="3C3C3C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6BF7">
              <w:rPr>
                <w:sz w:val="28"/>
                <w:szCs w:val="28"/>
              </w:rPr>
              <w:t xml:space="preserve">ВРИО директора Управления Эксплуатации </w:t>
            </w:r>
            <w:r>
              <w:rPr>
                <w:sz w:val="28"/>
                <w:szCs w:val="28"/>
              </w:rPr>
              <w:t>Ириклинского водохранилища (УЭИВ</w:t>
            </w:r>
            <w:r w:rsidRPr="00646BF7">
              <w:rPr>
                <w:sz w:val="28"/>
                <w:szCs w:val="28"/>
              </w:rPr>
              <w:t>)</w:t>
            </w:r>
          </w:p>
        </w:tc>
        <w:tc>
          <w:tcPr>
            <w:tcW w:w="2373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</w:p>
        </w:tc>
      </w:tr>
      <w:tr w:rsidR="00357314" w:rsidTr="00507304">
        <w:tc>
          <w:tcPr>
            <w:tcW w:w="3409" w:type="dxa"/>
          </w:tcPr>
          <w:p w:rsidR="00357314" w:rsidRDefault="00357314" w:rsidP="00507304">
            <w:pPr>
              <w:rPr>
                <w:bCs/>
                <w:color w:val="3C3C3C"/>
                <w:sz w:val="28"/>
                <w:szCs w:val="28"/>
              </w:rPr>
            </w:pPr>
            <w:r w:rsidRPr="004976EA">
              <w:rPr>
                <w:sz w:val="28"/>
                <w:szCs w:val="28"/>
              </w:rPr>
              <w:t>Дягтерев Юрий Сергеевич</w:t>
            </w:r>
          </w:p>
        </w:tc>
        <w:tc>
          <w:tcPr>
            <w:tcW w:w="3788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4976EA">
              <w:rPr>
                <w:sz w:val="28"/>
                <w:szCs w:val="28"/>
              </w:rPr>
              <w:t>астер Новоорский РЭС</w:t>
            </w:r>
          </w:p>
          <w:p w:rsidR="00357314" w:rsidRDefault="00357314" w:rsidP="00507304">
            <w:pPr>
              <w:rPr>
                <w:bCs/>
                <w:color w:val="3C3C3C"/>
                <w:sz w:val="28"/>
                <w:szCs w:val="28"/>
              </w:rPr>
            </w:pPr>
          </w:p>
          <w:p w:rsidR="00357314" w:rsidRDefault="00357314" w:rsidP="00507304">
            <w:pPr>
              <w:rPr>
                <w:bCs/>
                <w:color w:val="3C3C3C"/>
                <w:sz w:val="28"/>
                <w:szCs w:val="28"/>
              </w:rPr>
            </w:pPr>
          </w:p>
        </w:tc>
        <w:tc>
          <w:tcPr>
            <w:tcW w:w="2373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</w:p>
        </w:tc>
      </w:tr>
      <w:tr w:rsidR="00357314" w:rsidTr="00507304">
        <w:tc>
          <w:tcPr>
            <w:tcW w:w="3409" w:type="dxa"/>
          </w:tcPr>
          <w:p w:rsidR="00357314" w:rsidRPr="004976EA" w:rsidRDefault="00357314" w:rsidP="00507304">
            <w:pPr>
              <w:rPr>
                <w:sz w:val="28"/>
                <w:szCs w:val="28"/>
              </w:rPr>
            </w:pPr>
            <w:r w:rsidRPr="004976EA">
              <w:rPr>
                <w:sz w:val="28"/>
                <w:szCs w:val="28"/>
              </w:rPr>
              <w:t>Куцупий Владимир Викторович</w:t>
            </w:r>
          </w:p>
        </w:tc>
        <w:tc>
          <w:tcPr>
            <w:tcW w:w="3788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4976EA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976EA">
              <w:rPr>
                <w:sz w:val="28"/>
                <w:szCs w:val="28"/>
              </w:rPr>
              <w:t>ООО УК «Энергетик»</w:t>
            </w:r>
          </w:p>
          <w:p w:rsidR="00357314" w:rsidRDefault="00357314" w:rsidP="0050730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</w:p>
        </w:tc>
      </w:tr>
      <w:tr w:rsidR="00357314" w:rsidTr="00507304">
        <w:tc>
          <w:tcPr>
            <w:tcW w:w="3409" w:type="dxa"/>
          </w:tcPr>
          <w:p w:rsidR="00357314" w:rsidRPr="004976EA" w:rsidRDefault="0035731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Пинясов Сергей Александрович</w:t>
            </w:r>
          </w:p>
        </w:tc>
        <w:tc>
          <w:tcPr>
            <w:tcW w:w="3788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«Белый парус»</w:t>
            </w:r>
          </w:p>
          <w:p w:rsidR="00357314" w:rsidRDefault="00357314" w:rsidP="0050730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</w:p>
        </w:tc>
      </w:tr>
      <w:tr w:rsidR="00357314" w:rsidTr="00507304">
        <w:tc>
          <w:tcPr>
            <w:tcW w:w="3409" w:type="dxa"/>
          </w:tcPr>
          <w:p w:rsidR="00357314" w:rsidRPr="004976EA" w:rsidRDefault="0035731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Николай Николаевич</w:t>
            </w:r>
          </w:p>
        </w:tc>
        <w:tc>
          <w:tcPr>
            <w:tcW w:w="3788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</w:t>
            </w:r>
            <w:r w:rsidRPr="004976EA">
              <w:rPr>
                <w:sz w:val="28"/>
                <w:szCs w:val="28"/>
              </w:rPr>
              <w:t xml:space="preserve"> ООО «Феникс»</w:t>
            </w:r>
          </w:p>
          <w:p w:rsidR="00357314" w:rsidRDefault="00357314" w:rsidP="00507304">
            <w:pPr>
              <w:rPr>
                <w:sz w:val="28"/>
                <w:szCs w:val="28"/>
              </w:rPr>
            </w:pPr>
          </w:p>
          <w:p w:rsidR="00357314" w:rsidRDefault="00357314" w:rsidP="0050730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</w:p>
        </w:tc>
      </w:tr>
      <w:tr w:rsidR="00357314" w:rsidTr="00507304">
        <w:tc>
          <w:tcPr>
            <w:tcW w:w="3409" w:type="dxa"/>
          </w:tcPr>
          <w:p w:rsidR="00357314" w:rsidRPr="004976EA" w:rsidRDefault="0035731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Владимир Петрович</w:t>
            </w:r>
          </w:p>
        </w:tc>
        <w:tc>
          <w:tcPr>
            <w:tcW w:w="3788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Энергетикского филиал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4976EA">
              <w:rPr>
                <w:sz w:val="28"/>
                <w:szCs w:val="28"/>
              </w:rPr>
              <w:t xml:space="preserve"> ООО</w:t>
            </w:r>
            <w:proofErr w:type="gramEnd"/>
            <w:r w:rsidRPr="004976EA">
              <w:rPr>
                <w:sz w:val="28"/>
                <w:szCs w:val="28"/>
              </w:rPr>
              <w:t xml:space="preserve"> «ЖКХ»</w:t>
            </w:r>
          </w:p>
          <w:p w:rsidR="00357314" w:rsidRDefault="00357314" w:rsidP="0050730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357314" w:rsidRDefault="00357314" w:rsidP="00507304">
            <w:pPr>
              <w:rPr>
                <w:sz w:val="28"/>
                <w:szCs w:val="28"/>
              </w:rPr>
            </w:pPr>
          </w:p>
        </w:tc>
      </w:tr>
    </w:tbl>
    <w:p w:rsidR="00507304" w:rsidRDefault="00507304" w:rsidP="00507304">
      <w:pPr>
        <w:tabs>
          <w:tab w:val="left" w:pos="0"/>
        </w:tabs>
        <w:jc w:val="both"/>
        <w:rPr>
          <w:sz w:val="28"/>
          <w:szCs w:val="28"/>
        </w:rPr>
      </w:pPr>
    </w:p>
    <w:p w:rsidR="009B6C7D" w:rsidRDefault="009B6C7D" w:rsidP="009B6C7D">
      <w:pPr>
        <w:pStyle w:val="a3"/>
        <w:tabs>
          <w:tab w:val="left" w:pos="0"/>
        </w:tabs>
        <w:ind w:left="-284"/>
        <w:jc w:val="both"/>
        <w:rPr>
          <w:sz w:val="28"/>
          <w:szCs w:val="28"/>
        </w:rPr>
      </w:pPr>
    </w:p>
    <w:p w:rsidR="00507304" w:rsidRDefault="00507304" w:rsidP="009B6C7D">
      <w:pPr>
        <w:pStyle w:val="a3"/>
        <w:tabs>
          <w:tab w:val="left" w:pos="0"/>
        </w:tabs>
        <w:ind w:left="-284"/>
        <w:jc w:val="both"/>
        <w:rPr>
          <w:sz w:val="28"/>
          <w:szCs w:val="28"/>
        </w:rPr>
      </w:pPr>
    </w:p>
    <w:p w:rsidR="009B6C7D" w:rsidRPr="000D36ED" w:rsidRDefault="009B6C7D" w:rsidP="009B6C7D">
      <w:pPr>
        <w:tabs>
          <w:tab w:val="left" w:pos="0"/>
        </w:tabs>
        <w:jc w:val="both"/>
        <w:rPr>
          <w:sz w:val="28"/>
          <w:szCs w:val="28"/>
        </w:rPr>
      </w:pPr>
    </w:p>
    <w:p w:rsidR="00507304" w:rsidRDefault="00507304" w:rsidP="009B6C7D">
      <w:pPr>
        <w:pStyle w:val="a3"/>
        <w:tabs>
          <w:tab w:val="left" w:pos="0"/>
        </w:tabs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9B6C7D" w:rsidRPr="00507304" w:rsidRDefault="009B6C7D" w:rsidP="00507304">
      <w:pPr>
        <w:pStyle w:val="a3"/>
        <w:tabs>
          <w:tab w:val="left" w:pos="0"/>
        </w:tabs>
        <w:ind w:left="-284"/>
        <w:jc w:val="both"/>
        <w:rPr>
          <w:sz w:val="28"/>
          <w:szCs w:val="28"/>
        </w:rPr>
      </w:pPr>
      <w:r w:rsidRPr="00AA2CDC">
        <w:rPr>
          <w:sz w:val="28"/>
        </w:rPr>
        <w:t>муниципального образования</w:t>
      </w:r>
      <w:r w:rsidR="00507304">
        <w:rPr>
          <w:sz w:val="28"/>
        </w:rPr>
        <w:t xml:space="preserve">                                                                 Е</w:t>
      </w:r>
      <w:r w:rsidRPr="00507304">
        <w:rPr>
          <w:sz w:val="28"/>
        </w:rPr>
        <w:t xml:space="preserve">.В. </w:t>
      </w:r>
      <w:r w:rsidR="00507304">
        <w:rPr>
          <w:sz w:val="28"/>
        </w:rPr>
        <w:t>Якунин</w:t>
      </w:r>
    </w:p>
    <w:p w:rsidR="004976EA" w:rsidRPr="004976EA" w:rsidRDefault="004976EA" w:rsidP="004976EA">
      <w:pPr>
        <w:tabs>
          <w:tab w:val="left" w:pos="0"/>
        </w:tabs>
        <w:jc w:val="both"/>
        <w:rPr>
          <w:sz w:val="28"/>
          <w:szCs w:val="28"/>
        </w:rPr>
      </w:pPr>
    </w:p>
    <w:sectPr w:rsidR="004976EA" w:rsidRPr="004976EA" w:rsidSect="009B6C7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DA2"/>
    <w:multiLevelType w:val="multilevel"/>
    <w:tmpl w:val="5B2E7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4" w:hanging="13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53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02" w:hanging="139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151" w:hanging="139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00" w:hanging="139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auto"/>
      </w:rPr>
    </w:lvl>
  </w:abstractNum>
  <w:abstractNum w:abstractNumId="1">
    <w:nsid w:val="2AD85128"/>
    <w:multiLevelType w:val="hybridMultilevel"/>
    <w:tmpl w:val="E51CF3FE"/>
    <w:lvl w:ilvl="0" w:tplc="13B8D320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C9A158D"/>
    <w:multiLevelType w:val="hybridMultilevel"/>
    <w:tmpl w:val="3E20A32E"/>
    <w:lvl w:ilvl="0" w:tplc="7076DE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B913660"/>
    <w:multiLevelType w:val="hybridMultilevel"/>
    <w:tmpl w:val="95A2061E"/>
    <w:lvl w:ilvl="0" w:tplc="CCEC36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BFC4967"/>
    <w:multiLevelType w:val="hybridMultilevel"/>
    <w:tmpl w:val="CC3CC2BA"/>
    <w:lvl w:ilvl="0" w:tplc="D0BA2974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6390B5B"/>
    <w:multiLevelType w:val="multilevel"/>
    <w:tmpl w:val="C268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25E6"/>
    <w:rsid w:val="00005405"/>
    <w:rsid w:val="0006114B"/>
    <w:rsid w:val="000A32E9"/>
    <w:rsid w:val="000D36ED"/>
    <w:rsid w:val="000E1845"/>
    <w:rsid w:val="0026165C"/>
    <w:rsid w:val="00264AAA"/>
    <w:rsid w:val="0029211A"/>
    <w:rsid w:val="002F6B13"/>
    <w:rsid w:val="00301109"/>
    <w:rsid w:val="00302E5E"/>
    <w:rsid w:val="00357314"/>
    <w:rsid w:val="003A600D"/>
    <w:rsid w:val="004403CB"/>
    <w:rsid w:val="004976EA"/>
    <w:rsid w:val="004D055C"/>
    <w:rsid w:val="00507304"/>
    <w:rsid w:val="0055513B"/>
    <w:rsid w:val="00555651"/>
    <w:rsid w:val="00561A6F"/>
    <w:rsid w:val="005743AB"/>
    <w:rsid w:val="00623E49"/>
    <w:rsid w:val="00646BF7"/>
    <w:rsid w:val="00671677"/>
    <w:rsid w:val="00673B13"/>
    <w:rsid w:val="006A3304"/>
    <w:rsid w:val="007B735C"/>
    <w:rsid w:val="007C582C"/>
    <w:rsid w:val="007F0555"/>
    <w:rsid w:val="0084491E"/>
    <w:rsid w:val="008A4218"/>
    <w:rsid w:val="008A4381"/>
    <w:rsid w:val="00900190"/>
    <w:rsid w:val="00955D9D"/>
    <w:rsid w:val="0096184E"/>
    <w:rsid w:val="009917D8"/>
    <w:rsid w:val="009B6C7D"/>
    <w:rsid w:val="00A10751"/>
    <w:rsid w:val="00A31AF4"/>
    <w:rsid w:val="00AA2CDC"/>
    <w:rsid w:val="00AB6531"/>
    <w:rsid w:val="00AD6421"/>
    <w:rsid w:val="00B2505D"/>
    <w:rsid w:val="00B94AF9"/>
    <w:rsid w:val="00C020E4"/>
    <w:rsid w:val="00C1297E"/>
    <w:rsid w:val="00CF25E6"/>
    <w:rsid w:val="00D4758E"/>
    <w:rsid w:val="00DD76EC"/>
    <w:rsid w:val="00E5553D"/>
    <w:rsid w:val="00EB6DB6"/>
    <w:rsid w:val="00F41DA2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F25E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F25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6DB6"/>
    <w:pPr>
      <w:ind w:left="720"/>
      <w:contextualSpacing/>
    </w:pPr>
  </w:style>
  <w:style w:type="character" w:customStyle="1" w:styleId="21">
    <w:name w:val="Основной текст (2)_"/>
    <w:basedOn w:val="a0"/>
    <w:link w:val="210"/>
    <w:locked/>
    <w:rsid w:val="00AA2CD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A2CDC"/>
    <w:pPr>
      <w:widowControl w:val="0"/>
      <w:shd w:val="clear" w:color="auto" w:fill="FFFFFF"/>
      <w:spacing w:before="360" w:after="24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AA2C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2CDC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B6C7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B6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C7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B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cp:lastPrinted>2020-05-20T05:03:00Z</cp:lastPrinted>
  <dcterms:created xsi:type="dcterms:W3CDTF">2018-10-03T09:09:00Z</dcterms:created>
  <dcterms:modified xsi:type="dcterms:W3CDTF">2020-05-21T04:36:00Z</dcterms:modified>
</cp:coreProperties>
</file>