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jc w:val="center"/>
        <w:tblLook w:val="01E0" w:firstRow="1" w:lastRow="1" w:firstColumn="1" w:lastColumn="1" w:noHBand="0" w:noVBand="0"/>
      </w:tblPr>
      <w:tblGrid>
        <w:gridCol w:w="3218"/>
        <w:gridCol w:w="3300"/>
        <w:gridCol w:w="3314"/>
      </w:tblGrid>
      <w:tr w:rsidR="00420810" w:rsidRPr="00DB5C09" w:rsidTr="00667AB4">
        <w:trPr>
          <w:trHeight w:val="4851"/>
          <w:jc w:val="center"/>
        </w:trPr>
        <w:tc>
          <w:tcPr>
            <w:tcW w:w="3218"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СОВЕТ ДЕПУТАТОВ</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c>
          <w:tcPr>
            <w:tcW w:w="3300" w:type="dxa"/>
            <w:vAlign w:val="center"/>
          </w:tcPr>
          <w:p w:rsidR="00420810" w:rsidRPr="00420810" w:rsidRDefault="001A76DA" w:rsidP="00B10697">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79" type="#_x0000_t202" style="position:absolute;left:0;text-align:left;margin-left:50.6pt;margin-top:-58.5pt;width:1in;height:38.85pt;z-index:251684352;mso-position-horizontal-relative:text;mso-position-vertical-relative:text" stroked="f">
                  <v:textbox>
                    <w:txbxContent>
                      <w:p w:rsidR="001A76DA" w:rsidRDefault="001A76DA"/>
                    </w:txbxContent>
                  </v:textbox>
                </v:shape>
              </w:pict>
            </w:r>
            <w:r w:rsidR="00420810" w:rsidRPr="00420810">
              <w:rPr>
                <w:rFonts w:ascii="Times New Roman" w:hAnsi="Times New Roman" w:cs="Times New Roman"/>
                <w:b/>
                <w:noProof/>
                <w:sz w:val="28"/>
                <w:szCs w:val="28"/>
              </w:rPr>
              <w:drawing>
                <wp:inline distT="0" distB="0" distL="0" distR="0" wp14:anchorId="01749FC9" wp14:editId="722298CA">
                  <wp:extent cx="1662430" cy="208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АДМИНИСТРАЦИЯ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r>
    </w:tbl>
    <w:p w:rsidR="00420810" w:rsidRDefault="00420810" w:rsidP="00420810">
      <w:pPr>
        <w:spacing w:line="360" w:lineRule="auto"/>
        <w:jc w:val="center"/>
        <w:rPr>
          <w:rFonts w:ascii="Times New Roman" w:hAnsi="Times New Roman" w:cs="Times New Roman"/>
          <w:b/>
          <w:sz w:val="30"/>
          <w:szCs w:val="30"/>
        </w:rPr>
      </w:pP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ПРАВОВОЙ  БЮЛЛЕТЕНЬ</w:t>
      </w: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МУНИЦИПАЛЬНОГО ОБРАЗОВАНИЯ</w:t>
      </w:r>
    </w:p>
    <w:p w:rsid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ЭНЕРГЕТИКСКИЙ ПОССОВЕТ</w:t>
      </w:r>
    </w:p>
    <w:p w:rsidR="00667AB4" w:rsidRPr="00667AB4" w:rsidRDefault="00667AB4" w:rsidP="00420810">
      <w:pPr>
        <w:spacing w:after="0"/>
        <w:jc w:val="center"/>
        <w:rPr>
          <w:rFonts w:ascii="Times New Roman" w:hAnsi="Times New Roman" w:cs="Times New Roman"/>
          <w:b/>
          <w:sz w:val="20"/>
          <w:szCs w:val="20"/>
        </w:rPr>
      </w:pP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w:t>
      </w:r>
      <w:r w:rsidR="00697373">
        <w:rPr>
          <w:rFonts w:ascii="Times New Roman" w:hAnsi="Times New Roman" w:cs="Times New Roman"/>
          <w:b/>
          <w:sz w:val="36"/>
          <w:szCs w:val="36"/>
        </w:rPr>
        <w:t xml:space="preserve"> </w:t>
      </w:r>
      <w:r w:rsidR="001A76DA">
        <w:rPr>
          <w:rFonts w:ascii="Times New Roman" w:hAnsi="Times New Roman" w:cs="Times New Roman"/>
          <w:b/>
          <w:sz w:val="36"/>
          <w:szCs w:val="36"/>
        </w:rPr>
        <w:t>33</w:t>
      </w: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от «</w:t>
      </w:r>
      <w:r w:rsidR="001A76DA">
        <w:rPr>
          <w:rFonts w:ascii="Times New Roman" w:hAnsi="Times New Roman" w:cs="Times New Roman"/>
          <w:b/>
          <w:sz w:val="36"/>
          <w:szCs w:val="36"/>
        </w:rPr>
        <w:t>22</w:t>
      </w:r>
      <w:r w:rsidRPr="00420810">
        <w:rPr>
          <w:rFonts w:ascii="Times New Roman" w:hAnsi="Times New Roman" w:cs="Times New Roman"/>
          <w:b/>
          <w:sz w:val="36"/>
          <w:szCs w:val="36"/>
        </w:rPr>
        <w:t xml:space="preserve">» </w:t>
      </w:r>
      <w:r w:rsidR="001A76DA">
        <w:rPr>
          <w:rFonts w:ascii="Times New Roman" w:hAnsi="Times New Roman" w:cs="Times New Roman"/>
          <w:b/>
          <w:sz w:val="36"/>
          <w:szCs w:val="36"/>
        </w:rPr>
        <w:t>декабря</w:t>
      </w:r>
      <w:r w:rsidR="005B01A6">
        <w:rPr>
          <w:rFonts w:ascii="Times New Roman" w:hAnsi="Times New Roman" w:cs="Times New Roman"/>
          <w:b/>
          <w:sz w:val="36"/>
          <w:szCs w:val="36"/>
        </w:rPr>
        <w:t xml:space="preserve"> 2020</w:t>
      </w:r>
    </w:p>
    <w:p w:rsidR="00420810" w:rsidRPr="002B708B" w:rsidRDefault="00420810" w:rsidP="00420810">
      <w:pPr>
        <w:spacing w:line="360" w:lineRule="auto"/>
        <w:jc w:val="center"/>
      </w:pPr>
    </w:p>
    <w:p w:rsidR="00420810" w:rsidRDefault="00420810" w:rsidP="00420810">
      <w:pPr>
        <w:jc w:val="center"/>
      </w:pPr>
    </w:p>
    <w:p w:rsidR="00420810" w:rsidRDefault="00420810" w:rsidP="00420810">
      <w:pPr>
        <w:jc w:val="center"/>
      </w:pPr>
    </w:p>
    <w:p w:rsidR="00420810" w:rsidRPr="002B708B" w:rsidRDefault="00420810" w:rsidP="00420810">
      <w:pPr>
        <w:jc w:val="center"/>
      </w:pPr>
    </w:p>
    <w:p w:rsidR="00420810" w:rsidRPr="002B708B" w:rsidRDefault="00420810" w:rsidP="00420810">
      <w:pPr>
        <w:jc w:val="center"/>
      </w:pPr>
    </w:p>
    <w:p w:rsidR="00420810" w:rsidRPr="00420810" w:rsidRDefault="00420810" w:rsidP="00420810">
      <w:pPr>
        <w:jc w:val="center"/>
        <w:rPr>
          <w:rFonts w:ascii="Times New Roman" w:hAnsi="Times New Roman" w:cs="Times New Roman"/>
          <w:sz w:val="28"/>
          <w:szCs w:val="28"/>
        </w:rPr>
      </w:pPr>
      <w:r w:rsidRPr="00420810">
        <w:rPr>
          <w:rFonts w:ascii="Times New Roman" w:hAnsi="Times New Roman" w:cs="Times New Roman"/>
          <w:sz w:val="28"/>
          <w:szCs w:val="28"/>
        </w:rPr>
        <w:t>п. Энергетик</w:t>
      </w:r>
    </w:p>
    <w:p w:rsidR="00420810" w:rsidRDefault="005B01A6" w:rsidP="00420810">
      <w:pPr>
        <w:jc w:val="center"/>
        <w:rPr>
          <w:rFonts w:ascii="Times New Roman" w:hAnsi="Times New Roman" w:cs="Times New Roman"/>
          <w:sz w:val="28"/>
          <w:szCs w:val="28"/>
        </w:rPr>
      </w:pPr>
      <w:r>
        <w:rPr>
          <w:rFonts w:ascii="Times New Roman" w:hAnsi="Times New Roman" w:cs="Times New Roman"/>
          <w:sz w:val="28"/>
          <w:szCs w:val="28"/>
        </w:rPr>
        <w:t>2020</w:t>
      </w:r>
      <w:r w:rsidR="00420810" w:rsidRPr="00420810">
        <w:rPr>
          <w:rFonts w:ascii="Times New Roman" w:hAnsi="Times New Roman" w:cs="Times New Roman"/>
          <w:sz w:val="28"/>
          <w:szCs w:val="28"/>
        </w:rPr>
        <w:t xml:space="preserve"> год</w:t>
      </w:r>
    </w:p>
    <w:p w:rsidR="004E7C59" w:rsidRPr="00420810" w:rsidRDefault="004E7C59" w:rsidP="00420810">
      <w:pPr>
        <w:jc w:val="center"/>
        <w:rPr>
          <w:rFonts w:ascii="Times New Roman" w:hAnsi="Times New Roman" w:cs="Times New Roman"/>
          <w:sz w:val="28"/>
          <w:szCs w:val="28"/>
        </w:rPr>
      </w:pPr>
    </w:p>
    <w:p w:rsidR="005E5F93" w:rsidRPr="00420810" w:rsidRDefault="005E5F93" w:rsidP="005E5F93">
      <w:pPr>
        <w:jc w:val="center"/>
        <w:rPr>
          <w:rFonts w:ascii="Times New Roman" w:hAnsi="Times New Roman" w:cs="Times New Roman"/>
          <w:b/>
          <w:sz w:val="30"/>
          <w:szCs w:val="30"/>
        </w:rPr>
      </w:pPr>
      <w:r w:rsidRPr="00420810">
        <w:rPr>
          <w:rFonts w:ascii="Times New Roman" w:hAnsi="Times New Roman" w:cs="Times New Roman"/>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62"/>
        <w:gridCol w:w="771"/>
      </w:tblGrid>
      <w:tr w:rsidR="005E5F93" w:rsidRPr="005E5F93" w:rsidTr="005E5F93">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jc w:val="center"/>
              <w:rPr>
                <w:rFonts w:ascii="Times New Roman" w:hAnsi="Times New Roman" w:cs="Times New Roman"/>
                <w:b/>
                <w:sz w:val="30"/>
                <w:szCs w:val="30"/>
              </w:rPr>
            </w:pPr>
            <w:r w:rsidRPr="005E5F93">
              <w:rPr>
                <w:rFonts w:ascii="Times New Roman" w:hAnsi="Times New Roman" w:cs="Times New Roman"/>
                <w:b/>
                <w:sz w:val="30"/>
                <w:szCs w:val="30"/>
              </w:rPr>
              <w:t xml:space="preserve">№ </w:t>
            </w:r>
            <w:proofErr w:type="gramStart"/>
            <w:r w:rsidRPr="005E5F93">
              <w:rPr>
                <w:rFonts w:ascii="Times New Roman" w:hAnsi="Times New Roman" w:cs="Times New Roman"/>
                <w:b/>
                <w:sz w:val="30"/>
                <w:szCs w:val="30"/>
              </w:rPr>
              <w:t>п</w:t>
            </w:r>
            <w:proofErr w:type="gramEnd"/>
            <w:r w:rsidRPr="005E5F93">
              <w:rPr>
                <w:rFonts w:ascii="Times New Roman" w:hAnsi="Times New Roman" w:cs="Times New Roman"/>
                <w:b/>
                <w:sz w:val="30"/>
                <w:szCs w:val="30"/>
              </w:rPr>
              <w:t>/п</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Наименования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spacing w:before="100" w:beforeAutospacing="1" w:after="100" w:afterAutospacing="1"/>
              <w:ind w:left="-48"/>
              <w:jc w:val="center"/>
              <w:rPr>
                <w:rFonts w:ascii="Times New Roman" w:hAnsi="Times New Roman" w:cs="Times New Roman"/>
                <w:b/>
                <w:sz w:val="30"/>
                <w:szCs w:val="30"/>
              </w:rPr>
            </w:pPr>
            <w:proofErr w:type="spellStart"/>
            <w:proofErr w:type="gramStart"/>
            <w:r w:rsidRPr="005E5F93">
              <w:rPr>
                <w:rFonts w:ascii="Times New Roman" w:hAnsi="Times New Roman" w:cs="Times New Roman"/>
                <w:b/>
                <w:sz w:val="30"/>
                <w:szCs w:val="30"/>
              </w:rPr>
              <w:t>Стр</w:t>
            </w:r>
            <w:proofErr w:type="spellEnd"/>
            <w:proofErr w:type="gramEnd"/>
          </w:p>
        </w:tc>
      </w:tr>
      <w:tr w:rsidR="005E5F93" w:rsidRPr="005E5F93" w:rsidTr="003E33C3">
        <w:trPr>
          <w:trHeight w:val="24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1.</w:t>
            </w:r>
          </w:p>
        </w:tc>
        <w:tc>
          <w:tcPr>
            <w:tcW w:w="8162" w:type="dxa"/>
            <w:tcBorders>
              <w:top w:val="single" w:sz="4" w:space="0" w:color="000000"/>
              <w:left w:val="single" w:sz="4" w:space="0" w:color="000000"/>
              <w:bottom w:val="single" w:sz="4" w:space="0" w:color="000000"/>
              <w:right w:val="single" w:sz="4" w:space="0" w:color="000000"/>
            </w:tcBorders>
            <w:vAlign w:val="center"/>
          </w:tcPr>
          <w:p w:rsidR="0089360F" w:rsidRPr="0089360F" w:rsidRDefault="0089360F" w:rsidP="002D0C77">
            <w:pPr>
              <w:jc w:val="both"/>
              <w:rPr>
                <w:rFonts w:ascii="Times New Roman" w:hAnsi="Times New Roman" w:cs="Times New Roman"/>
                <w:b/>
                <w:sz w:val="16"/>
                <w:szCs w:val="16"/>
              </w:rPr>
            </w:pPr>
          </w:p>
          <w:p w:rsidR="005E5F93" w:rsidRPr="005E5F93" w:rsidRDefault="005E5F93" w:rsidP="00BC5F7A">
            <w:pPr>
              <w:jc w:val="both"/>
              <w:rPr>
                <w:rFonts w:ascii="Times New Roman" w:hAnsi="Times New Roman" w:cs="Times New Roman"/>
                <w:b/>
                <w:sz w:val="30"/>
                <w:szCs w:val="30"/>
              </w:rPr>
            </w:pPr>
            <w:r w:rsidRPr="005E5F93">
              <w:rPr>
                <w:rFonts w:ascii="Times New Roman" w:hAnsi="Times New Roman" w:cs="Times New Roman"/>
                <w:b/>
                <w:sz w:val="30"/>
                <w:szCs w:val="30"/>
                <w:lang w:val="en-US"/>
              </w:rPr>
              <w:t>I</w:t>
            </w:r>
            <w:r w:rsidRPr="005E5F93">
              <w:rPr>
                <w:rFonts w:ascii="Times New Roman" w:hAnsi="Times New Roman" w:cs="Times New Roman"/>
                <w:b/>
                <w:sz w:val="30"/>
                <w:szCs w:val="30"/>
              </w:rPr>
              <w:t xml:space="preserve"> РАЗДЕЛ </w:t>
            </w:r>
            <w:r w:rsidR="003E0D9D">
              <w:rPr>
                <w:rFonts w:ascii="Times New Roman" w:hAnsi="Times New Roman" w:cs="Times New Roman"/>
                <w:b/>
                <w:sz w:val="30"/>
                <w:szCs w:val="30"/>
              </w:rPr>
              <w:t>–</w:t>
            </w:r>
            <w:r w:rsidRPr="005E5F93">
              <w:rPr>
                <w:rFonts w:ascii="Times New Roman" w:hAnsi="Times New Roman" w:cs="Times New Roman"/>
                <w:b/>
                <w:sz w:val="30"/>
                <w:szCs w:val="30"/>
              </w:rPr>
              <w:t xml:space="preserve"> РЕШЕНИЯ СОВЕТА ДЕПУТАТОВ</w:t>
            </w:r>
            <w:r w:rsidR="00420810">
              <w:rPr>
                <w:rFonts w:ascii="Times New Roman" w:hAnsi="Times New Roman" w:cs="Times New Roman"/>
                <w:b/>
                <w:sz w:val="30"/>
                <w:szCs w:val="30"/>
              </w:rPr>
              <w:t xml:space="preserve"> МУНИЦИПАЛЬНОГО ОБРАЗОВАНИЯ ЭНЕРГЕТИКСКИЙ ПОССОВЕТ НОВООРСКОГО РАЙОНА ОРЕНБУРГСКОЙ ОБЛАСТИ</w:t>
            </w:r>
            <w:r w:rsidR="003E0D9D">
              <w:rPr>
                <w:rFonts w:ascii="Times New Roman" w:hAnsi="Times New Roman" w:cs="Times New Roman"/>
                <w:b/>
                <w:sz w:val="30"/>
                <w:szCs w:val="30"/>
              </w:rPr>
              <w:t xml:space="preserve"> </w:t>
            </w:r>
            <w:r w:rsidR="00BC5F7A">
              <w:rPr>
                <w:rFonts w:ascii="Times New Roman" w:hAnsi="Times New Roman" w:cs="Times New Roman"/>
                <w:b/>
                <w:sz w:val="30"/>
                <w:szCs w:val="30"/>
              </w:rPr>
              <w:t>ЧЕТВЕРТОГО</w:t>
            </w:r>
            <w:r w:rsidR="003E0D9D">
              <w:rPr>
                <w:rFonts w:ascii="Times New Roman" w:hAnsi="Times New Roman" w:cs="Times New Roman"/>
                <w:b/>
                <w:sz w:val="30"/>
                <w:szCs w:val="30"/>
              </w:rPr>
              <w:t xml:space="preserve"> СОЗЫВА</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FE774A" w:rsidP="00FE774A">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4</w:t>
            </w:r>
          </w:p>
        </w:tc>
      </w:tr>
      <w:tr w:rsidR="00697373" w:rsidRPr="005E5F93" w:rsidTr="001A76DA">
        <w:trPr>
          <w:trHeight w:val="223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97373" w:rsidRPr="005E5F93" w:rsidRDefault="0069737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1.1.</w:t>
            </w:r>
          </w:p>
        </w:tc>
        <w:tc>
          <w:tcPr>
            <w:tcW w:w="8162" w:type="dxa"/>
            <w:tcBorders>
              <w:top w:val="single" w:sz="4" w:space="0" w:color="000000"/>
              <w:left w:val="single" w:sz="4" w:space="0" w:color="000000"/>
              <w:bottom w:val="single" w:sz="4" w:space="0" w:color="000000"/>
              <w:right w:val="single" w:sz="4" w:space="0" w:color="000000"/>
            </w:tcBorders>
            <w:vAlign w:val="center"/>
          </w:tcPr>
          <w:p w:rsidR="00697373" w:rsidRPr="00697373" w:rsidRDefault="00697373" w:rsidP="001A76DA">
            <w:pPr>
              <w:pStyle w:val="aa"/>
              <w:tabs>
                <w:tab w:val="left" w:pos="9781"/>
              </w:tabs>
              <w:jc w:val="both"/>
              <w:rPr>
                <w:b/>
                <w:sz w:val="30"/>
                <w:szCs w:val="30"/>
              </w:rPr>
            </w:pPr>
            <w:r>
              <w:rPr>
                <w:sz w:val="30"/>
                <w:szCs w:val="30"/>
              </w:rPr>
              <w:t xml:space="preserve">РЕШЕНИЕ Совета депутатов муниципального образования </w:t>
            </w:r>
            <w:r w:rsidRPr="00697373">
              <w:rPr>
                <w:sz w:val="30"/>
                <w:szCs w:val="30"/>
              </w:rPr>
              <w:t xml:space="preserve">Энергетикский поссовет Новоорского района Оренбургской области от </w:t>
            </w:r>
            <w:r w:rsidR="001A76DA">
              <w:rPr>
                <w:sz w:val="30"/>
                <w:szCs w:val="30"/>
              </w:rPr>
              <w:t>16.12</w:t>
            </w:r>
            <w:r w:rsidR="003E33C3">
              <w:rPr>
                <w:sz w:val="30"/>
                <w:szCs w:val="30"/>
              </w:rPr>
              <w:t>.</w:t>
            </w:r>
            <w:r w:rsidRPr="00697373">
              <w:rPr>
                <w:sz w:val="30"/>
                <w:szCs w:val="30"/>
              </w:rPr>
              <w:t xml:space="preserve">2020 № </w:t>
            </w:r>
            <w:r w:rsidR="001A76DA">
              <w:rPr>
                <w:sz w:val="30"/>
                <w:szCs w:val="30"/>
              </w:rPr>
              <w:t>21</w:t>
            </w:r>
            <w:r w:rsidRPr="00697373">
              <w:rPr>
                <w:sz w:val="30"/>
                <w:szCs w:val="30"/>
              </w:rPr>
              <w:t xml:space="preserve"> </w:t>
            </w:r>
            <w:r w:rsidRPr="00BC5F7A">
              <w:rPr>
                <w:sz w:val="30"/>
                <w:szCs w:val="30"/>
              </w:rPr>
              <w:t>«</w:t>
            </w:r>
            <w:r w:rsidR="001A76DA" w:rsidRPr="001A76DA">
              <w:rPr>
                <w:sz w:val="30"/>
                <w:szCs w:val="30"/>
              </w:rPr>
              <w:t xml:space="preserve">О досрочном прекращении </w:t>
            </w:r>
            <w:proofErr w:type="gramStart"/>
            <w:r w:rsidR="001A76DA" w:rsidRPr="001A76DA">
              <w:rPr>
                <w:sz w:val="30"/>
                <w:szCs w:val="30"/>
              </w:rPr>
              <w:t>полномочий депутата Совета депутатов муниципального образования</w:t>
            </w:r>
            <w:proofErr w:type="gramEnd"/>
            <w:r w:rsidR="001A76DA" w:rsidRPr="001A76DA">
              <w:rPr>
                <w:sz w:val="30"/>
                <w:szCs w:val="30"/>
              </w:rPr>
              <w:t xml:space="preserve"> Энергетикский поссовет Новоорск</w:t>
            </w:r>
            <w:r w:rsidR="001A76DA">
              <w:rPr>
                <w:sz w:val="30"/>
                <w:szCs w:val="30"/>
              </w:rPr>
              <w:t>ого района Оренбургской области</w:t>
            </w:r>
            <w:r w:rsidRPr="00BC5F7A">
              <w:rPr>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97373" w:rsidRDefault="0001714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4</w:t>
            </w:r>
          </w:p>
        </w:tc>
      </w:tr>
      <w:tr w:rsidR="00BB5EAF" w:rsidRPr="005E5F93" w:rsidTr="001A76DA">
        <w:trPr>
          <w:trHeight w:val="2264"/>
        </w:trPr>
        <w:tc>
          <w:tcPr>
            <w:tcW w:w="817" w:type="dxa"/>
            <w:tcBorders>
              <w:top w:val="single" w:sz="4" w:space="0" w:color="000000"/>
              <w:left w:val="single" w:sz="4" w:space="0" w:color="000000"/>
              <w:bottom w:val="single" w:sz="4" w:space="0" w:color="000000"/>
              <w:right w:val="single" w:sz="4" w:space="0" w:color="000000"/>
            </w:tcBorders>
            <w:vAlign w:val="center"/>
          </w:tcPr>
          <w:p w:rsidR="00BB5EAF" w:rsidRDefault="00BB5EAF"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1.2.</w:t>
            </w:r>
          </w:p>
        </w:tc>
        <w:tc>
          <w:tcPr>
            <w:tcW w:w="8162" w:type="dxa"/>
            <w:tcBorders>
              <w:top w:val="single" w:sz="4" w:space="0" w:color="000000"/>
              <w:left w:val="single" w:sz="4" w:space="0" w:color="000000"/>
              <w:bottom w:val="single" w:sz="4" w:space="0" w:color="000000"/>
              <w:right w:val="single" w:sz="4" w:space="0" w:color="000000"/>
            </w:tcBorders>
          </w:tcPr>
          <w:p w:rsidR="00BB5EAF" w:rsidRDefault="00BB5EAF" w:rsidP="001A76DA">
            <w:pPr>
              <w:pStyle w:val="aa"/>
              <w:tabs>
                <w:tab w:val="left" w:pos="9781"/>
              </w:tabs>
              <w:jc w:val="both"/>
            </w:pPr>
            <w:r w:rsidRPr="00F76B43">
              <w:rPr>
                <w:sz w:val="30"/>
                <w:szCs w:val="30"/>
              </w:rPr>
              <w:t xml:space="preserve">РЕШЕНИЕ Совета депутатов муниципального образования Энергетикский поссовет Новоорского района Оренбургской области от </w:t>
            </w:r>
            <w:r w:rsidR="001A76DA">
              <w:rPr>
                <w:sz w:val="30"/>
                <w:szCs w:val="30"/>
              </w:rPr>
              <w:t>16.12</w:t>
            </w:r>
            <w:r w:rsidRPr="00F76B43">
              <w:rPr>
                <w:sz w:val="30"/>
                <w:szCs w:val="30"/>
              </w:rPr>
              <w:t xml:space="preserve">.2020 № </w:t>
            </w:r>
            <w:r w:rsidR="001A76DA">
              <w:rPr>
                <w:sz w:val="30"/>
                <w:szCs w:val="30"/>
              </w:rPr>
              <w:t>25</w:t>
            </w:r>
            <w:r w:rsidRPr="00F76B43">
              <w:rPr>
                <w:sz w:val="30"/>
                <w:szCs w:val="30"/>
              </w:rPr>
              <w:t xml:space="preserve"> «</w:t>
            </w:r>
            <w:r w:rsidR="001A76DA" w:rsidRPr="001A76DA">
              <w:rPr>
                <w:sz w:val="30"/>
                <w:szCs w:val="30"/>
              </w:rPr>
              <w:t>О бюджете  муниципального образования Энергетикский поссовет Новоорского района Оренбургской области  на 2021 год и плановый период</w:t>
            </w:r>
            <w:r w:rsidR="001A76DA">
              <w:rPr>
                <w:sz w:val="30"/>
                <w:szCs w:val="30"/>
              </w:rPr>
              <w:t xml:space="preserve"> </w:t>
            </w:r>
            <w:r w:rsidR="001A76DA" w:rsidRPr="001A76DA">
              <w:rPr>
                <w:sz w:val="30"/>
                <w:szCs w:val="30"/>
              </w:rPr>
              <w:t>2022 -2023 годов</w:t>
            </w:r>
            <w:r w:rsidRPr="00F76B43">
              <w:rPr>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B5EAF" w:rsidRDefault="00FE774A"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6</w:t>
            </w:r>
          </w:p>
        </w:tc>
      </w:tr>
      <w:tr w:rsidR="005E5F93" w:rsidRPr="005E5F93" w:rsidTr="00BB5EAF">
        <w:trPr>
          <w:trHeight w:val="1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2.</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b/>
                <w:sz w:val="30"/>
                <w:szCs w:val="30"/>
              </w:rPr>
            </w:pPr>
            <w:r w:rsidRPr="005E5F93">
              <w:rPr>
                <w:rFonts w:ascii="Times New Roman" w:hAnsi="Times New Roman" w:cs="Times New Roman"/>
                <w:b/>
                <w:sz w:val="30"/>
                <w:szCs w:val="30"/>
                <w:lang w:val="en-US"/>
              </w:rPr>
              <w:t>II</w:t>
            </w:r>
            <w:r w:rsidRPr="005E5F93">
              <w:rPr>
                <w:rFonts w:ascii="Times New Roman" w:hAnsi="Times New Roman" w:cs="Times New Roman"/>
                <w:b/>
                <w:sz w:val="30"/>
                <w:szCs w:val="30"/>
              </w:rPr>
              <w:t xml:space="preserve"> РАЗДЕЛ – РАСПОРЯЖЕНИЯ И ПОСТАНОВЛЕНИЯ </w:t>
            </w:r>
            <w:r w:rsidR="00420810">
              <w:rPr>
                <w:rFonts w:ascii="Times New Roman" w:hAnsi="Times New Roman" w:cs="Times New Roman"/>
                <w:b/>
                <w:sz w:val="30"/>
                <w:szCs w:val="30"/>
              </w:rPr>
              <w:t>МУНИЦИПАЛЬНОГО ОБРАЗОВАНИЯ ЭНЕРГЕТИКСКИЙ ПОССОВЕТ НОВООРСКОГО РАЙОНА ОРЕНБУРГСКОЙ ОБЛАСТИ</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FE774A"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101</w:t>
            </w:r>
          </w:p>
        </w:tc>
      </w:tr>
      <w:tr w:rsidR="00B05578" w:rsidRPr="005E5F93" w:rsidTr="00B05578">
        <w:trPr>
          <w:trHeight w:val="1986"/>
        </w:trPr>
        <w:tc>
          <w:tcPr>
            <w:tcW w:w="817" w:type="dxa"/>
            <w:tcBorders>
              <w:top w:val="single" w:sz="4" w:space="0" w:color="000000"/>
              <w:left w:val="single" w:sz="4" w:space="0" w:color="000000"/>
              <w:bottom w:val="single" w:sz="4" w:space="0" w:color="000000"/>
              <w:right w:val="single" w:sz="4" w:space="0" w:color="000000"/>
            </w:tcBorders>
            <w:vAlign w:val="center"/>
          </w:tcPr>
          <w:p w:rsidR="00B05578" w:rsidRPr="005E5F93" w:rsidRDefault="00B05578"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2.1.</w:t>
            </w:r>
          </w:p>
        </w:tc>
        <w:tc>
          <w:tcPr>
            <w:tcW w:w="8162" w:type="dxa"/>
            <w:tcBorders>
              <w:top w:val="single" w:sz="4" w:space="0" w:color="000000"/>
              <w:left w:val="single" w:sz="4" w:space="0" w:color="000000"/>
              <w:bottom w:val="single" w:sz="4" w:space="0" w:color="000000"/>
              <w:right w:val="single" w:sz="4" w:space="0" w:color="000000"/>
            </w:tcBorders>
            <w:vAlign w:val="center"/>
          </w:tcPr>
          <w:p w:rsidR="00B05578" w:rsidRPr="00B05578" w:rsidRDefault="00B05578" w:rsidP="001A76DA">
            <w:pPr>
              <w:spacing w:after="0"/>
              <w:jc w:val="both"/>
              <w:rPr>
                <w:rFonts w:ascii="Times New Roman" w:hAnsi="Times New Roman" w:cs="Times New Roman"/>
                <w:b/>
                <w:sz w:val="30"/>
                <w:szCs w:val="30"/>
              </w:rPr>
            </w:pPr>
            <w:proofErr w:type="gramStart"/>
            <w:r>
              <w:rPr>
                <w:rFonts w:ascii="Times New Roman" w:eastAsia="Times New Roman" w:hAnsi="Times New Roman" w:cs="Times New Roman"/>
                <w:sz w:val="28"/>
                <w:szCs w:val="28"/>
              </w:rPr>
              <w:t xml:space="preserve">Постановление администрации </w:t>
            </w:r>
            <w:r w:rsidRPr="00BB5EAF">
              <w:rPr>
                <w:rFonts w:ascii="Times New Roman" w:eastAsia="Times New Roman" w:hAnsi="Times New Roman" w:cs="Times New Roman"/>
                <w:sz w:val="28"/>
                <w:szCs w:val="28"/>
              </w:rPr>
              <w:t>муниципального образования Энергетикский поссовет Новоорского района Оренбургской област</w:t>
            </w:r>
            <w:r>
              <w:rPr>
                <w:rFonts w:ascii="Times New Roman" w:eastAsia="Times New Roman" w:hAnsi="Times New Roman" w:cs="Times New Roman"/>
                <w:sz w:val="28"/>
                <w:szCs w:val="28"/>
              </w:rPr>
              <w:t xml:space="preserve">и от </w:t>
            </w:r>
            <w:r w:rsidR="001A76DA">
              <w:rPr>
                <w:rFonts w:ascii="Times New Roman" w:eastAsia="Times New Roman" w:hAnsi="Times New Roman" w:cs="Times New Roman"/>
                <w:sz w:val="28"/>
                <w:szCs w:val="28"/>
              </w:rPr>
              <w:t>16.12.2020</w:t>
            </w:r>
            <w:r>
              <w:rPr>
                <w:rFonts w:ascii="Times New Roman" w:eastAsia="Times New Roman" w:hAnsi="Times New Roman" w:cs="Times New Roman"/>
                <w:sz w:val="28"/>
                <w:szCs w:val="28"/>
              </w:rPr>
              <w:t xml:space="preserve"> № 1</w:t>
            </w:r>
            <w:r w:rsidR="001A76DA">
              <w:rPr>
                <w:rFonts w:ascii="Times New Roman" w:eastAsia="Times New Roman" w:hAnsi="Times New Roman" w:cs="Times New Roman"/>
                <w:sz w:val="28"/>
                <w:szCs w:val="28"/>
              </w:rPr>
              <w:t xml:space="preserve">69-П </w:t>
            </w:r>
            <w:r>
              <w:rPr>
                <w:rFonts w:ascii="Times New Roman" w:eastAsia="Times New Roman" w:hAnsi="Times New Roman" w:cs="Times New Roman"/>
                <w:sz w:val="28"/>
                <w:szCs w:val="28"/>
              </w:rPr>
              <w:t>«</w:t>
            </w:r>
            <w:r w:rsidR="001A76DA" w:rsidRPr="001A76DA">
              <w:rPr>
                <w:rFonts w:ascii="Times New Roman" w:eastAsia="Times New Roman" w:hAnsi="Times New Roman" w:cs="Times New Roman"/>
                <w:sz w:val="28"/>
                <w:szCs w:val="28"/>
              </w:rPr>
              <w:t>О назначении публичных слушаний по рассмотрению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 утвержденный решением Совета депутатов муниципального образования Энергетикский поссовет Новоорского района Оренбургской области</w:t>
            </w:r>
            <w:r w:rsidR="001A76DA">
              <w:rPr>
                <w:rFonts w:ascii="Times New Roman" w:eastAsia="Times New Roman" w:hAnsi="Times New Roman" w:cs="Times New Roman"/>
                <w:sz w:val="28"/>
                <w:szCs w:val="28"/>
              </w:rPr>
              <w:t xml:space="preserve"> </w:t>
            </w:r>
            <w:r w:rsidR="001A76DA" w:rsidRPr="001A76DA">
              <w:rPr>
                <w:rFonts w:ascii="Times New Roman" w:eastAsia="Times New Roman" w:hAnsi="Times New Roman" w:cs="Times New Roman"/>
                <w:sz w:val="28"/>
                <w:szCs w:val="28"/>
              </w:rPr>
              <w:t>от 25 декабря 2013 года № 195</w:t>
            </w:r>
            <w:r>
              <w:rPr>
                <w:rFonts w:ascii="Times New Roman" w:eastAsia="Times New Roman" w:hAnsi="Times New Roman" w:cs="Times New Roman"/>
                <w:sz w:val="28"/>
                <w:szCs w:val="28"/>
              </w:rPr>
              <w:t>».</w:t>
            </w:r>
            <w:proofErr w:type="gramEnd"/>
          </w:p>
        </w:tc>
        <w:tc>
          <w:tcPr>
            <w:tcW w:w="771" w:type="dxa"/>
            <w:tcBorders>
              <w:top w:val="single" w:sz="4" w:space="0" w:color="000000"/>
              <w:left w:val="single" w:sz="4" w:space="0" w:color="000000"/>
              <w:bottom w:val="single" w:sz="4" w:space="0" w:color="000000"/>
              <w:right w:val="single" w:sz="4" w:space="0" w:color="000000"/>
            </w:tcBorders>
            <w:vAlign w:val="center"/>
          </w:tcPr>
          <w:p w:rsidR="00B05578" w:rsidRDefault="00FE774A"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101</w:t>
            </w:r>
          </w:p>
        </w:tc>
      </w:tr>
      <w:tr w:rsidR="005E5F93" w:rsidRPr="005E5F93" w:rsidTr="00BB5EAF">
        <w:trPr>
          <w:trHeight w:val="185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lastRenderedPageBreak/>
              <w:t>3.</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420810" w:rsidRDefault="005E5F93" w:rsidP="002D0C77">
            <w:pPr>
              <w:spacing w:before="100" w:beforeAutospacing="1" w:after="100" w:afterAutospacing="1"/>
              <w:jc w:val="both"/>
              <w:rPr>
                <w:rFonts w:ascii="Times New Roman" w:hAnsi="Times New Roman" w:cs="Times New Roman"/>
                <w:b/>
                <w:sz w:val="30"/>
                <w:szCs w:val="30"/>
              </w:rPr>
            </w:pPr>
            <w:r w:rsidRPr="00420810">
              <w:rPr>
                <w:rFonts w:ascii="Times New Roman" w:hAnsi="Times New Roman" w:cs="Times New Roman"/>
                <w:b/>
                <w:sz w:val="30"/>
                <w:szCs w:val="30"/>
                <w:lang w:val="en-US"/>
              </w:rPr>
              <w:t>III</w:t>
            </w:r>
            <w:r w:rsidRPr="00420810">
              <w:rPr>
                <w:rFonts w:ascii="Times New Roman" w:hAnsi="Times New Roman" w:cs="Times New Roman"/>
                <w:b/>
                <w:sz w:val="30"/>
                <w:szCs w:val="30"/>
              </w:rPr>
              <w:t xml:space="preserve"> РАЗДЕЛ - акты иных органов местного самоуправления</w:t>
            </w:r>
            <w:r w:rsidR="00420810" w:rsidRPr="00420810">
              <w:rPr>
                <w:rFonts w:ascii="Times New Roman" w:hAnsi="Times New Roman" w:cs="Times New Roman"/>
                <w:b/>
                <w:sz w:val="30"/>
                <w:szCs w:val="30"/>
              </w:rPr>
              <w:t xml:space="preserve"> </w:t>
            </w:r>
            <w:r w:rsidR="00420810" w:rsidRPr="00420810">
              <w:rPr>
                <w:rFonts w:ascii="Times New Roman" w:eastAsia="Times New Roman" w:hAnsi="Times New Roman" w:cs="Times New Roman"/>
                <w:b/>
                <w:bCs/>
                <w:sz w:val="30"/>
                <w:szCs w:val="30"/>
              </w:rPr>
              <w:t>муниципального образования Энергетикский поссовет Новоорского района Оренбургской области</w:t>
            </w:r>
            <w:r w:rsidR="00701D4D">
              <w:rPr>
                <w:rFonts w:ascii="Times New Roman" w:eastAsia="Times New Roman" w:hAnsi="Times New Roman" w:cs="Times New Roman"/>
                <w:b/>
                <w:bCs/>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69737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r w:rsidR="005E5F93" w:rsidRPr="005E5F93" w:rsidTr="00BB5EAF">
        <w:trPr>
          <w:trHeight w:val="450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4.</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sz w:val="30"/>
                <w:szCs w:val="30"/>
              </w:rPr>
            </w:pPr>
            <w:r w:rsidRPr="005E5F93">
              <w:rPr>
                <w:rFonts w:ascii="Times New Roman" w:hAnsi="Times New Roman" w:cs="Times New Roman"/>
                <w:b/>
                <w:sz w:val="30"/>
                <w:szCs w:val="30"/>
                <w:lang w:val="en-US"/>
              </w:rPr>
              <w:t>IV</w:t>
            </w:r>
            <w:r w:rsidRPr="005E5F93">
              <w:rPr>
                <w:rFonts w:ascii="Times New Roman" w:hAnsi="Times New Roman" w:cs="Times New Roman"/>
                <w:b/>
                <w:sz w:val="30"/>
                <w:szCs w:val="30"/>
              </w:rPr>
              <w:t xml:space="preserve"> РАЗДЕЛ</w:t>
            </w:r>
            <w:r w:rsidRPr="005E5F93">
              <w:rPr>
                <w:rFonts w:ascii="Times New Roman" w:hAnsi="Times New Roman" w:cs="Times New Roman"/>
                <w:sz w:val="30"/>
                <w:szCs w:val="30"/>
              </w:rPr>
              <w:t xml:space="preserve"> - официальные сообщения и материалы, в том числе информационного характера, о заседаниях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постоянных комиссий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640822" w:rsidRDefault="003E33C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bl>
    <w:p w:rsidR="00BB5EAF" w:rsidRDefault="00BB5EAF" w:rsidP="00697373">
      <w:pPr>
        <w:jc w:val="center"/>
        <w:rPr>
          <w:rFonts w:ascii="Times New Roman" w:hAnsi="Times New Roman" w:cs="Times New Roman"/>
          <w:b/>
          <w:sz w:val="36"/>
          <w:szCs w:val="36"/>
          <w:u w:val="single"/>
        </w:rPr>
      </w:pPr>
    </w:p>
    <w:p w:rsidR="00BB5EAF" w:rsidRDefault="00BB5EAF" w:rsidP="00697373">
      <w:pPr>
        <w:jc w:val="center"/>
        <w:rPr>
          <w:rFonts w:ascii="Times New Roman" w:hAnsi="Times New Roman" w:cs="Times New Roman"/>
          <w:b/>
          <w:sz w:val="36"/>
          <w:szCs w:val="36"/>
          <w:u w:val="single"/>
        </w:rPr>
      </w:pPr>
    </w:p>
    <w:p w:rsidR="00BB5EAF" w:rsidRDefault="00BB5EAF"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1A76DA" w:rsidRDefault="001A76DA" w:rsidP="00697373">
      <w:pPr>
        <w:jc w:val="center"/>
        <w:rPr>
          <w:rFonts w:ascii="Times New Roman" w:hAnsi="Times New Roman" w:cs="Times New Roman"/>
          <w:b/>
          <w:sz w:val="36"/>
          <w:szCs w:val="36"/>
          <w:u w:val="single"/>
        </w:rPr>
      </w:pPr>
    </w:p>
    <w:p w:rsidR="00697373" w:rsidRPr="00420810" w:rsidRDefault="00697373" w:rsidP="00697373">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sidRPr="00420810">
        <w:rPr>
          <w:rFonts w:ascii="Times New Roman" w:hAnsi="Times New Roman" w:cs="Times New Roman"/>
          <w:b/>
          <w:sz w:val="36"/>
          <w:szCs w:val="36"/>
          <w:u w:val="single"/>
        </w:rPr>
        <w:t xml:space="preserve"> РАЗДЕЛ</w:t>
      </w:r>
    </w:p>
    <w:p w:rsidR="00697373" w:rsidRDefault="00697373" w:rsidP="00697373">
      <w:pPr>
        <w:pBdr>
          <w:bottom w:val="thinThickSmallGap" w:sz="24" w:space="2" w:color="auto"/>
        </w:pBdr>
        <w:spacing w:after="0" w:line="360" w:lineRule="auto"/>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rPr>
        <w:t>РЕШЕНИЯ СОВЕТА ДЕПУТАТОВ</w:t>
      </w:r>
      <w:r w:rsidRPr="00420810">
        <w:rPr>
          <w:rFonts w:ascii="Times New Roman" w:hAnsi="Times New Roman" w:cs="Times New Roman"/>
          <w:b/>
          <w:sz w:val="36"/>
          <w:szCs w:val="36"/>
        </w:rPr>
        <w:t xml:space="preserve"> </w:t>
      </w:r>
      <w:r w:rsidRPr="00420810">
        <w:rPr>
          <w:rFonts w:ascii="Times New Roman" w:hAnsi="Times New Roman" w:cs="Times New Roman"/>
          <w:b/>
          <w:sz w:val="36"/>
          <w:szCs w:val="36"/>
          <w:u w:val="single"/>
        </w:rPr>
        <w:t>МУНИЦИПАЛЬНОГО ОБРАЗОВАНИЯ ЭНЕРГЕТИКСКИЙ ПОССОВЕТ НОВООРСКОГО РАЙОНА ОРЕНБУРГСКОЙ ОБЛАСТИ</w:t>
      </w:r>
    </w:p>
    <w:p w:rsidR="00697373" w:rsidRPr="00420810" w:rsidRDefault="00F45179" w:rsidP="00697373">
      <w:pPr>
        <w:pBdr>
          <w:bottom w:val="thinThickSmallGap" w:sz="24" w:space="2" w:color="auto"/>
        </w:pBd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ЧЕТВЕРТОГО</w:t>
      </w:r>
      <w:r w:rsidR="00697373">
        <w:rPr>
          <w:rFonts w:ascii="Times New Roman" w:hAnsi="Times New Roman" w:cs="Times New Roman"/>
          <w:b/>
          <w:sz w:val="36"/>
          <w:szCs w:val="36"/>
          <w:u w:val="single"/>
        </w:rPr>
        <w:t xml:space="preserve"> СОЗЫВА</w:t>
      </w:r>
    </w:p>
    <w:p w:rsidR="00697373" w:rsidRPr="005E5F93" w:rsidRDefault="00697373" w:rsidP="00697373">
      <w:pPr>
        <w:spacing w:after="0"/>
        <w:jc w:val="both"/>
        <w:rPr>
          <w:rFonts w:ascii="Times New Roman" w:hAnsi="Times New Roman" w:cs="Times New Roman"/>
          <w:sz w:val="28"/>
          <w:szCs w:val="28"/>
        </w:rPr>
      </w:pPr>
      <w:bookmarkStart w:id="0" w:name="_GoBack"/>
      <w:bookmarkEnd w:id="0"/>
    </w:p>
    <w:p w:rsidR="00697373" w:rsidRPr="005E5F93" w:rsidRDefault="00697373" w:rsidP="00697373">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32"/>
          <w:szCs w:val="32"/>
        </w:rPr>
      </w:pPr>
      <w:r w:rsidRPr="005E5F93">
        <w:rPr>
          <w:rFonts w:ascii="Times New Roman" w:hAnsi="Times New Roman" w:cs="Times New Roman"/>
          <w:b/>
          <w:sz w:val="32"/>
          <w:szCs w:val="32"/>
        </w:rPr>
        <w:t xml:space="preserve">РЕШЕНИЕ от </w:t>
      </w:r>
      <w:r w:rsidR="001A76DA">
        <w:rPr>
          <w:rFonts w:ascii="Times New Roman" w:hAnsi="Times New Roman" w:cs="Times New Roman"/>
          <w:b/>
          <w:sz w:val="32"/>
          <w:szCs w:val="32"/>
        </w:rPr>
        <w:t>16.12</w:t>
      </w:r>
      <w:r w:rsidR="001A3F7A" w:rsidRPr="001A3F7A">
        <w:rPr>
          <w:rFonts w:ascii="Times New Roman" w:hAnsi="Times New Roman" w:cs="Times New Roman"/>
          <w:b/>
          <w:sz w:val="32"/>
          <w:szCs w:val="32"/>
        </w:rPr>
        <w:t>.2020</w:t>
      </w:r>
      <w:r w:rsidR="001A3F7A">
        <w:rPr>
          <w:rFonts w:ascii="Times New Roman" w:hAnsi="Times New Roman" w:cs="Times New Roman"/>
          <w:b/>
          <w:sz w:val="32"/>
          <w:szCs w:val="32"/>
        </w:rPr>
        <w:t xml:space="preserve"> </w:t>
      </w:r>
      <w:r w:rsidRPr="005B01A6">
        <w:rPr>
          <w:rFonts w:ascii="Times New Roman" w:hAnsi="Times New Roman" w:cs="Times New Roman"/>
          <w:b/>
          <w:sz w:val="32"/>
          <w:szCs w:val="32"/>
        </w:rPr>
        <w:t xml:space="preserve">№ </w:t>
      </w:r>
      <w:r w:rsidR="001A76DA">
        <w:rPr>
          <w:rFonts w:ascii="Times New Roman" w:hAnsi="Times New Roman" w:cs="Times New Roman"/>
          <w:b/>
          <w:sz w:val="32"/>
          <w:szCs w:val="32"/>
        </w:rPr>
        <w:t>21</w:t>
      </w:r>
      <w:r w:rsidRPr="005B01A6">
        <w:rPr>
          <w:rFonts w:ascii="Times New Roman" w:hAnsi="Times New Roman" w:cs="Times New Roman"/>
          <w:b/>
          <w:sz w:val="32"/>
          <w:szCs w:val="32"/>
        </w:rPr>
        <w:t xml:space="preserve"> </w:t>
      </w:r>
    </w:p>
    <w:p w:rsidR="00697373" w:rsidRPr="004E7C59" w:rsidRDefault="00697373" w:rsidP="00697373">
      <w:pPr>
        <w:jc w:val="both"/>
        <w:rPr>
          <w:rFonts w:ascii="Times New Roman" w:eastAsia="Times New Roman" w:hAnsi="Times New Roman" w:cs="Times New Roman"/>
          <w:b/>
          <w:bCs/>
          <w:sz w:val="16"/>
          <w:szCs w:val="16"/>
        </w:rPr>
      </w:pPr>
    </w:p>
    <w:p w:rsidR="00BB5EAF" w:rsidRDefault="001A76DA" w:rsidP="00BC5F7A">
      <w:pPr>
        <w:shd w:val="clear" w:color="auto" w:fill="FFFFFF"/>
        <w:spacing w:after="0"/>
        <w:ind w:firstLine="567"/>
        <w:jc w:val="center"/>
        <w:rPr>
          <w:rFonts w:ascii="Times New Roman" w:hAnsi="Times New Roman" w:cs="Times New Roman"/>
          <w:b/>
          <w:bCs/>
          <w:sz w:val="28"/>
          <w:szCs w:val="28"/>
        </w:rPr>
      </w:pPr>
      <w:r w:rsidRPr="001A76DA">
        <w:rPr>
          <w:rFonts w:ascii="Times New Roman" w:hAnsi="Times New Roman" w:cs="Times New Roman"/>
          <w:b/>
          <w:bCs/>
          <w:sz w:val="28"/>
          <w:szCs w:val="28"/>
        </w:rPr>
        <w:t xml:space="preserve">О досрочном прекращении </w:t>
      </w:r>
      <w:proofErr w:type="gramStart"/>
      <w:r w:rsidRPr="001A76DA">
        <w:rPr>
          <w:rFonts w:ascii="Times New Roman" w:hAnsi="Times New Roman" w:cs="Times New Roman"/>
          <w:b/>
          <w:bCs/>
          <w:sz w:val="28"/>
          <w:szCs w:val="28"/>
        </w:rPr>
        <w:t>полномочий депутата Совета депутатов муниципального образования</w:t>
      </w:r>
      <w:proofErr w:type="gramEnd"/>
      <w:r w:rsidRPr="001A76DA">
        <w:rPr>
          <w:rFonts w:ascii="Times New Roman" w:hAnsi="Times New Roman" w:cs="Times New Roman"/>
          <w:b/>
          <w:bCs/>
          <w:sz w:val="28"/>
          <w:szCs w:val="28"/>
        </w:rPr>
        <w:t xml:space="preserve"> Энергетикский поссовет Новоорского района Оренбургской области</w:t>
      </w:r>
    </w:p>
    <w:p w:rsidR="001A76DA" w:rsidRDefault="001A76DA" w:rsidP="00BC5F7A">
      <w:pPr>
        <w:shd w:val="clear" w:color="auto" w:fill="FFFFFF"/>
        <w:spacing w:after="0"/>
        <w:ind w:firstLine="567"/>
        <w:jc w:val="center"/>
        <w:rPr>
          <w:rFonts w:ascii="Times New Roman" w:hAnsi="Times New Roman" w:cs="Times New Roman"/>
          <w:b/>
          <w:bCs/>
          <w:sz w:val="28"/>
          <w:szCs w:val="28"/>
        </w:rPr>
      </w:pPr>
    </w:p>
    <w:p w:rsidR="001A76DA" w:rsidRPr="001A76DA" w:rsidRDefault="001A76DA" w:rsidP="00BC5F7A">
      <w:pPr>
        <w:shd w:val="clear" w:color="auto" w:fill="FFFFFF"/>
        <w:spacing w:after="0"/>
        <w:ind w:firstLine="567"/>
        <w:jc w:val="center"/>
        <w:rPr>
          <w:rFonts w:ascii="Times New Roman" w:hAnsi="Times New Roman" w:cs="Times New Roman"/>
          <w:b/>
          <w:bCs/>
          <w:sz w:val="16"/>
          <w:szCs w:val="16"/>
        </w:rPr>
      </w:pPr>
    </w:p>
    <w:p w:rsidR="001A76DA" w:rsidRDefault="001A76DA" w:rsidP="001A76DA">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Федерального закона от 06.10.2003 № 131-ФЗ «Об общих принципах организации местного самоуправления в Российской Федерации», Устава муниципального образования  Энергетикский поссовет Новоорского района Оренбургской области, </w:t>
      </w:r>
      <w:r>
        <w:rPr>
          <w:rFonts w:ascii="Times New Roman" w:eastAsia="Times New Roman" w:hAnsi="Times New Roman" w:cs="Times New Roman"/>
          <w:sz w:val="28"/>
          <w:szCs w:val="28"/>
        </w:rPr>
        <w:t>в</w:t>
      </w:r>
      <w:r w:rsidRPr="00E715D0">
        <w:rPr>
          <w:rFonts w:ascii="Times New Roman" w:eastAsia="Times New Roman" w:hAnsi="Times New Roman" w:cs="Times New Roman"/>
          <w:sz w:val="28"/>
          <w:szCs w:val="28"/>
        </w:rPr>
        <w:t xml:space="preserve"> соответствии с Регламентом Совета депутатов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05.10.2020 года № 09</w:t>
      </w:r>
      <w:r>
        <w:rPr>
          <w:rFonts w:ascii="Times New Roman" w:eastAsia="Times New Roman" w:hAnsi="Times New Roman" w:cs="Times New Roman"/>
          <w:sz w:val="28"/>
          <w:szCs w:val="28"/>
        </w:rPr>
        <w:t xml:space="preserve">, </w:t>
      </w:r>
      <w:r>
        <w:rPr>
          <w:rFonts w:ascii="Times New Roman" w:hAnsi="Times New Roman" w:cs="Times New Roman"/>
          <w:sz w:val="28"/>
          <w:szCs w:val="28"/>
        </w:rPr>
        <w:t>на основании личного заявления депутата</w:t>
      </w:r>
      <w:proofErr w:type="gramEnd"/>
      <w:r>
        <w:rPr>
          <w:rFonts w:ascii="Times New Roman" w:hAnsi="Times New Roman" w:cs="Times New Roman"/>
          <w:sz w:val="28"/>
          <w:szCs w:val="28"/>
        </w:rPr>
        <w:t xml:space="preserve"> Совета депутатов муниципального образования Энергетикский поссовет Новоорского района Оренбургской области Черкасова Александра Ильича от 27.11.2020, Совет депутатов муниципального образования Энергетикский поссовет Новоорского района Оренбургской области, </w:t>
      </w:r>
    </w:p>
    <w:p w:rsidR="001A76DA" w:rsidRDefault="001A76DA" w:rsidP="001A76DA">
      <w:pPr>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1A76DA" w:rsidRDefault="001A76DA" w:rsidP="001A76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75A74">
        <w:rPr>
          <w:rFonts w:ascii="Times New Roman" w:hAnsi="Times New Roman" w:cs="Times New Roman"/>
          <w:sz w:val="28"/>
          <w:szCs w:val="28"/>
        </w:rPr>
        <w:t xml:space="preserve">Прекратить досрочно полномочия </w:t>
      </w:r>
      <w:r>
        <w:rPr>
          <w:rFonts w:ascii="Times New Roman" w:hAnsi="Times New Roman" w:cs="Times New Roman"/>
          <w:sz w:val="28"/>
          <w:szCs w:val="28"/>
        </w:rPr>
        <w:t>депутата Совета депутатов муниципального образования Энергетикский поссовет Новоорского района Оренбургской области Черкасова Александра Ильича</w:t>
      </w:r>
      <w:r w:rsidRPr="00F75A74">
        <w:rPr>
          <w:rFonts w:ascii="Times New Roman" w:hAnsi="Times New Roman" w:cs="Times New Roman"/>
          <w:sz w:val="28"/>
          <w:szCs w:val="28"/>
        </w:rPr>
        <w:t xml:space="preserve">, в связи с отставкой по собственному желанию </w:t>
      </w:r>
      <w:r>
        <w:rPr>
          <w:rFonts w:ascii="Times New Roman" w:hAnsi="Times New Roman" w:cs="Times New Roman"/>
          <w:sz w:val="28"/>
          <w:szCs w:val="28"/>
        </w:rPr>
        <w:t xml:space="preserve">с </w:t>
      </w:r>
      <w:r w:rsidRPr="00AB0632">
        <w:rPr>
          <w:rFonts w:ascii="Times New Roman" w:hAnsi="Times New Roman" w:cs="Times New Roman"/>
          <w:sz w:val="28"/>
          <w:szCs w:val="28"/>
        </w:rPr>
        <w:t>28.11.2020.</w:t>
      </w:r>
    </w:p>
    <w:p w:rsidR="001A76DA" w:rsidRDefault="001A76DA" w:rsidP="001A76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 момента подписания и подлежит опубликованию в печатном средстве массовой информации </w:t>
      </w:r>
      <w:r>
        <w:rPr>
          <w:rFonts w:ascii="Times New Roman" w:hAnsi="Times New Roman" w:cs="Times New Roman"/>
          <w:sz w:val="28"/>
          <w:szCs w:val="28"/>
        </w:rPr>
        <w:lastRenderedPageBreak/>
        <w:t xml:space="preserve">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w:t>
      </w:r>
    </w:p>
    <w:p w:rsidR="001A76DA" w:rsidRDefault="001A76DA" w:rsidP="001A76D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   </w:t>
      </w:r>
    </w:p>
    <w:p w:rsidR="001A76DA" w:rsidRDefault="001A76DA" w:rsidP="001A76DA">
      <w:pPr>
        <w:spacing w:after="0" w:line="240" w:lineRule="auto"/>
        <w:ind w:firstLine="708"/>
        <w:jc w:val="both"/>
        <w:rPr>
          <w:rFonts w:ascii="Times New Roman" w:hAnsi="Times New Roman" w:cs="Times New Roman"/>
          <w:sz w:val="28"/>
          <w:szCs w:val="28"/>
        </w:rPr>
      </w:pPr>
    </w:p>
    <w:p w:rsidR="001A76DA" w:rsidRDefault="001A76DA" w:rsidP="001A76DA">
      <w:pPr>
        <w:spacing w:after="0" w:line="240" w:lineRule="auto"/>
        <w:ind w:firstLine="708"/>
        <w:jc w:val="both"/>
        <w:rPr>
          <w:rFonts w:ascii="Times New Roman" w:hAnsi="Times New Roman" w:cs="Times New Roman"/>
          <w:sz w:val="28"/>
          <w:szCs w:val="28"/>
        </w:rPr>
      </w:pPr>
    </w:p>
    <w:p w:rsidR="001A76DA" w:rsidRDefault="001A76DA" w:rsidP="001A76DA">
      <w:pPr>
        <w:spacing w:after="0" w:line="240" w:lineRule="auto"/>
        <w:ind w:firstLine="708"/>
        <w:jc w:val="both"/>
        <w:rPr>
          <w:rFonts w:ascii="Times New Roman" w:hAnsi="Times New Roman" w:cs="Times New Roman"/>
          <w:sz w:val="28"/>
          <w:szCs w:val="28"/>
        </w:rPr>
      </w:pPr>
    </w:p>
    <w:tbl>
      <w:tblPr>
        <w:tblW w:w="14300" w:type="dxa"/>
        <w:tblLook w:val="01E0" w:firstRow="1" w:lastRow="1" w:firstColumn="1" w:lastColumn="1" w:noHBand="0" w:noVBand="0"/>
      </w:tblPr>
      <w:tblGrid>
        <w:gridCol w:w="9464"/>
        <w:gridCol w:w="4836"/>
      </w:tblGrid>
      <w:tr w:rsidR="001A76DA" w:rsidRPr="00225305" w:rsidTr="001A76DA">
        <w:tc>
          <w:tcPr>
            <w:tcW w:w="9464" w:type="dxa"/>
            <w:shd w:val="clear" w:color="auto" w:fill="auto"/>
          </w:tcPr>
          <w:p w:rsidR="001A76DA" w:rsidRDefault="001A76DA" w:rsidP="001A76DA">
            <w:pPr>
              <w:pStyle w:val="ConsPlusTitle"/>
              <w:widowControl/>
              <w:ind w:right="586"/>
              <w:jc w:val="both"/>
              <w:rPr>
                <w:rFonts w:ascii="Times New Roman" w:hAnsi="Times New Roman" w:cs="Times New Roman"/>
                <w:b w:val="0"/>
                <w:sz w:val="28"/>
                <w:szCs w:val="28"/>
              </w:rPr>
            </w:pPr>
            <w:r>
              <w:rPr>
                <w:rFonts w:ascii="Times New Roman" w:hAnsi="Times New Roman" w:cs="Times New Roman"/>
                <w:b w:val="0"/>
                <w:sz w:val="28"/>
                <w:szCs w:val="28"/>
              </w:rPr>
              <w:t>Председатель Совета депутатов</w:t>
            </w:r>
          </w:p>
          <w:p w:rsidR="001A76DA" w:rsidRDefault="001A76DA" w:rsidP="001A76DA">
            <w:pPr>
              <w:pStyle w:val="ConsPlusTitle"/>
              <w:widowControl/>
              <w:ind w:right="586"/>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w:t>
            </w:r>
          </w:p>
          <w:p w:rsidR="001A76DA" w:rsidRPr="00A36CDD" w:rsidRDefault="001A76DA" w:rsidP="001A76DA">
            <w:pPr>
              <w:pStyle w:val="ConsPlusTitle"/>
              <w:widowControl/>
              <w:tabs>
                <w:tab w:val="left" w:pos="4519"/>
              </w:tabs>
              <w:ind w:right="34"/>
              <w:jc w:val="both"/>
              <w:rPr>
                <w:rFonts w:ascii="Times New Roman" w:hAnsi="Times New Roman" w:cs="Times New Roman"/>
                <w:b w:val="0"/>
                <w:sz w:val="28"/>
                <w:szCs w:val="28"/>
              </w:rPr>
            </w:pPr>
            <w:r>
              <w:rPr>
                <w:rFonts w:ascii="Times New Roman" w:hAnsi="Times New Roman" w:cs="Times New Roman"/>
                <w:b w:val="0"/>
                <w:sz w:val="28"/>
                <w:szCs w:val="28"/>
              </w:rPr>
              <w:t xml:space="preserve">Энергетикский поссовет                                                             М.В. Логунцова </w:t>
            </w:r>
          </w:p>
        </w:tc>
        <w:tc>
          <w:tcPr>
            <w:tcW w:w="4836" w:type="dxa"/>
            <w:shd w:val="clear" w:color="auto" w:fill="auto"/>
          </w:tcPr>
          <w:p w:rsidR="001A76DA" w:rsidRPr="00A36CDD" w:rsidRDefault="001A76DA" w:rsidP="001A76DA">
            <w:pPr>
              <w:pStyle w:val="ConsPlusTitle"/>
              <w:widowControl/>
              <w:ind w:left="483"/>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tc>
      </w:tr>
    </w:tbl>
    <w:p w:rsidR="00BB5EAF" w:rsidRPr="00BB5EAF" w:rsidRDefault="00BB5EAF" w:rsidP="00BB5EAF">
      <w:pPr>
        <w:rPr>
          <w:rFonts w:ascii="Times New Roman" w:hAnsi="Times New Roman" w:cs="Times New Roman"/>
          <w:sz w:val="28"/>
          <w:szCs w:val="28"/>
        </w:rPr>
      </w:pPr>
    </w:p>
    <w:p w:rsidR="00BB5EAF" w:rsidRDefault="00BB5EAF" w:rsidP="00BB5EAF">
      <w:pPr>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1A76DA" w:rsidRDefault="001A76DA" w:rsidP="00BB5EAF">
      <w:pPr>
        <w:ind w:firstLine="708"/>
        <w:rPr>
          <w:rFonts w:ascii="Times New Roman" w:hAnsi="Times New Roman" w:cs="Times New Roman"/>
          <w:sz w:val="28"/>
          <w:szCs w:val="28"/>
        </w:rPr>
      </w:pPr>
    </w:p>
    <w:p w:rsidR="00BB5EAF" w:rsidRPr="00BB5EAF" w:rsidRDefault="00BB5EAF" w:rsidP="00BB5EAF">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B5EAF">
        <w:rPr>
          <w:rFonts w:ascii="Times New Roman" w:hAnsi="Times New Roman"/>
          <w:b/>
          <w:sz w:val="32"/>
          <w:szCs w:val="32"/>
        </w:rPr>
        <w:lastRenderedPageBreak/>
        <w:t xml:space="preserve">РЕШЕНИЕ от </w:t>
      </w:r>
      <w:r w:rsidR="001A76DA">
        <w:rPr>
          <w:rFonts w:ascii="Times New Roman" w:hAnsi="Times New Roman"/>
          <w:b/>
          <w:sz w:val="32"/>
          <w:szCs w:val="32"/>
        </w:rPr>
        <w:t>16.12</w:t>
      </w:r>
      <w:r w:rsidRPr="00BB5EAF">
        <w:rPr>
          <w:rFonts w:ascii="Times New Roman" w:hAnsi="Times New Roman"/>
          <w:b/>
          <w:sz w:val="32"/>
          <w:szCs w:val="32"/>
        </w:rPr>
        <w:t xml:space="preserve">.2020 № </w:t>
      </w:r>
      <w:r w:rsidR="001A76DA">
        <w:rPr>
          <w:rFonts w:ascii="Times New Roman" w:hAnsi="Times New Roman"/>
          <w:b/>
          <w:sz w:val="32"/>
          <w:szCs w:val="32"/>
        </w:rPr>
        <w:t>25</w:t>
      </w:r>
    </w:p>
    <w:p w:rsidR="00BB5EAF" w:rsidRPr="004E7C59" w:rsidRDefault="00BB5EAF" w:rsidP="00BB5EAF">
      <w:pPr>
        <w:jc w:val="both"/>
        <w:rPr>
          <w:rFonts w:ascii="Times New Roman" w:eastAsia="Times New Roman" w:hAnsi="Times New Roman" w:cs="Times New Roman"/>
          <w:b/>
          <w:bCs/>
          <w:sz w:val="16"/>
          <w:szCs w:val="16"/>
        </w:rPr>
      </w:pPr>
    </w:p>
    <w:p w:rsidR="001A76DA" w:rsidRDefault="001A76DA" w:rsidP="001A76DA">
      <w:pPr>
        <w:autoSpaceDE w:val="0"/>
        <w:autoSpaceDN w:val="0"/>
        <w:adjustRightInd w:val="0"/>
        <w:spacing w:before="173" w:after="0"/>
        <w:ind w:firstLine="708"/>
        <w:jc w:val="center"/>
        <w:rPr>
          <w:rFonts w:ascii="Times New Roman" w:hAnsi="Times New Roman" w:cs="Times New Roman"/>
          <w:b/>
          <w:bCs/>
          <w:sz w:val="28"/>
          <w:szCs w:val="28"/>
        </w:rPr>
      </w:pPr>
      <w:r w:rsidRPr="001A76DA">
        <w:rPr>
          <w:rFonts w:ascii="Times New Roman" w:hAnsi="Times New Roman" w:cs="Times New Roman"/>
          <w:b/>
          <w:bCs/>
          <w:sz w:val="28"/>
          <w:szCs w:val="28"/>
        </w:rPr>
        <w:t>О бюджете  муниципального образования Энергетикский поссовет Новоорского района Оренбургской области  на 2021 год и плановый период</w:t>
      </w:r>
      <w:r>
        <w:rPr>
          <w:rFonts w:ascii="Times New Roman" w:hAnsi="Times New Roman" w:cs="Times New Roman"/>
          <w:b/>
          <w:bCs/>
          <w:sz w:val="28"/>
          <w:szCs w:val="28"/>
        </w:rPr>
        <w:t xml:space="preserve"> </w:t>
      </w:r>
      <w:r w:rsidRPr="001A76DA">
        <w:rPr>
          <w:rFonts w:ascii="Times New Roman" w:hAnsi="Times New Roman" w:cs="Times New Roman"/>
          <w:b/>
          <w:bCs/>
          <w:sz w:val="28"/>
          <w:szCs w:val="28"/>
        </w:rPr>
        <w:t>2022 -2023 годов</w:t>
      </w:r>
    </w:p>
    <w:p w:rsidR="001A76DA" w:rsidRDefault="001A76DA" w:rsidP="001A76DA">
      <w:pPr>
        <w:autoSpaceDE w:val="0"/>
        <w:autoSpaceDN w:val="0"/>
        <w:adjustRightInd w:val="0"/>
        <w:spacing w:before="173" w:after="0"/>
        <w:ind w:firstLine="708"/>
        <w:jc w:val="both"/>
        <w:rPr>
          <w:rFonts w:ascii="Times New Roman" w:hAnsi="Times New Roman" w:cs="Times New Roman"/>
          <w:b/>
          <w:bCs/>
          <w:sz w:val="28"/>
          <w:szCs w:val="28"/>
        </w:rPr>
      </w:pPr>
    </w:p>
    <w:p w:rsidR="001A76DA" w:rsidRPr="001A76DA" w:rsidRDefault="001A76DA" w:rsidP="001A76DA">
      <w:pPr>
        <w:spacing w:after="0" w:line="240" w:lineRule="auto"/>
        <w:ind w:left="20" w:right="20" w:firstLine="740"/>
        <w:jc w:val="both"/>
        <w:rPr>
          <w:rFonts w:ascii="Times New Roman" w:eastAsia="Times New Roman" w:hAnsi="Times New Roman" w:cs="Times New Roman"/>
          <w:sz w:val="28"/>
          <w:szCs w:val="28"/>
        </w:rPr>
      </w:pPr>
      <w:proofErr w:type="gramStart"/>
      <w:r w:rsidRPr="001A76DA">
        <w:rPr>
          <w:rFonts w:ascii="Times New Roman" w:eastAsia="Times New Roman" w:hAnsi="Times New Roman" w:cs="Times New Roman"/>
          <w:sz w:val="28"/>
          <w:szCs w:val="28"/>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рассмотрев  проект   бюджета      муниципального    образования  Энергетикский поссовет на  2021 год и плановый период 2022 -2023 годов, Совет депутатов муниципального образования Энергетикский поссовет Новоорского района Оренбургской области,</w:t>
      </w:r>
      <w:proofErr w:type="gramEnd"/>
    </w:p>
    <w:p w:rsidR="001A76DA" w:rsidRPr="001A76DA" w:rsidRDefault="001A76DA" w:rsidP="001A76DA">
      <w:pPr>
        <w:spacing w:after="0" w:line="240" w:lineRule="auto"/>
        <w:ind w:left="20" w:right="20" w:firstLine="740"/>
        <w:jc w:val="both"/>
        <w:rPr>
          <w:rFonts w:ascii="Times New Roman" w:eastAsia="Times New Roman" w:hAnsi="Times New Roman" w:cs="Times New Roman"/>
          <w:sz w:val="16"/>
          <w:szCs w:val="16"/>
        </w:rPr>
      </w:pPr>
    </w:p>
    <w:p w:rsidR="001A76DA" w:rsidRPr="001A76DA" w:rsidRDefault="001A76DA" w:rsidP="001A76DA">
      <w:pPr>
        <w:spacing w:after="0" w:line="240" w:lineRule="auto"/>
        <w:ind w:left="20" w:right="20" w:firstLine="740"/>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РЕШИЛ:</w:t>
      </w:r>
    </w:p>
    <w:p w:rsidR="001A76DA" w:rsidRPr="001A76DA" w:rsidRDefault="001A76DA" w:rsidP="001A76DA">
      <w:pPr>
        <w:spacing w:after="0" w:line="240" w:lineRule="auto"/>
        <w:ind w:left="20" w:right="20" w:firstLine="740"/>
        <w:jc w:val="center"/>
        <w:rPr>
          <w:rFonts w:ascii="Times New Roman" w:eastAsia="Times New Roman" w:hAnsi="Times New Roman" w:cs="Times New Roman"/>
          <w:sz w:val="16"/>
          <w:szCs w:val="16"/>
        </w:rPr>
      </w:pP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 Утвердить бюджет муниципального образования Энергетикский поссовет Новоорского района Оренбургской области (далее по тексту - муниципальное образование Энергетикский поссовет) на 2021 год и плановый период 2022 -2023 годов следующего содержания:</w:t>
      </w:r>
    </w:p>
    <w:p w:rsidR="001A76DA" w:rsidRPr="001A76DA" w:rsidRDefault="001A76DA" w:rsidP="001A76DA">
      <w:pPr>
        <w:spacing w:after="0" w:line="240" w:lineRule="auto"/>
        <w:ind w:left="20" w:right="20" w:firstLine="74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1.1.Утвердить основные характеристики бюджета муниципального образования Энергетикский поссовет на 2021 год и плановый период 2022 -2023 годов:</w:t>
      </w:r>
    </w:p>
    <w:p w:rsidR="001A76DA" w:rsidRPr="001A76DA" w:rsidRDefault="001A76DA" w:rsidP="001A76DA">
      <w:pPr>
        <w:spacing w:after="0" w:line="240" w:lineRule="auto"/>
        <w:ind w:left="20" w:right="20" w:firstLine="740"/>
        <w:jc w:val="both"/>
        <w:rPr>
          <w:rFonts w:ascii="Times New Roman" w:eastAsia="Times New Roman" w:hAnsi="Times New Roman" w:cs="Times New Roman"/>
          <w:b/>
          <w:bCs/>
          <w:sz w:val="28"/>
          <w:szCs w:val="28"/>
        </w:rPr>
      </w:pPr>
      <w:r w:rsidRPr="001A76DA">
        <w:rPr>
          <w:rFonts w:ascii="Times New Roman" w:eastAsia="Times New Roman" w:hAnsi="Times New Roman" w:cs="Times New Roman"/>
          <w:sz w:val="28"/>
          <w:szCs w:val="28"/>
        </w:rPr>
        <w:t xml:space="preserve">Прогнозируемый общий объем доходов на 2021 год </w:t>
      </w:r>
      <w:r w:rsidRPr="001A76DA">
        <w:rPr>
          <w:rFonts w:ascii="Times New Roman" w:eastAsia="Times New Roman" w:hAnsi="Times New Roman" w:cs="Times New Roman"/>
          <w:bCs/>
          <w:sz w:val="28"/>
          <w:szCs w:val="28"/>
        </w:rPr>
        <w:t>в сумме  39 041 669,61  рублей;</w:t>
      </w:r>
      <w:r w:rsidRPr="001A76DA">
        <w:rPr>
          <w:rFonts w:ascii="Times New Roman" w:eastAsia="Times New Roman" w:hAnsi="Times New Roman" w:cs="Times New Roman"/>
          <w:sz w:val="28"/>
          <w:szCs w:val="28"/>
        </w:rPr>
        <w:t xml:space="preserve"> на 2022 год </w:t>
      </w:r>
      <w:r w:rsidRPr="001A76DA">
        <w:rPr>
          <w:rFonts w:ascii="Times New Roman" w:eastAsia="Times New Roman" w:hAnsi="Times New Roman" w:cs="Times New Roman"/>
          <w:bCs/>
          <w:sz w:val="28"/>
          <w:szCs w:val="28"/>
        </w:rPr>
        <w:t>в сумме  35 545 122,60  рублей;</w:t>
      </w:r>
      <w:r w:rsidRPr="001A76DA">
        <w:rPr>
          <w:rFonts w:ascii="Times New Roman" w:eastAsia="Times New Roman" w:hAnsi="Times New Roman" w:cs="Times New Roman"/>
          <w:sz w:val="28"/>
          <w:szCs w:val="28"/>
        </w:rPr>
        <w:t xml:space="preserve"> на 2023 год </w:t>
      </w:r>
      <w:r w:rsidRPr="001A76DA">
        <w:rPr>
          <w:rFonts w:ascii="Times New Roman" w:eastAsia="Times New Roman" w:hAnsi="Times New Roman" w:cs="Times New Roman"/>
          <w:bCs/>
          <w:sz w:val="28"/>
          <w:szCs w:val="28"/>
        </w:rPr>
        <w:t>в сумме  34 872 579,60  рублей;</w:t>
      </w:r>
    </w:p>
    <w:p w:rsidR="001A76DA" w:rsidRPr="001A76DA" w:rsidRDefault="001A76DA" w:rsidP="001A76DA">
      <w:pPr>
        <w:spacing w:after="0" w:line="240" w:lineRule="auto"/>
        <w:ind w:left="20" w:right="20" w:firstLine="740"/>
        <w:jc w:val="both"/>
        <w:rPr>
          <w:rFonts w:ascii="Times New Roman" w:eastAsia="Times New Roman" w:hAnsi="Times New Roman" w:cs="Times New Roman"/>
          <w:b/>
          <w:bCs/>
          <w:sz w:val="28"/>
          <w:szCs w:val="28"/>
        </w:rPr>
      </w:pPr>
      <w:r w:rsidRPr="001A76DA">
        <w:rPr>
          <w:rFonts w:ascii="Times New Roman" w:eastAsia="Times New Roman" w:hAnsi="Times New Roman" w:cs="Times New Roman"/>
          <w:bCs/>
          <w:sz w:val="28"/>
          <w:szCs w:val="28"/>
        </w:rPr>
        <w:t xml:space="preserve">Прогнозируемый общий объем расходов </w:t>
      </w:r>
      <w:r w:rsidRPr="001A76DA">
        <w:rPr>
          <w:rFonts w:ascii="Times New Roman" w:eastAsia="Times New Roman" w:hAnsi="Times New Roman" w:cs="Times New Roman"/>
          <w:sz w:val="28"/>
          <w:szCs w:val="28"/>
        </w:rPr>
        <w:t xml:space="preserve">на 2021 год </w:t>
      </w:r>
      <w:r w:rsidRPr="001A76DA">
        <w:rPr>
          <w:rFonts w:ascii="Times New Roman" w:eastAsia="Times New Roman" w:hAnsi="Times New Roman" w:cs="Times New Roman"/>
          <w:bCs/>
          <w:sz w:val="28"/>
          <w:szCs w:val="28"/>
        </w:rPr>
        <w:t>в сумме  38 108 069,61  рублей;</w:t>
      </w:r>
      <w:r w:rsidRPr="001A76DA">
        <w:rPr>
          <w:rFonts w:ascii="Times New Roman" w:eastAsia="Times New Roman" w:hAnsi="Times New Roman" w:cs="Times New Roman"/>
          <w:sz w:val="28"/>
          <w:szCs w:val="28"/>
        </w:rPr>
        <w:t xml:space="preserve"> на 2022 год </w:t>
      </w:r>
      <w:r w:rsidRPr="001A76DA">
        <w:rPr>
          <w:rFonts w:ascii="Times New Roman" w:eastAsia="Times New Roman" w:hAnsi="Times New Roman" w:cs="Times New Roman"/>
          <w:bCs/>
          <w:sz w:val="28"/>
          <w:szCs w:val="28"/>
        </w:rPr>
        <w:t>в сумме  34 612 322,60  рублей;</w:t>
      </w:r>
      <w:r w:rsidRPr="001A76DA">
        <w:rPr>
          <w:rFonts w:ascii="Times New Roman" w:eastAsia="Times New Roman" w:hAnsi="Times New Roman" w:cs="Times New Roman"/>
          <w:sz w:val="28"/>
          <w:szCs w:val="28"/>
        </w:rPr>
        <w:t xml:space="preserve"> на 2023 год </w:t>
      </w:r>
      <w:r w:rsidRPr="001A76DA">
        <w:rPr>
          <w:rFonts w:ascii="Times New Roman" w:eastAsia="Times New Roman" w:hAnsi="Times New Roman" w:cs="Times New Roman"/>
          <w:bCs/>
          <w:sz w:val="28"/>
          <w:szCs w:val="28"/>
        </w:rPr>
        <w:t>в сумме  34 872 579,60 рублей;</w:t>
      </w:r>
    </w:p>
    <w:p w:rsidR="001A76DA" w:rsidRPr="001A76DA" w:rsidRDefault="001A76DA" w:rsidP="001A76DA">
      <w:pPr>
        <w:spacing w:after="0" w:line="240" w:lineRule="auto"/>
        <w:ind w:firstLine="360"/>
        <w:jc w:val="both"/>
        <w:rPr>
          <w:rFonts w:ascii="Times New Roman" w:eastAsia="Times New Roman" w:hAnsi="Times New Roman" w:cs="Times New Roman"/>
          <w:b/>
          <w:bCs/>
          <w:sz w:val="28"/>
          <w:szCs w:val="28"/>
        </w:rPr>
      </w:pPr>
      <w:r w:rsidRPr="001A76DA">
        <w:rPr>
          <w:rFonts w:ascii="Times New Roman" w:eastAsia="Times New Roman" w:hAnsi="Times New Roman" w:cs="Times New Roman"/>
          <w:sz w:val="28"/>
          <w:szCs w:val="28"/>
        </w:rPr>
        <w:t>Прогнозируемый профицит бюджета муниципального образования Энергетикский поссовет на 2021</w:t>
      </w:r>
      <w:r w:rsidRPr="001A76DA">
        <w:rPr>
          <w:rFonts w:ascii="Times New Roman" w:eastAsia="Times New Roman" w:hAnsi="Times New Roman" w:cs="Times New Roman"/>
          <w:color w:val="FF0000"/>
          <w:sz w:val="28"/>
          <w:szCs w:val="28"/>
        </w:rPr>
        <w:t xml:space="preserve"> </w:t>
      </w:r>
      <w:r w:rsidRPr="001A76DA">
        <w:rPr>
          <w:rFonts w:ascii="Times New Roman" w:eastAsia="Times New Roman" w:hAnsi="Times New Roman" w:cs="Times New Roman"/>
          <w:sz w:val="28"/>
          <w:szCs w:val="28"/>
        </w:rPr>
        <w:t>год в сумме</w:t>
      </w:r>
      <w:r w:rsidRPr="001A76DA">
        <w:rPr>
          <w:rFonts w:ascii="Times New Roman" w:eastAsia="Times New Roman" w:hAnsi="Times New Roman" w:cs="Times New Roman"/>
          <w:b/>
          <w:bCs/>
          <w:sz w:val="28"/>
          <w:szCs w:val="28"/>
        </w:rPr>
        <w:t xml:space="preserve"> </w:t>
      </w:r>
      <w:r w:rsidRPr="001A76DA">
        <w:rPr>
          <w:rFonts w:ascii="Times New Roman" w:eastAsia="Times New Roman" w:hAnsi="Times New Roman" w:cs="Times New Roman"/>
          <w:bCs/>
          <w:sz w:val="28"/>
          <w:szCs w:val="28"/>
        </w:rPr>
        <w:t xml:space="preserve">933 600,00  рублей, </w:t>
      </w:r>
      <w:r w:rsidRPr="001A76DA">
        <w:rPr>
          <w:rFonts w:ascii="Times New Roman" w:eastAsia="Times New Roman" w:hAnsi="Times New Roman" w:cs="Times New Roman"/>
          <w:sz w:val="28"/>
          <w:szCs w:val="28"/>
        </w:rPr>
        <w:t>на 2022 год в сумме</w:t>
      </w:r>
      <w:r w:rsidRPr="001A76DA">
        <w:rPr>
          <w:rFonts w:ascii="Times New Roman" w:eastAsia="Times New Roman" w:hAnsi="Times New Roman" w:cs="Times New Roman"/>
          <w:b/>
          <w:bCs/>
          <w:sz w:val="28"/>
          <w:szCs w:val="28"/>
        </w:rPr>
        <w:t xml:space="preserve"> </w:t>
      </w:r>
      <w:r w:rsidRPr="001A76DA">
        <w:rPr>
          <w:rFonts w:ascii="Times New Roman" w:eastAsia="Times New Roman" w:hAnsi="Times New Roman" w:cs="Times New Roman"/>
          <w:bCs/>
          <w:sz w:val="28"/>
          <w:szCs w:val="28"/>
        </w:rPr>
        <w:t>932 800,00  рублей</w:t>
      </w:r>
      <w:r w:rsidRPr="001A76DA">
        <w:rPr>
          <w:rFonts w:ascii="Times New Roman" w:eastAsia="Times New Roman" w:hAnsi="Times New Roman" w:cs="Times New Roman"/>
          <w:sz w:val="28"/>
          <w:szCs w:val="28"/>
        </w:rPr>
        <w:t>.</w:t>
      </w:r>
    </w:p>
    <w:p w:rsidR="001A76DA" w:rsidRPr="001A76DA" w:rsidRDefault="001A76DA" w:rsidP="001A76DA">
      <w:pPr>
        <w:numPr>
          <w:ilvl w:val="1"/>
          <w:numId w:val="2"/>
        </w:numPr>
        <w:spacing w:after="0" w:line="240" w:lineRule="auto"/>
        <w:ind w:firstLine="360"/>
        <w:jc w:val="both"/>
        <w:rPr>
          <w:rFonts w:ascii="Times New Roman" w:eastAsia="Times New Roman" w:hAnsi="Times New Roman" w:cs="Times New Roman"/>
          <w:b/>
          <w:bCs/>
          <w:sz w:val="28"/>
          <w:szCs w:val="28"/>
        </w:rPr>
      </w:pPr>
      <w:r w:rsidRPr="001A76DA">
        <w:rPr>
          <w:rFonts w:ascii="Times New Roman" w:eastAsia="Times New Roman" w:hAnsi="Times New Roman" w:cs="Times New Roman"/>
          <w:sz w:val="28"/>
          <w:szCs w:val="28"/>
        </w:rPr>
        <w:t>Прогнозируемый дефицит бюджета муниципального образования Энергетикский поссовет на 2023 год в сумме</w:t>
      </w:r>
      <w:r w:rsidRPr="001A76DA">
        <w:rPr>
          <w:rFonts w:ascii="Times New Roman" w:eastAsia="Times New Roman" w:hAnsi="Times New Roman" w:cs="Times New Roman"/>
          <w:b/>
          <w:bCs/>
          <w:sz w:val="28"/>
          <w:szCs w:val="28"/>
        </w:rPr>
        <w:t xml:space="preserve"> </w:t>
      </w:r>
      <w:r w:rsidRPr="001A76DA">
        <w:rPr>
          <w:rFonts w:ascii="Times New Roman" w:eastAsia="Times New Roman" w:hAnsi="Times New Roman" w:cs="Times New Roman"/>
          <w:bCs/>
          <w:sz w:val="28"/>
          <w:szCs w:val="28"/>
        </w:rPr>
        <w:t>0,00  рублей.</w:t>
      </w:r>
    </w:p>
    <w:p w:rsidR="001A76DA" w:rsidRPr="001A76DA" w:rsidRDefault="001A76DA" w:rsidP="001A76DA">
      <w:pPr>
        <w:suppressAutoHyphens/>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Верхний предел муниципального долга муниципального образования Энергетикский поссовет 1 января 2022 года в сумме 932 800,00 рублей, на 1 января 2023года в сумме 0 рублей, на 1 января 2024 года в сумме 0 рублей.</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Предельный объем муниципального долга муниципального образования Энергетикский поссовет на 2021 год в сумме 1 866 400,00 рублей, в том числе верхний предел по муниципальным гарантиям 0 рублей.</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Предельный объем муниципального долга муниципального образования Энергетикский поссовет на 2022 год в сумме  0 рублей и на 2023 </w:t>
      </w:r>
      <w:r w:rsidRPr="001A76DA">
        <w:rPr>
          <w:rFonts w:ascii="Times New Roman" w:eastAsia="Times New Roman" w:hAnsi="Times New Roman" w:cs="Times New Roman"/>
          <w:sz w:val="28"/>
          <w:szCs w:val="28"/>
        </w:rPr>
        <w:lastRenderedPageBreak/>
        <w:t>год в сумме 0 рублей, в том числе верхний предел долга по муниципальным гарантиям 0 рублей.</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b/>
          <w:bCs/>
          <w:sz w:val="28"/>
          <w:szCs w:val="28"/>
        </w:rPr>
      </w:pPr>
      <w:r w:rsidRPr="001A76DA">
        <w:rPr>
          <w:rFonts w:ascii="Times New Roman" w:eastAsia="Times New Roman" w:hAnsi="Times New Roman" w:cs="Times New Roman"/>
          <w:sz w:val="28"/>
          <w:szCs w:val="28"/>
        </w:rPr>
        <w:t>Утвердить объем дорожного фонда на 2021 год в сумме 2 085 352,00 рублей, на 2022 год в сумме 1 347 361,28 рублей, на 2023 год в сумме 3 343 255,73 рублей.</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b/>
          <w:bCs/>
          <w:sz w:val="28"/>
          <w:szCs w:val="28"/>
        </w:rPr>
      </w:pPr>
      <w:r w:rsidRPr="001A76DA">
        <w:rPr>
          <w:rFonts w:ascii="Times New Roman" w:eastAsia="Times New Roman" w:hAnsi="Times New Roman" w:cs="Times New Roman"/>
          <w:sz w:val="28"/>
          <w:szCs w:val="28"/>
        </w:rPr>
        <w:t>Утвердить условно утвержденные расходы на 2022 год в сумме 0,00 рублей, на 2023 год в сумме 5 637 705,12 рублей.</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1.2.Утвердить источники внутреннего финансирования дефицита бюджета муниципального образования Энергетикский поссовет 2021 год и плановый период 2022 -2023 годов согласно  приложению  №1. </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1.3.Установить, что доходы бюджета муниципального образования Энергетикский поссовет, поступающие в 2021 году и плановом периоде 2022– 2023 годах, формируются за счет отчислений федеральных и региональных налогов и сборов, неналоговых доходов, установленных законодательными актами Российской Федерации, Оренбургской области согласно приложению № 2. </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1.4. Утвердить перечень Главных </w:t>
      </w:r>
      <w:proofErr w:type="gramStart"/>
      <w:r w:rsidRPr="001A76DA">
        <w:rPr>
          <w:rFonts w:ascii="Times New Roman" w:eastAsia="Times New Roman" w:hAnsi="Times New Roman" w:cs="Times New Roman"/>
          <w:sz w:val="28"/>
          <w:szCs w:val="28"/>
        </w:rPr>
        <w:t>Администраторов источников внутреннего финансирования дефицита бюджета муниципального образования</w:t>
      </w:r>
      <w:proofErr w:type="gramEnd"/>
      <w:r w:rsidRPr="001A76DA">
        <w:rPr>
          <w:rFonts w:ascii="Times New Roman" w:eastAsia="Times New Roman" w:hAnsi="Times New Roman" w:cs="Times New Roman"/>
          <w:sz w:val="28"/>
          <w:szCs w:val="28"/>
        </w:rPr>
        <w:t xml:space="preserve">  Энергетикский поссовет на 2021 год и плановый период 2022 -2023 годов </w:t>
      </w:r>
      <w:r w:rsidRPr="001A76DA">
        <w:rPr>
          <w:rFonts w:ascii="Times New Roman" w:eastAsia="Times New Roman" w:hAnsi="Times New Roman" w:cs="Times New Roman"/>
          <w:bCs/>
          <w:sz w:val="28"/>
          <w:szCs w:val="28"/>
        </w:rPr>
        <w:t>согласно приложению № 3.</w:t>
      </w:r>
    </w:p>
    <w:p w:rsidR="001A76DA" w:rsidRPr="001A76DA" w:rsidRDefault="001A76DA" w:rsidP="001A76DA">
      <w:pPr>
        <w:spacing w:after="0" w:line="240" w:lineRule="auto"/>
        <w:ind w:firstLine="708"/>
        <w:jc w:val="both"/>
        <w:rPr>
          <w:rFonts w:ascii="Times New Roman" w:eastAsia="Times New Roman" w:hAnsi="Times New Roman" w:cs="Times New Roman"/>
          <w:bCs/>
          <w:sz w:val="28"/>
          <w:szCs w:val="28"/>
        </w:rPr>
      </w:pPr>
      <w:r w:rsidRPr="001A76DA">
        <w:rPr>
          <w:rFonts w:ascii="Times New Roman" w:eastAsia="Times New Roman" w:hAnsi="Times New Roman" w:cs="Times New Roman"/>
          <w:sz w:val="28"/>
          <w:szCs w:val="28"/>
        </w:rPr>
        <w:t xml:space="preserve">1.5.Утвердить перечень Главных Администраторов доходов бюджета муниципального образования  Энергетикский поссовет на   2021 год и плановый период 2022 -2023 годов </w:t>
      </w:r>
      <w:r w:rsidRPr="001A76DA">
        <w:rPr>
          <w:rFonts w:ascii="Times New Roman" w:eastAsia="Times New Roman" w:hAnsi="Times New Roman" w:cs="Times New Roman"/>
          <w:bCs/>
          <w:sz w:val="28"/>
          <w:szCs w:val="28"/>
        </w:rPr>
        <w:t>согласно приложению № 4.</w:t>
      </w:r>
    </w:p>
    <w:p w:rsidR="001A76DA" w:rsidRPr="001A76DA" w:rsidRDefault="001A76DA" w:rsidP="001A76DA">
      <w:pPr>
        <w:spacing w:after="0" w:line="240" w:lineRule="auto"/>
        <w:ind w:firstLine="360"/>
        <w:jc w:val="both"/>
        <w:rPr>
          <w:rFonts w:ascii="Times New Roman" w:eastAsia="Times New Roman" w:hAnsi="Times New Roman" w:cs="Times New Roman"/>
          <w:b/>
          <w:bCs/>
          <w:sz w:val="28"/>
          <w:szCs w:val="28"/>
        </w:rPr>
      </w:pPr>
      <w:r w:rsidRPr="001A76DA">
        <w:rPr>
          <w:rFonts w:ascii="Times New Roman" w:eastAsia="Times New Roman" w:hAnsi="Times New Roman" w:cs="Times New Roman"/>
          <w:bCs/>
          <w:sz w:val="28"/>
          <w:szCs w:val="28"/>
        </w:rPr>
        <w:t xml:space="preserve">  </w:t>
      </w:r>
      <w:proofErr w:type="gramStart"/>
      <w:r w:rsidRPr="001A76DA">
        <w:rPr>
          <w:rFonts w:ascii="Times New Roman" w:eastAsia="Times New Roman" w:hAnsi="Times New Roman" w:cs="Times New Roman"/>
          <w:bCs/>
          <w:sz w:val="28"/>
          <w:szCs w:val="28"/>
        </w:rPr>
        <w:t xml:space="preserve">В случае изменения  в 2021 году и плановом периоде 2022 – 2023 годах состава и (или) функций Главных Администраторов </w:t>
      </w:r>
      <w:r w:rsidRPr="001A76DA">
        <w:rPr>
          <w:rFonts w:ascii="Times New Roman" w:eastAsia="Times New Roman" w:hAnsi="Times New Roman" w:cs="Times New Roman"/>
          <w:sz w:val="28"/>
          <w:szCs w:val="28"/>
        </w:rPr>
        <w:t>доходов бюджета муниципального образования  Энергетикский поссовет или Главных Администраторов источников финансирования дефицита бюджета муниципального  образования  Энергетикский поссовет администрация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бюджета муниципального  образования  Энергетикский поссовет с последующим внесением</w:t>
      </w:r>
      <w:proofErr w:type="gramEnd"/>
      <w:r w:rsidRPr="001A76DA">
        <w:rPr>
          <w:rFonts w:ascii="Times New Roman" w:eastAsia="Times New Roman" w:hAnsi="Times New Roman" w:cs="Times New Roman"/>
          <w:sz w:val="28"/>
          <w:szCs w:val="28"/>
        </w:rPr>
        <w:t xml:space="preserve"> изменений в настоящее Решение.</w:t>
      </w:r>
    </w:p>
    <w:p w:rsidR="001A76DA" w:rsidRPr="001A76DA" w:rsidRDefault="001A76DA" w:rsidP="001A76DA">
      <w:pPr>
        <w:spacing w:after="0" w:line="240" w:lineRule="auto"/>
        <w:ind w:firstLine="360"/>
        <w:jc w:val="both"/>
        <w:rPr>
          <w:rFonts w:ascii="Times New Roman" w:eastAsia="Times New Roman" w:hAnsi="Times New Roman" w:cs="Times New Roman"/>
          <w:b/>
          <w:sz w:val="28"/>
          <w:szCs w:val="28"/>
        </w:rPr>
      </w:pPr>
      <w:r w:rsidRPr="001A76DA">
        <w:rPr>
          <w:rFonts w:ascii="Times New Roman" w:eastAsia="Times New Roman" w:hAnsi="Times New Roman" w:cs="Times New Roman"/>
          <w:sz w:val="28"/>
          <w:szCs w:val="28"/>
        </w:rPr>
        <w:t>1.6.Учесть поступление доходов в бюджет муниципального образования Энергетикский поссовет на 2021 год и плановый период 2022 -2023 годов согласно  приложению  № 5.</w:t>
      </w:r>
    </w:p>
    <w:p w:rsidR="001A76DA" w:rsidRPr="001A76DA" w:rsidRDefault="001A76DA" w:rsidP="001A76DA">
      <w:pPr>
        <w:spacing w:after="0" w:line="240" w:lineRule="auto"/>
        <w:ind w:firstLine="360"/>
        <w:jc w:val="both"/>
        <w:rPr>
          <w:rFonts w:ascii="Times New Roman" w:eastAsia="Times New Roman" w:hAnsi="Times New Roman" w:cs="Times New Roman"/>
          <w:sz w:val="24"/>
          <w:szCs w:val="24"/>
        </w:rPr>
      </w:pPr>
      <w:r w:rsidRPr="001A76DA">
        <w:rPr>
          <w:rFonts w:ascii="Times New Roman" w:eastAsia="Times New Roman" w:hAnsi="Times New Roman" w:cs="Times New Roman"/>
          <w:sz w:val="28"/>
          <w:szCs w:val="28"/>
        </w:rPr>
        <w:t xml:space="preserve">1.7.Утвердить 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деятельности), группам и подгруппам видам расходов классификации расходов на 2021 год и плановый период 2022 -2023 годов согласно </w:t>
      </w:r>
      <w:r w:rsidRPr="001A76DA">
        <w:rPr>
          <w:rFonts w:ascii="Times New Roman" w:eastAsia="Times New Roman" w:hAnsi="Times New Roman" w:cs="Times New Roman"/>
          <w:bCs/>
          <w:sz w:val="28"/>
          <w:szCs w:val="28"/>
        </w:rPr>
        <w:t>приложению № 6.</w:t>
      </w:r>
      <w:r w:rsidRPr="001A76DA">
        <w:rPr>
          <w:rFonts w:ascii="Times New Roman" w:eastAsia="Times New Roman" w:hAnsi="Times New Roman" w:cs="Times New Roman"/>
          <w:sz w:val="24"/>
          <w:szCs w:val="24"/>
        </w:rPr>
        <w:t xml:space="preserve">    </w:t>
      </w:r>
    </w:p>
    <w:p w:rsidR="001A76DA" w:rsidRPr="001A76DA" w:rsidRDefault="001A76DA" w:rsidP="001A76DA">
      <w:pPr>
        <w:spacing w:after="0" w:line="240" w:lineRule="auto"/>
        <w:jc w:val="both"/>
        <w:rPr>
          <w:rFonts w:ascii="Times New Roman" w:eastAsia="Times New Roman" w:hAnsi="Times New Roman" w:cs="Times New Roman"/>
          <w:sz w:val="28"/>
          <w:szCs w:val="24"/>
        </w:rPr>
      </w:pPr>
      <w:r w:rsidRPr="001A76DA">
        <w:rPr>
          <w:rFonts w:ascii="Times New Roman" w:eastAsia="Times New Roman" w:hAnsi="Times New Roman" w:cs="Times New Roman"/>
          <w:sz w:val="24"/>
          <w:szCs w:val="24"/>
        </w:rPr>
        <w:t xml:space="preserve"> </w:t>
      </w:r>
      <w:r w:rsidRPr="001A76DA">
        <w:rPr>
          <w:rFonts w:ascii="Times New Roman" w:eastAsia="Times New Roman" w:hAnsi="Times New Roman" w:cs="Times New Roman"/>
          <w:sz w:val="28"/>
          <w:szCs w:val="24"/>
        </w:rPr>
        <w:t xml:space="preserve">Установить в соответствии с абзацем 3 пункта 3 статьи 217 Бюджетного кодекса Российской Федерации следующие основания для внесения в 2021году и плановом периоде 2022 – 2023 годах изменений в показатели </w:t>
      </w:r>
      <w:r w:rsidRPr="001A76DA">
        <w:rPr>
          <w:rFonts w:ascii="Times New Roman" w:eastAsia="Times New Roman" w:hAnsi="Times New Roman" w:cs="Times New Roman"/>
          <w:sz w:val="28"/>
          <w:szCs w:val="24"/>
        </w:rPr>
        <w:lastRenderedPageBreak/>
        <w:t>сводной бюджетной росписи бюджета муниципального образования, связанные с особенностями исполнения бюджета:</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snapToGrid w:val="0"/>
          <w:sz w:val="28"/>
          <w:szCs w:val="28"/>
        </w:rPr>
      </w:pPr>
      <w:r w:rsidRPr="001A76DA">
        <w:rPr>
          <w:rFonts w:ascii="Times New Roman" w:eastAsia="Times New Roman" w:hAnsi="Times New Roman" w:cs="Times New Roman"/>
          <w:snapToGrid w:val="0"/>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snapToGrid w:val="0"/>
          <w:sz w:val="28"/>
          <w:szCs w:val="28"/>
        </w:rPr>
      </w:pPr>
      <w:r w:rsidRPr="001A76DA">
        <w:rPr>
          <w:rFonts w:ascii="Times New Roman" w:eastAsia="Times New Roman" w:hAnsi="Times New Roman" w:cs="Times New Roman"/>
          <w:snapToGrid w:val="0"/>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1A76DA" w:rsidRPr="001A76DA" w:rsidRDefault="001A76DA" w:rsidP="001A76D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в случае получения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w:t>
      </w:r>
    </w:p>
    <w:p w:rsidR="001A76DA" w:rsidRPr="001A76DA" w:rsidRDefault="001A76DA" w:rsidP="001A76DA">
      <w:pPr>
        <w:widowControl w:val="0"/>
        <w:suppressAutoHyphens/>
        <w:spacing w:after="0" w:line="240" w:lineRule="auto"/>
        <w:ind w:firstLine="709"/>
        <w:jc w:val="both"/>
        <w:rPr>
          <w:rFonts w:ascii="Times New Roman" w:eastAsia="Times New Roman" w:hAnsi="Times New Roman" w:cs="Times New Roman"/>
          <w:sz w:val="28"/>
          <w:szCs w:val="28"/>
        </w:rPr>
      </w:pPr>
      <w:r w:rsidRPr="001A76DA">
        <w:rPr>
          <w:rFonts w:ascii="Times New Roman" w:eastAsia="Times New Roman" w:hAnsi="Times New Roman" w:cs="Times New Roman"/>
          <w:snapToGrid w:val="0"/>
          <w:sz w:val="28"/>
          <w:szCs w:val="28"/>
        </w:rPr>
        <w:t>- распределение и перераспределение по предварительному согласованию с главой Муниципального образования  Энергетикский поссовет полученных в течение финансового года межбюджетных трансфертов из бюджета вышестоящего уровня</w:t>
      </w:r>
      <w:r w:rsidRPr="001A76DA">
        <w:rPr>
          <w:rFonts w:ascii="Times New Roman" w:eastAsia="Times New Roman" w:hAnsi="Times New Roman" w:cs="Times New Roman"/>
          <w:sz w:val="28"/>
          <w:szCs w:val="28"/>
        </w:rPr>
        <w:t>;</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перераспределение бюджетных ассигнований, предусмотренных главному распорядителю средств местного бюджета, между видами расходов, в том числе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бюджетов;</w:t>
      </w:r>
    </w:p>
    <w:p w:rsidR="001A76DA" w:rsidRPr="001A76DA" w:rsidRDefault="001A76DA" w:rsidP="001A76DA">
      <w:pPr>
        <w:suppressAutoHyphens/>
        <w:spacing w:after="0" w:line="240" w:lineRule="auto"/>
        <w:ind w:firstLine="709"/>
        <w:jc w:val="both"/>
        <w:rPr>
          <w:rFonts w:ascii="Times New Roman" w:eastAsia="Times New Roman" w:hAnsi="Times New Roman" w:cs="Times New Roman"/>
          <w:sz w:val="28"/>
          <w:szCs w:val="24"/>
        </w:rPr>
      </w:pPr>
      <w:r w:rsidRPr="001A76DA">
        <w:rPr>
          <w:rFonts w:ascii="Times New Roman" w:eastAsia="Times New Roman" w:hAnsi="Times New Roman" w:cs="Times New Roman"/>
          <w:sz w:val="28"/>
          <w:szCs w:val="28"/>
        </w:rPr>
        <w:t xml:space="preserve">-перераспределение бюджетных ассигнований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местного  бюджета в целях обеспечения условий </w:t>
      </w:r>
      <w:proofErr w:type="spellStart"/>
      <w:r w:rsidRPr="001A76DA">
        <w:rPr>
          <w:rFonts w:ascii="Times New Roman" w:eastAsia="Times New Roman" w:hAnsi="Times New Roman" w:cs="Times New Roman"/>
          <w:sz w:val="28"/>
          <w:szCs w:val="28"/>
        </w:rPr>
        <w:t>софинансирования</w:t>
      </w:r>
      <w:proofErr w:type="spellEnd"/>
      <w:r w:rsidRPr="001A76DA">
        <w:rPr>
          <w:rFonts w:ascii="Times New Roman" w:eastAsia="Times New Roman" w:hAnsi="Times New Roman" w:cs="Times New Roman"/>
          <w:sz w:val="28"/>
          <w:szCs w:val="28"/>
        </w:rPr>
        <w:t xml:space="preserve"> получения средств из вышестоящего бюджета. </w:t>
      </w:r>
    </w:p>
    <w:p w:rsidR="001A76DA" w:rsidRPr="001A76DA" w:rsidRDefault="001A76DA" w:rsidP="001A76DA">
      <w:pPr>
        <w:spacing w:after="0" w:line="240" w:lineRule="auto"/>
        <w:ind w:firstLine="708"/>
        <w:jc w:val="both"/>
        <w:rPr>
          <w:rFonts w:ascii="Times New Roman" w:eastAsia="Times New Roman" w:hAnsi="Times New Roman" w:cs="Times New Roman"/>
          <w:b/>
          <w:bCs/>
          <w:sz w:val="24"/>
          <w:szCs w:val="24"/>
        </w:rPr>
      </w:pPr>
      <w:r w:rsidRPr="001A76DA">
        <w:rPr>
          <w:rFonts w:ascii="Times New Roman" w:eastAsia="Times New Roman" w:hAnsi="Times New Roman" w:cs="Times New Roman"/>
          <w:sz w:val="28"/>
          <w:szCs w:val="28"/>
        </w:rPr>
        <w:t>1.8.Утвердить бюджетные ассигнования  бюджета муниципального образования Энергетикский поссовет по разделам и подразделам расходов классификации расходов на 2021 год и плановый период 2022 -2023 годов согласно приложению № 7.</w:t>
      </w:r>
      <w:r w:rsidRPr="001A76DA">
        <w:rPr>
          <w:rFonts w:ascii="Times New Roman" w:eastAsia="Times New Roman" w:hAnsi="Times New Roman" w:cs="Times New Roman"/>
          <w:sz w:val="24"/>
          <w:szCs w:val="24"/>
        </w:rPr>
        <w:t xml:space="preserve"> </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1.9.Утвердить Ведомственную структуру расходов бюджета муниципального образования Энергетикский поссовет на 2021 год и плановый период 2022 -2023 годов согласно приложению № 8.</w:t>
      </w:r>
    </w:p>
    <w:p w:rsidR="001A76DA" w:rsidRPr="001A76DA" w:rsidRDefault="001A76DA" w:rsidP="001A76D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1A76DA">
        <w:rPr>
          <w:rFonts w:ascii="Times New Roman" w:eastAsia="Times New Roman" w:hAnsi="Times New Roman" w:cs="Times New Roman"/>
          <w:sz w:val="28"/>
          <w:szCs w:val="28"/>
        </w:rPr>
        <w:t>1.10.Установить, что в 2021 году и плановом периоде 2022- 2023 годах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местного бюджета -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p>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      Порядок предоставления субсидий получателям определяется постановлением Главы муниципального образования, принимаемом во исполнение решения о местном бюджете.</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proofErr w:type="gramStart"/>
      <w:r w:rsidRPr="001A76DA">
        <w:rPr>
          <w:rFonts w:ascii="Times New Roman" w:eastAsia="Times New Roman" w:hAnsi="Times New Roman" w:cs="Times New Roman"/>
          <w:sz w:val="28"/>
          <w:szCs w:val="28"/>
        </w:rPr>
        <w:t>1.11.Установить, что нормативные правовые акты органов местного самоуправления муниципального образования Энергетикский поссовет, влекущие дополнительные расходы за счет средств бюджета муниципального образования Энергетикский поссовет,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Энергетикский поссовет и (или) при сокращении расходов по конкретным статьям бюджета Муниципального образования Энергетикский поссовет, а</w:t>
      </w:r>
      <w:proofErr w:type="gramEnd"/>
      <w:r w:rsidRPr="001A76DA">
        <w:rPr>
          <w:rFonts w:ascii="Times New Roman" w:eastAsia="Times New Roman" w:hAnsi="Times New Roman" w:cs="Times New Roman"/>
          <w:sz w:val="28"/>
          <w:szCs w:val="28"/>
        </w:rPr>
        <w:t xml:space="preserve"> также после внесения соответствующих изменений в настоящее Решение.</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В случае если реализация правового акта частично обеспечена источниками финансирования в бюджете  муниципального образования Энергетикский поссовет, такой правовой акт реализуется и применяется в пределах средств, предусмотренных на эти цели в бюджете муниципального образования Энергетикский поссовет на 2021 год и плановый период 2022 -2023  годов.</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1.12.Установить, что неиспользованные в 2021 году субвенции и субсидии, имеющие целевое назначение, подлежат использованию в 2022 году </w:t>
      </w:r>
      <w:proofErr w:type="gramStart"/>
      <w:r w:rsidRPr="001A76DA">
        <w:rPr>
          <w:rFonts w:ascii="Times New Roman" w:eastAsia="Times New Roman" w:hAnsi="Times New Roman" w:cs="Times New Roman"/>
          <w:sz w:val="28"/>
          <w:szCs w:val="28"/>
        </w:rPr>
        <w:t>на те</w:t>
      </w:r>
      <w:proofErr w:type="gramEnd"/>
      <w:r w:rsidRPr="001A76DA">
        <w:rPr>
          <w:rFonts w:ascii="Times New Roman" w:eastAsia="Times New Roman" w:hAnsi="Times New Roman" w:cs="Times New Roman"/>
          <w:sz w:val="28"/>
          <w:szCs w:val="28"/>
        </w:rPr>
        <w:t xml:space="preserve"> же цели. При установлении отсутствия потребности в указанных средствах в 2022 году их остаток подлежит возврату в доход районного бюджета.</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1.13.Утвердить распределение бюджетных ассигнований бюджета поселения на 2021 год и плановый период 2022 -2023 годов по целевым статьям (муниципальным программам муниципального образования Энергетикский поссовет), разделам, подразделам, группам и подгруппам видов расходов классификации расходов  согласно приложению № 9. </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1.14.Утвердить общий объем субвенций бюджету муниципального района из бюджета муниципального  образования  Энергетикский поссовет  на решение вопросов местного значения межмуниципального характера на 2021 год и плановый период 2022 -2023 годов, согласно приложению № 10. </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1.15.Утвердить общий объем бюджетных ассигнований на исполнение публичных нормативных обязательств муниципального  образования  Энергетикский поссовет  на 2021 год сумме 463 286,28  рублей, на 2022 год сумме 443 419,55  рублей, на 2023 год сумме 444 000,00 рублей согласно приложению № 11.</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r w:rsidRPr="001A76DA">
        <w:rPr>
          <w:rFonts w:ascii="Times New Roman" w:eastAsia="Times New Roman" w:hAnsi="Times New Roman" w:cs="Times New Roman"/>
          <w:bCs/>
          <w:sz w:val="28"/>
          <w:szCs w:val="28"/>
        </w:rPr>
        <w:t xml:space="preserve">      1.16.Установить, </w:t>
      </w:r>
      <w:r w:rsidRPr="001A76DA">
        <w:rPr>
          <w:rFonts w:ascii="Times New Roman" w:eastAsia="Times New Roman" w:hAnsi="Times New Roman" w:cs="Times New Roman"/>
          <w:sz w:val="28"/>
          <w:szCs w:val="28"/>
        </w:rPr>
        <w:t>что муниципальные заимствования в  2021 году в сумме 933 600,00 рублей, в 2022 году в сумме 932 800,00</w:t>
      </w:r>
      <w:r w:rsidRPr="001A76DA">
        <w:rPr>
          <w:rFonts w:ascii="Times New Roman" w:eastAsia="Times New Roman" w:hAnsi="Times New Roman" w:cs="Times New Roman"/>
          <w:bCs/>
          <w:sz w:val="28"/>
          <w:szCs w:val="28"/>
        </w:rPr>
        <w:t>. Утвердить программу заимствований, согласно приложению №12.</w:t>
      </w:r>
    </w:p>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1.17.В  2021 году и</w:t>
      </w:r>
      <w:r w:rsidRPr="001A76DA">
        <w:rPr>
          <w:rFonts w:ascii="Times New Roman" w:eastAsia="Times New Roman" w:hAnsi="Times New Roman" w:cs="Times New Roman"/>
          <w:bCs/>
          <w:sz w:val="28"/>
          <w:szCs w:val="28"/>
        </w:rPr>
        <w:t xml:space="preserve"> плановом периоде 2022 – 2023 годах</w:t>
      </w:r>
      <w:r w:rsidRPr="001A76DA">
        <w:rPr>
          <w:rFonts w:ascii="Times New Roman" w:eastAsia="Times New Roman" w:hAnsi="Times New Roman" w:cs="Times New Roman"/>
          <w:sz w:val="28"/>
          <w:szCs w:val="28"/>
        </w:rPr>
        <w:t xml:space="preserve"> муниципальные гарантии муниципального  образования  Энергетикский поссовет не подлежат предоставлению. </w:t>
      </w:r>
    </w:p>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     1.18. С  января  2021 года исполнение  бюджета муниципального  образования  Энергетикский поссовет по  казначейской  системе  осуществляется  муниципальным образованием  Энергетикский поссовет с  использованием  лицевых  счетов  бюджетных  средств, открытых в  органе, осуществляющем  кассовое  обслуживание  исполнения  бюджета поселения  и в соответствии  с  законодательством  Российской Федерации  и  законодательством  Оренбургской области.</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Кассовое  обслуживание  исполнения бюджета  поселения  осуществляется  на основании  соглашения и на безвозмездной  основе.</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2.Настоящее решение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3.</w:t>
      </w:r>
      <w:proofErr w:type="gramStart"/>
      <w:r w:rsidRPr="001A76DA">
        <w:rPr>
          <w:rFonts w:ascii="Times New Roman" w:eastAsia="Times New Roman" w:hAnsi="Times New Roman" w:cs="Times New Roman"/>
          <w:sz w:val="28"/>
          <w:szCs w:val="28"/>
        </w:rPr>
        <w:t>Контроль за</w:t>
      </w:r>
      <w:proofErr w:type="gramEnd"/>
      <w:r w:rsidRPr="001A76DA">
        <w:rPr>
          <w:rFonts w:ascii="Times New Roman" w:eastAsia="Times New Roman" w:hAnsi="Times New Roman" w:cs="Times New Roman"/>
          <w:sz w:val="28"/>
          <w:szCs w:val="28"/>
        </w:rPr>
        <w:t xml:space="preserve"> исполнением  данного  Решения   возложить  на  комиссию  по  бюджету, экономике, поселковому хозяйству и муниципальной собственности. </w:t>
      </w: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p>
    <w:p w:rsidR="001A76DA" w:rsidRPr="001A76DA" w:rsidRDefault="001A76DA" w:rsidP="001A76DA">
      <w:pPr>
        <w:spacing w:after="0" w:line="240" w:lineRule="auto"/>
        <w:ind w:firstLine="36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_____________   М.В. Логунцова                     ___________  А.И. Дубов</w:t>
      </w:r>
    </w:p>
    <w:p w:rsidR="00B05578" w:rsidRDefault="00B05578"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pPr>
    </w:p>
    <w:p w:rsidR="001A76DA" w:rsidRDefault="001A76DA" w:rsidP="00C15B4C">
      <w:pPr>
        <w:rPr>
          <w:rFonts w:ascii="Times New Roman" w:hAnsi="Times New Roman" w:cs="Times New Roman"/>
          <w:sz w:val="28"/>
          <w:szCs w:val="28"/>
        </w:rPr>
        <w:sectPr w:rsidR="001A76DA" w:rsidSect="00C15B4C">
          <w:headerReference w:type="default" r:id="rId10"/>
          <w:pgSz w:w="11906" w:h="16838"/>
          <w:pgMar w:top="1134" w:right="851" w:bottom="993" w:left="1701" w:header="709" w:footer="709" w:gutter="0"/>
          <w:pgNumType w:fmt="numberInDash"/>
          <w:cols w:space="708"/>
          <w:docGrid w:linePitch="360"/>
        </w:sectPr>
      </w:pPr>
    </w:p>
    <w:tbl>
      <w:tblPr>
        <w:tblpPr w:leftFromText="180" w:rightFromText="180" w:horzAnchor="page" w:tblpX="2773" w:tblpY="-525"/>
        <w:tblW w:w="12724" w:type="dxa"/>
        <w:tblLook w:val="0000" w:firstRow="0" w:lastRow="0" w:firstColumn="0" w:lastColumn="0" w:noHBand="0" w:noVBand="0"/>
      </w:tblPr>
      <w:tblGrid>
        <w:gridCol w:w="12724"/>
      </w:tblGrid>
      <w:tr w:rsidR="001A76DA" w:rsidRPr="001A76DA" w:rsidTr="001A76DA">
        <w:trPr>
          <w:trHeight w:val="315"/>
        </w:trPr>
        <w:tc>
          <w:tcPr>
            <w:tcW w:w="12724"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    Приложение №</w:t>
            </w:r>
            <w:r w:rsidRPr="001A76DA">
              <w:rPr>
                <w:rFonts w:ascii="Times New Roman" w:eastAsia="Times New Roman" w:hAnsi="Times New Roman" w:cs="Times New Roman"/>
                <w:sz w:val="28"/>
                <w:szCs w:val="28"/>
                <w:lang w:val="en-US"/>
              </w:rPr>
              <w:t>1</w:t>
            </w:r>
            <w:r w:rsidRPr="001A76DA">
              <w:rPr>
                <w:rFonts w:ascii="Times New Roman" w:eastAsia="Times New Roman" w:hAnsi="Times New Roman" w:cs="Times New Roman"/>
                <w:sz w:val="28"/>
                <w:szCs w:val="28"/>
              </w:rPr>
              <w:t xml:space="preserve"> </w:t>
            </w:r>
          </w:p>
        </w:tc>
      </w:tr>
      <w:tr w:rsidR="001A76DA" w:rsidRPr="001A76DA" w:rsidTr="001A76DA">
        <w:trPr>
          <w:trHeight w:val="315"/>
        </w:trPr>
        <w:tc>
          <w:tcPr>
            <w:tcW w:w="12724"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к  решению Совета депутатов муниципального  образования</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                                                                       Оренбургской области «О бюджете  муниципального образования</w:t>
            </w:r>
          </w:p>
        </w:tc>
      </w:tr>
      <w:tr w:rsidR="001A76DA" w:rsidRPr="001A76DA" w:rsidTr="001A76DA">
        <w:trPr>
          <w:trHeight w:val="134"/>
        </w:trPr>
        <w:tc>
          <w:tcPr>
            <w:tcW w:w="12724" w:type="dxa"/>
            <w:tcBorders>
              <w:top w:val="nil"/>
              <w:left w:val="nil"/>
              <w:bottom w:val="nil"/>
              <w:right w:val="nil"/>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области   на 2021 год и плановый период 2022 -2023 годов»</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ab/>
              <w:t xml:space="preserve"> от 16.12.2020 № 25                               </w:t>
            </w:r>
          </w:p>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tc>
      </w:tr>
      <w:tr w:rsidR="001A76DA" w:rsidRPr="001A76DA" w:rsidTr="001A76DA">
        <w:trPr>
          <w:trHeight w:val="87"/>
        </w:trPr>
        <w:tc>
          <w:tcPr>
            <w:tcW w:w="12724" w:type="dxa"/>
            <w:tcBorders>
              <w:top w:val="nil"/>
              <w:left w:val="nil"/>
              <w:bottom w:val="nil"/>
              <w:right w:val="nil"/>
            </w:tcBorders>
            <w:shd w:val="clear" w:color="auto" w:fill="auto"/>
            <w:noWrap/>
            <w:vAlign w:val="bottom"/>
          </w:tcPr>
          <w:p w:rsidR="001A76DA" w:rsidRPr="001A76DA" w:rsidRDefault="001A76DA" w:rsidP="001A76DA">
            <w:pPr>
              <w:spacing w:after="0" w:line="240" w:lineRule="auto"/>
              <w:rPr>
                <w:rFonts w:ascii="Times New Roman" w:eastAsia="Times New Roman" w:hAnsi="Times New Roman" w:cs="Times New Roman"/>
                <w:sz w:val="2"/>
                <w:szCs w:val="2"/>
              </w:rPr>
            </w:pPr>
          </w:p>
        </w:tc>
      </w:tr>
    </w:tbl>
    <w:p w:rsidR="001A76DA" w:rsidRPr="001A76DA" w:rsidRDefault="001A76DA" w:rsidP="001A76DA">
      <w:pPr>
        <w:spacing w:after="0" w:line="240" w:lineRule="auto"/>
        <w:ind w:right="850"/>
        <w:jc w:val="center"/>
        <w:rPr>
          <w:rFonts w:ascii="Times New Roman" w:eastAsia="Times New Roman" w:hAnsi="Times New Roman" w:cs="Times New Roman"/>
          <w:b/>
          <w:bCs/>
          <w:snapToGrid w:val="0"/>
          <w:color w:val="000000"/>
          <w:sz w:val="28"/>
          <w:szCs w:val="28"/>
        </w:rPr>
      </w:pPr>
    </w:p>
    <w:p w:rsidR="001A76DA" w:rsidRPr="001A76DA" w:rsidRDefault="001A76DA" w:rsidP="001A76DA">
      <w:pPr>
        <w:spacing w:after="0" w:line="240" w:lineRule="auto"/>
        <w:ind w:right="850"/>
        <w:jc w:val="center"/>
        <w:rPr>
          <w:rFonts w:ascii="Times New Roman" w:eastAsia="Times New Roman" w:hAnsi="Times New Roman" w:cs="Times New Roman"/>
          <w:b/>
          <w:bCs/>
          <w:snapToGrid w:val="0"/>
          <w:color w:val="000000"/>
          <w:sz w:val="28"/>
          <w:szCs w:val="28"/>
        </w:rPr>
      </w:pPr>
    </w:p>
    <w:p w:rsidR="001A76DA" w:rsidRPr="001A76DA" w:rsidRDefault="001A76DA" w:rsidP="001A76DA">
      <w:pPr>
        <w:spacing w:after="0" w:line="240" w:lineRule="auto"/>
        <w:ind w:right="850"/>
        <w:jc w:val="center"/>
        <w:rPr>
          <w:rFonts w:ascii="Times New Roman" w:eastAsia="Times New Roman" w:hAnsi="Times New Roman" w:cs="Times New Roman"/>
          <w:b/>
          <w:bCs/>
          <w:snapToGrid w:val="0"/>
          <w:color w:val="000000"/>
          <w:sz w:val="28"/>
          <w:szCs w:val="28"/>
        </w:rPr>
      </w:pPr>
      <w:r w:rsidRPr="001A76DA">
        <w:rPr>
          <w:rFonts w:ascii="Times New Roman" w:eastAsia="Times New Roman" w:hAnsi="Times New Roman" w:cs="Times New Roman"/>
          <w:b/>
          <w:bCs/>
          <w:snapToGrid w:val="0"/>
          <w:color w:val="000000"/>
          <w:sz w:val="28"/>
          <w:szCs w:val="28"/>
        </w:rPr>
        <w:t xml:space="preserve">   </w:t>
      </w:r>
    </w:p>
    <w:p w:rsidR="001A76DA" w:rsidRPr="001A76DA" w:rsidRDefault="001A76DA" w:rsidP="001A76DA">
      <w:pPr>
        <w:spacing w:after="0" w:line="240" w:lineRule="auto"/>
        <w:ind w:right="850"/>
        <w:jc w:val="center"/>
        <w:rPr>
          <w:rFonts w:ascii="Times New Roman" w:eastAsia="Times New Roman" w:hAnsi="Times New Roman" w:cs="Times New Roman"/>
          <w:b/>
          <w:bCs/>
          <w:snapToGrid w:val="0"/>
          <w:color w:val="000000"/>
          <w:sz w:val="28"/>
          <w:szCs w:val="28"/>
        </w:rPr>
      </w:pPr>
    </w:p>
    <w:p w:rsidR="001A76DA" w:rsidRPr="001A76DA" w:rsidRDefault="001A76DA" w:rsidP="001A76DA">
      <w:pPr>
        <w:spacing w:after="0" w:line="240" w:lineRule="auto"/>
        <w:ind w:right="850"/>
        <w:jc w:val="center"/>
        <w:rPr>
          <w:rFonts w:ascii="Times New Roman" w:eastAsia="Times New Roman" w:hAnsi="Times New Roman" w:cs="Times New Roman"/>
          <w:bCs/>
          <w:snapToGrid w:val="0"/>
          <w:color w:val="000000"/>
          <w:sz w:val="28"/>
          <w:szCs w:val="28"/>
        </w:rPr>
      </w:pPr>
      <w:r w:rsidRPr="001A76DA">
        <w:rPr>
          <w:rFonts w:ascii="Times New Roman" w:eastAsia="Times New Roman" w:hAnsi="Times New Roman" w:cs="Times New Roman"/>
          <w:bCs/>
          <w:snapToGrid w:val="0"/>
          <w:color w:val="000000"/>
          <w:sz w:val="28"/>
          <w:szCs w:val="28"/>
        </w:rPr>
        <w:t>ИСТИСТОЧНИКИ ВНУТРЕННЕГО ФИНАНСИРОВАНИЯ ДЕФИЦИТА БЮДЖЕТА</w:t>
      </w:r>
    </w:p>
    <w:p w:rsidR="001A76DA" w:rsidRPr="001A76DA" w:rsidRDefault="001A76DA" w:rsidP="001A76DA">
      <w:pPr>
        <w:spacing w:after="0" w:line="240" w:lineRule="auto"/>
        <w:ind w:right="850"/>
        <w:jc w:val="center"/>
        <w:rPr>
          <w:rFonts w:ascii="Times New Roman" w:eastAsia="Times New Roman" w:hAnsi="Times New Roman" w:cs="Times New Roman"/>
          <w:bCs/>
          <w:snapToGrid w:val="0"/>
          <w:color w:val="000000"/>
          <w:sz w:val="28"/>
          <w:szCs w:val="28"/>
        </w:rPr>
      </w:pPr>
      <w:r w:rsidRPr="001A76DA">
        <w:rPr>
          <w:rFonts w:ascii="Times New Roman" w:eastAsia="Times New Roman" w:hAnsi="Times New Roman" w:cs="Times New Roman"/>
          <w:bCs/>
          <w:snapToGrid w:val="0"/>
          <w:color w:val="000000"/>
          <w:sz w:val="28"/>
          <w:szCs w:val="28"/>
        </w:rPr>
        <w:t>МУНИЦИПАЛЬНОГО ОБРАЗОВАНИЯ ЭНЕРГЕТИКСКИЙ ПОССОВЕТ</w:t>
      </w:r>
    </w:p>
    <w:p w:rsidR="001A76DA" w:rsidRPr="001A76DA" w:rsidRDefault="001A76DA" w:rsidP="001A76DA">
      <w:pPr>
        <w:spacing w:after="0" w:line="240" w:lineRule="auto"/>
        <w:ind w:right="850"/>
        <w:jc w:val="center"/>
        <w:rPr>
          <w:rFonts w:ascii="Times New Roman" w:eastAsia="Times New Roman" w:hAnsi="Times New Roman" w:cs="Times New Roman"/>
          <w:sz w:val="28"/>
          <w:szCs w:val="28"/>
        </w:rPr>
      </w:pPr>
      <w:r w:rsidRPr="001A76DA">
        <w:rPr>
          <w:rFonts w:ascii="Times New Roman" w:eastAsia="Times New Roman" w:hAnsi="Times New Roman" w:cs="Times New Roman"/>
          <w:bCs/>
          <w:snapToGrid w:val="0"/>
          <w:color w:val="000000"/>
          <w:sz w:val="28"/>
          <w:szCs w:val="28"/>
        </w:rPr>
        <w:t>НА 2021 ГОД  И ПЛАНОВЫЙ ПЕРИОД 2022 – 2023 ГОДОВ (руб.)</w:t>
      </w:r>
    </w:p>
    <w:p w:rsidR="001A76DA" w:rsidRPr="001A76DA" w:rsidRDefault="001A76DA" w:rsidP="001A76DA">
      <w:pPr>
        <w:spacing w:after="0" w:line="240" w:lineRule="auto"/>
        <w:rPr>
          <w:rFonts w:ascii="Times New Roman" w:eastAsia="Times New Roman" w:hAnsi="Times New Roman" w:cs="Times New Roman"/>
          <w:sz w:val="6"/>
          <w:szCs w:val="6"/>
        </w:rPr>
      </w:pP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5060"/>
        <w:gridCol w:w="2198"/>
        <w:gridCol w:w="1984"/>
        <w:gridCol w:w="1985"/>
      </w:tblGrid>
      <w:tr w:rsidR="001A76DA" w:rsidRPr="001A76DA" w:rsidTr="001A76DA">
        <w:trPr>
          <w:trHeight w:val="544"/>
        </w:trPr>
        <w:tc>
          <w:tcPr>
            <w:tcW w:w="268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кода</w:t>
            </w:r>
          </w:p>
        </w:tc>
        <w:tc>
          <w:tcPr>
            <w:tcW w:w="5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Наименование источника</w:t>
            </w:r>
          </w:p>
        </w:tc>
        <w:tc>
          <w:tcPr>
            <w:tcW w:w="2198"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2021 год</w:t>
            </w:r>
          </w:p>
        </w:tc>
        <w:tc>
          <w:tcPr>
            <w:tcW w:w="1984"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2022 год</w:t>
            </w:r>
          </w:p>
        </w:tc>
        <w:tc>
          <w:tcPr>
            <w:tcW w:w="1985"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2023 год</w:t>
            </w:r>
          </w:p>
        </w:tc>
      </w:tr>
      <w:tr w:rsidR="001A76DA" w:rsidRPr="001A76DA" w:rsidTr="001A76DA">
        <w:trPr>
          <w:trHeight w:val="55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000 01 00 00 00 00 0000 000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ИСТОЧНИКИ ВНУТРЕННЕГО ФИНАНСИРОВАНИЯ ДЕФИЦИТОВ БЮДЖЕТОВ</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-933 600,00</w:t>
            </w:r>
          </w:p>
        </w:tc>
        <w:tc>
          <w:tcPr>
            <w:tcW w:w="1984"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-932 800,00</w:t>
            </w:r>
          </w:p>
        </w:tc>
        <w:tc>
          <w:tcPr>
            <w:tcW w:w="1985"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720"/>
        </w:trPr>
        <w:tc>
          <w:tcPr>
            <w:tcW w:w="268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000 01 03 00 00 00 0000 000</w:t>
            </w:r>
          </w:p>
        </w:tc>
        <w:tc>
          <w:tcPr>
            <w:tcW w:w="506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Бюджетные кредиты от других бюджетов бюджетной системы Российской Федерации</w:t>
            </w:r>
          </w:p>
        </w:tc>
        <w:tc>
          <w:tcPr>
            <w:tcW w:w="2198"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-933600,00</w:t>
            </w:r>
          </w:p>
        </w:tc>
        <w:tc>
          <w:tcPr>
            <w:tcW w:w="1984"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-932800,00</w:t>
            </w:r>
          </w:p>
        </w:tc>
        <w:tc>
          <w:tcPr>
            <w:tcW w:w="1985"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w:t>
            </w:r>
          </w:p>
        </w:tc>
      </w:tr>
      <w:tr w:rsidR="001A76DA" w:rsidRPr="001A76DA" w:rsidTr="001A76DA">
        <w:trPr>
          <w:trHeight w:val="98"/>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000 01 03 00 00 00 0000 700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19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1984"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1985"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53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000 01 03 00 00 10 0000 710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9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1984"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1985"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832"/>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000 01 03 00 00 00 0000 800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-933600,00</w:t>
            </w:r>
          </w:p>
        </w:tc>
        <w:tc>
          <w:tcPr>
            <w:tcW w:w="1984"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-932800,00</w:t>
            </w:r>
          </w:p>
        </w:tc>
        <w:tc>
          <w:tcPr>
            <w:tcW w:w="1985"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w:t>
            </w:r>
          </w:p>
        </w:tc>
      </w:tr>
      <w:tr w:rsidR="001A76DA" w:rsidRPr="001A76DA" w:rsidTr="001A76DA">
        <w:trPr>
          <w:trHeight w:val="549"/>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000 01 03 00 00 10 0000 810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Погашение бюджетами муниципальных районов кредитов от других бюджетов бюджетной системы Российской Федерации в </w:t>
            </w:r>
            <w:r w:rsidRPr="001A76DA">
              <w:rPr>
                <w:rFonts w:ascii="Times New Roman" w:eastAsia="Times New Roman" w:hAnsi="Times New Roman" w:cs="Times New Roman"/>
                <w:sz w:val="24"/>
                <w:szCs w:val="24"/>
              </w:rPr>
              <w:lastRenderedPageBreak/>
              <w:t>валюте Российской Федерации</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-933600,00</w:t>
            </w:r>
          </w:p>
        </w:tc>
        <w:tc>
          <w:tcPr>
            <w:tcW w:w="1984"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-932800,00</w:t>
            </w:r>
          </w:p>
        </w:tc>
        <w:tc>
          <w:tcPr>
            <w:tcW w:w="1985"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67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lastRenderedPageBreak/>
              <w:t>000 01 05 00 00 00 0000 000</w:t>
            </w:r>
          </w:p>
        </w:tc>
        <w:tc>
          <w:tcPr>
            <w:tcW w:w="506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Изменение остатков средств на счетах по учету средств бюджета</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984"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985"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55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000 01 05 00 00 00 0000 500</w:t>
            </w:r>
          </w:p>
        </w:tc>
        <w:tc>
          <w:tcPr>
            <w:tcW w:w="506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Увеличение остатков средств бюджетов</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-39 041 669,61</w:t>
            </w:r>
          </w:p>
        </w:tc>
        <w:tc>
          <w:tcPr>
            <w:tcW w:w="198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-35 545 122,60</w:t>
            </w:r>
          </w:p>
        </w:tc>
        <w:tc>
          <w:tcPr>
            <w:tcW w:w="1985"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- 34 872 579,60</w:t>
            </w:r>
          </w:p>
        </w:tc>
      </w:tr>
      <w:tr w:rsidR="001A76DA" w:rsidRPr="001A76DA" w:rsidTr="001A76DA">
        <w:trPr>
          <w:trHeight w:val="58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000 01 05 02 00 00 0000 500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Увеличение прочих остатков средств бюджетов</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-39 041 669,61</w:t>
            </w:r>
          </w:p>
        </w:tc>
        <w:tc>
          <w:tcPr>
            <w:tcW w:w="198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-35 545 122,60</w:t>
            </w:r>
          </w:p>
        </w:tc>
        <w:tc>
          <w:tcPr>
            <w:tcW w:w="1985"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- 34 872 579,60</w:t>
            </w:r>
          </w:p>
        </w:tc>
      </w:tr>
      <w:tr w:rsidR="001A76DA" w:rsidRPr="001A76DA" w:rsidTr="001A76DA">
        <w:trPr>
          <w:trHeight w:val="660"/>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000 01 05 02 01 00 0000 510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Увеличение прочих остатков денежных средств бюджетов</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-39 041 669,61</w:t>
            </w:r>
          </w:p>
        </w:tc>
        <w:tc>
          <w:tcPr>
            <w:tcW w:w="198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-35 545 122,60</w:t>
            </w:r>
          </w:p>
        </w:tc>
        <w:tc>
          <w:tcPr>
            <w:tcW w:w="1985"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- 34 872 579,60</w:t>
            </w:r>
          </w:p>
        </w:tc>
      </w:tr>
      <w:tr w:rsidR="001A76DA" w:rsidRPr="001A76DA" w:rsidTr="001A76DA">
        <w:trPr>
          <w:trHeight w:val="720"/>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000 01 05 02 01 10 0000 510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Увеличение прочих остатков денежных средств бюджетов поселений</w:t>
            </w:r>
          </w:p>
        </w:tc>
        <w:tc>
          <w:tcPr>
            <w:tcW w:w="2198" w:type="dxa"/>
            <w:shd w:val="clear" w:color="auto" w:fill="auto"/>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-39 041 669,61</w:t>
            </w:r>
          </w:p>
        </w:tc>
        <w:tc>
          <w:tcPr>
            <w:tcW w:w="1984"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-35 545 122,60</w:t>
            </w:r>
          </w:p>
        </w:tc>
        <w:tc>
          <w:tcPr>
            <w:tcW w:w="1985"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- 34 872 579,60</w:t>
            </w:r>
          </w:p>
        </w:tc>
      </w:tr>
      <w:tr w:rsidR="001A76DA" w:rsidRPr="001A76DA" w:rsidTr="001A76DA">
        <w:trPr>
          <w:trHeight w:val="58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000 01 05 00 00 00 0000 600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Уменьшение остатков средств бюджета</w:t>
            </w:r>
          </w:p>
        </w:tc>
        <w:tc>
          <w:tcPr>
            <w:tcW w:w="2198"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38 108 069,61</w:t>
            </w:r>
          </w:p>
        </w:tc>
        <w:tc>
          <w:tcPr>
            <w:tcW w:w="1984"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34 612 322,60</w:t>
            </w:r>
          </w:p>
        </w:tc>
        <w:tc>
          <w:tcPr>
            <w:tcW w:w="1985"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34 872 579,60</w:t>
            </w:r>
          </w:p>
        </w:tc>
      </w:tr>
      <w:tr w:rsidR="001A76DA" w:rsidRPr="001A76DA" w:rsidTr="001A76DA">
        <w:trPr>
          <w:trHeight w:val="619"/>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000 01 05 02 00 00 0000 600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Уменьшение прочих остатков средств бюджетов</w:t>
            </w:r>
          </w:p>
        </w:tc>
        <w:tc>
          <w:tcPr>
            <w:tcW w:w="2198"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38 108 069,61</w:t>
            </w:r>
          </w:p>
        </w:tc>
        <w:tc>
          <w:tcPr>
            <w:tcW w:w="1984"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34 612 322,60</w:t>
            </w:r>
          </w:p>
        </w:tc>
        <w:tc>
          <w:tcPr>
            <w:tcW w:w="1985"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34 872 579,60</w:t>
            </w:r>
          </w:p>
        </w:tc>
      </w:tr>
      <w:tr w:rsidR="001A76DA" w:rsidRPr="001A76DA" w:rsidTr="001A76DA">
        <w:trPr>
          <w:trHeight w:val="619"/>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000 01 05 02 01 00 0000 610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Уменьшение прочих остатков денежных средств бюджетов</w:t>
            </w:r>
          </w:p>
        </w:tc>
        <w:tc>
          <w:tcPr>
            <w:tcW w:w="2198"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38 108 069,61</w:t>
            </w:r>
          </w:p>
        </w:tc>
        <w:tc>
          <w:tcPr>
            <w:tcW w:w="1984"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34 612 322,60</w:t>
            </w:r>
          </w:p>
        </w:tc>
        <w:tc>
          <w:tcPr>
            <w:tcW w:w="1985"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34 872 579,60</w:t>
            </w:r>
          </w:p>
        </w:tc>
      </w:tr>
      <w:tr w:rsidR="001A76DA" w:rsidRPr="001A76DA" w:rsidTr="001A76DA">
        <w:trPr>
          <w:trHeight w:val="645"/>
        </w:trPr>
        <w:tc>
          <w:tcPr>
            <w:tcW w:w="268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000 01 05 02 01 10 0000 610</w:t>
            </w:r>
          </w:p>
        </w:tc>
        <w:tc>
          <w:tcPr>
            <w:tcW w:w="5060"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Уменьшение прочих остатков денежных средств бюджетов поселений</w:t>
            </w:r>
          </w:p>
        </w:tc>
        <w:tc>
          <w:tcPr>
            <w:tcW w:w="2198" w:type="dxa"/>
            <w:shd w:val="clear" w:color="auto" w:fill="auto"/>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38 108 069,61</w:t>
            </w:r>
          </w:p>
        </w:tc>
        <w:tc>
          <w:tcPr>
            <w:tcW w:w="1984"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34 612 322,60</w:t>
            </w:r>
          </w:p>
        </w:tc>
        <w:tc>
          <w:tcPr>
            <w:tcW w:w="1985"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34 872 579,60</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spacing w:after="0" w:line="240" w:lineRule="auto"/>
        <w:jc w:val="both"/>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tbl>
      <w:tblPr>
        <w:tblpPr w:leftFromText="180" w:rightFromText="180" w:horzAnchor="page" w:tblpX="2773" w:tblpY="-525"/>
        <w:tblW w:w="12870" w:type="dxa"/>
        <w:tblLook w:val="0000" w:firstRow="0" w:lastRow="0" w:firstColumn="0" w:lastColumn="0" w:noHBand="0" w:noVBand="0"/>
      </w:tblPr>
      <w:tblGrid>
        <w:gridCol w:w="12870"/>
      </w:tblGrid>
      <w:tr w:rsidR="001A76DA" w:rsidRPr="001A76DA" w:rsidTr="001A76DA">
        <w:trPr>
          <w:trHeight w:val="315"/>
        </w:trPr>
        <w:tc>
          <w:tcPr>
            <w:tcW w:w="12870"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Приложение №</w:t>
            </w:r>
            <w:r w:rsidRPr="001A76DA">
              <w:rPr>
                <w:rFonts w:ascii="Times New Roman" w:eastAsia="Times New Roman" w:hAnsi="Times New Roman" w:cs="Times New Roman"/>
                <w:sz w:val="28"/>
                <w:szCs w:val="28"/>
                <w:lang w:val="en-US"/>
              </w:rPr>
              <w:t>2</w:t>
            </w:r>
            <w:r w:rsidRPr="001A76DA">
              <w:rPr>
                <w:rFonts w:ascii="Times New Roman" w:eastAsia="Times New Roman" w:hAnsi="Times New Roman" w:cs="Times New Roman"/>
                <w:sz w:val="28"/>
                <w:szCs w:val="28"/>
              </w:rPr>
              <w:t xml:space="preserve"> </w:t>
            </w:r>
          </w:p>
        </w:tc>
      </w:tr>
      <w:tr w:rsidR="001A76DA" w:rsidRPr="001A76DA" w:rsidTr="001A76DA">
        <w:trPr>
          <w:trHeight w:val="315"/>
        </w:trPr>
        <w:tc>
          <w:tcPr>
            <w:tcW w:w="12870"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к  решению Совета депутатов муниципального  образования</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Оренбургской области «О бюджете муниципального образования                           </w:t>
            </w:r>
          </w:p>
        </w:tc>
      </w:tr>
      <w:tr w:rsidR="001A76DA" w:rsidRPr="001A76DA" w:rsidTr="001A76DA">
        <w:trPr>
          <w:trHeight w:val="753"/>
        </w:trPr>
        <w:tc>
          <w:tcPr>
            <w:tcW w:w="12870" w:type="dxa"/>
            <w:tcBorders>
              <w:top w:val="nil"/>
              <w:left w:val="nil"/>
              <w:bottom w:val="nil"/>
              <w:right w:val="nil"/>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области   на 2021 год и плановый период 2022 -2023 годов»</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ab/>
              <w:t xml:space="preserve"> от 16.12.2020 № 25             </w:t>
            </w:r>
          </w:p>
          <w:p w:rsidR="001A76DA" w:rsidRPr="001A76DA" w:rsidRDefault="001A76DA" w:rsidP="001A76DA">
            <w:pPr>
              <w:tabs>
                <w:tab w:val="left" w:pos="6946"/>
              </w:tabs>
              <w:spacing w:after="0" w:line="240" w:lineRule="auto"/>
              <w:jc w:val="right"/>
              <w:rPr>
                <w:rFonts w:ascii="Times New Roman" w:eastAsia="Times New Roman" w:hAnsi="Times New Roman" w:cs="Times New Roman"/>
                <w:sz w:val="28"/>
                <w:szCs w:val="28"/>
              </w:rPr>
            </w:pPr>
          </w:p>
        </w:tc>
      </w:tr>
    </w:tbl>
    <w:p w:rsidR="001A76DA" w:rsidRPr="001A76DA" w:rsidRDefault="001A76DA" w:rsidP="001A76DA">
      <w:pPr>
        <w:spacing w:after="0" w:line="240" w:lineRule="auto"/>
        <w:rPr>
          <w:rFonts w:ascii="Times New Roman" w:eastAsia="Times New Roman" w:hAnsi="Times New Roman" w:cs="Times New Roman"/>
          <w:vanish/>
          <w:sz w:val="24"/>
          <w:szCs w:val="24"/>
        </w:rPr>
      </w:pPr>
      <w:bookmarkStart w:id="1" w:name="RANGE!A1:G32"/>
      <w:bookmarkEnd w:id="1"/>
    </w:p>
    <w:tbl>
      <w:tblPr>
        <w:tblW w:w="14320" w:type="dxa"/>
        <w:tblInd w:w="94" w:type="dxa"/>
        <w:tblLook w:val="04A0" w:firstRow="1" w:lastRow="0" w:firstColumn="1" w:lastColumn="0" w:noHBand="0" w:noVBand="1"/>
      </w:tblPr>
      <w:tblGrid>
        <w:gridCol w:w="2282"/>
        <w:gridCol w:w="8594"/>
        <w:gridCol w:w="1148"/>
        <w:gridCol w:w="1148"/>
        <w:gridCol w:w="376"/>
        <w:gridCol w:w="772"/>
      </w:tblGrid>
      <w:tr w:rsidR="001A76DA" w:rsidRPr="001A76DA" w:rsidTr="001A76DA">
        <w:trPr>
          <w:gridAfter w:val="1"/>
          <w:wAfter w:w="772" w:type="dxa"/>
          <w:trHeight w:val="1469"/>
        </w:trPr>
        <w:tc>
          <w:tcPr>
            <w:tcW w:w="13548" w:type="dxa"/>
            <w:gridSpan w:val="5"/>
            <w:tcBorders>
              <w:top w:val="nil"/>
              <w:left w:val="nil"/>
              <w:bottom w:val="nil"/>
              <w:right w:val="nil"/>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НОРМАТИВЫ ОТЧИСЛЕНИЙ ФЕДЕРАЛЬНЫХ И РЕГИОНАЛЬНЫХ НАЛОГОВ И СБОРОВ,  НЕНАЛОГОВЫХ ДОХОДОВ В БЮДЖЕТ МУНИЦИПАЛЬНОГО ОБРАЗОВАНИЯ ЭНЕРГЕТИКСКИЙ ПОССОВЕТ   НА 2021 ГОД И ПЛАНОВЫЙ ПЕРИОД 2022 – 2023 ГОДОВ  (руб.)                       </w:t>
            </w:r>
          </w:p>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w:t>
            </w:r>
            <w:r w:rsidRPr="001A76DA">
              <w:rPr>
                <w:rFonts w:ascii="Times New Roman" w:eastAsia="Times New Roman" w:hAnsi="Times New Roman" w:cs="Times New Roman"/>
                <w:bCs/>
                <w:sz w:val="2"/>
                <w:szCs w:val="2"/>
              </w:rPr>
              <w:t>1</w:t>
            </w:r>
            <w:r w:rsidRPr="001A76DA">
              <w:rPr>
                <w:rFonts w:ascii="Times New Roman" w:eastAsia="Times New Roman" w:hAnsi="Times New Roman" w:cs="Times New Roman"/>
                <w:bCs/>
                <w:sz w:val="26"/>
                <w:szCs w:val="26"/>
              </w:rPr>
              <w:t xml:space="preserve">                                                                                                       </w:t>
            </w:r>
          </w:p>
        </w:tc>
      </w:tr>
      <w:tr w:rsidR="001A76DA" w:rsidRPr="001A76DA" w:rsidTr="001A76DA">
        <w:trPr>
          <w:trHeight w:val="68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Код бюджетной классификации                         РФ</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Наименование дохода</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2021 год</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2022 год</w:t>
            </w:r>
          </w:p>
        </w:tc>
        <w:tc>
          <w:tcPr>
            <w:tcW w:w="114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2023 год</w:t>
            </w:r>
          </w:p>
        </w:tc>
      </w:tr>
      <w:tr w:rsidR="001A76DA" w:rsidRPr="001A76DA" w:rsidTr="001A76DA">
        <w:trPr>
          <w:trHeight w:val="435"/>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000 1 01 00000 00 0000 000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НАЛОГИ НА ПРИБЫЛЬ, ДОХОДЫ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182 1 01 02000 01 0000 110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Налог на доходы физических лиц</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w:t>
            </w:r>
          </w:p>
        </w:tc>
      </w:tr>
      <w:tr w:rsidR="001A76DA" w:rsidRPr="001A76DA" w:rsidTr="001A76DA">
        <w:trPr>
          <w:trHeight w:val="685"/>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000 1 03 00000 00 0000 000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НАЛОГИ НА ТОВАРЫ (РАБОТЫ, УСЛУГИ), РЕАЛИЗУЕМЫЕ НА ТЕРРИТОРИИ РОССИЙСКОЙ ФЕДЕРАЦИИ</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427"/>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100 1 03 02230 01 0000 110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r>
      <w:tr w:rsidR="001A76DA" w:rsidRPr="001A76DA" w:rsidTr="001A76DA">
        <w:trPr>
          <w:trHeight w:val="457"/>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100 1 03 02240 01 0000 110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Доходы от уплаты акцизов на моторные масла для дизельных и (или) карбюраторных (</w:t>
            </w:r>
            <w:proofErr w:type="spellStart"/>
            <w:r w:rsidRPr="001A76DA">
              <w:rPr>
                <w:rFonts w:ascii="Times New Roman" w:eastAsia="Times New Roman" w:hAnsi="Times New Roman" w:cs="Times New Roman"/>
                <w:sz w:val="26"/>
                <w:szCs w:val="26"/>
              </w:rPr>
              <w:t>инжекторных</w:t>
            </w:r>
            <w:proofErr w:type="spellEnd"/>
            <w:r w:rsidRPr="001A76DA">
              <w:rPr>
                <w:rFonts w:ascii="Times New Roman" w:eastAsia="Times New Roman" w:hAnsi="Times New Roman" w:cs="Times New Roman"/>
                <w:sz w:val="26"/>
                <w:szCs w:val="2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1A76DA">
              <w:rPr>
                <w:rFonts w:ascii="Times New Roman" w:eastAsia="Times New Roman" w:hAnsi="Times New Roman" w:cs="Times New Roman"/>
                <w:sz w:val="26"/>
                <w:szCs w:val="26"/>
              </w:rPr>
              <w:lastRenderedPageBreak/>
              <w:t>отчислений в местные бюджеты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0,1825%</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r>
      <w:tr w:rsidR="001A76DA" w:rsidRPr="001A76DA" w:rsidTr="001A76DA">
        <w:trPr>
          <w:trHeight w:val="1369"/>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100 1 03 02250 01 0000 110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r>
      <w:tr w:rsidR="001A76DA" w:rsidRPr="001A76DA" w:rsidTr="001A76DA">
        <w:trPr>
          <w:trHeight w:val="1369"/>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100 1 03 02250 01 0000 110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0,1825%</w:t>
            </w:r>
          </w:p>
        </w:tc>
      </w:tr>
      <w:tr w:rsidR="001A76DA" w:rsidRPr="001A76DA" w:rsidTr="001A76DA">
        <w:trPr>
          <w:trHeight w:val="286"/>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000 1 05 00000 00 0000 000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НАЛОГИ НА СОВОКУПНЫЙ ДОХОД</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75"/>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182 1 05 03010 01 0000 110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Единый сельскохозяйственный налог</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w:t>
            </w:r>
          </w:p>
        </w:tc>
      </w:tr>
      <w:tr w:rsidR="001A76DA" w:rsidRPr="001A76DA" w:rsidTr="001A76DA">
        <w:trPr>
          <w:trHeight w:val="375"/>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000 1 06 00000 00 0000 000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НАЛОГИ НА ИМУЩЕСТВО</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69"/>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182 1 06 01030 10 1000 110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Налог на имущество физических лиц, взымаемый по ставкам, применяемый к объектам </w:t>
            </w:r>
            <w:proofErr w:type="spellStart"/>
            <w:r w:rsidRPr="001A76DA">
              <w:rPr>
                <w:rFonts w:ascii="Times New Roman" w:eastAsia="Times New Roman" w:hAnsi="Times New Roman" w:cs="Times New Roman"/>
                <w:sz w:val="26"/>
                <w:szCs w:val="26"/>
              </w:rPr>
              <w:t>налогооблажения</w:t>
            </w:r>
            <w:proofErr w:type="spellEnd"/>
            <w:r w:rsidRPr="001A76DA">
              <w:rPr>
                <w:rFonts w:ascii="Times New Roman" w:eastAsia="Times New Roman" w:hAnsi="Times New Roman" w:cs="Times New Roman"/>
                <w:sz w:val="26"/>
                <w:szCs w:val="26"/>
              </w:rPr>
              <w:t>, расположенным в границах поселений</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106"/>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182 1 06 06033 10 1000 110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Земельный налог с организаций, обладающих земельным участком, расположенным в границах сельских поселений</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264"/>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182 1 06 06043 10 1000 110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Земельный налог с физических лиц, обладающих земельным участком, расположенным в границах сельских поселений</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114"/>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000 1 09 00000 00 0000 000</w:t>
            </w:r>
          </w:p>
        </w:tc>
        <w:tc>
          <w:tcPr>
            <w:tcW w:w="8647" w:type="dxa"/>
            <w:tcBorders>
              <w:top w:val="single" w:sz="4" w:space="0" w:color="auto"/>
              <w:left w:val="nil"/>
              <w:bottom w:val="single" w:sz="4" w:space="0" w:color="auto"/>
              <w:right w:val="single" w:sz="4" w:space="0" w:color="auto"/>
            </w:tcBorders>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ПОГАШЕНИЕ ЗАДОЛЖЕННОСТИ И ПЕРЕРАСЧЕТОВ ПО ОТДЕЛЬНЫМ НАЛОГОМ, СБОРАМ И ИНЫМ  ОБЯЗАТЕЛЬНЫМ ПЛАТЕЖАМ</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77"/>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182 1 09 04050 10 1000 110</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Земельный налог (по обязательствам, возникшим до 1 января 2006 года), мобилизуемый на территориях поселений </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261"/>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000 1 11 00000 00 0000 000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ДОХОДЫ ОТ ИСПОЛЬЗОВАНИЯ ИМУЩЕСТВА, НАХОДЯЩЕГОСЯ В ГОСУДАРСТВЕННОЙ И МУНИЦИПАЛЬНОЙ СОБСТВЕННОСТИ</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41"/>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112 1 11 05035 10 0000 120</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16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000 1 14 00000 00 0000 000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ДОХОДЫ ОТ ПРОДАЖИ МАТЕРИАЛЬНЫХ И НЕМАТЕРИАЛЬНЫХ АКТИВОВ</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72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112 114 02053 10 0000 410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Доходы от реализации иного имущества, находящегося в собственности поселений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7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000 1 15 00000 00 0000 000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АДМИНИСТРАТИВНЫЕ ПЛАТЕЖИ И СБОРЫ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59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112 1 15 02050 10 0000 140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Платежи, взимаемые органами управления (организациями) поселений за выполнение определенных функций</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59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000 1 16 00000 00 0000 000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ШТРАФЫ</w:t>
            </w:r>
            <w:proofErr w:type="gramStart"/>
            <w:r w:rsidRPr="001A76DA">
              <w:rPr>
                <w:rFonts w:ascii="Times New Roman" w:eastAsia="Times New Roman" w:hAnsi="Times New Roman" w:cs="Times New Roman"/>
                <w:bCs/>
                <w:sz w:val="26"/>
                <w:szCs w:val="26"/>
              </w:rPr>
              <w:t>,С</w:t>
            </w:r>
            <w:proofErr w:type="gramEnd"/>
            <w:r w:rsidRPr="001A76DA">
              <w:rPr>
                <w:rFonts w:ascii="Times New Roman" w:eastAsia="Times New Roman" w:hAnsi="Times New Roman" w:cs="Times New Roman"/>
                <w:bCs/>
                <w:sz w:val="26"/>
                <w:szCs w:val="26"/>
              </w:rPr>
              <w:t>АНКЦИИ,ВОЗМЕЩЕНИЕ УЩЕРБА</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7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112 1 16 02020 02 0000 140</w:t>
            </w:r>
          </w:p>
          <w:p w:rsidR="001A76DA" w:rsidRPr="001A76DA" w:rsidRDefault="001A76DA" w:rsidP="001A76DA">
            <w:pPr>
              <w:spacing w:after="0" w:line="240" w:lineRule="auto"/>
              <w:jc w:val="center"/>
              <w:rPr>
                <w:rFonts w:ascii="Times New Roman" w:eastAsia="Times New Roman" w:hAnsi="Times New Roman" w:cs="Times New Roman"/>
                <w:sz w:val="26"/>
                <w:szCs w:val="26"/>
              </w:rPr>
            </w:pPr>
          </w:p>
        </w:tc>
        <w:tc>
          <w:tcPr>
            <w:tcW w:w="8647" w:type="dxa"/>
            <w:tcBorders>
              <w:top w:val="single" w:sz="4" w:space="0" w:color="auto"/>
              <w:left w:val="nil"/>
              <w:bottom w:val="single" w:sz="4" w:space="0" w:color="auto"/>
              <w:right w:val="nil"/>
            </w:tcBorders>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1A76DA" w:rsidRPr="001A76DA" w:rsidRDefault="001A76DA" w:rsidP="001A76DA">
            <w:pPr>
              <w:spacing w:after="0" w:line="240" w:lineRule="auto"/>
              <w:rPr>
                <w:rFonts w:ascii="Times New Roman" w:eastAsia="Times New Roman" w:hAnsi="Times New Roman" w:cs="Times New Roman"/>
                <w:sz w:val="26"/>
                <w:szCs w:val="26"/>
              </w:rPr>
            </w:pP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360"/>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000 1 17 00000 00 0000 000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ПРОЧИЕ НЕНАЛОГОВЫЕ ДОХОДЫ</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4"/>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112 1 17 01050 10 0000 180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Невыясненные поступления, зачисляемые в  бюджеты поселений</w:t>
            </w:r>
          </w:p>
        </w:tc>
        <w:tc>
          <w:tcPr>
            <w:tcW w:w="1095" w:type="dxa"/>
            <w:tcBorders>
              <w:top w:val="single" w:sz="4" w:space="0" w:color="auto"/>
              <w:left w:val="single" w:sz="4" w:space="0" w:color="auto"/>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375"/>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112 1 17 05050 10 0000 180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Прочие неналоговые доходы  бюджетов поселений</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37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000 2 07 00000 00 0000 000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БЕЗВОЗМЕЗДНЫЕ ПОСТУПЛЕНИЯ</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528"/>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112 2 07 05030 10 0000 180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Прочие безвозмездные поступления в  бюджеты поселений</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286"/>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000 2 02 00000 00 0000 000</w:t>
            </w:r>
          </w:p>
        </w:tc>
        <w:tc>
          <w:tcPr>
            <w:tcW w:w="8647" w:type="dxa"/>
            <w:tcBorders>
              <w:top w:val="single" w:sz="4" w:space="0" w:color="auto"/>
              <w:left w:val="nil"/>
              <w:bottom w:val="single" w:sz="4" w:space="0" w:color="auto"/>
              <w:right w:val="single" w:sz="4" w:space="0" w:color="auto"/>
            </w:tcBorders>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БЕЗВОЗМЕЗДНЫЕ ПОСТУПЛЕНИЯ ОТ ДРУГИХ БЮДЖЕТОВ БЮДЖЕТНОЙ СИСТЕМЫ РОССИЙСКОЙ ФЕДЕРАЦИИ</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642"/>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112 2 02 01001 10 0000 150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Дотации бюджетам поселений на выравнивание бюджетной обеспеченности</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19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112 2 02 02216 00 0000 150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1A76DA">
              <w:rPr>
                <w:rFonts w:ascii="Times New Roman" w:eastAsia="Times New Roman" w:hAnsi="Times New Roman" w:cs="Times New Roman"/>
                <w:sz w:val="26"/>
                <w:szCs w:val="26"/>
              </w:rPr>
              <w:t xml:space="preserve"> ,</w:t>
            </w:r>
            <w:proofErr w:type="gramEnd"/>
            <w:r w:rsidRPr="001A76DA">
              <w:rPr>
                <w:rFonts w:ascii="Times New Roman" w:eastAsia="Times New Roman" w:hAnsi="Times New Roman" w:cs="Times New Roman"/>
                <w:sz w:val="26"/>
                <w:szCs w:val="26"/>
              </w:rPr>
              <w:t xml:space="preserve"> проездов к дворовым территориям многоквартирных домов населенных пунктов</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7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112 2 02 02216 10 0000 150</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Субсидии бюджетам на расходы по капитальному ремонту и ремонту автомобильных дорог общего пользования населенных пунктов</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45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112 2 02 02999 10 0000 150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Прочие субсидии бюджетам поселений</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69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112 2 02 03003 10 0000 150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Субвенции бюджетам поселений на государственную регистрацию актов гражданского состояния</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94"/>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112 2 02 03015 10 0000 150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Субвенции бюджетам поселений на осуществление первичного воинского учета на территориях, где отсутствуют военные комиссариаты</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970"/>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112 2 02 04012 10 0000 150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541"/>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112 2 02 04014 10 0000 150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r w:rsidR="001A76DA" w:rsidRPr="001A76DA" w:rsidTr="001A76DA">
        <w:trPr>
          <w:trHeight w:val="7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112 2 02 49999 10 0000 150</w:t>
            </w:r>
          </w:p>
        </w:tc>
        <w:tc>
          <w:tcPr>
            <w:tcW w:w="8647" w:type="dxa"/>
            <w:tcBorders>
              <w:top w:val="single" w:sz="4" w:space="0" w:color="auto"/>
              <w:left w:val="nil"/>
              <w:bottom w:val="single" w:sz="4" w:space="0" w:color="auto"/>
              <w:right w:val="single" w:sz="4" w:space="0" w:color="auto"/>
            </w:tcBorders>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Прочие межбюджетные трансферты, передаваемые бюджетам сельских поселений</w:t>
            </w:r>
          </w:p>
        </w:tc>
        <w:tc>
          <w:tcPr>
            <w:tcW w:w="1095"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c>
          <w:tcPr>
            <w:tcW w:w="1148" w:type="dxa"/>
            <w:gridSpan w:val="2"/>
            <w:tcBorders>
              <w:top w:val="single" w:sz="4" w:space="0" w:color="auto"/>
              <w:left w:val="nil"/>
              <w:bottom w:val="single" w:sz="4" w:space="0" w:color="auto"/>
              <w:right w:val="single" w:sz="4" w:space="0" w:color="auto"/>
            </w:tcBorders>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w:t>
            </w:r>
          </w:p>
        </w:tc>
      </w:tr>
    </w:tbl>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b/>
        </w:rPr>
      </w:pPr>
    </w:p>
    <w:p w:rsidR="001A76DA" w:rsidRPr="001A76DA" w:rsidRDefault="001A76DA" w:rsidP="001A76DA">
      <w:pPr>
        <w:spacing w:after="0" w:line="240" w:lineRule="auto"/>
        <w:jc w:val="center"/>
        <w:rPr>
          <w:rFonts w:ascii="Times New Roman" w:eastAsia="Times New Roman" w:hAnsi="Times New Roman" w:cs="Times New Roman"/>
          <w:b/>
        </w:rPr>
      </w:pPr>
    </w:p>
    <w:p w:rsidR="001A76DA" w:rsidRPr="001A76DA" w:rsidRDefault="001A76DA" w:rsidP="001A76DA">
      <w:pPr>
        <w:spacing w:after="0" w:line="240" w:lineRule="auto"/>
        <w:jc w:val="center"/>
        <w:rPr>
          <w:rFonts w:ascii="Times New Roman" w:eastAsia="Times New Roman" w:hAnsi="Times New Roman" w:cs="Times New Roman"/>
          <w:b/>
        </w:rPr>
      </w:pPr>
    </w:p>
    <w:p w:rsidR="001A76DA" w:rsidRPr="001A76DA" w:rsidRDefault="001A76DA" w:rsidP="001A76DA">
      <w:pPr>
        <w:spacing w:after="0" w:line="240" w:lineRule="auto"/>
        <w:jc w:val="center"/>
        <w:rPr>
          <w:rFonts w:ascii="Times New Roman" w:eastAsia="Times New Roman" w:hAnsi="Times New Roman" w:cs="Times New Roman"/>
          <w:b/>
        </w:rPr>
      </w:pPr>
    </w:p>
    <w:tbl>
      <w:tblPr>
        <w:tblpPr w:leftFromText="180" w:rightFromText="180" w:horzAnchor="page" w:tblpX="2773" w:tblpY="-525"/>
        <w:tblW w:w="12870" w:type="dxa"/>
        <w:tblLook w:val="0000" w:firstRow="0" w:lastRow="0" w:firstColumn="0" w:lastColumn="0" w:noHBand="0" w:noVBand="0"/>
      </w:tblPr>
      <w:tblGrid>
        <w:gridCol w:w="12870"/>
      </w:tblGrid>
      <w:tr w:rsidR="001A76DA" w:rsidRPr="001A76DA" w:rsidTr="001A76DA">
        <w:trPr>
          <w:trHeight w:val="315"/>
        </w:trPr>
        <w:tc>
          <w:tcPr>
            <w:tcW w:w="12870" w:type="dxa"/>
            <w:tcBorders>
              <w:top w:val="nil"/>
              <w:left w:val="nil"/>
              <w:bottom w:val="nil"/>
              <w:right w:val="nil"/>
            </w:tcBorders>
            <w:shd w:val="clear" w:color="auto" w:fill="auto"/>
            <w:noWrap/>
            <w:vAlign w:val="bottom"/>
          </w:tcPr>
          <w:p w:rsidR="005F63FA" w:rsidRDefault="005F63FA" w:rsidP="001A76DA">
            <w:pPr>
              <w:spacing w:after="0" w:line="240" w:lineRule="auto"/>
              <w:jc w:val="right"/>
              <w:rPr>
                <w:rFonts w:ascii="Times New Roman" w:eastAsia="Times New Roman" w:hAnsi="Times New Roman" w:cs="Times New Roman"/>
                <w:sz w:val="28"/>
                <w:szCs w:val="28"/>
              </w:rPr>
            </w:pP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Приложение №</w:t>
            </w:r>
            <w:r w:rsidRPr="001A76DA">
              <w:rPr>
                <w:rFonts w:ascii="Times New Roman" w:eastAsia="Times New Roman" w:hAnsi="Times New Roman" w:cs="Times New Roman"/>
                <w:sz w:val="28"/>
                <w:szCs w:val="28"/>
                <w:lang w:val="en-US"/>
              </w:rPr>
              <w:t>3</w:t>
            </w:r>
            <w:r w:rsidRPr="001A76DA">
              <w:rPr>
                <w:rFonts w:ascii="Times New Roman" w:eastAsia="Times New Roman" w:hAnsi="Times New Roman" w:cs="Times New Roman"/>
                <w:sz w:val="28"/>
                <w:szCs w:val="28"/>
              </w:rPr>
              <w:t xml:space="preserve"> </w:t>
            </w:r>
          </w:p>
        </w:tc>
      </w:tr>
      <w:tr w:rsidR="001A76DA" w:rsidRPr="001A76DA" w:rsidTr="001A76DA">
        <w:trPr>
          <w:trHeight w:val="315"/>
        </w:trPr>
        <w:tc>
          <w:tcPr>
            <w:tcW w:w="12870"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к  решению Совета депутатов муниципального  образования</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Оренбургской области «О  бюджете</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муниципального образования</w:t>
            </w:r>
          </w:p>
        </w:tc>
      </w:tr>
      <w:tr w:rsidR="001A76DA" w:rsidRPr="001A76DA" w:rsidTr="001A76DA">
        <w:trPr>
          <w:trHeight w:val="276"/>
        </w:trPr>
        <w:tc>
          <w:tcPr>
            <w:tcW w:w="12870" w:type="dxa"/>
            <w:tcBorders>
              <w:top w:val="nil"/>
              <w:left w:val="nil"/>
              <w:bottom w:val="nil"/>
              <w:right w:val="nil"/>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области   на 2021 год и плановый период 2022 -2023 годов»</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ab/>
              <w:t xml:space="preserve"> от 16.12.2020 № 25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tc>
      </w:tr>
    </w:tbl>
    <w:p w:rsidR="001A76DA" w:rsidRPr="001A76DA" w:rsidRDefault="001A76DA" w:rsidP="001A76DA">
      <w:pPr>
        <w:spacing w:after="0" w:line="240" w:lineRule="auto"/>
        <w:jc w:val="center"/>
        <w:rPr>
          <w:rFonts w:ascii="Times New Roman" w:eastAsia="Times New Roman" w:hAnsi="Times New Roman" w:cs="Times New Roman"/>
          <w:b/>
        </w:rPr>
      </w:pPr>
    </w:p>
    <w:p w:rsidR="001A76DA" w:rsidRPr="001A76DA" w:rsidRDefault="001A76DA" w:rsidP="001A76DA">
      <w:pPr>
        <w:spacing w:after="0" w:line="240" w:lineRule="auto"/>
        <w:jc w:val="center"/>
        <w:rPr>
          <w:rFonts w:ascii="Times New Roman" w:eastAsia="Times New Roman" w:hAnsi="Times New Roman" w:cs="Times New Roman"/>
          <w:b/>
          <w:bCs/>
        </w:rPr>
      </w:pPr>
      <w:r w:rsidRPr="001A76DA">
        <w:rPr>
          <w:rFonts w:ascii="Times New Roman" w:eastAsia="Times New Roman" w:hAnsi="Times New Roman" w:cs="Times New Roman"/>
          <w:b/>
        </w:rPr>
        <w:t>АДМИНИСТРАТОРЫ</w:t>
      </w:r>
      <w:r w:rsidRPr="001A76DA">
        <w:rPr>
          <w:rFonts w:ascii="Times New Roman" w:eastAsia="Times New Roman" w:hAnsi="Times New Roman" w:cs="Times New Roman"/>
          <w:b/>
          <w:sz w:val="28"/>
          <w:szCs w:val="28"/>
        </w:rPr>
        <w:t xml:space="preserve"> </w:t>
      </w:r>
      <w:r w:rsidRPr="001A76DA">
        <w:rPr>
          <w:rFonts w:ascii="Times New Roman" w:eastAsia="Times New Roman" w:hAnsi="Times New Roman" w:cs="Times New Roman"/>
          <w:b/>
          <w:bCs/>
        </w:rPr>
        <w:t>ИСТОЧНИКОВ ВНУТРЕННЕГО ФИНАНСИРОВАНИЯ</w:t>
      </w:r>
    </w:p>
    <w:p w:rsidR="001A76DA" w:rsidRPr="001A76DA" w:rsidRDefault="001A76DA" w:rsidP="001A76DA">
      <w:pPr>
        <w:spacing w:after="0" w:line="240" w:lineRule="auto"/>
        <w:jc w:val="center"/>
        <w:rPr>
          <w:rFonts w:ascii="Times New Roman" w:eastAsia="Times New Roman" w:hAnsi="Times New Roman" w:cs="Times New Roman"/>
          <w:b/>
          <w:bCs/>
        </w:rPr>
      </w:pPr>
      <w:r w:rsidRPr="001A76DA">
        <w:rPr>
          <w:rFonts w:ascii="Times New Roman" w:eastAsia="Times New Roman" w:hAnsi="Times New Roman" w:cs="Times New Roman"/>
          <w:b/>
          <w:bCs/>
        </w:rPr>
        <w:t xml:space="preserve">ДЕФИЦИТА  БЮДЖЕТА МУНИЦИПАЛЬНОГО     ОБРАЗОВАНИЯ ЭНЕРГЕТИКСКИЙ ПОССОВЕТ </w:t>
      </w:r>
    </w:p>
    <w:p w:rsidR="001A76DA" w:rsidRPr="001A76DA" w:rsidRDefault="001A76DA" w:rsidP="001A76DA">
      <w:pPr>
        <w:spacing w:after="0" w:line="240" w:lineRule="auto"/>
        <w:jc w:val="center"/>
        <w:rPr>
          <w:rFonts w:ascii="Times New Roman" w:eastAsia="Times New Roman" w:hAnsi="Times New Roman" w:cs="Times New Roman"/>
          <w:b/>
          <w:bCs/>
        </w:rPr>
      </w:pPr>
      <w:r w:rsidRPr="001A76DA">
        <w:rPr>
          <w:rFonts w:ascii="Times New Roman" w:eastAsia="Times New Roman" w:hAnsi="Times New Roman" w:cs="Times New Roman"/>
          <w:b/>
          <w:bCs/>
        </w:rPr>
        <w:t xml:space="preserve"> НА 2021 ГОД   И ПЛАНОВЫЙ ПЕРИОД 2022 – 2023 ГОДОВ</w:t>
      </w:r>
    </w:p>
    <w:p w:rsidR="001A76DA" w:rsidRPr="001A76DA" w:rsidRDefault="001A76DA" w:rsidP="001A76DA">
      <w:pPr>
        <w:spacing w:after="0" w:line="240" w:lineRule="auto"/>
        <w:jc w:val="center"/>
        <w:rPr>
          <w:rFonts w:ascii="Times New Roman" w:eastAsia="Times New Roman" w:hAnsi="Times New Roman" w:cs="Times New Roman"/>
          <w:b/>
          <w:bCs/>
        </w:rPr>
      </w:pPr>
    </w:p>
    <w:tbl>
      <w:tblPr>
        <w:tblW w:w="11880" w:type="dxa"/>
        <w:tblInd w:w="828" w:type="dxa"/>
        <w:tblLook w:val="0000" w:firstRow="0" w:lastRow="0" w:firstColumn="0" w:lastColumn="0" w:noHBand="0" w:noVBand="0"/>
      </w:tblPr>
      <w:tblGrid>
        <w:gridCol w:w="900"/>
        <w:gridCol w:w="3420"/>
        <w:gridCol w:w="7560"/>
      </w:tblGrid>
      <w:tr w:rsidR="001A76DA" w:rsidRPr="001A76DA" w:rsidTr="001A76DA">
        <w:trPr>
          <w:trHeight w:val="615"/>
        </w:trPr>
        <w:tc>
          <w:tcPr>
            <w:tcW w:w="900" w:type="dxa"/>
            <w:tcBorders>
              <w:top w:val="single" w:sz="4" w:space="0" w:color="auto"/>
              <w:left w:val="single" w:sz="4" w:space="0" w:color="auto"/>
              <w:bottom w:val="single" w:sz="4" w:space="0" w:color="auto"/>
              <w:right w:val="single" w:sz="4" w:space="0" w:color="000000"/>
            </w:tcBorders>
          </w:tcPr>
          <w:p w:rsidR="001A76DA" w:rsidRPr="001A76DA" w:rsidRDefault="001A76DA" w:rsidP="001A76DA">
            <w:pPr>
              <w:spacing w:after="0" w:line="240" w:lineRule="auto"/>
              <w:jc w:val="center"/>
              <w:rPr>
                <w:rFonts w:ascii="Times New Roman" w:eastAsia="Times New Roman" w:hAnsi="Times New Roman" w:cs="Times New Roman"/>
                <w:sz w:val="26"/>
                <w:szCs w:val="26"/>
              </w:rPr>
            </w:pPr>
          </w:p>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Код главы</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Код группы, подгруппы,</w:t>
            </w:r>
          </w:p>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статьи и вида источников</w:t>
            </w:r>
          </w:p>
        </w:tc>
        <w:tc>
          <w:tcPr>
            <w:tcW w:w="7560" w:type="dxa"/>
            <w:tcBorders>
              <w:top w:val="single" w:sz="4" w:space="0" w:color="auto"/>
              <w:left w:val="nil"/>
              <w:bottom w:val="single" w:sz="4" w:space="0" w:color="auto"/>
              <w:right w:val="single" w:sz="4" w:space="0" w:color="000000"/>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Наименование</w:t>
            </w:r>
          </w:p>
        </w:tc>
      </w:tr>
      <w:tr w:rsidR="001A76DA" w:rsidRPr="001A76DA" w:rsidTr="001A76DA">
        <w:trPr>
          <w:trHeight w:val="615"/>
        </w:trPr>
        <w:tc>
          <w:tcPr>
            <w:tcW w:w="900" w:type="dxa"/>
            <w:tcBorders>
              <w:top w:val="single" w:sz="4" w:space="0" w:color="auto"/>
              <w:left w:val="single" w:sz="4" w:space="0" w:color="auto"/>
              <w:bottom w:val="single" w:sz="4" w:space="0" w:color="auto"/>
              <w:right w:val="single" w:sz="4" w:space="0" w:color="000000"/>
            </w:tcBorders>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sz w:val="26"/>
                <w:szCs w:val="26"/>
              </w:rPr>
            </w:pPr>
          </w:p>
        </w:tc>
        <w:tc>
          <w:tcPr>
            <w:tcW w:w="7560" w:type="dxa"/>
            <w:tcBorders>
              <w:top w:val="single" w:sz="4" w:space="0" w:color="auto"/>
              <w:left w:val="nil"/>
              <w:bottom w:val="single" w:sz="4" w:space="0" w:color="auto"/>
              <w:right w:val="single" w:sz="4" w:space="0" w:color="000000"/>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Администрация Муниципального образования Энергетикский поссовет</w:t>
            </w:r>
          </w:p>
        </w:tc>
      </w:tr>
      <w:tr w:rsidR="001A76DA" w:rsidRPr="001A76DA" w:rsidTr="001A76DA">
        <w:trPr>
          <w:trHeight w:val="645"/>
        </w:trPr>
        <w:tc>
          <w:tcPr>
            <w:tcW w:w="900" w:type="dxa"/>
            <w:tcBorders>
              <w:top w:val="single" w:sz="4" w:space="0" w:color="auto"/>
              <w:left w:val="single" w:sz="4" w:space="0" w:color="auto"/>
              <w:bottom w:val="single" w:sz="4" w:space="0" w:color="auto"/>
              <w:right w:val="single" w:sz="4" w:space="0" w:color="000000"/>
            </w:tcBorders>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01 05 02 01 10 0000 510</w:t>
            </w:r>
          </w:p>
        </w:tc>
        <w:tc>
          <w:tcPr>
            <w:tcW w:w="7560" w:type="dxa"/>
            <w:tcBorders>
              <w:top w:val="single" w:sz="4" w:space="0" w:color="auto"/>
              <w:left w:val="nil"/>
              <w:bottom w:val="single" w:sz="4" w:space="0" w:color="auto"/>
              <w:right w:val="single" w:sz="4" w:space="0" w:color="000000"/>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Увеличение  прочих остатков денежных средств бюджетов поселений</w:t>
            </w:r>
          </w:p>
        </w:tc>
      </w:tr>
      <w:tr w:rsidR="001A76DA" w:rsidRPr="001A76DA" w:rsidTr="001A76DA">
        <w:trPr>
          <w:trHeight w:val="645"/>
        </w:trPr>
        <w:tc>
          <w:tcPr>
            <w:tcW w:w="900" w:type="dxa"/>
            <w:tcBorders>
              <w:top w:val="single" w:sz="4" w:space="0" w:color="auto"/>
              <w:left w:val="single" w:sz="4" w:space="0" w:color="auto"/>
              <w:bottom w:val="single" w:sz="4" w:space="0" w:color="auto"/>
              <w:right w:val="single" w:sz="4" w:space="0" w:color="000000"/>
            </w:tcBorders>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01 05 02 01 10 0000 610</w:t>
            </w:r>
          </w:p>
        </w:tc>
        <w:tc>
          <w:tcPr>
            <w:tcW w:w="7560" w:type="dxa"/>
            <w:tcBorders>
              <w:top w:val="single" w:sz="4" w:space="0" w:color="auto"/>
              <w:left w:val="nil"/>
              <w:bottom w:val="single" w:sz="4" w:space="0" w:color="auto"/>
              <w:right w:val="single" w:sz="4" w:space="0" w:color="000000"/>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Уменьшение прочих остатков денежных средств бюджетов поселений</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  </w:t>
      </w:r>
    </w:p>
    <w:p w:rsidR="001A76DA" w:rsidRPr="001A76DA" w:rsidRDefault="001A76DA" w:rsidP="001A76DA">
      <w:pPr>
        <w:spacing w:after="0" w:line="240" w:lineRule="auto"/>
        <w:rPr>
          <w:rFonts w:ascii="Times New Roman" w:eastAsia="Times New Roman" w:hAnsi="Times New Roman" w:cs="Times New Roman"/>
          <w:sz w:val="28"/>
          <w:szCs w:val="28"/>
        </w:rPr>
      </w:pPr>
    </w:p>
    <w:tbl>
      <w:tblPr>
        <w:tblpPr w:leftFromText="180" w:rightFromText="180" w:horzAnchor="page" w:tblpX="2773" w:tblpY="-525"/>
        <w:tblW w:w="12920" w:type="dxa"/>
        <w:tblLook w:val="0000" w:firstRow="0" w:lastRow="0" w:firstColumn="0" w:lastColumn="0" w:noHBand="0" w:noVBand="0"/>
      </w:tblPr>
      <w:tblGrid>
        <w:gridCol w:w="12920"/>
      </w:tblGrid>
      <w:tr w:rsidR="001A76DA" w:rsidRPr="001A76DA" w:rsidTr="001A76DA">
        <w:trPr>
          <w:trHeight w:val="87"/>
        </w:trPr>
        <w:tc>
          <w:tcPr>
            <w:tcW w:w="12920"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Приложение №4</w:t>
            </w:r>
          </w:p>
        </w:tc>
      </w:tr>
      <w:tr w:rsidR="001A76DA" w:rsidRPr="001A76DA" w:rsidTr="001A76DA">
        <w:trPr>
          <w:trHeight w:val="87"/>
        </w:trPr>
        <w:tc>
          <w:tcPr>
            <w:tcW w:w="12920" w:type="dxa"/>
            <w:tcBorders>
              <w:top w:val="nil"/>
              <w:left w:val="nil"/>
              <w:bottom w:val="nil"/>
              <w:right w:val="nil"/>
            </w:tcBorders>
            <w:shd w:val="clear" w:color="auto" w:fill="auto"/>
            <w:noWrap/>
            <w:vAlign w:val="bottom"/>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к  решению Совета депутатов муниципального  образования</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Оренбургской области «О бюджете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муниципального образования</w:t>
            </w:r>
          </w:p>
        </w:tc>
      </w:tr>
      <w:tr w:rsidR="001A76DA" w:rsidRPr="001A76DA" w:rsidTr="001A76DA">
        <w:trPr>
          <w:trHeight w:val="87"/>
        </w:trPr>
        <w:tc>
          <w:tcPr>
            <w:tcW w:w="12920" w:type="dxa"/>
            <w:tcBorders>
              <w:top w:val="nil"/>
              <w:left w:val="nil"/>
              <w:bottom w:val="nil"/>
              <w:right w:val="nil"/>
            </w:tcBorders>
            <w:shd w:val="clear" w:color="auto" w:fill="auto"/>
            <w:noWrap/>
          </w:tcPr>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области   на 2021 год и плановый период 2022 -2023 годов»</w:t>
            </w:r>
          </w:p>
          <w:p w:rsidR="001A76DA" w:rsidRPr="001A76DA" w:rsidRDefault="001A76DA" w:rsidP="001A76DA">
            <w:pPr>
              <w:tabs>
                <w:tab w:val="left" w:pos="4536"/>
              </w:tabs>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ab/>
              <w:t xml:space="preserve"> от 16.12.2020 № 25 </w:t>
            </w:r>
          </w:p>
          <w:p w:rsidR="001A76DA" w:rsidRPr="001A76DA" w:rsidRDefault="001A76DA" w:rsidP="001A76DA">
            <w:pPr>
              <w:tabs>
                <w:tab w:val="left" w:pos="4536"/>
              </w:tabs>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spacing w:after="0" w:line="240" w:lineRule="auto"/>
              <w:jc w:val="center"/>
              <w:rPr>
                <w:rFonts w:ascii="Times New Roman" w:eastAsia="Times New Roman" w:hAnsi="Times New Roman" w:cs="Times New Roman"/>
                <w:b/>
                <w:sz w:val="24"/>
                <w:szCs w:val="24"/>
              </w:rPr>
            </w:pPr>
            <w:r w:rsidRPr="001A76DA">
              <w:rPr>
                <w:rFonts w:ascii="Times New Roman" w:eastAsia="Times New Roman" w:hAnsi="Times New Roman" w:cs="Times New Roman"/>
                <w:b/>
                <w:sz w:val="24"/>
                <w:szCs w:val="24"/>
              </w:rPr>
              <w:t>ПЕРЕЧЕНЬ ГЛАВНЫХ АДМИНИСТРАТОРОВ (АДМИНИСТРАТОРОВ)  ДОХОДОВ БЮДЖЕТА  МУНИЦИПАЛЬНОГО ОБРАЗОВАНИЯ ЭНЕРГЕТИКСКИЙ ПОССОВЕТ НА 2021 ГОД И ПЛАНОВЫЙ ПЕРИОД 2022 – 2023 ГОДОВ</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b/>
          <w:bCs/>
          <w:sz w:val="24"/>
          <w:szCs w:val="24"/>
        </w:rPr>
      </w:pPr>
      <w:r w:rsidRPr="001A76DA">
        <w:rPr>
          <w:rFonts w:ascii="Times New Roman" w:eastAsia="Times New Roman" w:hAnsi="Times New Roman" w:cs="Times New Roman"/>
          <w:sz w:val="28"/>
          <w:szCs w:val="28"/>
        </w:rPr>
        <w:t xml:space="preserve">     </w:t>
      </w:r>
    </w:p>
    <w:p w:rsidR="001A76DA" w:rsidRPr="001A76DA" w:rsidRDefault="001A76DA" w:rsidP="001A76DA">
      <w:pPr>
        <w:spacing w:after="0" w:line="240" w:lineRule="auto"/>
        <w:jc w:val="center"/>
        <w:rPr>
          <w:rFonts w:ascii="Times New Roman" w:eastAsia="Times New Roman" w:hAnsi="Times New Roman" w:cs="Times New Roman"/>
          <w:b/>
          <w:bCs/>
          <w:sz w:val="24"/>
          <w:szCs w:val="24"/>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693"/>
        <w:gridCol w:w="11907"/>
      </w:tblGrid>
      <w:tr w:rsidR="001A76DA" w:rsidRPr="001A76DA" w:rsidTr="001A76DA">
        <w:trPr>
          <w:trHeight w:val="630"/>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b/>
                <w:bCs/>
                <w:sz w:val="24"/>
                <w:szCs w:val="24"/>
              </w:rPr>
            </w:pPr>
            <w:r w:rsidRPr="001A76DA">
              <w:rPr>
                <w:rFonts w:ascii="Times New Roman" w:eastAsia="Times New Roman" w:hAnsi="Times New Roman" w:cs="Times New Roman"/>
                <w:b/>
                <w:bCs/>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b/>
                <w:bCs/>
                <w:sz w:val="24"/>
                <w:szCs w:val="24"/>
              </w:rPr>
            </w:pPr>
            <w:r w:rsidRPr="001A76DA">
              <w:rPr>
                <w:rFonts w:ascii="Times New Roman" w:eastAsia="Times New Roman" w:hAnsi="Times New Roman" w:cs="Times New Roman"/>
                <w:b/>
                <w:bCs/>
                <w:sz w:val="24"/>
                <w:szCs w:val="24"/>
              </w:rPr>
              <w:t> </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center"/>
              <w:rPr>
                <w:rFonts w:ascii="Times New Roman" w:eastAsia="Times New Roman" w:hAnsi="Times New Roman" w:cs="Times New Roman"/>
                <w:b/>
                <w:bCs/>
                <w:sz w:val="24"/>
                <w:szCs w:val="24"/>
              </w:rPr>
            </w:pPr>
            <w:r w:rsidRPr="001A76DA">
              <w:rPr>
                <w:rFonts w:ascii="Times New Roman" w:eastAsia="Times New Roman" w:hAnsi="Times New Roman" w:cs="Times New Roman"/>
                <w:b/>
                <w:bCs/>
                <w:sz w:val="24"/>
                <w:szCs w:val="24"/>
              </w:rPr>
              <w:t xml:space="preserve">Администрация Муниципального образования Энергетикский  поссовет Новоорского района </w:t>
            </w:r>
          </w:p>
          <w:p w:rsidR="001A76DA" w:rsidRPr="001A76DA" w:rsidRDefault="001A76DA" w:rsidP="001A76DA">
            <w:pPr>
              <w:spacing w:after="0" w:line="240" w:lineRule="auto"/>
              <w:jc w:val="center"/>
              <w:rPr>
                <w:rFonts w:ascii="Times New Roman" w:eastAsia="Times New Roman" w:hAnsi="Times New Roman" w:cs="Times New Roman"/>
                <w:b/>
                <w:bCs/>
                <w:sz w:val="24"/>
                <w:szCs w:val="24"/>
              </w:rPr>
            </w:pPr>
            <w:r w:rsidRPr="001A76DA">
              <w:rPr>
                <w:rFonts w:ascii="Times New Roman" w:eastAsia="Times New Roman" w:hAnsi="Times New Roman" w:cs="Times New Roman"/>
                <w:b/>
                <w:bCs/>
                <w:sz w:val="24"/>
                <w:szCs w:val="24"/>
              </w:rPr>
              <w:t>Оренбургской области</w:t>
            </w:r>
          </w:p>
        </w:tc>
      </w:tr>
      <w:tr w:rsidR="001A76DA" w:rsidRPr="001A76DA" w:rsidTr="001A76DA">
        <w:trPr>
          <w:trHeight w:val="661"/>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1 11 05035 10 0000 120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1A76DA" w:rsidRPr="001A76DA" w:rsidTr="001A76DA">
        <w:trPr>
          <w:trHeight w:val="874"/>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 xml:space="preserve">1 11 09045 10 0000 120 </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w:t>
            </w:r>
            <w:r w:rsidRPr="001A76DA">
              <w:rPr>
                <w:rFonts w:ascii="Times New Roman" w:eastAsia="Times New Roman" w:hAnsi="Times New Roman" w:cs="Times New Roman"/>
                <w:sz w:val="28"/>
                <w:szCs w:val="28"/>
              </w:rPr>
              <w:t xml:space="preserve"> </w:t>
            </w:r>
            <w:r w:rsidRPr="001A76DA">
              <w:rPr>
                <w:rFonts w:ascii="Times New Roman" w:eastAsia="Times New Roman" w:hAnsi="Times New Roman" w:cs="Times New Roman"/>
                <w:sz w:val="24"/>
                <w:szCs w:val="24"/>
              </w:rPr>
              <w:t>казенных)</w:t>
            </w:r>
          </w:p>
          <w:p w:rsidR="001A76DA" w:rsidRPr="001A76DA" w:rsidRDefault="001A76DA" w:rsidP="001A76DA">
            <w:pPr>
              <w:spacing w:after="0" w:line="240" w:lineRule="auto"/>
              <w:jc w:val="both"/>
              <w:rPr>
                <w:rFonts w:ascii="Times New Roman" w:eastAsia="Times New Roman" w:hAnsi="Times New Roman" w:cs="Times New Roman"/>
                <w:sz w:val="24"/>
                <w:szCs w:val="24"/>
              </w:rPr>
            </w:pPr>
          </w:p>
        </w:tc>
      </w:tr>
      <w:tr w:rsidR="001A76DA" w:rsidRPr="001A76DA" w:rsidTr="001A76DA">
        <w:trPr>
          <w:trHeight w:val="77"/>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1 13 02995 10 0000 130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Прочие доходы от компенсации затрат бюджетов сельских поселений</w:t>
            </w:r>
          </w:p>
        </w:tc>
      </w:tr>
      <w:tr w:rsidR="001A76DA" w:rsidRPr="001A76DA" w:rsidTr="001A76DA">
        <w:trPr>
          <w:trHeight w:val="878"/>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114 02053 10 0000 410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76DA" w:rsidRPr="001A76DA" w:rsidTr="001A76DA">
        <w:trPr>
          <w:trHeight w:val="77"/>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114 02033 10 0000 440</w:t>
            </w:r>
          </w:p>
          <w:p w:rsidR="001A76DA" w:rsidRPr="001A76DA" w:rsidRDefault="001A76DA" w:rsidP="001A76DA">
            <w:pPr>
              <w:spacing w:after="0" w:line="240" w:lineRule="auto"/>
              <w:rPr>
                <w:rFonts w:ascii="Times New Roman" w:eastAsia="Times New Roman" w:hAnsi="Times New Roman" w:cs="Times New Roman"/>
                <w:color w:val="000000"/>
                <w:sz w:val="24"/>
                <w:szCs w:val="24"/>
              </w:rPr>
            </w:pP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A76DA" w:rsidRPr="001A76DA" w:rsidTr="001A76DA">
        <w:trPr>
          <w:trHeight w:val="122"/>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1 16 90050 10 0000 140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Прочие поступления от денежных взысканий (штрафов) и иных сумм в возмещении ущерба зачисляемые в бюджеты  сельских поселений</w:t>
            </w:r>
          </w:p>
        </w:tc>
      </w:tr>
      <w:tr w:rsidR="001A76DA" w:rsidRPr="001A76DA" w:rsidTr="001A76DA">
        <w:trPr>
          <w:trHeight w:val="77"/>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1 17 01050 10 0000 180</w:t>
            </w: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both"/>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 xml:space="preserve">Невыясненные поступления, зачисляемые в  бюджеты </w:t>
            </w:r>
            <w:r w:rsidRPr="001A76DA">
              <w:rPr>
                <w:rFonts w:ascii="Times New Roman" w:eastAsia="Times New Roman" w:hAnsi="Times New Roman" w:cs="Times New Roman"/>
                <w:sz w:val="24"/>
                <w:szCs w:val="24"/>
              </w:rPr>
              <w:t>сельских</w:t>
            </w:r>
            <w:r w:rsidRPr="001A76DA">
              <w:rPr>
                <w:rFonts w:ascii="Times New Roman" w:eastAsia="Times New Roman" w:hAnsi="Times New Roman" w:cs="Times New Roman"/>
                <w:color w:val="000000"/>
                <w:sz w:val="24"/>
                <w:szCs w:val="24"/>
              </w:rPr>
              <w:t xml:space="preserve"> поселений</w:t>
            </w:r>
          </w:p>
        </w:tc>
      </w:tr>
      <w:tr w:rsidR="001A76DA" w:rsidRPr="001A76DA" w:rsidTr="001A76DA">
        <w:trPr>
          <w:trHeight w:val="77"/>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2 02 15001 10 0000 150</w:t>
            </w:r>
          </w:p>
          <w:p w:rsidR="001A76DA" w:rsidRPr="001A76DA" w:rsidRDefault="001A76DA" w:rsidP="001A76DA">
            <w:pPr>
              <w:spacing w:after="0" w:line="240" w:lineRule="auto"/>
              <w:rPr>
                <w:rFonts w:ascii="Times New Roman" w:eastAsia="Times New Roman" w:hAnsi="Times New Roman" w:cs="Times New Roman"/>
                <w:color w:val="000000"/>
                <w:sz w:val="24"/>
                <w:szCs w:val="24"/>
              </w:rPr>
            </w:pPr>
          </w:p>
        </w:tc>
        <w:tc>
          <w:tcPr>
            <w:tcW w:w="11907" w:type="dxa"/>
            <w:tcBorders>
              <w:top w:val="single" w:sz="4" w:space="0" w:color="auto"/>
              <w:left w:val="single" w:sz="4" w:space="0" w:color="auto"/>
              <w:bottom w:val="single" w:sz="4" w:space="0" w:color="auto"/>
              <w:right w:val="single" w:sz="4" w:space="0" w:color="auto"/>
            </w:tcBorders>
            <w:shd w:val="clear" w:color="auto" w:fill="auto"/>
            <w:vAlign w:val="center"/>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Дотации бюджетам сельских поселений на выравнивание бюджетной обеспеченности</w:t>
            </w:r>
          </w:p>
          <w:p w:rsidR="001A76DA" w:rsidRPr="001A76DA" w:rsidRDefault="001A76DA" w:rsidP="001A76DA">
            <w:pPr>
              <w:spacing w:after="0" w:line="240" w:lineRule="auto"/>
              <w:jc w:val="both"/>
              <w:rPr>
                <w:rFonts w:ascii="Times New Roman" w:eastAsia="Times New Roman" w:hAnsi="Times New Roman" w:cs="Times New Roman"/>
                <w:sz w:val="24"/>
                <w:szCs w:val="24"/>
              </w:rPr>
            </w:pPr>
          </w:p>
        </w:tc>
      </w:tr>
    </w:tbl>
    <w:p w:rsidR="001A76DA" w:rsidRPr="001A76DA" w:rsidRDefault="001A76DA" w:rsidP="001A76DA">
      <w:pPr>
        <w:spacing w:after="0" w:line="240" w:lineRule="auto"/>
        <w:rPr>
          <w:rFonts w:ascii="Times New Roman" w:eastAsia="Times New Roman" w:hAnsi="Times New Roman" w:cs="Times New Roman"/>
          <w:sz w:val="28"/>
          <w:szCs w:val="28"/>
        </w:rPr>
      </w:pPr>
    </w:p>
    <w:tbl>
      <w:tblPr>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2693"/>
        <w:gridCol w:w="11907"/>
      </w:tblGrid>
      <w:tr w:rsidR="001A76DA" w:rsidRPr="001A76DA" w:rsidTr="001A76DA">
        <w:trPr>
          <w:trHeight w:val="77"/>
        </w:trPr>
        <w:tc>
          <w:tcPr>
            <w:tcW w:w="739"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2 02 15002 10 0000 150</w:t>
            </w:r>
          </w:p>
          <w:p w:rsidR="001A76DA" w:rsidRPr="001A76DA" w:rsidRDefault="001A76DA" w:rsidP="001A76DA">
            <w:pPr>
              <w:spacing w:after="0" w:line="240" w:lineRule="auto"/>
              <w:rPr>
                <w:rFonts w:ascii="Times New Roman" w:eastAsia="Times New Roman" w:hAnsi="Times New Roman" w:cs="Times New Roman"/>
                <w:color w:val="000000"/>
                <w:sz w:val="24"/>
                <w:szCs w:val="24"/>
              </w:rPr>
            </w:pPr>
          </w:p>
        </w:tc>
        <w:tc>
          <w:tcPr>
            <w:tcW w:w="11907" w:type="dxa"/>
            <w:tcBorders>
              <w:top w:val="single" w:sz="4" w:space="0" w:color="auto"/>
              <w:left w:val="single" w:sz="4" w:space="0" w:color="auto"/>
              <w:bottom w:val="single" w:sz="4" w:space="0" w:color="auto"/>
              <w:right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1A76DA" w:rsidRPr="001A76DA" w:rsidTr="001A76DA">
        <w:trPr>
          <w:trHeight w:val="630"/>
        </w:trPr>
        <w:tc>
          <w:tcPr>
            <w:tcW w:w="739" w:type="dxa"/>
            <w:tcBorders>
              <w:top w:val="single" w:sz="4" w:space="0" w:color="auto"/>
            </w:tcBorders>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tcBorders>
              <w:top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2 02 35930 10 0000 150</w:t>
            </w:r>
          </w:p>
        </w:tc>
        <w:tc>
          <w:tcPr>
            <w:tcW w:w="11907" w:type="dxa"/>
            <w:tcBorders>
              <w:top w:val="single" w:sz="4" w:space="0" w:color="auto"/>
            </w:tcBorders>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Субвенции бюджетам сельских поселений на государственную регистрацию актов гражданского состояния</w:t>
            </w:r>
          </w:p>
        </w:tc>
      </w:tr>
      <w:tr w:rsidR="001A76DA" w:rsidRPr="001A76DA" w:rsidTr="001A76DA">
        <w:trPr>
          <w:trHeight w:val="420"/>
        </w:trPr>
        <w:tc>
          <w:tcPr>
            <w:tcW w:w="739"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2 02 35118 10 0000 150</w:t>
            </w:r>
          </w:p>
        </w:tc>
        <w:tc>
          <w:tcPr>
            <w:tcW w:w="11907" w:type="dxa"/>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A76DA" w:rsidRPr="001A76DA" w:rsidTr="001A76DA">
        <w:trPr>
          <w:trHeight w:val="435"/>
        </w:trPr>
        <w:tc>
          <w:tcPr>
            <w:tcW w:w="739"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2 02 29999 10 0000 150</w:t>
            </w:r>
          </w:p>
        </w:tc>
        <w:tc>
          <w:tcPr>
            <w:tcW w:w="11907" w:type="dxa"/>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Прочие субсидии бюджетам сельских поселений</w:t>
            </w:r>
          </w:p>
        </w:tc>
      </w:tr>
      <w:tr w:rsidR="001A76DA" w:rsidRPr="001A76DA" w:rsidTr="001A76DA">
        <w:trPr>
          <w:trHeight w:val="435"/>
        </w:trPr>
        <w:tc>
          <w:tcPr>
            <w:tcW w:w="739"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2 02 49999 10 0000 150</w:t>
            </w:r>
          </w:p>
        </w:tc>
        <w:tc>
          <w:tcPr>
            <w:tcW w:w="11907" w:type="dxa"/>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r>
      <w:tr w:rsidR="001A76DA" w:rsidRPr="001A76DA" w:rsidTr="001A76DA">
        <w:trPr>
          <w:trHeight w:val="478"/>
        </w:trPr>
        <w:tc>
          <w:tcPr>
            <w:tcW w:w="739"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2 02 01 00310 0000 150</w:t>
            </w:r>
          </w:p>
        </w:tc>
        <w:tc>
          <w:tcPr>
            <w:tcW w:w="11907" w:type="dxa"/>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Дотации бюджетам поселений на поддержку мер по обеспечению сбалансированности бюджетов</w:t>
            </w:r>
          </w:p>
        </w:tc>
      </w:tr>
      <w:tr w:rsidR="001A76DA" w:rsidRPr="001A76DA" w:rsidTr="001A76DA">
        <w:trPr>
          <w:trHeight w:val="349"/>
        </w:trPr>
        <w:tc>
          <w:tcPr>
            <w:tcW w:w="739"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shd w:val="clear" w:color="auto" w:fill="auto"/>
          </w:tcPr>
          <w:p w:rsidR="001A76DA" w:rsidRPr="001A76DA" w:rsidRDefault="001A76DA" w:rsidP="001A76DA">
            <w:pPr>
              <w:spacing w:after="0" w:line="240" w:lineRule="auto"/>
              <w:rPr>
                <w:rFonts w:ascii="Times New Roman" w:eastAsia="Times New Roman" w:hAnsi="Times New Roman" w:cs="Times New Roman"/>
                <w:color w:val="000000"/>
                <w:sz w:val="24"/>
                <w:szCs w:val="24"/>
              </w:rPr>
            </w:pPr>
            <w:r w:rsidRPr="001A76DA">
              <w:rPr>
                <w:rFonts w:ascii="Times New Roman" w:eastAsia="Times New Roman" w:hAnsi="Times New Roman" w:cs="Times New Roman"/>
                <w:color w:val="000000"/>
                <w:sz w:val="24"/>
                <w:szCs w:val="24"/>
              </w:rPr>
              <w:t>2 07 05030 10 0000 180</w:t>
            </w:r>
          </w:p>
        </w:tc>
        <w:tc>
          <w:tcPr>
            <w:tcW w:w="11907" w:type="dxa"/>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Прочие безвозмездные поступления в бюджеты сельских поселений</w:t>
            </w:r>
          </w:p>
        </w:tc>
      </w:tr>
      <w:tr w:rsidR="001A76DA" w:rsidRPr="001A76DA" w:rsidTr="001A76DA">
        <w:trPr>
          <w:trHeight w:val="705"/>
        </w:trPr>
        <w:tc>
          <w:tcPr>
            <w:tcW w:w="739"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2693" w:type="dxa"/>
            <w:shd w:val="clear" w:color="auto" w:fill="auto"/>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2 08 05000 10 0000 180</w:t>
            </w:r>
          </w:p>
        </w:tc>
        <w:tc>
          <w:tcPr>
            <w:tcW w:w="11907" w:type="dxa"/>
            <w:shd w:val="clear" w:color="auto" w:fill="auto"/>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Приложение №5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к  решению Совета депутатов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Энергетикский поссовет  Новоорского района</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«О бюджете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муниципального образования</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Энергетикский поссовет  Новоорского района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на 2021 год и плановый </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период 2022 -2023 годов»</w:t>
      </w:r>
    </w:p>
    <w:p w:rsidR="001A76DA" w:rsidRPr="001A76DA" w:rsidRDefault="001A76DA" w:rsidP="001A76DA">
      <w:pPr>
        <w:spacing w:after="0" w:line="240" w:lineRule="auto"/>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jc w:val="right"/>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b/>
          <w:sz w:val="28"/>
          <w:szCs w:val="28"/>
        </w:rPr>
      </w:pPr>
      <w:r w:rsidRPr="001A76DA">
        <w:rPr>
          <w:rFonts w:ascii="Times New Roman" w:eastAsia="Times New Roman" w:hAnsi="Times New Roman" w:cs="Times New Roman"/>
          <w:b/>
          <w:sz w:val="28"/>
          <w:szCs w:val="28"/>
        </w:rPr>
        <w:t>ПОСТУПЛЕНИЕ ДОХОДОВ В БЮДЖЕТ МУНИЦИПАЛЬНОГО ОБРАЗОВАНИЯ ЭНЕРГЕТИКСКИЙ ПОССОВЕТ  НА 2021 ГОД  И ПЛАНОВЫЙ ПЕРИОД 2022– 2023 ГОДОВ</w:t>
      </w: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394"/>
        <w:gridCol w:w="2693"/>
        <w:gridCol w:w="2552"/>
        <w:gridCol w:w="2410"/>
      </w:tblGrid>
      <w:tr w:rsidR="001A76DA" w:rsidRPr="001A76DA" w:rsidTr="001A76DA">
        <w:trPr>
          <w:trHeight w:val="409"/>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Код бюджетной классификации Российской Федерации</w:t>
            </w:r>
          </w:p>
        </w:tc>
        <w:tc>
          <w:tcPr>
            <w:tcW w:w="4394"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Наименование кода дохода бюджета</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2021 год</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2022 год</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2023 год</w:t>
            </w:r>
          </w:p>
        </w:tc>
      </w:tr>
      <w:tr w:rsidR="001A76DA" w:rsidRPr="001A76DA" w:rsidTr="001A76DA">
        <w:trPr>
          <w:trHeight w:val="698"/>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000 1 00 00000 00 0000 000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НАЛОГОВЫЕ И НЕНАЛОГОВЫЕ ДОХОДЫ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34 676 810,610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32 863 957,600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33 642 957,600  </w:t>
            </w:r>
          </w:p>
        </w:tc>
      </w:tr>
      <w:tr w:rsidR="001A76DA" w:rsidRPr="001A76DA" w:rsidTr="001A76DA">
        <w:trPr>
          <w:trHeight w:val="795"/>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000 1 01 00000 00 0000 000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НАЛОГИ НА ПРИБЫЛЬ, ДОХОДЫ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18 723 700,00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19 473 000,00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20 252 000,00  </w:t>
            </w:r>
          </w:p>
        </w:tc>
      </w:tr>
      <w:tr w:rsidR="001A76DA" w:rsidRPr="001A76DA" w:rsidTr="001A76DA">
        <w:trPr>
          <w:trHeight w:val="443"/>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182 1 01 02000 01 0000 110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Налог на доходы физических лиц</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18 723 700,000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19 473 000,000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20 252 000,000  </w:t>
            </w:r>
          </w:p>
        </w:tc>
      </w:tr>
      <w:tr w:rsidR="001A76DA" w:rsidRPr="001A76DA" w:rsidTr="001A76DA">
        <w:trPr>
          <w:trHeight w:val="2239"/>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182 1 01 02010 01 1000 110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18 723 700,000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19 473 000,000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20 252 000,000  </w:t>
            </w:r>
          </w:p>
        </w:tc>
      </w:tr>
      <w:tr w:rsidR="001A76DA" w:rsidRPr="001A76DA" w:rsidTr="001A76DA">
        <w:trPr>
          <w:trHeight w:val="1099"/>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000 1 03 00000 00 0000 000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НАЛОГИ НА ТОВАРЫ (РАБОТЫ, УСЛУГИ), РЕАЛИЗУЕМЫЕ НА ТЕРРИТОРИИ РОССИЙСКОЙ ФЕДЕРАЦИИ</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1 206 060,610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1 254 907,600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1 254 907,600  </w:t>
            </w:r>
          </w:p>
        </w:tc>
      </w:tr>
      <w:tr w:rsidR="001A76DA" w:rsidRPr="001A76DA" w:rsidTr="001A76DA">
        <w:trPr>
          <w:trHeight w:val="2438"/>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100 1 03 02230 01 0000 110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555 973,810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577 604,220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577 604,220  </w:t>
            </w:r>
          </w:p>
        </w:tc>
      </w:tr>
      <w:tr w:rsidR="001A76DA" w:rsidRPr="001A76DA" w:rsidTr="001A76DA">
        <w:trPr>
          <w:trHeight w:val="2768"/>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100 1 03 02240  01 0000 110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уплаты акцизов на моторные масла для дизельных и (или) карбюраторных (</w:t>
            </w:r>
            <w:proofErr w:type="spellStart"/>
            <w:r w:rsidRPr="001A76DA">
              <w:rPr>
                <w:rFonts w:ascii="Times New Roman" w:eastAsia="Times New Roman" w:hAnsi="Times New Roman" w:cs="Times New Roman"/>
                <w:sz w:val="28"/>
                <w:szCs w:val="28"/>
              </w:rPr>
              <w:t>инжекторных</w:t>
            </w:r>
            <w:proofErr w:type="spellEnd"/>
            <w:r w:rsidRPr="001A76DA">
              <w:rPr>
                <w:rFonts w:ascii="Times New Roman" w:eastAsia="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2 790,000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2 847,920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2 847,920  </w:t>
            </w:r>
          </w:p>
        </w:tc>
      </w:tr>
      <w:tr w:rsidR="001A76DA" w:rsidRPr="001A76DA" w:rsidTr="001A76DA">
        <w:trPr>
          <w:trHeight w:val="2423"/>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100 1 03 02250 01 0000 110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724 183,570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747 767,020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747 767,020  </w:t>
            </w:r>
          </w:p>
        </w:tc>
      </w:tr>
      <w:tr w:rsidR="001A76DA" w:rsidRPr="001A76DA" w:rsidTr="001A76DA">
        <w:trPr>
          <w:trHeight w:val="2412"/>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100 1 03 02260 01 0000 110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color w:val="FF0000"/>
                <w:sz w:val="28"/>
                <w:szCs w:val="28"/>
              </w:rPr>
              <w:t xml:space="preserve">-76 886,770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color w:val="FF0000"/>
                <w:sz w:val="28"/>
                <w:szCs w:val="28"/>
              </w:rPr>
              <w:t xml:space="preserve">-73 311,560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color w:val="FF0000"/>
                <w:sz w:val="28"/>
                <w:szCs w:val="28"/>
              </w:rPr>
              <w:t xml:space="preserve">-73 311,560  </w:t>
            </w:r>
          </w:p>
        </w:tc>
      </w:tr>
      <w:tr w:rsidR="001A76DA" w:rsidRPr="001A76DA" w:rsidTr="001A76DA">
        <w:trPr>
          <w:trHeight w:val="814"/>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lastRenderedPageBreak/>
              <w:t>000 1 05 00000 00 0000 000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НАЛОГИ НА СОВОКУПНЫЙ ДОХОД</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r>
      <w:tr w:rsidR="001A76DA" w:rsidRPr="001A76DA" w:rsidTr="001A76DA">
        <w:trPr>
          <w:trHeight w:val="844"/>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182 1 05 03010 01 0000 110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Единый сельскохозяйственный налог</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r>
      <w:tr w:rsidR="001A76DA" w:rsidRPr="001A76DA" w:rsidTr="001A76DA">
        <w:trPr>
          <w:trHeight w:val="912"/>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000 1 06 00000 00 0000 000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НАЛОГИ НА ИМУЩЕСТВО</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9 957 050,000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9 957 050,000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9 957 050,000  </w:t>
            </w:r>
          </w:p>
        </w:tc>
      </w:tr>
      <w:tr w:rsidR="001A76DA" w:rsidRPr="001A76DA" w:rsidTr="001A76DA">
        <w:trPr>
          <w:trHeight w:val="758"/>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000 1 06 01000 00 0000 000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НАЛОГИ НА ИМУЩЕСТВО ФИЗИЧЕСКИХ ЛИЦ</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675 000,000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675 000,000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675 000,000  </w:t>
            </w:r>
          </w:p>
        </w:tc>
      </w:tr>
      <w:tr w:rsidR="001A76DA" w:rsidRPr="001A76DA" w:rsidTr="001A76DA">
        <w:trPr>
          <w:trHeight w:val="1185"/>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182 1 06 01030 10 1000 110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675 000,000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675 000,000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675 000,000  </w:t>
            </w:r>
          </w:p>
        </w:tc>
      </w:tr>
      <w:tr w:rsidR="001A76DA" w:rsidRPr="001A76DA" w:rsidTr="001A76DA">
        <w:trPr>
          <w:trHeight w:val="499"/>
        </w:trPr>
        <w:tc>
          <w:tcPr>
            <w:tcW w:w="3006"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000 1 06 06000 11 0000 110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ЗЕМЕЛЬНЫЙ НАЛОГ</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9 282 050,000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9 282 050,000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9 282 050,000  </w:t>
            </w:r>
          </w:p>
        </w:tc>
      </w:tr>
      <w:tr w:rsidR="001A76DA" w:rsidRPr="001A76DA" w:rsidTr="001A76DA">
        <w:trPr>
          <w:trHeight w:val="1268"/>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182 1 06 06033 10 1000 110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8 536 450,000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8 536 450,000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8 536 450,000  </w:t>
            </w:r>
          </w:p>
        </w:tc>
      </w:tr>
      <w:tr w:rsidR="001A76DA" w:rsidRPr="001A76DA" w:rsidTr="001A76DA">
        <w:trPr>
          <w:trHeight w:val="1328"/>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182 1 06 06043 10 1000 110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745 600,000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745 600,000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745 600,000  </w:t>
            </w:r>
          </w:p>
        </w:tc>
      </w:tr>
      <w:tr w:rsidR="001A76DA" w:rsidRPr="001A76DA" w:rsidTr="001A76DA">
        <w:trPr>
          <w:trHeight w:val="1613"/>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lastRenderedPageBreak/>
              <w:t>000 1 11 00000 00 0000 000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ДОХОДЫ ОТ ИСПОЛЬЗОВАНИЯ ИМУЩЕСТВА, НАХОДЯЩЕГОСЯ В ГОСУДАРСТВЕННОЙ И МУНИЦИПАЛЬНОЙ СОБСТВЕННОСТИ</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2 179 000,000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2 179 000,000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2 179 000,000  </w:t>
            </w:r>
          </w:p>
        </w:tc>
      </w:tr>
      <w:tr w:rsidR="001A76DA" w:rsidRPr="001A76DA" w:rsidTr="001A76DA">
        <w:trPr>
          <w:trHeight w:val="2175"/>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112 1 11 05035 10 0000 120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747 000,000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747 000,000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747 000,000  </w:t>
            </w:r>
          </w:p>
        </w:tc>
      </w:tr>
      <w:tr w:rsidR="001A76DA" w:rsidRPr="001A76DA" w:rsidTr="001A76DA">
        <w:trPr>
          <w:trHeight w:val="1482"/>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112 1 11 05075 10 0000 120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1 012 000,000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1 012 000,000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1 012 000,000  </w:t>
            </w:r>
          </w:p>
        </w:tc>
      </w:tr>
      <w:tr w:rsidR="001A76DA" w:rsidRPr="001A76DA" w:rsidTr="001A76DA">
        <w:trPr>
          <w:trHeight w:val="2768"/>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112 1 11 09045 10 0000 120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1A76DA">
              <w:rPr>
                <w:rFonts w:ascii="Times New Roman" w:eastAsia="Times New Roman" w:hAnsi="Times New Roman" w:cs="Times New Roman"/>
                <w:sz w:val="28"/>
                <w:szCs w:val="28"/>
              </w:rPr>
              <w:lastRenderedPageBreak/>
              <w:t>унитарных предприятий, в том числе казенных)</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420 000,000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420 000,000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420 000,000  </w:t>
            </w:r>
          </w:p>
        </w:tc>
      </w:tr>
      <w:tr w:rsidR="001A76DA" w:rsidRPr="001A76DA" w:rsidTr="001A76DA">
        <w:trPr>
          <w:trHeight w:val="3300"/>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lastRenderedPageBreak/>
              <w:t>000 1 1400000 00 0000 000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2 611 000,000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r>
      <w:tr w:rsidR="001A76DA" w:rsidRPr="001A76DA" w:rsidTr="001A76DA">
        <w:trPr>
          <w:trHeight w:val="3165"/>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112 1 14 02053 10 0000 410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2 611 000,000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r>
      <w:tr w:rsidR="001A76DA" w:rsidRPr="001A76DA" w:rsidTr="001A76DA">
        <w:trPr>
          <w:trHeight w:val="769"/>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000 2 00 00000 00 0000 000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БЕЗВОЗМЕЗДНЫЕ ПОСТУПЛЕНИЯ</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4 364 859,000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2 681 165,000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1 229 622,000  </w:t>
            </w:r>
          </w:p>
        </w:tc>
      </w:tr>
      <w:tr w:rsidR="001A76DA" w:rsidRPr="001A76DA" w:rsidTr="001A76DA">
        <w:trPr>
          <w:trHeight w:val="1343"/>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000 2 02 00000 00 0000 000</w:t>
            </w:r>
          </w:p>
        </w:tc>
        <w:tc>
          <w:tcPr>
            <w:tcW w:w="4394"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БЕЗВОЗМЕЗДНЫЕ ПОСТУПЛЕНИЯ ОТ ДРУГИХ БЮДЖЕТОВ БЮДЖЕТНОЙ СИСТЕМЫ РОССИЙСКОЙ ФЕДЕРАЦИИ</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4 364 859,000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2 681 165,000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1 229 622,000  </w:t>
            </w:r>
          </w:p>
        </w:tc>
      </w:tr>
      <w:tr w:rsidR="001A76DA" w:rsidRPr="001A76DA" w:rsidTr="001A76DA">
        <w:trPr>
          <w:trHeight w:val="784"/>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000 2 02 15001  00 0000 000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Дотации на выравнивание бюджетной обеспеченности</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3 809 000,000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2 120 000,000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648 000,000  </w:t>
            </w:r>
          </w:p>
        </w:tc>
      </w:tr>
      <w:tr w:rsidR="001A76DA" w:rsidRPr="001A76DA" w:rsidTr="001A76DA">
        <w:trPr>
          <w:trHeight w:val="829"/>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color w:val="000000"/>
                <w:sz w:val="28"/>
                <w:szCs w:val="28"/>
              </w:rPr>
            </w:pPr>
            <w:r w:rsidRPr="001A76DA">
              <w:rPr>
                <w:rFonts w:ascii="Times New Roman" w:eastAsia="Times New Roman" w:hAnsi="Times New Roman" w:cs="Times New Roman"/>
                <w:color w:val="000000"/>
                <w:sz w:val="28"/>
                <w:szCs w:val="28"/>
              </w:rPr>
              <w:t>112 2 02 15001 10 0000 150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Дотации бюджетам поселений на выравнивание бюджетной обеспеченности</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3 809 000,000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2 120 000,000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648 000,000  </w:t>
            </w:r>
          </w:p>
        </w:tc>
      </w:tr>
      <w:tr w:rsidR="001A76DA" w:rsidRPr="001A76DA" w:rsidTr="001A76DA">
        <w:trPr>
          <w:trHeight w:val="998"/>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000 2 02 15002  00 0000 000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Дотации бюджетам  на поддержку мер по обеспечению сбалансированности бюджетов</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r>
      <w:tr w:rsidR="001A76DA" w:rsidRPr="001A76DA" w:rsidTr="001A76DA">
        <w:trPr>
          <w:trHeight w:val="1129"/>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112 2 02 15002 10 0000 150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w:t>
            </w:r>
          </w:p>
        </w:tc>
      </w:tr>
      <w:tr w:rsidR="001A76DA" w:rsidRPr="001A76DA" w:rsidTr="001A76DA">
        <w:trPr>
          <w:trHeight w:val="671"/>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112 2 02 02000 00 0000 000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СУБСИДИИ БЮДЖЕТАМ ПОСЕЛЕНИЙ  </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0,000  </w:t>
            </w:r>
          </w:p>
        </w:tc>
      </w:tr>
      <w:tr w:rsidR="001A76DA" w:rsidRPr="001A76DA" w:rsidTr="001A76DA">
        <w:trPr>
          <w:trHeight w:val="825"/>
        </w:trPr>
        <w:tc>
          <w:tcPr>
            <w:tcW w:w="3006"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color w:val="000000"/>
                <w:sz w:val="28"/>
                <w:szCs w:val="28"/>
              </w:rPr>
            </w:pPr>
            <w:r w:rsidRPr="001A76DA">
              <w:rPr>
                <w:rFonts w:ascii="Times New Roman" w:eastAsia="Times New Roman" w:hAnsi="Times New Roman" w:cs="Times New Roman"/>
                <w:color w:val="000000"/>
                <w:sz w:val="28"/>
                <w:szCs w:val="28"/>
              </w:rPr>
              <w:t>112 2 02 02216 00 0000 151</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1A76DA">
              <w:rPr>
                <w:rFonts w:ascii="Times New Roman" w:eastAsia="Times New Roman" w:hAnsi="Times New Roman" w:cs="Times New Roman"/>
                <w:sz w:val="28"/>
                <w:szCs w:val="28"/>
              </w:rPr>
              <w:t xml:space="preserve"> ,</w:t>
            </w:r>
            <w:proofErr w:type="gramEnd"/>
            <w:r w:rsidRPr="001A76DA">
              <w:rPr>
                <w:rFonts w:ascii="Times New Roman" w:eastAsia="Times New Roman" w:hAnsi="Times New Roman" w:cs="Times New Roman"/>
                <w:sz w:val="28"/>
                <w:szCs w:val="28"/>
              </w:rPr>
              <w:t xml:space="preserve"> проездов к дворовым территориям многоквартирных домов населенных пунктов</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0,000  </w:t>
            </w:r>
          </w:p>
        </w:tc>
      </w:tr>
      <w:tr w:rsidR="001A76DA" w:rsidRPr="001A76DA" w:rsidTr="001A76DA">
        <w:trPr>
          <w:trHeight w:val="510"/>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112 2 02 02999 10 0000 150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Прочие субсидии бюджетам поселений</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w:t>
            </w:r>
          </w:p>
        </w:tc>
      </w:tr>
      <w:tr w:rsidR="001A76DA" w:rsidRPr="001A76DA" w:rsidTr="001A76DA">
        <w:trPr>
          <w:trHeight w:val="640"/>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112 2 02 30000 00 0000 000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СУБВЕНЦИИ БЮДЖЕТАМ ПОСЕЛЕНИЙ  </w:t>
            </w:r>
          </w:p>
        </w:tc>
        <w:tc>
          <w:tcPr>
            <w:tcW w:w="2693"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555 859,000  </w:t>
            </w:r>
          </w:p>
        </w:tc>
        <w:tc>
          <w:tcPr>
            <w:tcW w:w="2552"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561 165,000  </w:t>
            </w:r>
          </w:p>
        </w:tc>
        <w:tc>
          <w:tcPr>
            <w:tcW w:w="241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581 622,000  </w:t>
            </w:r>
          </w:p>
        </w:tc>
      </w:tr>
      <w:tr w:rsidR="001A76DA" w:rsidRPr="001A76DA" w:rsidTr="001A76DA">
        <w:trPr>
          <w:trHeight w:val="1185"/>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112 2 02 35930 10 0000 150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Субвенции бюджетам поселений на государственную регистрацию актов гражданского состояния</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46 050,000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46 050,000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46 050,000  </w:t>
            </w:r>
          </w:p>
        </w:tc>
      </w:tr>
      <w:tr w:rsidR="001A76DA" w:rsidRPr="001A76DA" w:rsidTr="001A76DA">
        <w:trPr>
          <w:trHeight w:val="1185"/>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112 2 02 35118 10 0000 150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509 809,000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515 115,000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535 572,000  </w:t>
            </w:r>
          </w:p>
        </w:tc>
      </w:tr>
      <w:tr w:rsidR="001A76DA" w:rsidRPr="001A76DA" w:rsidTr="001A76DA">
        <w:trPr>
          <w:trHeight w:val="721"/>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lastRenderedPageBreak/>
              <w:t>112 2 02 40000 00 0000 000</w:t>
            </w:r>
          </w:p>
        </w:tc>
        <w:tc>
          <w:tcPr>
            <w:tcW w:w="4394" w:type="dxa"/>
            <w:shd w:val="clear" w:color="auto" w:fill="auto"/>
            <w:hideMark/>
          </w:tcPr>
          <w:p w:rsidR="001A76DA" w:rsidRPr="001A76DA" w:rsidRDefault="001A76DA" w:rsidP="001A76DA">
            <w:pPr>
              <w:spacing w:after="0" w:line="240" w:lineRule="auto"/>
              <w:jc w:val="both"/>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ИНЫЕ МЕЖБЮДЖЕТНЫЕ ТРАНСФЕРТЫ</w:t>
            </w:r>
          </w:p>
        </w:tc>
        <w:tc>
          <w:tcPr>
            <w:tcW w:w="2693"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0,000  </w:t>
            </w:r>
          </w:p>
        </w:tc>
        <w:tc>
          <w:tcPr>
            <w:tcW w:w="2552"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0,000  </w:t>
            </w:r>
          </w:p>
        </w:tc>
        <w:tc>
          <w:tcPr>
            <w:tcW w:w="241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0,000  </w:t>
            </w:r>
          </w:p>
        </w:tc>
      </w:tr>
      <w:tr w:rsidR="001A76DA" w:rsidRPr="001A76DA" w:rsidTr="001A76DA">
        <w:trPr>
          <w:trHeight w:val="1170"/>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112 2 02 49999 10 0000 150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Прочие межбюджетные трансферты, передаваемые бюджетам сельских поселений</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w:t>
            </w:r>
          </w:p>
        </w:tc>
      </w:tr>
      <w:tr w:rsidR="001A76DA" w:rsidRPr="001A76DA" w:rsidTr="001A76DA">
        <w:trPr>
          <w:trHeight w:val="443"/>
        </w:trPr>
        <w:tc>
          <w:tcPr>
            <w:tcW w:w="300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000 000 00000 00 0000 000</w:t>
            </w:r>
          </w:p>
        </w:tc>
        <w:tc>
          <w:tcPr>
            <w:tcW w:w="4394"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Итого доходов</w:t>
            </w:r>
          </w:p>
        </w:tc>
        <w:tc>
          <w:tcPr>
            <w:tcW w:w="269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39 041 669,610  </w:t>
            </w:r>
          </w:p>
        </w:tc>
        <w:tc>
          <w:tcPr>
            <w:tcW w:w="255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35 545 122,600  </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34 872 579,600  </w:t>
            </w:r>
          </w:p>
        </w:tc>
      </w:tr>
    </w:tbl>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Приложение № 6</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области «О  бюджете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области   на 2021  год и плановый 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w:t>
      </w:r>
      <w:r w:rsidRPr="001A76DA">
        <w:rPr>
          <w:rFonts w:ascii="Times New Roman" w:eastAsia="Times New Roman" w:hAnsi="Times New Roman" w:cs="Times New Roman"/>
          <w:sz w:val="28"/>
          <w:szCs w:val="28"/>
        </w:rPr>
        <w:lastRenderedPageBreak/>
        <w:t>деятельности)</w:t>
      </w:r>
      <w:proofErr w:type="gramStart"/>
      <w:r w:rsidRPr="001A76DA">
        <w:rPr>
          <w:rFonts w:ascii="Times New Roman" w:eastAsia="Times New Roman" w:hAnsi="Times New Roman" w:cs="Times New Roman"/>
          <w:sz w:val="28"/>
          <w:szCs w:val="28"/>
        </w:rPr>
        <w:t>,г</w:t>
      </w:r>
      <w:proofErr w:type="gramEnd"/>
      <w:r w:rsidRPr="001A76DA">
        <w:rPr>
          <w:rFonts w:ascii="Times New Roman" w:eastAsia="Times New Roman" w:hAnsi="Times New Roman" w:cs="Times New Roman"/>
          <w:sz w:val="28"/>
          <w:szCs w:val="28"/>
        </w:rPr>
        <w:t>руппам и подгруппам  видов расходов классификации расходов на 2021 год и плановый период  2022 - 2023 годов</w:t>
      </w:r>
    </w:p>
    <w:tbl>
      <w:tblPr>
        <w:tblW w:w="1419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59"/>
        <w:gridCol w:w="709"/>
        <w:gridCol w:w="567"/>
        <w:gridCol w:w="567"/>
        <w:gridCol w:w="1559"/>
        <w:gridCol w:w="851"/>
        <w:gridCol w:w="1842"/>
        <w:gridCol w:w="2410"/>
        <w:gridCol w:w="2126"/>
      </w:tblGrid>
      <w:tr w:rsidR="001A76DA" w:rsidRPr="001A76DA" w:rsidTr="001A76DA">
        <w:trPr>
          <w:trHeight w:val="315"/>
        </w:trPr>
        <w:tc>
          <w:tcPr>
            <w:tcW w:w="3559"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Наименование</w:t>
            </w:r>
          </w:p>
        </w:tc>
        <w:tc>
          <w:tcPr>
            <w:tcW w:w="4253" w:type="dxa"/>
            <w:gridSpan w:val="5"/>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Коды Ведомственной классификации</w:t>
            </w:r>
          </w:p>
        </w:tc>
        <w:tc>
          <w:tcPr>
            <w:tcW w:w="1842"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2021 год </w:t>
            </w:r>
          </w:p>
        </w:tc>
        <w:tc>
          <w:tcPr>
            <w:tcW w:w="2410"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2022 год </w:t>
            </w:r>
          </w:p>
        </w:tc>
        <w:tc>
          <w:tcPr>
            <w:tcW w:w="2126"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2023 год </w:t>
            </w:r>
          </w:p>
        </w:tc>
      </w:tr>
      <w:tr w:rsidR="001A76DA" w:rsidRPr="001A76DA" w:rsidTr="001A76DA">
        <w:trPr>
          <w:trHeight w:val="1260"/>
        </w:trPr>
        <w:tc>
          <w:tcPr>
            <w:tcW w:w="3559"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4"/>
                <w:szCs w:val="24"/>
              </w:rPr>
            </w:pP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структура расходов</w:t>
            </w:r>
          </w:p>
        </w:tc>
        <w:tc>
          <w:tcPr>
            <w:tcW w:w="56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раздел</w:t>
            </w:r>
          </w:p>
        </w:tc>
        <w:tc>
          <w:tcPr>
            <w:tcW w:w="56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подраздел</w:t>
            </w:r>
          </w:p>
        </w:tc>
        <w:tc>
          <w:tcPr>
            <w:tcW w:w="155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целевая статья</w:t>
            </w:r>
          </w:p>
        </w:tc>
        <w:tc>
          <w:tcPr>
            <w:tcW w:w="8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вид расхода</w:t>
            </w:r>
          </w:p>
        </w:tc>
        <w:tc>
          <w:tcPr>
            <w:tcW w:w="1842"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4"/>
                <w:szCs w:val="24"/>
              </w:rPr>
            </w:pPr>
          </w:p>
        </w:tc>
        <w:tc>
          <w:tcPr>
            <w:tcW w:w="241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4"/>
                <w:szCs w:val="24"/>
              </w:rPr>
            </w:pPr>
          </w:p>
        </w:tc>
        <w:tc>
          <w:tcPr>
            <w:tcW w:w="2126"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4"/>
                <w:szCs w:val="24"/>
              </w:rPr>
            </w:pPr>
          </w:p>
        </w:tc>
      </w:tr>
      <w:tr w:rsidR="001A76DA" w:rsidRPr="001A76DA" w:rsidTr="001A76DA">
        <w:trPr>
          <w:trHeight w:val="330"/>
        </w:trPr>
        <w:tc>
          <w:tcPr>
            <w:tcW w:w="355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w:t>
            </w:r>
          </w:p>
        </w:tc>
        <w:tc>
          <w:tcPr>
            <w:tcW w:w="56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w:t>
            </w:r>
          </w:p>
        </w:tc>
        <w:tc>
          <w:tcPr>
            <w:tcW w:w="56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w:t>
            </w:r>
          </w:p>
        </w:tc>
        <w:tc>
          <w:tcPr>
            <w:tcW w:w="155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w:t>
            </w:r>
          </w:p>
        </w:tc>
        <w:tc>
          <w:tcPr>
            <w:tcW w:w="8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w:t>
            </w:r>
          </w:p>
        </w:tc>
        <w:tc>
          <w:tcPr>
            <w:tcW w:w="184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7</w:t>
            </w:r>
          </w:p>
        </w:tc>
        <w:tc>
          <w:tcPr>
            <w:tcW w:w="2410"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8</w:t>
            </w:r>
          </w:p>
        </w:tc>
        <w:tc>
          <w:tcPr>
            <w:tcW w:w="2126" w:type="dxa"/>
            <w:shd w:val="clear" w:color="auto" w:fill="auto"/>
            <w:noWrap/>
            <w:vAlign w:val="center"/>
            <w:hideMark/>
          </w:tcPr>
          <w:p w:rsidR="001A76DA" w:rsidRPr="001A76DA" w:rsidRDefault="001A76DA" w:rsidP="001A76DA">
            <w:pPr>
              <w:spacing w:after="0" w:line="240" w:lineRule="auto"/>
              <w:jc w:val="center"/>
              <w:rPr>
                <w:rFonts w:ascii="Arial" w:eastAsia="Times New Roman" w:hAnsi="Arial" w:cs="Arial"/>
                <w:bCs/>
                <w:sz w:val="24"/>
                <w:szCs w:val="24"/>
              </w:rPr>
            </w:pPr>
            <w:r w:rsidRPr="001A76DA">
              <w:rPr>
                <w:rFonts w:ascii="Arial" w:eastAsia="Times New Roman" w:hAnsi="Arial" w:cs="Arial"/>
                <w:bCs/>
                <w:sz w:val="24"/>
                <w:szCs w:val="24"/>
              </w:rPr>
              <w:t>9</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Общегосударственные вопросы</w:t>
            </w:r>
          </w:p>
        </w:tc>
        <w:tc>
          <w:tcPr>
            <w:tcW w:w="709"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21 897 890,94  </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19 994 353,39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15 308 098,17  </w:t>
            </w:r>
          </w:p>
        </w:tc>
      </w:tr>
      <w:tr w:rsidR="001A76DA" w:rsidRPr="001A76DA" w:rsidTr="001A76DA">
        <w:trPr>
          <w:trHeight w:val="33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t xml:space="preserve">Муниципальная программа </w:t>
            </w:r>
            <w:r w:rsidRPr="001A76DA">
              <w:rPr>
                <w:rFonts w:ascii="Times New Roman" w:eastAsia="Times New Roman" w:hAnsi="Times New Roman" w:cs="Times New Roman"/>
                <w:bCs/>
                <w:sz w:val="28"/>
                <w:szCs w:val="28"/>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0700000000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11530664,19</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11131700,00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11711700,00</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содержание главы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0700200010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Глава  муниципального образования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0700200010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0700200010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1279360,00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Уплата </w:t>
            </w:r>
            <w:proofErr w:type="spellStart"/>
            <w:r w:rsidRPr="001A76DA">
              <w:rPr>
                <w:rFonts w:ascii="Times New Roman" w:eastAsia="Times New Roman" w:hAnsi="Times New Roman" w:cs="Times New Roman"/>
                <w:sz w:val="24"/>
                <w:szCs w:val="24"/>
              </w:rPr>
              <w:t>налогов</w:t>
            </w:r>
            <w:proofErr w:type="gramStart"/>
            <w:r w:rsidRPr="001A76DA">
              <w:rPr>
                <w:rFonts w:ascii="Times New Roman" w:eastAsia="Times New Roman" w:hAnsi="Times New Roman" w:cs="Times New Roman"/>
                <w:sz w:val="24"/>
                <w:szCs w:val="24"/>
              </w:rPr>
              <w:t>,с</w:t>
            </w:r>
            <w:proofErr w:type="gramEnd"/>
            <w:r w:rsidRPr="001A76DA">
              <w:rPr>
                <w:rFonts w:ascii="Times New Roman" w:eastAsia="Times New Roman" w:hAnsi="Times New Roman" w:cs="Times New Roman"/>
                <w:sz w:val="24"/>
                <w:szCs w:val="24"/>
              </w:rPr>
              <w:t>боров</w:t>
            </w:r>
            <w:proofErr w:type="spellEnd"/>
            <w:r w:rsidRPr="001A76DA">
              <w:rPr>
                <w:rFonts w:ascii="Times New Roman" w:eastAsia="Times New Roman" w:hAnsi="Times New Roman" w:cs="Times New Roman"/>
                <w:sz w:val="24"/>
                <w:szCs w:val="24"/>
              </w:rPr>
              <w:t xml:space="preserve"> и иных платежей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0700200010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850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220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0700300010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246000,00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содержание представительного органа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0700300010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246000,00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Депутаты представительного органа муниципального образования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0700300010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246000,00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0700300010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246000,00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471000,00</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10005304,19</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9381340,00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9961340,00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содержание центрального аппарата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10005304,19</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9381340,00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9961340,00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Центральный аппарат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10005304,19</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9381340,00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9961340,00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6038740,00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6038740,00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6038740,00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3798564,19</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3262600,00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3842600,00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Уплата </w:t>
            </w:r>
            <w:proofErr w:type="spellStart"/>
            <w:r w:rsidRPr="001A76DA">
              <w:rPr>
                <w:rFonts w:ascii="Times New Roman" w:eastAsia="Times New Roman" w:hAnsi="Times New Roman" w:cs="Times New Roman"/>
                <w:sz w:val="24"/>
                <w:szCs w:val="24"/>
              </w:rPr>
              <w:t>налогов</w:t>
            </w:r>
            <w:proofErr w:type="gramStart"/>
            <w:r w:rsidRPr="001A76DA">
              <w:rPr>
                <w:rFonts w:ascii="Times New Roman" w:eastAsia="Times New Roman" w:hAnsi="Times New Roman" w:cs="Times New Roman"/>
                <w:sz w:val="24"/>
                <w:szCs w:val="24"/>
              </w:rPr>
              <w:t>,с</w:t>
            </w:r>
            <w:proofErr w:type="gramEnd"/>
            <w:r w:rsidRPr="001A76DA">
              <w:rPr>
                <w:rFonts w:ascii="Times New Roman" w:eastAsia="Times New Roman" w:hAnsi="Times New Roman" w:cs="Times New Roman"/>
                <w:sz w:val="24"/>
                <w:szCs w:val="24"/>
              </w:rPr>
              <w:t>боров</w:t>
            </w:r>
            <w:proofErr w:type="spellEnd"/>
            <w:r w:rsidRPr="001A76DA">
              <w:rPr>
                <w:rFonts w:ascii="Times New Roman" w:eastAsia="Times New Roman" w:hAnsi="Times New Roman" w:cs="Times New Roman"/>
                <w:sz w:val="24"/>
                <w:szCs w:val="24"/>
              </w:rPr>
              <w:t xml:space="preserve"> и иных платежей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850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168000,00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80000,00</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109407,00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109407,00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Непрограммное направление расходов местного бюджета по передаваемым полномочиям</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109407,00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109407,00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Осуществление полномочий поселений в соответствии с заключенными соглашениями за счет </w:t>
            </w:r>
            <w:proofErr w:type="spellStart"/>
            <w:r w:rsidRPr="001A76DA">
              <w:rPr>
                <w:rFonts w:ascii="Times New Roman" w:eastAsia="Times New Roman" w:hAnsi="Times New Roman" w:cs="Times New Roman"/>
                <w:sz w:val="24"/>
                <w:szCs w:val="24"/>
              </w:rPr>
              <w:t>средств</w:t>
            </w:r>
            <w:proofErr w:type="gramStart"/>
            <w:r w:rsidRPr="001A76DA">
              <w:rPr>
                <w:rFonts w:ascii="Times New Roman" w:eastAsia="Times New Roman" w:hAnsi="Times New Roman" w:cs="Times New Roman"/>
                <w:sz w:val="24"/>
                <w:szCs w:val="24"/>
              </w:rPr>
              <w:t>,п</w:t>
            </w:r>
            <w:proofErr w:type="gramEnd"/>
            <w:r w:rsidRPr="001A76DA">
              <w:rPr>
                <w:rFonts w:ascii="Times New Roman" w:eastAsia="Times New Roman" w:hAnsi="Times New Roman" w:cs="Times New Roman"/>
                <w:sz w:val="24"/>
                <w:szCs w:val="24"/>
              </w:rPr>
              <w:t>ередаваемых</w:t>
            </w:r>
            <w:proofErr w:type="spellEnd"/>
            <w:r w:rsidRPr="001A76DA">
              <w:rPr>
                <w:rFonts w:ascii="Times New Roman" w:eastAsia="Times New Roman" w:hAnsi="Times New Roman" w:cs="Times New Roman"/>
                <w:sz w:val="24"/>
                <w:szCs w:val="24"/>
              </w:rPr>
              <w:t xml:space="preserve"> из бюджетов поселений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109407,00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109407,00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8120060020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109407,00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109407,00</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252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Выполнение части полномочий муниципальным районом </w:t>
            </w:r>
            <w:proofErr w:type="gramStart"/>
            <w:r w:rsidRPr="001A76DA">
              <w:rPr>
                <w:rFonts w:ascii="Times New Roman" w:eastAsia="Times New Roman" w:hAnsi="Times New Roman" w:cs="Times New Roman"/>
                <w:bCs/>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1A76DA">
              <w:rPr>
                <w:rFonts w:ascii="Times New Roman" w:eastAsia="Times New Roman" w:hAnsi="Times New Roman" w:cs="Times New Roman"/>
                <w:bCs/>
                <w:sz w:val="24"/>
                <w:szCs w:val="24"/>
              </w:rPr>
              <w:t xml:space="preserve"> муниципальных служащих</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Непрограммное направление расходов местного бюджета по передаваемым полномочиям</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Осуществление полномочий поселений в соответствии с заключенными соглашениями за счет </w:t>
            </w:r>
            <w:proofErr w:type="spellStart"/>
            <w:r w:rsidRPr="001A76DA">
              <w:rPr>
                <w:rFonts w:ascii="Times New Roman" w:eastAsia="Times New Roman" w:hAnsi="Times New Roman" w:cs="Times New Roman"/>
                <w:sz w:val="24"/>
                <w:szCs w:val="24"/>
              </w:rPr>
              <w:t>средств</w:t>
            </w:r>
            <w:proofErr w:type="gramStart"/>
            <w:r w:rsidRPr="001A76DA">
              <w:rPr>
                <w:rFonts w:ascii="Times New Roman" w:eastAsia="Times New Roman" w:hAnsi="Times New Roman" w:cs="Times New Roman"/>
                <w:sz w:val="24"/>
                <w:szCs w:val="24"/>
              </w:rPr>
              <w:t>,п</w:t>
            </w:r>
            <w:proofErr w:type="gramEnd"/>
            <w:r w:rsidRPr="001A76DA">
              <w:rPr>
                <w:rFonts w:ascii="Times New Roman" w:eastAsia="Times New Roman" w:hAnsi="Times New Roman" w:cs="Times New Roman"/>
                <w:sz w:val="24"/>
                <w:szCs w:val="24"/>
              </w:rPr>
              <w:t>ередаваемых</w:t>
            </w:r>
            <w:proofErr w:type="spellEnd"/>
            <w:r w:rsidRPr="001A76DA">
              <w:rPr>
                <w:rFonts w:ascii="Times New Roman" w:eastAsia="Times New Roman" w:hAnsi="Times New Roman" w:cs="Times New Roman"/>
                <w:sz w:val="24"/>
                <w:szCs w:val="24"/>
              </w:rPr>
              <w:t xml:space="preserve"> из бюджетов поселений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252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Выполнение части полномочий муниципальным районом </w:t>
            </w:r>
            <w:proofErr w:type="gramStart"/>
            <w:r w:rsidRPr="001A76DA">
              <w:rPr>
                <w:rFonts w:ascii="Times New Roman" w:eastAsia="Times New Roman" w:hAnsi="Times New Roman" w:cs="Times New Roman"/>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1A76DA">
              <w:rPr>
                <w:rFonts w:ascii="Times New Roman" w:eastAsia="Times New Roman" w:hAnsi="Times New Roman" w:cs="Times New Roman"/>
                <w:sz w:val="24"/>
                <w:szCs w:val="24"/>
              </w:rPr>
              <w:t xml:space="preserve"> муниципальных служащих</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8120060070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890"/>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52494,61</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53794,39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55146,17</w:t>
            </w:r>
          </w:p>
        </w:tc>
      </w:tr>
      <w:tr w:rsidR="001A76DA" w:rsidRPr="001A76DA" w:rsidTr="001A76DA">
        <w:trPr>
          <w:trHeight w:val="157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52494,61</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53794,39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55146,17</w:t>
            </w:r>
          </w:p>
        </w:tc>
      </w:tr>
      <w:tr w:rsidR="001A76DA" w:rsidRPr="001A76DA" w:rsidTr="001A76DA">
        <w:trPr>
          <w:trHeight w:val="1260"/>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52494,61</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53794,39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55146,17</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52494,61</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53794,39</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55146,17</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06</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348000,00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348200,00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Непрограммное направление расходов местного бюджета по передаваемым полномочиям</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348200,00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220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348200,00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Контрольно-ревизионная комиссия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8120060010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347500,00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347700,00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Осуществление внутреннего муниципального финансового контроля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8120060050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Резервные фонды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Непрограммное направление расходов местного бюджета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Резервные  фонды местных администраций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8240000000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Резервный  фонд за счет средств поселений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8210040010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Резервные средства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8210040010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870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lastRenderedPageBreak/>
              <w:t>Другие общегосударственные вопросы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9807325,14</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8301252,00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3491252,00</w:t>
            </w:r>
          </w:p>
        </w:tc>
      </w:tr>
      <w:tr w:rsidR="001A76DA" w:rsidRPr="001A76DA" w:rsidTr="001A76DA">
        <w:trPr>
          <w:trHeight w:val="220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0200000000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2474222,00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2681832,00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3481832,00</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2474222,00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2681832,00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3481832,00</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содержание  муниципального имущества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2474222,00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2681832,00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3481832,00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2474222,00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2681832,00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3481832,00</w:t>
            </w:r>
          </w:p>
        </w:tc>
      </w:tr>
      <w:tr w:rsidR="001A76DA" w:rsidRPr="001A76DA" w:rsidTr="001A76DA">
        <w:trPr>
          <w:trHeight w:val="220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w:t>
            </w:r>
            <w:r w:rsidRPr="001A76DA">
              <w:rPr>
                <w:rFonts w:ascii="Times New Roman" w:eastAsia="Times New Roman" w:hAnsi="Times New Roman" w:cs="Times New Roman"/>
                <w:bCs/>
                <w:sz w:val="24"/>
                <w:szCs w:val="24"/>
              </w:rPr>
              <w:lastRenderedPageBreak/>
              <w:t>2020 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lastRenderedPageBreak/>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7920,00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7920,00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7920,00</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7920,00</w:t>
            </w:r>
          </w:p>
        </w:tc>
      </w:tr>
      <w:tr w:rsidR="001A76DA" w:rsidRPr="001A76DA" w:rsidTr="001A76DA">
        <w:trPr>
          <w:trHeight w:val="33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8"/>
                <w:szCs w:val="28"/>
              </w:rPr>
              <w:lastRenderedPageBreak/>
              <w:t xml:space="preserve">Муниципальная программа </w:t>
            </w:r>
            <w:r w:rsidRPr="001A76DA">
              <w:rPr>
                <w:rFonts w:ascii="Times New Roman" w:eastAsia="Times New Roman" w:hAnsi="Times New Roman" w:cs="Times New Roman"/>
                <w:bCs/>
                <w:sz w:val="28"/>
                <w:szCs w:val="28"/>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0700000000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7318583,14</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5610000,00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7318583,14</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5610000,00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оплату по исполнительному листу основного долга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7318583,14</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5610000,00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0700400020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7318583,14</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5610000,00</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lastRenderedPageBreak/>
              <w:t>Муниципальная программа "Энергосбережение и повышение эффективности  Муниципального образования Энергетикский поссовет  на 2019-2023 годы"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1600000000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6600,00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1500,00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1500,00</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1600100000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6600,00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1600100010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6600,00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1600100010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6600,00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proofErr w:type="spellStart"/>
            <w:r w:rsidRPr="001A76DA">
              <w:rPr>
                <w:rFonts w:ascii="Times New Roman" w:eastAsia="Times New Roman" w:hAnsi="Times New Roman" w:cs="Times New Roman"/>
                <w:bCs/>
                <w:sz w:val="24"/>
                <w:szCs w:val="24"/>
              </w:rPr>
              <w:t>Непрограмное</w:t>
            </w:r>
            <w:proofErr w:type="spellEnd"/>
            <w:r w:rsidRPr="001A76DA">
              <w:rPr>
                <w:rFonts w:ascii="Times New Roman" w:eastAsia="Times New Roman" w:hAnsi="Times New Roman" w:cs="Times New Roman"/>
                <w:bCs/>
                <w:sz w:val="24"/>
                <w:szCs w:val="24"/>
              </w:rPr>
              <w:t xml:space="preserve"> направление расходов местного бюджета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8200000000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Исполнение судебных актов муниципальным образованием</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8230000000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исполнение судебных актов</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8230010030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Исполнение судебных актов</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8230010030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Национальная оборона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509809,00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515115,00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535572,00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Мобилизационная и вневойсковая подготовка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509809,00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515115,00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535572,00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Непрограммные мероприятия за счет субсидий из федерального бюджета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509809,00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515115,00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535572,00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8300051180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509809,00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515115,00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535572,00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8300051180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509809,00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515115,00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535572,00</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8300051180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Уплата </w:t>
            </w:r>
            <w:proofErr w:type="spellStart"/>
            <w:r w:rsidRPr="001A76DA">
              <w:rPr>
                <w:rFonts w:ascii="Times New Roman" w:eastAsia="Times New Roman" w:hAnsi="Times New Roman" w:cs="Times New Roman"/>
                <w:sz w:val="24"/>
                <w:szCs w:val="24"/>
              </w:rPr>
              <w:t>налогов</w:t>
            </w:r>
            <w:proofErr w:type="gramStart"/>
            <w:r w:rsidRPr="001A76DA">
              <w:rPr>
                <w:rFonts w:ascii="Times New Roman" w:eastAsia="Times New Roman" w:hAnsi="Times New Roman" w:cs="Times New Roman"/>
                <w:sz w:val="24"/>
                <w:szCs w:val="24"/>
              </w:rPr>
              <w:t>,с</w:t>
            </w:r>
            <w:proofErr w:type="gramEnd"/>
            <w:r w:rsidRPr="001A76DA">
              <w:rPr>
                <w:rFonts w:ascii="Times New Roman" w:eastAsia="Times New Roman" w:hAnsi="Times New Roman" w:cs="Times New Roman"/>
                <w:sz w:val="24"/>
                <w:szCs w:val="24"/>
              </w:rPr>
              <w:t>боров</w:t>
            </w:r>
            <w:proofErr w:type="spellEnd"/>
            <w:r w:rsidRPr="001A76DA">
              <w:rPr>
                <w:rFonts w:ascii="Times New Roman" w:eastAsia="Times New Roman" w:hAnsi="Times New Roman" w:cs="Times New Roman"/>
                <w:sz w:val="24"/>
                <w:szCs w:val="24"/>
              </w:rPr>
              <w:t xml:space="preserve"> и иных платежей</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8300051180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850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Национальная безопасность и правоохранительная деятельность</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1277947,56</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822845,28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915623,05</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Органы юстиции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46050,00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46050,00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Непрограммные мероприятия за счет субсидий из федерального бюджета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46050,00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46050,00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Государственная регистрация актов гражданского состояния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8300059300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46050,00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46050,00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8300059300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8300059300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46050,00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46050,00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Обеспечение пожарной безопасности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1007897,56</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552795,28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645573,05</w:t>
            </w:r>
          </w:p>
        </w:tc>
      </w:tr>
      <w:tr w:rsidR="001A76DA" w:rsidRPr="001A76DA" w:rsidTr="001A76DA">
        <w:trPr>
          <w:trHeight w:val="283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Муниципальная программа "Обеспечение пожарной </w:t>
            </w:r>
            <w:proofErr w:type="spellStart"/>
            <w:r w:rsidRPr="001A76DA">
              <w:rPr>
                <w:rFonts w:ascii="Times New Roman" w:eastAsia="Times New Roman" w:hAnsi="Times New Roman" w:cs="Times New Roman"/>
                <w:bCs/>
                <w:sz w:val="24"/>
                <w:szCs w:val="24"/>
              </w:rPr>
              <w:t>безопасности</w:t>
            </w:r>
            <w:proofErr w:type="gramStart"/>
            <w:r w:rsidRPr="001A76DA">
              <w:rPr>
                <w:rFonts w:ascii="Times New Roman" w:eastAsia="Times New Roman" w:hAnsi="Times New Roman" w:cs="Times New Roman"/>
                <w:bCs/>
                <w:sz w:val="24"/>
                <w:szCs w:val="24"/>
              </w:rPr>
              <w:t>,л</w:t>
            </w:r>
            <w:proofErr w:type="gramEnd"/>
            <w:r w:rsidRPr="001A76DA">
              <w:rPr>
                <w:rFonts w:ascii="Times New Roman" w:eastAsia="Times New Roman" w:hAnsi="Times New Roman" w:cs="Times New Roman"/>
                <w:bCs/>
                <w:sz w:val="24"/>
                <w:szCs w:val="24"/>
              </w:rPr>
              <w:t>иквидация</w:t>
            </w:r>
            <w:proofErr w:type="spellEnd"/>
            <w:r w:rsidRPr="001A76DA">
              <w:rPr>
                <w:rFonts w:ascii="Times New Roman" w:eastAsia="Times New Roman" w:hAnsi="Times New Roman" w:cs="Times New Roman"/>
                <w:bCs/>
                <w:sz w:val="24"/>
                <w:szCs w:val="24"/>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1A76DA">
              <w:rPr>
                <w:rFonts w:ascii="Times New Roman" w:eastAsia="Times New Roman" w:hAnsi="Times New Roman" w:cs="Times New Roman"/>
                <w:bCs/>
                <w:sz w:val="24"/>
                <w:szCs w:val="24"/>
              </w:rPr>
              <w:t>областина</w:t>
            </w:r>
            <w:proofErr w:type="spellEnd"/>
            <w:r w:rsidRPr="001A76DA">
              <w:rPr>
                <w:rFonts w:ascii="Times New Roman" w:eastAsia="Times New Roman" w:hAnsi="Times New Roman" w:cs="Times New Roman"/>
                <w:bCs/>
                <w:sz w:val="24"/>
                <w:szCs w:val="24"/>
              </w:rPr>
              <w:t xml:space="preserve"> 2019-2023 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1007897,56</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552795,28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645573,05</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"Обеспечение пожарной безопасности на территории поселения"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939167,96</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445264,53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463075,12</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обеспечение пожарной безопасности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939167,96</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445264,53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463075,12</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939167,96</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445264,53</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463075,12</w:t>
            </w:r>
          </w:p>
        </w:tc>
      </w:tr>
      <w:tr w:rsidR="001A76DA" w:rsidRPr="001A76DA" w:rsidTr="001A76DA">
        <w:trPr>
          <w:trHeight w:val="94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"Подготовка к </w:t>
            </w:r>
            <w:proofErr w:type="spellStart"/>
            <w:r w:rsidRPr="001A76DA">
              <w:rPr>
                <w:rFonts w:ascii="Times New Roman" w:eastAsia="Times New Roman" w:hAnsi="Times New Roman" w:cs="Times New Roman"/>
                <w:sz w:val="24"/>
                <w:szCs w:val="24"/>
              </w:rPr>
              <w:t>противопаводковым</w:t>
            </w:r>
            <w:proofErr w:type="spellEnd"/>
            <w:r w:rsidRPr="001A76DA">
              <w:rPr>
                <w:rFonts w:ascii="Times New Roman" w:eastAsia="Times New Roman" w:hAnsi="Times New Roman" w:cs="Times New Roman"/>
                <w:sz w:val="24"/>
                <w:szCs w:val="24"/>
              </w:rPr>
              <w:t xml:space="preserve">  мероприятиям в районе частного сектора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0300200000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68729,60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107530,75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182497,93</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Направление расходов на </w:t>
            </w:r>
            <w:proofErr w:type="spellStart"/>
            <w:r w:rsidRPr="001A76DA">
              <w:rPr>
                <w:rFonts w:ascii="Times New Roman" w:eastAsia="Times New Roman" w:hAnsi="Times New Roman" w:cs="Times New Roman"/>
                <w:sz w:val="24"/>
                <w:szCs w:val="24"/>
              </w:rPr>
              <w:t>противопаводковые</w:t>
            </w:r>
            <w:proofErr w:type="spellEnd"/>
            <w:r w:rsidRPr="001A76DA">
              <w:rPr>
                <w:rFonts w:ascii="Times New Roman" w:eastAsia="Times New Roman" w:hAnsi="Times New Roman" w:cs="Times New Roman"/>
                <w:sz w:val="24"/>
                <w:szCs w:val="24"/>
              </w:rPr>
              <w:t xml:space="preserve"> мероприятия в районе частного сектора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68729,60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107530,75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182497,93</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68729,60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107530,75</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182497,93</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Другие вопросы в области национальной безопасности и правоохранительной деятельности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224000,00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224000,00</w:t>
            </w:r>
          </w:p>
        </w:tc>
      </w:tr>
      <w:tr w:rsidR="001A76DA" w:rsidRPr="001A76DA" w:rsidTr="001A76DA">
        <w:trPr>
          <w:trHeight w:val="315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Муниципальная программа "Оказание поддержки гражданам и их </w:t>
            </w:r>
            <w:proofErr w:type="spellStart"/>
            <w:r w:rsidRPr="001A76DA">
              <w:rPr>
                <w:rFonts w:ascii="Times New Roman" w:eastAsia="Times New Roman" w:hAnsi="Times New Roman" w:cs="Times New Roman"/>
                <w:bCs/>
                <w:sz w:val="24"/>
                <w:szCs w:val="24"/>
              </w:rPr>
              <w:t>объединениям</w:t>
            </w:r>
            <w:proofErr w:type="gramStart"/>
            <w:r w:rsidRPr="001A76DA">
              <w:rPr>
                <w:rFonts w:ascii="Times New Roman" w:eastAsia="Times New Roman" w:hAnsi="Times New Roman" w:cs="Times New Roman"/>
                <w:bCs/>
                <w:sz w:val="24"/>
                <w:szCs w:val="24"/>
              </w:rPr>
              <w:t>,у</w:t>
            </w:r>
            <w:proofErr w:type="gramEnd"/>
            <w:r w:rsidRPr="001A76DA">
              <w:rPr>
                <w:rFonts w:ascii="Times New Roman" w:eastAsia="Times New Roman" w:hAnsi="Times New Roman" w:cs="Times New Roman"/>
                <w:bCs/>
                <w:sz w:val="24"/>
                <w:szCs w:val="24"/>
              </w:rPr>
              <w:t>частвующим</w:t>
            </w:r>
            <w:proofErr w:type="spellEnd"/>
            <w:r w:rsidRPr="001A76DA">
              <w:rPr>
                <w:rFonts w:ascii="Times New Roman" w:eastAsia="Times New Roman" w:hAnsi="Times New Roman" w:cs="Times New Roman"/>
                <w:bCs/>
                <w:sz w:val="24"/>
                <w:szCs w:val="24"/>
              </w:rPr>
              <w:t xml:space="preserve"> в охране общественного </w:t>
            </w:r>
            <w:proofErr w:type="spellStart"/>
            <w:r w:rsidRPr="001A76DA">
              <w:rPr>
                <w:rFonts w:ascii="Times New Roman" w:eastAsia="Times New Roman" w:hAnsi="Times New Roman" w:cs="Times New Roman"/>
                <w:bCs/>
                <w:sz w:val="24"/>
                <w:szCs w:val="24"/>
              </w:rPr>
              <w:t>порядка,создание</w:t>
            </w:r>
            <w:proofErr w:type="spellEnd"/>
            <w:r w:rsidRPr="001A76DA">
              <w:rPr>
                <w:rFonts w:ascii="Times New Roman" w:eastAsia="Times New Roman" w:hAnsi="Times New Roman" w:cs="Times New Roman"/>
                <w:bCs/>
                <w:sz w:val="24"/>
                <w:szCs w:val="24"/>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1200000000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r>
      <w:tr w:rsidR="001A76DA" w:rsidRPr="001A76DA" w:rsidTr="001A76DA">
        <w:trPr>
          <w:trHeight w:val="252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"Оказание поддержки гражданам и их </w:t>
            </w:r>
            <w:proofErr w:type="spellStart"/>
            <w:r w:rsidRPr="001A76DA">
              <w:rPr>
                <w:rFonts w:ascii="Times New Roman" w:eastAsia="Times New Roman" w:hAnsi="Times New Roman" w:cs="Times New Roman"/>
                <w:sz w:val="24"/>
                <w:szCs w:val="24"/>
              </w:rPr>
              <w:t>объединениям</w:t>
            </w:r>
            <w:proofErr w:type="gramStart"/>
            <w:r w:rsidRPr="001A76DA">
              <w:rPr>
                <w:rFonts w:ascii="Times New Roman" w:eastAsia="Times New Roman" w:hAnsi="Times New Roman" w:cs="Times New Roman"/>
                <w:sz w:val="24"/>
                <w:szCs w:val="24"/>
              </w:rPr>
              <w:t>,у</w:t>
            </w:r>
            <w:proofErr w:type="gramEnd"/>
            <w:r w:rsidRPr="001A76DA">
              <w:rPr>
                <w:rFonts w:ascii="Times New Roman" w:eastAsia="Times New Roman" w:hAnsi="Times New Roman" w:cs="Times New Roman"/>
                <w:sz w:val="24"/>
                <w:szCs w:val="24"/>
              </w:rPr>
              <w:t>частвующим</w:t>
            </w:r>
            <w:proofErr w:type="spellEnd"/>
            <w:r w:rsidRPr="001A76DA">
              <w:rPr>
                <w:rFonts w:ascii="Times New Roman" w:eastAsia="Times New Roman" w:hAnsi="Times New Roman" w:cs="Times New Roman"/>
                <w:sz w:val="24"/>
                <w:szCs w:val="24"/>
              </w:rPr>
              <w:t xml:space="preserve"> в охране общественного </w:t>
            </w:r>
            <w:proofErr w:type="spellStart"/>
            <w:r w:rsidRPr="001A76DA">
              <w:rPr>
                <w:rFonts w:ascii="Times New Roman" w:eastAsia="Times New Roman" w:hAnsi="Times New Roman" w:cs="Times New Roman"/>
                <w:sz w:val="24"/>
                <w:szCs w:val="24"/>
              </w:rPr>
              <w:t>порядка,создание</w:t>
            </w:r>
            <w:proofErr w:type="spellEnd"/>
            <w:r w:rsidRPr="001A76DA">
              <w:rPr>
                <w:rFonts w:ascii="Times New Roman" w:eastAsia="Times New Roman" w:hAnsi="Times New Roman" w:cs="Times New Roman"/>
                <w:sz w:val="24"/>
                <w:szCs w:val="24"/>
              </w:rPr>
              <w:t xml:space="preserve"> условий для деятельности народных дружин в муниципальном образовании Энергетикский поссовет"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Направление расходов на  обеспечение форменной одеждой и знаками отличия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224000,00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Национальная экономика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2200168,00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1462177,28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3458071,73</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Дорожное хозяйство (дорожные фонды)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2085352,00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1347361,28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3343255,73</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Муниципальная программа "Развитие </w:t>
            </w:r>
            <w:proofErr w:type="gramStart"/>
            <w:r w:rsidRPr="001A76DA">
              <w:rPr>
                <w:rFonts w:ascii="Times New Roman" w:eastAsia="Times New Roman" w:hAnsi="Times New Roman" w:cs="Times New Roman"/>
                <w:bCs/>
                <w:sz w:val="24"/>
                <w:szCs w:val="24"/>
              </w:rPr>
              <w:t>сети дорог общего пользования местного значения муниципального образования</w:t>
            </w:r>
            <w:proofErr w:type="gramEnd"/>
            <w:r w:rsidRPr="001A76DA">
              <w:rPr>
                <w:rFonts w:ascii="Times New Roman" w:eastAsia="Times New Roman" w:hAnsi="Times New Roman" w:cs="Times New Roman"/>
                <w:bCs/>
                <w:sz w:val="24"/>
                <w:szCs w:val="24"/>
              </w:rPr>
              <w:t xml:space="preserve"> Энергетикский поссовет  на 2019-2023 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2085352,00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1347361,28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3343255,73</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"Капитальный ремонт, ремонт и содержание  автомобильных дорог поселения и искусственных сооружений на них"</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2085352,00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1347361,28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3343255,73</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proofErr w:type="spellStart"/>
            <w:r w:rsidRPr="001A76DA">
              <w:rPr>
                <w:rFonts w:ascii="Times New Roman" w:eastAsia="Times New Roman" w:hAnsi="Times New Roman" w:cs="Times New Roman"/>
                <w:sz w:val="24"/>
                <w:szCs w:val="24"/>
              </w:rPr>
              <w:t>Софинансирование</w:t>
            </w:r>
            <w:proofErr w:type="spellEnd"/>
            <w:r w:rsidRPr="001A76DA">
              <w:rPr>
                <w:rFonts w:ascii="Times New Roman" w:eastAsia="Times New Roman" w:hAnsi="Times New Roman" w:cs="Times New Roman"/>
                <w:sz w:val="24"/>
                <w:szCs w:val="24"/>
              </w:rPr>
              <w:t xml:space="preserve"> расходов по капитальному ремонту  и ремонту дорог общего пользования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04001S0410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482120,00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04001S0410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482120,00</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Направление расходов по содержанию и ремонту  дорог общего пользования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1453232,00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1197361,28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3193255,73</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1453232,00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1197361,28</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3193255,73</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оплату услуг по разработке и проверке локально-сметных расчетов и на строительный надзор</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0400100020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150000,00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Другие вопросы в области национальной экономики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114816,00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114816,00</w:t>
            </w:r>
          </w:p>
        </w:tc>
      </w:tr>
      <w:tr w:rsidR="001A76DA" w:rsidRPr="001A76DA" w:rsidTr="001A76DA">
        <w:trPr>
          <w:trHeight w:val="220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Основное мероприятие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r>
      <w:tr w:rsidR="001A76DA" w:rsidRPr="001A76DA" w:rsidTr="001A76DA">
        <w:trPr>
          <w:trHeight w:val="126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04</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114816,00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Жилищно-коммунальное хозяйство</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6767748,63</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5822501,57</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7928982,41</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Коммунальное хозяйство</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2296114,00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137466,58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942965,24</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2296114,00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137466,58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942965,24</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"Инвестиции в реконструкцию теплосети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 xml:space="preserve">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инвестиции в реконструкцию теплосети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Бюджетные инвестиции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410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"Выполнение  мероприятий по разработке проектно - сметной </w:t>
            </w:r>
            <w:proofErr w:type="spellStart"/>
            <w:r w:rsidRPr="001A76DA">
              <w:rPr>
                <w:rFonts w:ascii="Times New Roman" w:eastAsia="Times New Roman" w:hAnsi="Times New Roman" w:cs="Times New Roman"/>
                <w:sz w:val="24"/>
                <w:szCs w:val="24"/>
              </w:rPr>
              <w:t>документации</w:t>
            </w:r>
            <w:proofErr w:type="gramStart"/>
            <w:r w:rsidRPr="001A76DA">
              <w:rPr>
                <w:rFonts w:ascii="Times New Roman" w:eastAsia="Times New Roman" w:hAnsi="Times New Roman" w:cs="Times New Roman"/>
                <w:sz w:val="24"/>
                <w:szCs w:val="24"/>
              </w:rPr>
              <w:t>,п</w:t>
            </w:r>
            <w:proofErr w:type="gramEnd"/>
            <w:r w:rsidRPr="001A76DA">
              <w:rPr>
                <w:rFonts w:ascii="Times New Roman" w:eastAsia="Times New Roman" w:hAnsi="Times New Roman" w:cs="Times New Roman"/>
                <w:sz w:val="24"/>
                <w:szCs w:val="24"/>
              </w:rPr>
              <w:t>роведение</w:t>
            </w:r>
            <w:proofErr w:type="spellEnd"/>
            <w:r w:rsidRPr="001A76DA">
              <w:rPr>
                <w:rFonts w:ascii="Times New Roman" w:eastAsia="Times New Roman" w:hAnsi="Times New Roman" w:cs="Times New Roman"/>
                <w:sz w:val="24"/>
                <w:szCs w:val="24"/>
              </w:rPr>
              <w:t xml:space="preserve"> государственной экспертизы смет и организация строительного контроля"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216126,00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137466,58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142965,24</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разработку проектно - сметной </w:t>
            </w:r>
            <w:proofErr w:type="spellStart"/>
            <w:r w:rsidRPr="001A76DA">
              <w:rPr>
                <w:rFonts w:ascii="Times New Roman" w:eastAsia="Times New Roman" w:hAnsi="Times New Roman" w:cs="Times New Roman"/>
                <w:sz w:val="24"/>
                <w:szCs w:val="24"/>
              </w:rPr>
              <w:t>документации</w:t>
            </w:r>
            <w:proofErr w:type="gramStart"/>
            <w:r w:rsidRPr="001A76DA">
              <w:rPr>
                <w:rFonts w:ascii="Times New Roman" w:eastAsia="Times New Roman" w:hAnsi="Times New Roman" w:cs="Times New Roman"/>
                <w:sz w:val="24"/>
                <w:szCs w:val="24"/>
              </w:rPr>
              <w:t>,п</w:t>
            </w:r>
            <w:proofErr w:type="gramEnd"/>
            <w:r w:rsidRPr="001A76DA">
              <w:rPr>
                <w:rFonts w:ascii="Times New Roman" w:eastAsia="Times New Roman" w:hAnsi="Times New Roman" w:cs="Times New Roman"/>
                <w:sz w:val="24"/>
                <w:szCs w:val="24"/>
              </w:rPr>
              <w:t>роведение</w:t>
            </w:r>
            <w:proofErr w:type="spellEnd"/>
            <w:r w:rsidRPr="001A76DA">
              <w:rPr>
                <w:rFonts w:ascii="Times New Roman" w:eastAsia="Times New Roman" w:hAnsi="Times New Roman" w:cs="Times New Roman"/>
                <w:sz w:val="24"/>
                <w:szCs w:val="24"/>
              </w:rPr>
              <w:t xml:space="preserve"> государственной экспертизы смет и организацию строительного контроля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216126,00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137466,58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142965,24</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216126,00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137466,58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142965,24</w:t>
            </w:r>
          </w:p>
        </w:tc>
      </w:tr>
      <w:tr w:rsidR="001A76DA" w:rsidRPr="001A76DA" w:rsidTr="001A76DA">
        <w:trPr>
          <w:trHeight w:val="315"/>
        </w:trPr>
        <w:tc>
          <w:tcPr>
            <w:tcW w:w="3559"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Бюджетные инвестиции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410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"Выполнение  мероприятий по содержанию и ремонту систем водоснабжения и водоотведения в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0500300000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2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по содержанию и ремонту систем водоснабжения и водоотведения в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0500300030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0500300030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"Выполнение  мероприятий по содержанию и ремонту тепловых сетей в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0500400000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300000,00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по содержанию и ремонту тепловых сетей в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0500400040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300000,00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0500400040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300000,00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0500500000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проведение капитального ремонта наружного водоснабжения и наружных сетей канализации в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0500500050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130000,00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0500500050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130000,00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Основное мероприятие "Мероприятия  по закупке материалов к подготовке к осенне-зимнему периоду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0500600000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800000,00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по  закупке материалов к подготовке к осенне-зимнему периоду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0500600060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800000,00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0500600060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800000,00</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0500800000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15864,00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осуществление технологического присоединения к электрическим сетям спортивного корта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0500800080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15864,00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0500800080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15864,00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89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0500900000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318020,00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89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0500900090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0500900090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89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proofErr w:type="spellStart"/>
            <w:r w:rsidRPr="001A76DA">
              <w:rPr>
                <w:rFonts w:ascii="Times New Roman" w:eastAsia="Times New Roman" w:hAnsi="Times New Roman" w:cs="Times New Roman"/>
                <w:sz w:val="24"/>
                <w:szCs w:val="24"/>
              </w:rPr>
              <w:t>Софинансирование</w:t>
            </w:r>
            <w:proofErr w:type="spellEnd"/>
            <w:r w:rsidRPr="001A76DA">
              <w:rPr>
                <w:rFonts w:ascii="Times New Roman" w:eastAsia="Times New Roman" w:hAnsi="Times New Roman" w:cs="Times New Roman"/>
                <w:sz w:val="24"/>
                <w:szCs w:val="24"/>
              </w:rPr>
              <w:t xml:space="preserve">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05009S0450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318020,00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05009S0450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318020,00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Основное </w:t>
            </w:r>
            <w:proofErr w:type="spellStart"/>
            <w:r w:rsidRPr="001A76DA">
              <w:rPr>
                <w:rFonts w:ascii="Times New Roman" w:eastAsia="Times New Roman" w:hAnsi="Times New Roman" w:cs="Times New Roman"/>
                <w:sz w:val="24"/>
                <w:szCs w:val="24"/>
              </w:rPr>
              <w:t>мероприятие"Осуществление</w:t>
            </w:r>
            <w:proofErr w:type="spellEnd"/>
            <w:r w:rsidRPr="001A76DA">
              <w:rPr>
                <w:rFonts w:ascii="Times New Roman" w:eastAsia="Times New Roman" w:hAnsi="Times New Roman" w:cs="Times New Roman"/>
                <w:sz w:val="24"/>
                <w:szCs w:val="24"/>
              </w:rPr>
              <w:t xml:space="preserve"> технологического присоединения объекта в целях реконструкции котельной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352974,55</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разработку технических условий присоединения к сетям </w:t>
            </w:r>
            <w:proofErr w:type="spellStart"/>
            <w:r w:rsidRPr="001A76DA">
              <w:rPr>
                <w:rFonts w:ascii="Times New Roman" w:eastAsia="Times New Roman" w:hAnsi="Times New Roman" w:cs="Times New Roman"/>
                <w:sz w:val="24"/>
                <w:szCs w:val="24"/>
              </w:rPr>
              <w:t>водоснабжения</w:t>
            </w:r>
            <w:proofErr w:type="gramStart"/>
            <w:r w:rsidRPr="001A76DA">
              <w:rPr>
                <w:rFonts w:ascii="Times New Roman" w:eastAsia="Times New Roman" w:hAnsi="Times New Roman" w:cs="Times New Roman"/>
                <w:sz w:val="24"/>
                <w:szCs w:val="24"/>
              </w:rPr>
              <w:t>,в</w:t>
            </w:r>
            <w:proofErr w:type="gramEnd"/>
            <w:r w:rsidRPr="001A76DA">
              <w:rPr>
                <w:rFonts w:ascii="Times New Roman" w:eastAsia="Times New Roman" w:hAnsi="Times New Roman" w:cs="Times New Roman"/>
                <w:sz w:val="24"/>
                <w:szCs w:val="24"/>
              </w:rPr>
              <w:t>одоотведения,газоснабжения,электоэнергии</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0501000010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352974,55</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0501000010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352974,55</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w:t>
            </w:r>
            <w:proofErr w:type="spellStart"/>
            <w:r w:rsidRPr="001A76DA">
              <w:rPr>
                <w:rFonts w:ascii="Times New Roman" w:eastAsia="Times New Roman" w:hAnsi="Times New Roman" w:cs="Times New Roman"/>
                <w:sz w:val="24"/>
                <w:szCs w:val="24"/>
              </w:rPr>
              <w:t>мероприятие"Закупка</w:t>
            </w:r>
            <w:proofErr w:type="spellEnd"/>
            <w:r w:rsidRPr="001A76DA">
              <w:rPr>
                <w:rFonts w:ascii="Times New Roman" w:eastAsia="Times New Roman" w:hAnsi="Times New Roman" w:cs="Times New Roman"/>
                <w:sz w:val="24"/>
                <w:szCs w:val="24"/>
              </w:rPr>
              <w:t xml:space="preserve"> оборудования для очистных сооружений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Направление расходов на закупку оборудования для очистных сооружений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 xml:space="preserve">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"Выполнение мероприятий по ремонту участков сетей холодного водоснабжения в п. Энергетик"</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1144595,00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Направление расходов  на ремонт участков сетей холодного водоснабжения в п. Энергетик</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0501200010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1144595,00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0501200010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1144595,00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"Выполнение мероприятий по актуализации схем теплоснабжения в п. Энергетик"</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0501300000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72870,00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актуализацию схем теплоснабжения в п. Энергетик</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0501300010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72870,00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0501300010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72870,00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xml:space="preserve">Основное мероприятие "Выполнение мероприятий по </w:t>
            </w:r>
            <w:proofErr w:type="spellStart"/>
            <w:r w:rsidRPr="001A76DA">
              <w:rPr>
                <w:rFonts w:ascii="Times New Roman" w:eastAsia="Times New Roman" w:hAnsi="Times New Roman" w:cs="Times New Roman"/>
                <w:sz w:val="24"/>
                <w:szCs w:val="24"/>
              </w:rPr>
              <w:t>разрабртке</w:t>
            </w:r>
            <w:proofErr w:type="spellEnd"/>
            <w:r w:rsidRPr="001A76DA">
              <w:rPr>
                <w:rFonts w:ascii="Times New Roman" w:eastAsia="Times New Roman" w:hAnsi="Times New Roman" w:cs="Times New Roman"/>
                <w:sz w:val="24"/>
                <w:szCs w:val="24"/>
              </w:rPr>
              <w:t xml:space="preserve"> конкурсной документации"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0501400000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630"/>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разработку конкурсной документации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0501400010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1260"/>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 xml:space="preserve">Основное мероприятие "Мероприятия по выполнению капитального ремонта тепловой сети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r w:rsidRPr="001A76DA">
              <w:rPr>
                <w:rFonts w:ascii="Times New Roman" w:eastAsia="Times New Roman" w:hAnsi="Times New Roman" w:cs="Times New Roman"/>
                <w:sz w:val="24"/>
                <w:szCs w:val="24"/>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0501500000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98639,00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4"/>
                <w:szCs w:val="24"/>
              </w:rPr>
            </w:pPr>
            <w:proofErr w:type="spellStart"/>
            <w:r w:rsidRPr="001A76DA">
              <w:rPr>
                <w:rFonts w:ascii="Times New Roman" w:eastAsia="Times New Roman" w:hAnsi="Times New Roman" w:cs="Times New Roman"/>
                <w:sz w:val="24"/>
                <w:szCs w:val="24"/>
              </w:rPr>
              <w:t>Софинансирование</w:t>
            </w:r>
            <w:proofErr w:type="spellEnd"/>
            <w:r w:rsidRPr="001A76DA">
              <w:rPr>
                <w:rFonts w:ascii="Times New Roman" w:eastAsia="Times New Roman" w:hAnsi="Times New Roman" w:cs="Times New Roman"/>
                <w:sz w:val="24"/>
                <w:szCs w:val="24"/>
              </w:rPr>
              <w:t xml:space="preserve"> расходов на капитальный ремонт тепловой сети </w:t>
            </w:r>
            <w:proofErr w:type="spellStart"/>
            <w:r w:rsidRPr="001A76DA">
              <w:rPr>
                <w:rFonts w:ascii="Times New Roman" w:eastAsia="Times New Roman" w:hAnsi="Times New Roman" w:cs="Times New Roman"/>
                <w:sz w:val="24"/>
                <w:szCs w:val="24"/>
              </w:rPr>
              <w:t>п</w:t>
            </w:r>
            <w:proofErr w:type="gramStart"/>
            <w:r w:rsidRPr="001A76DA">
              <w:rPr>
                <w:rFonts w:ascii="Times New Roman" w:eastAsia="Times New Roman" w:hAnsi="Times New Roman" w:cs="Times New Roman"/>
                <w:sz w:val="24"/>
                <w:szCs w:val="24"/>
              </w:rPr>
              <w:t>.Э</w:t>
            </w:r>
            <w:proofErr w:type="gramEnd"/>
            <w:r w:rsidRPr="001A76DA">
              <w:rPr>
                <w:rFonts w:ascii="Times New Roman" w:eastAsia="Times New Roman" w:hAnsi="Times New Roman" w:cs="Times New Roman"/>
                <w:sz w:val="24"/>
                <w:szCs w:val="24"/>
              </w:rPr>
              <w:t>нергетик</w:t>
            </w:r>
            <w:proofErr w:type="spellEnd"/>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0501500010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98639,00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0501500010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98639,00</w:t>
            </w:r>
          </w:p>
        </w:tc>
        <w:tc>
          <w:tcPr>
            <w:tcW w:w="241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Благоустройство</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4471634,63</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5685034,99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6986017,17</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Муниципальная программа "Благоустройство территории Муниципального образования Энергетикский поссовет на 2019-2023 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0600000000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4471634,63</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5685034,99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6986017,17</w:t>
            </w:r>
          </w:p>
        </w:tc>
      </w:tr>
      <w:tr w:rsidR="001A76DA" w:rsidRPr="001A76DA" w:rsidTr="001A76DA">
        <w:trPr>
          <w:trHeight w:val="157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921411,52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1445734,16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1487163,51</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выполнение мероприятий по благоустройству территории муниципального образования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921411,52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1445734,16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1487163,51</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921411,52</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1445734,16</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1487163,51</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2296943,11</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2986020,83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3945573,66</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оплату и материально-техническое обеспечение уличного освещения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2296943,11</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2986020,83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3945573,66</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0600200020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2296943,11</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2986020,83</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3945573,66</w:t>
            </w:r>
          </w:p>
        </w:tc>
      </w:tr>
      <w:tr w:rsidR="001A76DA" w:rsidRPr="001A76DA" w:rsidTr="001A76DA">
        <w:trPr>
          <w:trHeight w:val="25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0600300000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1253280,00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1253280,00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1553280,00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выполнение мероприятий по озеленению территории муниципального образования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0600300030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1253280,00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1253280,00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1553280,00</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05</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03</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0600300030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1253280,00</w:t>
            </w:r>
          </w:p>
        </w:tc>
        <w:tc>
          <w:tcPr>
            <w:tcW w:w="241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1253280,00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1553280,00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xml:space="preserve">Культура, кинематография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4989705,12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5353380,92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463675,80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Культура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5353380,92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463675,80</w:t>
            </w:r>
          </w:p>
        </w:tc>
      </w:tr>
      <w:tr w:rsidR="001A76DA" w:rsidRPr="001A76DA" w:rsidTr="001A76DA">
        <w:trPr>
          <w:trHeight w:val="189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5353380,92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463675,80</w:t>
            </w:r>
          </w:p>
        </w:tc>
      </w:tr>
      <w:tr w:rsidR="001A76DA" w:rsidRPr="001A76DA" w:rsidTr="001A76DA">
        <w:trPr>
          <w:trHeight w:val="157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363675,80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463675,80</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в сфере культуры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363675,80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463675,80</w:t>
            </w:r>
          </w:p>
        </w:tc>
      </w:tr>
      <w:tr w:rsidR="001A76DA" w:rsidRPr="001A76DA" w:rsidTr="001A76DA">
        <w:trPr>
          <w:trHeight w:val="67"/>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363675,80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463675,80</w:t>
            </w:r>
          </w:p>
        </w:tc>
      </w:tr>
      <w:tr w:rsidR="001A76DA" w:rsidRPr="001A76DA" w:rsidTr="001A76DA">
        <w:trPr>
          <w:trHeight w:val="1890"/>
        </w:trPr>
        <w:tc>
          <w:tcPr>
            <w:tcW w:w="3559" w:type="dxa"/>
            <w:shd w:val="clear" w:color="auto" w:fill="auto"/>
            <w:noWrap/>
            <w:vAlign w:val="bottom"/>
            <w:hideMark/>
          </w:tcPr>
          <w:p w:rsidR="001A76DA" w:rsidRPr="001A76DA" w:rsidRDefault="001A76DA" w:rsidP="001A76DA">
            <w:pPr>
              <w:spacing w:after="0" w:line="240" w:lineRule="auto"/>
              <w:jc w:val="both"/>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0800200000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межбюджетные трансферты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0800260030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межбюджетные трансферты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0800260030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540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4989705,12</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Социальная политика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463286,28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443419,55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444000,00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lastRenderedPageBreak/>
              <w:t>Пенсионное обеспечение</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10</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463286,28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443419,55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444000,00</w:t>
            </w:r>
          </w:p>
        </w:tc>
      </w:tr>
      <w:tr w:rsidR="001A76DA" w:rsidRPr="001A76DA" w:rsidTr="001A76DA">
        <w:trPr>
          <w:trHeight w:val="6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Непрограммное направление расходов местного бюджета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463286,28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443419,55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444000,00</w:t>
            </w:r>
          </w:p>
        </w:tc>
      </w:tr>
      <w:tr w:rsidR="001A76DA" w:rsidRPr="001A76DA" w:rsidTr="001A76DA">
        <w:trPr>
          <w:trHeight w:val="189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8230000000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463286,28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443419,55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444000,00</w:t>
            </w:r>
          </w:p>
        </w:tc>
      </w:tr>
      <w:tr w:rsidR="001A76DA" w:rsidRPr="001A76DA" w:rsidTr="001A76DA">
        <w:trPr>
          <w:trHeight w:val="12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Расходы на социальное обеспечение и иные выплаты населению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8230010080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463286,28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443419,55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444000,00</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Публичные нормативные социальные выплаты гражданам</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8230010080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310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463286,28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443419,55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444000,00</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Физическая культура и спорт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bCs/>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197949,16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180851,32</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Массовый спорт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197949,16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180851,32</w:t>
            </w:r>
          </w:p>
        </w:tc>
      </w:tr>
      <w:tr w:rsidR="001A76DA" w:rsidRPr="001A76DA" w:rsidTr="001A76DA">
        <w:trPr>
          <w:trHeight w:val="220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197949,16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180851,32</w:t>
            </w:r>
          </w:p>
        </w:tc>
      </w:tr>
      <w:tr w:rsidR="001A76DA" w:rsidRPr="001A76DA" w:rsidTr="001A76DA">
        <w:trPr>
          <w:trHeight w:val="1347"/>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1000100000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197949,16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180851,32</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Направление расходов на мероприятия по физической культуре и спорту</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197949,16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180851,32</w:t>
            </w:r>
          </w:p>
        </w:tc>
      </w:tr>
      <w:tr w:rsidR="001A76DA" w:rsidRPr="001A76DA" w:rsidTr="001A76DA">
        <w:trPr>
          <w:trHeight w:val="94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02</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1000100010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240</w:t>
            </w:r>
          </w:p>
        </w:tc>
        <w:tc>
          <w:tcPr>
            <w:tcW w:w="1842" w:type="dxa"/>
            <w:shd w:val="clear" w:color="auto" w:fill="auto"/>
          </w:tcPr>
          <w:p w:rsidR="001A76DA" w:rsidRPr="001A76DA" w:rsidRDefault="001A76DA" w:rsidP="001A76DA">
            <w:pPr>
              <w:spacing w:after="0" w:line="240" w:lineRule="auto"/>
              <w:jc w:val="right"/>
              <w:rPr>
                <w:rFonts w:ascii="Times New Roman" w:eastAsia="Times New Roman" w:hAnsi="Times New Roman" w:cs="Times New Roman"/>
                <w:sz w:val="24"/>
                <w:szCs w:val="24"/>
              </w:rPr>
            </w:pP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197949,16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180851,32</w:t>
            </w:r>
          </w:p>
        </w:tc>
      </w:tr>
      <w:tr w:rsidR="001A76DA" w:rsidRPr="001A76DA" w:rsidTr="001A76DA">
        <w:trPr>
          <w:trHeight w:val="63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Обслуживание государственного и муниципального долга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1514,08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580,45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96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Обслуживание государственного внутреннего и муниципального долга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1514,08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580,45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680"/>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8"/>
                <w:szCs w:val="28"/>
              </w:rPr>
            </w:pPr>
            <w:r w:rsidRPr="001A76DA">
              <w:rPr>
                <w:rFonts w:ascii="Times New Roman" w:eastAsia="Times New Roman" w:hAnsi="Times New Roman" w:cs="Times New Roman"/>
                <w:bCs/>
                <w:color w:val="000000"/>
                <w:sz w:val="24"/>
                <w:szCs w:val="28"/>
              </w:rPr>
              <w:t xml:space="preserve">Муниципальная программа </w:t>
            </w:r>
            <w:r w:rsidRPr="001A76DA">
              <w:rPr>
                <w:rFonts w:ascii="Times New Roman" w:eastAsia="Times New Roman" w:hAnsi="Times New Roman" w:cs="Times New Roman"/>
                <w:bCs/>
                <w:sz w:val="24"/>
                <w:szCs w:val="28"/>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0700000000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1514,08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580,45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r>
      <w:tr w:rsidR="001A76DA" w:rsidRPr="001A76DA" w:rsidTr="001A76DA">
        <w:trPr>
          <w:trHeight w:val="827"/>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color w:val="000000"/>
                <w:sz w:val="28"/>
                <w:szCs w:val="28"/>
              </w:rPr>
            </w:pPr>
            <w:r w:rsidRPr="001A76DA">
              <w:rPr>
                <w:rFonts w:ascii="Times New Roman" w:eastAsia="Times New Roman" w:hAnsi="Times New Roman" w:cs="Times New Roman"/>
                <w:color w:val="000000"/>
                <w:sz w:val="28"/>
                <w:szCs w:val="28"/>
              </w:rPr>
              <w:t xml:space="preserve">Основное мероприятие "Финансирование расходов связанных с выплатой процентных платежей по </w:t>
            </w:r>
            <w:proofErr w:type="gramStart"/>
            <w:r w:rsidRPr="001A76DA">
              <w:rPr>
                <w:rFonts w:ascii="Times New Roman" w:eastAsia="Times New Roman" w:hAnsi="Times New Roman" w:cs="Times New Roman"/>
                <w:color w:val="000000"/>
                <w:sz w:val="28"/>
                <w:szCs w:val="28"/>
              </w:rPr>
              <w:lastRenderedPageBreak/>
              <w:t>государственным</w:t>
            </w:r>
            <w:proofErr w:type="gramEnd"/>
            <w:r w:rsidRPr="001A76DA">
              <w:rPr>
                <w:rFonts w:ascii="Times New Roman" w:eastAsia="Times New Roman" w:hAnsi="Times New Roman" w:cs="Times New Roman"/>
                <w:color w:val="000000"/>
                <w:sz w:val="28"/>
                <w:szCs w:val="28"/>
              </w:rPr>
              <w:t xml:space="preserve"> и долговым </w:t>
            </w:r>
            <w:proofErr w:type="spellStart"/>
            <w:r w:rsidRPr="001A76DA">
              <w:rPr>
                <w:rFonts w:ascii="Times New Roman" w:eastAsia="Times New Roman" w:hAnsi="Times New Roman" w:cs="Times New Roman"/>
                <w:color w:val="000000"/>
                <w:sz w:val="28"/>
                <w:szCs w:val="28"/>
              </w:rPr>
              <w:t>обязятельствам</w:t>
            </w:r>
            <w:proofErr w:type="spellEnd"/>
            <w:r w:rsidRPr="001A76DA">
              <w:rPr>
                <w:rFonts w:ascii="Times New Roman" w:eastAsia="Times New Roman" w:hAnsi="Times New Roman" w:cs="Times New Roman"/>
                <w:color w:val="000000"/>
                <w:sz w:val="28"/>
                <w:szCs w:val="28"/>
              </w:rPr>
              <w:t>"</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lastRenderedPageBreak/>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0700500000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1514,08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580,45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533"/>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color w:val="000000"/>
                <w:sz w:val="28"/>
                <w:szCs w:val="28"/>
              </w:rPr>
            </w:pPr>
            <w:r w:rsidRPr="001A76DA">
              <w:rPr>
                <w:rFonts w:ascii="Times New Roman" w:eastAsia="Times New Roman" w:hAnsi="Times New Roman" w:cs="Times New Roman"/>
                <w:color w:val="000000"/>
                <w:sz w:val="28"/>
                <w:szCs w:val="28"/>
              </w:rPr>
              <w:lastRenderedPageBreak/>
              <w:t xml:space="preserve">Направление расходов на обслуживание государственного </w:t>
            </w:r>
            <w:proofErr w:type="gramStart"/>
            <w:r w:rsidRPr="001A76DA">
              <w:rPr>
                <w:rFonts w:ascii="Times New Roman" w:eastAsia="Times New Roman" w:hAnsi="Times New Roman" w:cs="Times New Roman"/>
                <w:color w:val="000000"/>
                <w:sz w:val="28"/>
                <w:szCs w:val="28"/>
              </w:rPr>
              <w:t xml:space="preserve">( </w:t>
            </w:r>
            <w:proofErr w:type="gramEnd"/>
            <w:r w:rsidRPr="001A76DA">
              <w:rPr>
                <w:rFonts w:ascii="Times New Roman" w:eastAsia="Times New Roman" w:hAnsi="Times New Roman" w:cs="Times New Roman"/>
                <w:color w:val="000000"/>
                <w:sz w:val="28"/>
                <w:szCs w:val="28"/>
              </w:rPr>
              <w:t>муниципального) долга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0700500010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1514,08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580,45</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r>
      <w:tr w:rsidR="001A76DA" w:rsidRPr="001A76DA" w:rsidTr="001A76DA">
        <w:trPr>
          <w:trHeight w:val="1125"/>
        </w:trPr>
        <w:tc>
          <w:tcPr>
            <w:tcW w:w="3559"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Обслуживание государственного </w:t>
            </w:r>
            <w:proofErr w:type="gramStart"/>
            <w:r w:rsidRPr="001A76DA">
              <w:rPr>
                <w:rFonts w:ascii="Times New Roman" w:eastAsia="Times New Roman" w:hAnsi="Times New Roman" w:cs="Times New Roman"/>
                <w:sz w:val="28"/>
                <w:szCs w:val="28"/>
              </w:rPr>
              <w:t xml:space="preserve">( </w:t>
            </w:r>
            <w:proofErr w:type="gramEnd"/>
            <w:r w:rsidRPr="001A76DA">
              <w:rPr>
                <w:rFonts w:ascii="Times New Roman" w:eastAsia="Times New Roman" w:hAnsi="Times New Roman" w:cs="Times New Roman"/>
                <w:sz w:val="28"/>
                <w:szCs w:val="28"/>
              </w:rPr>
              <w:t>муниципального) долга</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112</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13</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01</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0700500010</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700</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1514,08</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580,45</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Условно утвержденные расходы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99</w:t>
            </w:r>
          </w:p>
        </w:tc>
        <w:tc>
          <w:tcPr>
            <w:tcW w:w="56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8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5637705,12</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Условно утвержденные расходы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w:t>
            </w:r>
          </w:p>
        </w:tc>
        <w:tc>
          <w:tcPr>
            <w:tcW w:w="1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8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5637705,12</w:t>
            </w:r>
          </w:p>
        </w:tc>
      </w:tr>
      <w:tr w:rsidR="001A76DA" w:rsidRPr="001A76DA" w:rsidTr="001A76DA">
        <w:trPr>
          <w:trHeight w:val="315"/>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Условно утвержденные расходы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9999999999</w:t>
            </w:r>
          </w:p>
        </w:tc>
        <w:tc>
          <w:tcPr>
            <w:tcW w:w="8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184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410"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5637705,12</w:t>
            </w:r>
          </w:p>
        </w:tc>
      </w:tr>
      <w:tr w:rsidR="001A76DA" w:rsidRPr="001A76DA" w:rsidTr="001A76DA">
        <w:trPr>
          <w:trHeight w:val="330"/>
        </w:trPr>
        <w:tc>
          <w:tcPr>
            <w:tcW w:w="355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Условно утвержденные расходы</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w:t>
            </w:r>
          </w:p>
        </w:tc>
        <w:tc>
          <w:tcPr>
            <w:tcW w:w="56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w:t>
            </w:r>
          </w:p>
        </w:tc>
        <w:tc>
          <w:tcPr>
            <w:tcW w:w="155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9999999999</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999</w:t>
            </w:r>
          </w:p>
        </w:tc>
        <w:tc>
          <w:tcPr>
            <w:tcW w:w="184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41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4"/>
                <w:szCs w:val="24"/>
              </w:rPr>
            </w:pPr>
            <w:r w:rsidRPr="001A76DA">
              <w:rPr>
                <w:rFonts w:ascii="Times New Roman" w:eastAsia="Times New Roman" w:hAnsi="Times New Roman" w:cs="Times New Roman"/>
                <w:sz w:val="24"/>
                <w:szCs w:val="24"/>
              </w:rPr>
              <w:t>5637705,12</w:t>
            </w:r>
          </w:p>
        </w:tc>
      </w:tr>
      <w:tr w:rsidR="001A76DA" w:rsidRPr="001A76DA" w:rsidTr="001A76DA">
        <w:trPr>
          <w:trHeight w:val="270"/>
        </w:trPr>
        <w:tc>
          <w:tcPr>
            <w:tcW w:w="3559"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ИТОГО</w:t>
            </w:r>
          </w:p>
        </w:tc>
        <w:tc>
          <w:tcPr>
            <w:tcW w:w="709"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567"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567"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1559"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851"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bCs/>
                <w:sz w:val="24"/>
                <w:szCs w:val="24"/>
              </w:rPr>
            </w:pPr>
            <w:r w:rsidRPr="001A76DA">
              <w:rPr>
                <w:rFonts w:ascii="Times New Roman" w:eastAsia="Times New Roman" w:hAnsi="Times New Roman" w:cs="Times New Roman"/>
                <w:bCs/>
                <w:sz w:val="24"/>
                <w:szCs w:val="24"/>
              </w:rPr>
              <w:t> </w:t>
            </w:r>
          </w:p>
        </w:tc>
        <w:tc>
          <w:tcPr>
            <w:tcW w:w="1842" w:type="dxa"/>
            <w:shd w:val="clear" w:color="auto" w:fill="auto"/>
            <w:noWrap/>
            <w:vAlign w:val="bottom"/>
            <w:hideMark/>
          </w:tcPr>
          <w:p w:rsidR="001A76DA" w:rsidRPr="001A76DA" w:rsidRDefault="001A76DA" w:rsidP="001A76DA">
            <w:pPr>
              <w:spacing w:after="0" w:line="240" w:lineRule="auto"/>
              <w:jc w:val="right"/>
              <w:rPr>
                <w:rFonts w:ascii="Arial" w:eastAsia="Times New Roman" w:hAnsi="Arial" w:cs="Arial"/>
                <w:bCs/>
                <w:sz w:val="20"/>
                <w:szCs w:val="20"/>
              </w:rPr>
            </w:pPr>
            <w:r w:rsidRPr="001A76DA">
              <w:rPr>
                <w:rFonts w:ascii="Arial" w:eastAsia="Times New Roman" w:hAnsi="Arial" w:cs="Arial"/>
                <w:bCs/>
                <w:sz w:val="20"/>
                <w:szCs w:val="20"/>
              </w:rPr>
              <w:t xml:space="preserve">38 108 069,61 </w:t>
            </w:r>
          </w:p>
        </w:tc>
        <w:tc>
          <w:tcPr>
            <w:tcW w:w="2410" w:type="dxa"/>
            <w:shd w:val="clear" w:color="auto" w:fill="auto"/>
            <w:noWrap/>
            <w:vAlign w:val="bottom"/>
            <w:hideMark/>
          </w:tcPr>
          <w:p w:rsidR="001A76DA" w:rsidRPr="001A76DA" w:rsidRDefault="001A76DA" w:rsidP="001A76DA">
            <w:pPr>
              <w:spacing w:after="0" w:line="240" w:lineRule="auto"/>
              <w:jc w:val="right"/>
              <w:rPr>
                <w:rFonts w:ascii="Arial" w:eastAsia="Times New Roman" w:hAnsi="Arial" w:cs="Arial"/>
                <w:bCs/>
                <w:sz w:val="20"/>
                <w:szCs w:val="20"/>
              </w:rPr>
            </w:pPr>
            <w:r w:rsidRPr="001A76DA">
              <w:rPr>
                <w:rFonts w:ascii="Arial" w:eastAsia="Times New Roman" w:hAnsi="Arial" w:cs="Arial"/>
                <w:bCs/>
                <w:sz w:val="20"/>
                <w:szCs w:val="20"/>
              </w:rPr>
              <w:t xml:space="preserve">34 612 322,60 </w:t>
            </w:r>
          </w:p>
        </w:tc>
        <w:tc>
          <w:tcPr>
            <w:tcW w:w="2126" w:type="dxa"/>
            <w:shd w:val="clear" w:color="auto" w:fill="auto"/>
            <w:noWrap/>
            <w:vAlign w:val="bottom"/>
            <w:hideMark/>
          </w:tcPr>
          <w:p w:rsidR="001A76DA" w:rsidRPr="001A76DA" w:rsidRDefault="001A76DA" w:rsidP="001A76DA">
            <w:pPr>
              <w:spacing w:after="0" w:line="240" w:lineRule="auto"/>
              <w:jc w:val="right"/>
              <w:rPr>
                <w:rFonts w:ascii="Arial" w:eastAsia="Times New Roman" w:hAnsi="Arial" w:cs="Arial"/>
                <w:bCs/>
                <w:sz w:val="20"/>
                <w:szCs w:val="20"/>
              </w:rPr>
            </w:pPr>
            <w:r w:rsidRPr="001A76DA">
              <w:rPr>
                <w:rFonts w:ascii="Arial" w:eastAsia="Times New Roman" w:hAnsi="Arial" w:cs="Arial"/>
                <w:bCs/>
                <w:sz w:val="20"/>
                <w:szCs w:val="20"/>
              </w:rPr>
              <w:t xml:space="preserve">34 872 579,60 </w:t>
            </w:r>
          </w:p>
        </w:tc>
      </w:tr>
    </w:tbl>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Приложение № 7</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Энергетикский поссовет  Новоорского района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«О бюджете </w:t>
      </w:r>
      <w:proofErr w:type="gramStart"/>
      <w:r w:rsidRPr="001A76DA">
        <w:rPr>
          <w:rFonts w:ascii="Times New Roman" w:eastAsia="Times New Roman" w:hAnsi="Times New Roman" w:cs="Times New Roman"/>
          <w:sz w:val="28"/>
          <w:szCs w:val="28"/>
        </w:rPr>
        <w:t>муниципального</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образования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Энергетикский поссовет  Новоорского района  </w:t>
      </w:r>
      <w:proofErr w:type="gramStart"/>
      <w:r w:rsidRPr="001A76DA">
        <w:rPr>
          <w:rFonts w:ascii="Times New Roman" w:eastAsia="Times New Roman" w:hAnsi="Times New Roman" w:cs="Times New Roman"/>
          <w:sz w:val="28"/>
          <w:szCs w:val="28"/>
        </w:rPr>
        <w:t>Оренбургской</w:t>
      </w:r>
      <w:proofErr w:type="gramEnd"/>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области   на 2021 год и плановый 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jc w:val="center"/>
        <w:rPr>
          <w:rFonts w:ascii="Times New Roman" w:eastAsia="Times New Roman" w:hAnsi="Times New Roman" w:cs="Times New Roman"/>
          <w:sz w:val="32"/>
          <w:szCs w:val="32"/>
        </w:rPr>
      </w:pPr>
      <w:r w:rsidRPr="001A76DA">
        <w:rPr>
          <w:rFonts w:ascii="Times New Roman" w:eastAsia="Times New Roman" w:hAnsi="Times New Roman" w:cs="Times New Roman"/>
          <w:sz w:val="32"/>
          <w:szCs w:val="32"/>
        </w:rPr>
        <w:t xml:space="preserve">Бюджетные ассигнования бюджета Муниципального образования Энергетикский поссовет по разделам и подразделам расходов классификации расходов  на 2021 год и плановый </w:t>
      </w:r>
    </w:p>
    <w:p w:rsidR="001A76DA" w:rsidRPr="001A76DA" w:rsidRDefault="001A76DA" w:rsidP="001A76DA">
      <w:pPr>
        <w:spacing w:after="0" w:line="240" w:lineRule="auto"/>
        <w:jc w:val="center"/>
        <w:rPr>
          <w:rFonts w:ascii="Times New Roman" w:eastAsia="Times New Roman" w:hAnsi="Times New Roman" w:cs="Times New Roman"/>
          <w:sz w:val="32"/>
          <w:szCs w:val="32"/>
          <w:lang w:val="en-US"/>
        </w:rPr>
      </w:pPr>
      <w:r w:rsidRPr="001A76DA">
        <w:rPr>
          <w:rFonts w:ascii="Times New Roman" w:eastAsia="Times New Roman" w:hAnsi="Times New Roman" w:cs="Times New Roman"/>
          <w:sz w:val="32"/>
          <w:szCs w:val="32"/>
        </w:rPr>
        <w:t>период 2022  - 2023 годов</w:t>
      </w:r>
    </w:p>
    <w:p w:rsidR="001A76DA" w:rsidRPr="001A76DA" w:rsidRDefault="001A76DA" w:rsidP="001A76DA">
      <w:pPr>
        <w:spacing w:after="0" w:line="240" w:lineRule="auto"/>
        <w:rPr>
          <w:rFonts w:ascii="Times New Roman" w:eastAsia="Times New Roman" w:hAnsi="Times New Roman" w:cs="Times New Roman"/>
          <w:sz w:val="28"/>
          <w:szCs w:val="28"/>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680"/>
        <w:gridCol w:w="1860"/>
        <w:gridCol w:w="1860"/>
        <w:gridCol w:w="1860"/>
        <w:gridCol w:w="2440"/>
      </w:tblGrid>
      <w:tr w:rsidR="001A76DA" w:rsidRPr="001A76DA" w:rsidTr="001A76DA">
        <w:trPr>
          <w:trHeight w:val="450"/>
        </w:trPr>
        <w:tc>
          <w:tcPr>
            <w:tcW w:w="4940" w:type="dxa"/>
            <w:vMerge w:val="restart"/>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Наименование</w:t>
            </w:r>
          </w:p>
        </w:tc>
        <w:tc>
          <w:tcPr>
            <w:tcW w:w="1680" w:type="dxa"/>
            <w:vMerge w:val="restart"/>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Раздел</w:t>
            </w:r>
          </w:p>
        </w:tc>
        <w:tc>
          <w:tcPr>
            <w:tcW w:w="1860" w:type="dxa"/>
            <w:vMerge w:val="restart"/>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Подраздел</w:t>
            </w:r>
          </w:p>
        </w:tc>
        <w:tc>
          <w:tcPr>
            <w:tcW w:w="1860"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2021 год</w:t>
            </w:r>
          </w:p>
        </w:tc>
        <w:tc>
          <w:tcPr>
            <w:tcW w:w="1860" w:type="dxa"/>
            <w:vMerge w:val="restart"/>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2022 год</w:t>
            </w:r>
          </w:p>
        </w:tc>
        <w:tc>
          <w:tcPr>
            <w:tcW w:w="2440" w:type="dxa"/>
            <w:vMerge w:val="restart"/>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2023 год</w:t>
            </w:r>
          </w:p>
        </w:tc>
      </w:tr>
      <w:tr w:rsidR="001A76DA" w:rsidRPr="001A76DA" w:rsidTr="001A76DA">
        <w:trPr>
          <w:trHeight w:val="484"/>
        </w:trPr>
        <w:tc>
          <w:tcPr>
            <w:tcW w:w="494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168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186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186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186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2440"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r>
      <w:tr w:rsidR="001A76DA" w:rsidRPr="001A76DA" w:rsidTr="001A76DA">
        <w:trPr>
          <w:trHeight w:val="360"/>
        </w:trPr>
        <w:tc>
          <w:tcPr>
            <w:tcW w:w="494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w:t>
            </w:r>
          </w:p>
        </w:tc>
        <w:tc>
          <w:tcPr>
            <w:tcW w:w="168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w:t>
            </w:r>
          </w:p>
        </w:tc>
        <w:tc>
          <w:tcPr>
            <w:tcW w:w="186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w:t>
            </w:r>
          </w:p>
        </w:tc>
        <w:tc>
          <w:tcPr>
            <w:tcW w:w="186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w:t>
            </w:r>
          </w:p>
        </w:tc>
        <w:tc>
          <w:tcPr>
            <w:tcW w:w="186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w:t>
            </w:r>
          </w:p>
        </w:tc>
        <w:tc>
          <w:tcPr>
            <w:tcW w:w="244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w:t>
            </w:r>
          </w:p>
        </w:tc>
      </w:tr>
      <w:tr w:rsidR="001A76DA" w:rsidRPr="001A76DA" w:rsidTr="001A76DA">
        <w:trPr>
          <w:trHeight w:val="37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Общегосударственные вопросы</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21897890,94</w:t>
            </w:r>
          </w:p>
        </w:tc>
        <w:tc>
          <w:tcPr>
            <w:tcW w:w="1860"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19994353,39</w:t>
            </w:r>
          </w:p>
        </w:tc>
        <w:tc>
          <w:tcPr>
            <w:tcW w:w="2440" w:type="dxa"/>
            <w:shd w:val="clear" w:color="auto" w:fill="auto"/>
            <w:noWrap/>
            <w:vAlign w:val="bottom"/>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15308098,17</w:t>
            </w:r>
          </w:p>
        </w:tc>
      </w:tr>
      <w:tr w:rsidR="001A76DA" w:rsidRPr="001A76DA" w:rsidTr="001A76DA">
        <w:trPr>
          <w:trHeight w:val="96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Функционирование высшего должностного лица субъекта Российской Федерации и </w:t>
            </w:r>
            <w:proofErr w:type="spellStart"/>
            <w:r w:rsidRPr="001A76DA">
              <w:rPr>
                <w:rFonts w:ascii="Times New Roman" w:eastAsia="Times New Roman" w:hAnsi="Times New Roman" w:cs="Times New Roman"/>
                <w:sz w:val="26"/>
                <w:szCs w:val="26"/>
              </w:rPr>
              <w:t>муницапального</w:t>
            </w:r>
            <w:proofErr w:type="spellEnd"/>
            <w:r w:rsidRPr="001A76DA">
              <w:rPr>
                <w:rFonts w:ascii="Times New Roman" w:eastAsia="Times New Roman" w:hAnsi="Times New Roman" w:cs="Times New Roman"/>
                <w:sz w:val="26"/>
                <w:szCs w:val="26"/>
              </w:rPr>
              <w:t xml:space="preserve"> образования</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1279360,00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1279360,00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1279360,00</w:t>
            </w:r>
          </w:p>
        </w:tc>
      </w:tr>
      <w:tr w:rsidR="001A76DA" w:rsidRPr="001A76DA" w:rsidTr="001A76DA">
        <w:trPr>
          <w:trHeight w:val="126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246000,00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471000,00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471000,00</w:t>
            </w:r>
          </w:p>
        </w:tc>
      </w:tr>
      <w:tr w:rsidR="001A76DA" w:rsidRPr="001A76DA" w:rsidTr="001A76DA">
        <w:trPr>
          <w:trHeight w:val="160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10167205,80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9544541,39</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10016486,17</w:t>
            </w:r>
          </w:p>
        </w:tc>
      </w:tr>
      <w:tr w:rsidR="001A76DA" w:rsidRPr="001A76DA" w:rsidTr="001A76DA">
        <w:trPr>
          <w:trHeight w:val="1084"/>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348000,00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348200,00</w:t>
            </w:r>
          </w:p>
        </w:tc>
        <w:tc>
          <w:tcPr>
            <w:tcW w:w="244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r>
      <w:tr w:rsidR="001A76DA" w:rsidRPr="001A76DA" w:rsidTr="001A76DA">
        <w:trPr>
          <w:trHeight w:val="43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Резервные фонды </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r>
      <w:tr w:rsidR="001A76DA" w:rsidRPr="001A76DA" w:rsidTr="001A76DA">
        <w:trPr>
          <w:trHeight w:val="43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Другие общегосударственные вопросы</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9807325,14</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8301252,00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3491252,00</w:t>
            </w:r>
          </w:p>
        </w:tc>
      </w:tr>
      <w:tr w:rsidR="001A76DA" w:rsidRPr="001A76DA" w:rsidTr="001A76DA">
        <w:trPr>
          <w:trHeight w:val="37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Национальная оборона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509809,00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515115,00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535572,00</w:t>
            </w:r>
          </w:p>
        </w:tc>
      </w:tr>
      <w:tr w:rsidR="001A76DA" w:rsidRPr="001A76DA" w:rsidTr="001A76DA">
        <w:trPr>
          <w:trHeight w:val="37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Мобилизационная и вневойсковая подготовка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509809,00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515115,00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535572,00</w:t>
            </w:r>
          </w:p>
        </w:tc>
      </w:tr>
      <w:tr w:rsidR="001A76DA" w:rsidRPr="001A76DA" w:rsidTr="001A76DA">
        <w:trPr>
          <w:trHeight w:val="66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Национальная безопасность и правоохранительная деятельность</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1277947,56</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822845,28</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915623,05</w:t>
            </w:r>
          </w:p>
        </w:tc>
      </w:tr>
      <w:tr w:rsidR="001A76DA" w:rsidRPr="001A76DA" w:rsidTr="001A76DA">
        <w:trPr>
          <w:trHeight w:val="34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Органы юстиции</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r>
      <w:tr w:rsidR="001A76DA" w:rsidRPr="001A76DA" w:rsidTr="001A76DA">
        <w:trPr>
          <w:trHeight w:val="67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Обеспечение пожарной безопасности</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1007897,56</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552795,28</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645573,05</w:t>
            </w:r>
          </w:p>
        </w:tc>
      </w:tr>
      <w:tr w:rsidR="001A76DA" w:rsidRPr="001A76DA" w:rsidTr="001A76DA">
        <w:trPr>
          <w:trHeight w:val="814"/>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Другие вопросы в области национальной безопасности и правоохранительной деятельности</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03 </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r>
      <w:tr w:rsidR="001A76DA" w:rsidRPr="001A76DA" w:rsidTr="001A76DA">
        <w:trPr>
          <w:trHeight w:val="39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Национальная экономика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2200168,00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1462177,28</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3458071,73</w:t>
            </w:r>
          </w:p>
        </w:tc>
      </w:tr>
      <w:tr w:rsidR="001A76DA" w:rsidRPr="001A76DA" w:rsidTr="001A76DA">
        <w:trPr>
          <w:trHeight w:val="37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Дорожное хозяйство (дорожные фонды)</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2085352,00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1347361,28</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3343255,73</w:t>
            </w:r>
          </w:p>
        </w:tc>
      </w:tr>
      <w:tr w:rsidR="001A76DA" w:rsidRPr="001A76DA" w:rsidTr="001A76DA">
        <w:trPr>
          <w:trHeight w:val="67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Другие вопросы в области национальной экономики</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r>
      <w:tr w:rsidR="001A76DA" w:rsidRPr="001A76DA" w:rsidTr="001A76DA">
        <w:trPr>
          <w:trHeight w:val="34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Жилищно-коммунальное хозяйство</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6767748,63</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5822501,57</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7928982,41</w:t>
            </w:r>
          </w:p>
        </w:tc>
      </w:tr>
      <w:tr w:rsidR="001A76DA" w:rsidRPr="001A76DA" w:rsidTr="001A76DA">
        <w:trPr>
          <w:trHeight w:val="42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Коммунальное  хозяйство</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2296114,00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137466,58</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942965,24</w:t>
            </w:r>
          </w:p>
        </w:tc>
      </w:tr>
      <w:tr w:rsidR="001A76DA" w:rsidRPr="001A76DA" w:rsidTr="001A76DA">
        <w:trPr>
          <w:trHeight w:val="409"/>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Благоустройство</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4471634,63</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5685034,99</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6986017,17</w:t>
            </w:r>
          </w:p>
        </w:tc>
      </w:tr>
      <w:tr w:rsidR="001A76DA" w:rsidRPr="001A76DA" w:rsidTr="001A76DA">
        <w:trPr>
          <w:trHeight w:val="43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Культура и кинематография</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08</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4989705,12</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5353380,92</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463675,80</w:t>
            </w:r>
          </w:p>
        </w:tc>
      </w:tr>
      <w:tr w:rsidR="001A76DA" w:rsidRPr="001A76DA" w:rsidTr="001A76DA">
        <w:trPr>
          <w:trHeight w:val="42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Культура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5353380,92</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43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Социальная политика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463286,28</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443419,55</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444000,00</w:t>
            </w:r>
          </w:p>
        </w:tc>
      </w:tr>
      <w:tr w:rsidR="001A76DA" w:rsidRPr="001A76DA" w:rsidTr="001A76DA">
        <w:trPr>
          <w:trHeight w:val="46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Пенсионное обеспечение</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463286,28</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443419,55</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444000,00</w:t>
            </w:r>
          </w:p>
        </w:tc>
      </w:tr>
      <w:tr w:rsidR="001A76DA" w:rsidRPr="001A76DA" w:rsidTr="001A76DA">
        <w:trPr>
          <w:trHeight w:val="420"/>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Физическая культура и спорт</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197949,16</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180851,32</w:t>
            </w:r>
          </w:p>
        </w:tc>
      </w:tr>
      <w:tr w:rsidR="001A76DA" w:rsidRPr="001A76DA" w:rsidTr="001A76DA">
        <w:trPr>
          <w:trHeight w:val="409"/>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Массовый спорт</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86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180851,32</w:t>
            </w:r>
          </w:p>
        </w:tc>
      </w:tr>
      <w:tr w:rsidR="001A76DA" w:rsidRPr="001A76DA" w:rsidTr="001A76DA">
        <w:trPr>
          <w:trHeight w:val="58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Обслуживание государственного внутреннего и муниципального долга </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825"/>
        </w:trPr>
        <w:tc>
          <w:tcPr>
            <w:tcW w:w="4940"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Обслуживание государственного </w:t>
            </w:r>
            <w:proofErr w:type="gramStart"/>
            <w:r w:rsidRPr="001A76DA">
              <w:rPr>
                <w:rFonts w:ascii="Times New Roman" w:eastAsia="Times New Roman" w:hAnsi="Times New Roman" w:cs="Times New Roman"/>
                <w:sz w:val="26"/>
                <w:szCs w:val="26"/>
              </w:rPr>
              <w:t xml:space="preserve">( </w:t>
            </w:r>
            <w:proofErr w:type="gramEnd"/>
            <w:r w:rsidRPr="001A76DA">
              <w:rPr>
                <w:rFonts w:ascii="Times New Roman" w:eastAsia="Times New Roman" w:hAnsi="Times New Roman" w:cs="Times New Roman"/>
                <w:sz w:val="26"/>
                <w:szCs w:val="26"/>
              </w:rPr>
              <w:t>муниципального) долга</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244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409"/>
        </w:trPr>
        <w:tc>
          <w:tcPr>
            <w:tcW w:w="494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Условно утвержденные расходы</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99</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5637705,12</w:t>
            </w:r>
          </w:p>
        </w:tc>
      </w:tr>
      <w:tr w:rsidR="001A76DA" w:rsidRPr="001A76DA" w:rsidTr="001A76DA">
        <w:trPr>
          <w:trHeight w:val="409"/>
        </w:trPr>
        <w:tc>
          <w:tcPr>
            <w:tcW w:w="4940"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Условно утвержденные расходы</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186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60"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5637705,12</w:t>
            </w:r>
          </w:p>
        </w:tc>
      </w:tr>
      <w:tr w:rsidR="001A76DA" w:rsidRPr="001A76DA" w:rsidTr="001A76DA">
        <w:trPr>
          <w:trHeight w:val="510"/>
        </w:trPr>
        <w:tc>
          <w:tcPr>
            <w:tcW w:w="4940"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ИТОГО</w:t>
            </w:r>
          </w:p>
        </w:tc>
        <w:tc>
          <w:tcPr>
            <w:tcW w:w="168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860" w:type="dxa"/>
            <w:shd w:val="clear" w:color="auto" w:fill="auto"/>
            <w:noWrap/>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38108069,61</w:t>
            </w:r>
          </w:p>
        </w:tc>
        <w:tc>
          <w:tcPr>
            <w:tcW w:w="186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34612322,60</w:t>
            </w:r>
          </w:p>
        </w:tc>
        <w:tc>
          <w:tcPr>
            <w:tcW w:w="2440"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34872579,60</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Приложение № 8</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Энергетикский поссовет  Новоорского района</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 xml:space="preserve">Оренбургской области «О  бюджете  </w:t>
      </w:r>
      <w:proofErr w:type="gramStart"/>
      <w:r w:rsidRPr="001A76DA">
        <w:rPr>
          <w:rFonts w:ascii="Times New Roman" w:eastAsia="Times New Roman" w:hAnsi="Times New Roman" w:cs="Times New Roman"/>
          <w:sz w:val="28"/>
          <w:szCs w:val="28"/>
        </w:rPr>
        <w:t>муниципального</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образования Энергетикский поссовет  Новоорского района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на 2021 год и плановый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sz w:val="32"/>
          <w:szCs w:val="32"/>
        </w:rPr>
      </w:pPr>
      <w:r w:rsidRPr="001A76DA">
        <w:rPr>
          <w:rFonts w:ascii="Times New Roman" w:eastAsia="Times New Roman" w:hAnsi="Times New Roman" w:cs="Times New Roman"/>
          <w:sz w:val="32"/>
          <w:szCs w:val="32"/>
        </w:rPr>
        <w:t>Ведомственная структура расходов  Муниципального образования Энергетикский поссовет  на 2021 год и плановый период  2022 - 2023 годов</w:t>
      </w:r>
    </w:p>
    <w:tbl>
      <w:tblPr>
        <w:tblW w:w="150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851"/>
        <w:gridCol w:w="709"/>
        <w:gridCol w:w="992"/>
        <w:gridCol w:w="1417"/>
        <w:gridCol w:w="709"/>
        <w:gridCol w:w="1843"/>
        <w:gridCol w:w="2126"/>
        <w:gridCol w:w="1831"/>
      </w:tblGrid>
      <w:tr w:rsidR="001A76DA" w:rsidRPr="001A76DA" w:rsidTr="001A76DA">
        <w:trPr>
          <w:trHeight w:val="315"/>
        </w:trPr>
        <w:tc>
          <w:tcPr>
            <w:tcW w:w="4551"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Наименование</w:t>
            </w:r>
          </w:p>
        </w:tc>
        <w:tc>
          <w:tcPr>
            <w:tcW w:w="4678" w:type="dxa"/>
            <w:gridSpan w:val="5"/>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Коды Ведомственной классификации</w:t>
            </w:r>
          </w:p>
        </w:tc>
        <w:tc>
          <w:tcPr>
            <w:tcW w:w="1843"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2021 год </w:t>
            </w:r>
          </w:p>
        </w:tc>
        <w:tc>
          <w:tcPr>
            <w:tcW w:w="2126"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2022 год </w:t>
            </w:r>
          </w:p>
        </w:tc>
        <w:tc>
          <w:tcPr>
            <w:tcW w:w="1831" w:type="dxa"/>
            <w:vMerge w:val="restart"/>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2023 год </w:t>
            </w:r>
          </w:p>
        </w:tc>
      </w:tr>
      <w:tr w:rsidR="001A76DA" w:rsidRPr="001A76DA" w:rsidTr="001A76DA">
        <w:trPr>
          <w:trHeight w:val="1260"/>
        </w:trPr>
        <w:tc>
          <w:tcPr>
            <w:tcW w:w="4551"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8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структура расходов</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раздел</w:t>
            </w:r>
          </w:p>
        </w:tc>
        <w:tc>
          <w:tcPr>
            <w:tcW w:w="99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подраздел</w:t>
            </w:r>
          </w:p>
        </w:tc>
        <w:tc>
          <w:tcPr>
            <w:tcW w:w="141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целевая статья</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вид расхода</w:t>
            </w:r>
          </w:p>
        </w:tc>
        <w:tc>
          <w:tcPr>
            <w:tcW w:w="1843"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2126"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c>
          <w:tcPr>
            <w:tcW w:w="1831" w:type="dxa"/>
            <w:vMerge/>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w:t>
            </w:r>
          </w:p>
        </w:tc>
        <w:tc>
          <w:tcPr>
            <w:tcW w:w="8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w:t>
            </w:r>
          </w:p>
        </w:tc>
        <w:tc>
          <w:tcPr>
            <w:tcW w:w="99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w:t>
            </w:r>
          </w:p>
        </w:tc>
        <w:tc>
          <w:tcPr>
            <w:tcW w:w="141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w:t>
            </w:r>
          </w:p>
        </w:tc>
        <w:tc>
          <w:tcPr>
            <w:tcW w:w="1843"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w:t>
            </w:r>
          </w:p>
        </w:tc>
        <w:tc>
          <w:tcPr>
            <w:tcW w:w="2126"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8</w:t>
            </w:r>
          </w:p>
        </w:tc>
        <w:tc>
          <w:tcPr>
            <w:tcW w:w="1831" w:type="dxa"/>
            <w:shd w:val="clear" w:color="auto" w:fill="auto"/>
            <w:noWrap/>
            <w:vAlign w:val="center"/>
            <w:hideMark/>
          </w:tcPr>
          <w:p w:rsidR="001A76DA" w:rsidRPr="001A76DA" w:rsidRDefault="001A76DA" w:rsidP="001A76DA">
            <w:pPr>
              <w:spacing w:after="0" w:line="240" w:lineRule="auto"/>
              <w:jc w:val="center"/>
              <w:rPr>
                <w:rFonts w:ascii="Arial" w:eastAsia="Times New Roman" w:hAnsi="Arial" w:cs="Arial"/>
                <w:bCs/>
                <w:sz w:val="26"/>
                <w:szCs w:val="26"/>
              </w:rPr>
            </w:pPr>
            <w:r w:rsidRPr="001A76DA">
              <w:rPr>
                <w:rFonts w:ascii="Arial" w:eastAsia="Times New Roman" w:hAnsi="Arial" w:cs="Arial"/>
                <w:bCs/>
                <w:sz w:val="26"/>
                <w:szCs w:val="26"/>
              </w:rPr>
              <w:t>9</w:t>
            </w:r>
          </w:p>
        </w:tc>
      </w:tr>
      <w:tr w:rsidR="001A76DA" w:rsidRPr="001A76DA" w:rsidTr="001A76DA">
        <w:trPr>
          <w:trHeight w:val="499"/>
        </w:trPr>
        <w:tc>
          <w:tcPr>
            <w:tcW w:w="45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Расходы бюджета </w:t>
            </w:r>
            <w:proofErr w:type="gramStart"/>
            <w:r w:rsidRPr="001A76DA">
              <w:rPr>
                <w:rFonts w:ascii="Times New Roman" w:eastAsia="Times New Roman" w:hAnsi="Times New Roman" w:cs="Times New Roman"/>
                <w:bCs/>
                <w:sz w:val="26"/>
                <w:szCs w:val="26"/>
              </w:rPr>
              <w:t>-В</w:t>
            </w:r>
            <w:proofErr w:type="gramEnd"/>
            <w:r w:rsidRPr="001A76DA">
              <w:rPr>
                <w:rFonts w:ascii="Times New Roman" w:eastAsia="Times New Roman" w:hAnsi="Times New Roman" w:cs="Times New Roman"/>
                <w:bCs/>
                <w:sz w:val="26"/>
                <w:szCs w:val="26"/>
              </w:rPr>
              <w:t>СЕГО в том числе:</w:t>
            </w:r>
          </w:p>
        </w:tc>
        <w:tc>
          <w:tcPr>
            <w:tcW w:w="851"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992"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417"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709" w:type="dxa"/>
            <w:shd w:val="clear" w:color="auto" w:fill="auto"/>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38 108 069,61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34 612 322,60 </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34 872 579,60 </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Общегосударственные вопросы</w:t>
            </w:r>
          </w:p>
        </w:tc>
        <w:tc>
          <w:tcPr>
            <w:tcW w:w="85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21 897 890,94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19 994 353,39  </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15 308 098,17  </w:t>
            </w:r>
          </w:p>
        </w:tc>
      </w:tr>
      <w:tr w:rsidR="001A76DA" w:rsidRPr="001A76DA" w:rsidTr="001A76DA">
        <w:trPr>
          <w:trHeight w:val="1399"/>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 xml:space="preserve">Муниципальная программа </w:t>
            </w:r>
            <w:r w:rsidRPr="001A76DA">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0700000000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11530664,19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11131700,00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11711700,00</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содержание главы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0700200010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Глава  муниципального образования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0700200010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0700200010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Уплата </w:t>
            </w:r>
            <w:proofErr w:type="spellStart"/>
            <w:r w:rsidRPr="001A76DA">
              <w:rPr>
                <w:rFonts w:ascii="Times New Roman" w:eastAsia="Times New Roman" w:hAnsi="Times New Roman" w:cs="Times New Roman"/>
                <w:sz w:val="26"/>
                <w:szCs w:val="26"/>
              </w:rPr>
              <w:t>налогов</w:t>
            </w:r>
            <w:proofErr w:type="gramStart"/>
            <w:r w:rsidRPr="001A76DA">
              <w:rPr>
                <w:rFonts w:ascii="Times New Roman" w:eastAsia="Times New Roman" w:hAnsi="Times New Roman" w:cs="Times New Roman"/>
                <w:sz w:val="26"/>
                <w:szCs w:val="26"/>
              </w:rPr>
              <w:t>,с</w:t>
            </w:r>
            <w:proofErr w:type="gramEnd"/>
            <w:r w:rsidRPr="001A76DA">
              <w:rPr>
                <w:rFonts w:ascii="Times New Roman" w:eastAsia="Times New Roman" w:hAnsi="Times New Roman" w:cs="Times New Roman"/>
                <w:sz w:val="26"/>
                <w:szCs w:val="26"/>
              </w:rPr>
              <w:t>боров</w:t>
            </w:r>
            <w:proofErr w:type="spellEnd"/>
            <w:r w:rsidRPr="001A76DA">
              <w:rPr>
                <w:rFonts w:ascii="Times New Roman" w:eastAsia="Times New Roman" w:hAnsi="Times New Roman" w:cs="Times New Roman"/>
                <w:sz w:val="26"/>
                <w:szCs w:val="26"/>
              </w:rPr>
              <w:t xml:space="preserve"> и иных платежей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0700200010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850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054"/>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0700300010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246000,00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содержание представительного органа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0700300010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246000,00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Депутаты представительного органа муниципального образования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0700300010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246000,00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0700300010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246000,00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10005304,19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9381340,00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9961340,00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содержание центрального аппарата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10005304,19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9381340,00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9961340,00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Центральный аппарат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10005304,19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9381340,00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9961340,00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6038740,00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6038740,00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6038740,00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3798564,19</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3262600,00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3842600,00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Уплата </w:t>
            </w:r>
            <w:proofErr w:type="spellStart"/>
            <w:r w:rsidRPr="001A76DA">
              <w:rPr>
                <w:rFonts w:ascii="Times New Roman" w:eastAsia="Times New Roman" w:hAnsi="Times New Roman" w:cs="Times New Roman"/>
                <w:sz w:val="26"/>
                <w:szCs w:val="26"/>
              </w:rPr>
              <w:t>налогов</w:t>
            </w:r>
            <w:proofErr w:type="gramStart"/>
            <w:r w:rsidRPr="001A76DA">
              <w:rPr>
                <w:rFonts w:ascii="Times New Roman" w:eastAsia="Times New Roman" w:hAnsi="Times New Roman" w:cs="Times New Roman"/>
                <w:sz w:val="26"/>
                <w:szCs w:val="26"/>
              </w:rPr>
              <w:t>,с</w:t>
            </w:r>
            <w:proofErr w:type="gramEnd"/>
            <w:r w:rsidRPr="001A76DA">
              <w:rPr>
                <w:rFonts w:ascii="Times New Roman" w:eastAsia="Times New Roman" w:hAnsi="Times New Roman" w:cs="Times New Roman"/>
                <w:sz w:val="26"/>
                <w:szCs w:val="26"/>
              </w:rPr>
              <w:t>боров</w:t>
            </w:r>
            <w:proofErr w:type="spellEnd"/>
            <w:r w:rsidRPr="001A76DA">
              <w:rPr>
                <w:rFonts w:ascii="Times New Roman" w:eastAsia="Times New Roman" w:hAnsi="Times New Roman" w:cs="Times New Roman"/>
                <w:sz w:val="26"/>
                <w:szCs w:val="26"/>
              </w:rPr>
              <w:t xml:space="preserve"> и иных платежей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850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168000,00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80000,00</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109407,00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109407,00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Непрограммное направление расходов местного бюджета по передаваемым полномочиям</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109407,00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109407,00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1A76DA">
              <w:rPr>
                <w:rFonts w:ascii="Times New Roman" w:eastAsia="Times New Roman" w:hAnsi="Times New Roman" w:cs="Times New Roman"/>
                <w:sz w:val="26"/>
                <w:szCs w:val="26"/>
              </w:rPr>
              <w:t>средств</w:t>
            </w:r>
            <w:proofErr w:type="gramStart"/>
            <w:r w:rsidRPr="001A76DA">
              <w:rPr>
                <w:rFonts w:ascii="Times New Roman" w:eastAsia="Times New Roman" w:hAnsi="Times New Roman" w:cs="Times New Roman"/>
                <w:sz w:val="26"/>
                <w:szCs w:val="26"/>
              </w:rPr>
              <w:t>,п</w:t>
            </w:r>
            <w:proofErr w:type="gramEnd"/>
            <w:r w:rsidRPr="001A76DA">
              <w:rPr>
                <w:rFonts w:ascii="Times New Roman" w:eastAsia="Times New Roman" w:hAnsi="Times New Roman" w:cs="Times New Roman"/>
                <w:sz w:val="26"/>
                <w:szCs w:val="26"/>
              </w:rPr>
              <w:t>ередаваемых</w:t>
            </w:r>
            <w:proofErr w:type="spellEnd"/>
            <w:r w:rsidRPr="001A76DA">
              <w:rPr>
                <w:rFonts w:ascii="Times New Roman" w:eastAsia="Times New Roman" w:hAnsi="Times New Roman" w:cs="Times New Roman"/>
                <w:sz w:val="26"/>
                <w:szCs w:val="26"/>
              </w:rPr>
              <w:t xml:space="preserve"> из бюджетов поселений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109407,00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109407,00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8120060020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109407,00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109407,00</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074"/>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Выполнение части полномочий муниципальным районом </w:t>
            </w:r>
            <w:proofErr w:type="gramStart"/>
            <w:r w:rsidRPr="001A76DA">
              <w:rPr>
                <w:rFonts w:ascii="Times New Roman" w:eastAsia="Times New Roman" w:hAnsi="Times New Roman" w:cs="Times New Roman"/>
                <w:bCs/>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1A76DA">
              <w:rPr>
                <w:rFonts w:ascii="Times New Roman" w:eastAsia="Times New Roman" w:hAnsi="Times New Roman" w:cs="Times New Roman"/>
                <w:bCs/>
                <w:sz w:val="26"/>
                <w:szCs w:val="26"/>
              </w:rPr>
              <w:t xml:space="preserve"> муниципальных служащих</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1A76DA">
              <w:rPr>
                <w:rFonts w:ascii="Times New Roman" w:eastAsia="Times New Roman" w:hAnsi="Times New Roman" w:cs="Times New Roman"/>
                <w:sz w:val="26"/>
                <w:szCs w:val="26"/>
              </w:rPr>
              <w:t>средств</w:t>
            </w:r>
            <w:proofErr w:type="gramStart"/>
            <w:r w:rsidRPr="001A76DA">
              <w:rPr>
                <w:rFonts w:ascii="Times New Roman" w:eastAsia="Times New Roman" w:hAnsi="Times New Roman" w:cs="Times New Roman"/>
                <w:sz w:val="26"/>
                <w:szCs w:val="26"/>
              </w:rPr>
              <w:t>,п</w:t>
            </w:r>
            <w:proofErr w:type="gramEnd"/>
            <w:r w:rsidRPr="001A76DA">
              <w:rPr>
                <w:rFonts w:ascii="Times New Roman" w:eastAsia="Times New Roman" w:hAnsi="Times New Roman" w:cs="Times New Roman"/>
                <w:sz w:val="26"/>
                <w:szCs w:val="26"/>
              </w:rPr>
              <w:t>ередаваемых</w:t>
            </w:r>
            <w:proofErr w:type="spellEnd"/>
            <w:r w:rsidRPr="001A76DA">
              <w:rPr>
                <w:rFonts w:ascii="Times New Roman" w:eastAsia="Times New Roman" w:hAnsi="Times New Roman" w:cs="Times New Roman"/>
                <w:sz w:val="26"/>
                <w:szCs w:val="26"/>
              </w:rPr>
              <w:t xml:space="preserve"> из бюджетов поселений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252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Выполнение части полномочий муниципальным районом </w:t>
            </w:r>
            <w:proofErr w:type="gramStart"/>
            <w:r w:rsidRPr="001A76DA">
              <w:rPr>
                <w:rFonts w:ascii="Times New Roman" w:eastAsia="Times New Roman" w:hAnsi="Times New Roman" w:cs="Times New Roman"/>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1A76DA">
              <w:rPr>
                <w:rFonts w:ascii="Times New Roman" w:eastAsia="Times New Roman" w:hAnsi="Times New Roman" w:cs="Times New Roman"/>
                <w:sz w:val="26"/>
                <w:szCs w:val="26"/>
              </w:rPr>
              <w:t xml:space="preserve"> муниципальных служащих</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8120060070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890"/>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52494,61</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53794,39</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55146,17</w:t>
            </w:r>
          </w:p>
        </w:tc>
      </w:tr>
      <w:tr w:rsidR="001A76DA" w:rsidRPr="001A76DA" w:rsidTr="001A76DA">
        <w:trPr>
          <w:trHeight w:val="157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52494,61</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53794,39</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55146,17</w:t>
            </w:r>
          </w:p>
        </w:tc>
      </w:tr>
      <w:tr w:rsidR="001A76DA" w:rsidRPr="001A76DA" w:rsidTr="001A76DA">
        <w:trPr>
          <w:trHeight w:val="1260"/>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обучение и повышение квалификации муниципальных служащих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52494,61</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53794,39</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55146,17</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52494,61</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53794,39</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55146,17</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06</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348000,00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348200,00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348200,00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220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348200,00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Контрольно-ревизионная комиссия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8120060010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347500,00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347700,00</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Осуществление внутреннего муниципального финансового контроля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8120060050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Резервные фонды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Непрограммное направление расходов местного бюджета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Резервные  фонды местных администраций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8240000000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Резервный  фонд за счет средств поселений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8210040010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Резервные средства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821004001</w:t>
            </w:r>
            <w:r w:rsidRPr="001A76DA">
              <w:rPr>
                <w:rFonts w:ascii="Times New Roman" w:eastAsia="Times New Roman" w:hAnsi="Times New Roman" w:cs="Times New Roman"/>
                <w:sz w:val="26"/>
                <w:szCs w:val="26"/>
              </w:rPr>
              <w:lastRenderedPageBreak/>
              <w:t>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870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Другие общегосударственные вопросы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9807325,14</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8301252,00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3491252,00</w:t>
            </w:r>
          </w:p>
        </w:tc>
      </w:tr>
      <w:tr w:rsidR="001A76DA" w:rsidRPr="001A76DA" w:rsidTr="001A76DA">
        <w:trPr>
          <w:trHeight w:val="912"/>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2474222,00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2681832,00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3481832,00</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2474222,00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2681832,00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3481832,00</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содержание  муниципального имущества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2474222,00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2681832,00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3481832,00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2474222,00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2681832,00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3481832,00</w:t>
            </w:r>
          </w:p>
        </w:tc>
      </w:tr>
      <w:tr w:rsidR="001A76DA" w:rsidRPr="001A76DA" w:rsidTr="001A76DA">
        <w:trPr>
          <w:trHeight w:val="220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2018-2020 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7920,00</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r>
      <w:tr w:rsidR="001A76DA" w:rsidRPr="001A76DA" w:rsidTr="001A76DA">
        <w:trPr>
          <w:trHeight w:val="757"/>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 xml:space="preserve">Муниципальная программа </w:t>
            </w:r>
            <w:r w:rsidRPr="001A76DA">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0700000000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7318583,14</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5610000,00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7318583,14</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5610000,00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Расходы на оплату по исполнительному листу основного долга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7318583,14</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5610000,00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7318583,14</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5610000,00</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1600000000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6600,00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1500,00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1500,00</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1600100000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6600,00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1600100010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6600,00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1600100010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6600,00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proofErr w:type="spellStart"/>
            <w:r w:rsidRPr="001A76DA">
              <w:rPr>
                <w:rFonts w:ascii="Times New Roman" w:eastAsia="Times New Roman" w:hAnsi="Times New Roman" w:cs="Times New Roman"/>
                <w:bCs/>
                <w:sz w:val="26"/>
                <w:szCs w:val="26"/>
              </w:rPr>
              <w:t>Непрограмное</w:t>
            </w:r>
            <w:proofErr w:type="spellEnd"/>
            <w:r w:rsidRPr="001A76DA">
              <w:rPr>
                <w:rFonts w:ascii="Times New Roman" w:eastAsia="Times New Roman" w:hAnsi="Times New Roman" w:cs="Times New Roman"/>
                <w:bCs/>
                <w:sz w:val="26"/>
                <w:szCs w:val="26"/>
              </w:rPr>
              <w:t xml:space="preserve"> направление расходов местного бюджета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8200000000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Исполнение судебных актов муниципальным образованием</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8230000000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исполнение судебных актов</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8230010030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Исполнение судебных актов</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8230010030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Национальная оборона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509809,00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515115,00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535572,00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Мобилизационная и вневойсковая подготовка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509809,00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515115,00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535572,00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Непрограммные мероприятия за счет субсидий из федерального бюджета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509809,00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515115,00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535572,00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8300051180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509809,00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515115,00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535572,00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8300051180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509809,00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515115,00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535572,00</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8300051180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Уплата </w:t>
            </w:r>
            <w:proofErr w:type="spellStart"/>
            <w:r w:rsidRPr="001A76DA">
              <w:rPr>
                <w:rFonts w:ascii="Times New Roman" w:eastAsia="Times New Roman" w:hAnsi="Times New Roman" w:cs="Times New Roman"/>
                <w:sz w:val="26"/>
                <w:szCs w:val="26"/>
              </w:rPr>
              <w:t>налогов</w:t>
            </w:r>
            <w:proofErr w:type="gramStart"/>
            <w:r w:rsidRPr="001A76DA">
              <w:rPr>
                <w:rFonts w:ascii="Times New Roman" w:eastAsia="Times New Roman" w:hAnsi="Times New Roman" w:cs="Times New Roman"/>
                <w:sz w:val="26"/>
                <w:szCs w:val="26"/>
              </w:rPr>
              <w:t>,с</w:t>
            </w:r>
            <w:proofErr w:type="gramEnd"/>
            <w:r w:rsidRPr="001A76DA">
              <w:rPr>
                <w:rFonts w:ascii="Times New Roman" w:eastAsia="Times New Roman" w:hAnsi="Times New Roman" w:cs="Times New Roman"/>
                <w:sz w:val="26"/>
                <w:szCs w:val="26"/>
              </w:rPr>
              <w:t>боров</w:t>
            </w:r>
            <w:proofErr w:type="spellEnd"/>
            <w:r w:rsidRPr="001A76DA">
              <w:rPr>
                <w:rFonts w:ascii="Times New Roman" w:eastAsia="Times New Roman" w:hAnsi="Times New Roman" w:cs="Times New Roman"/>
                <w:sz w:val="26"/>
                <w:szCs w:val="26"/>
              </w:rPr>
              <w:t xml:space="preserve"> и иных платежей</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8300051180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850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Национальная безопасность и правоохранительная деятельность</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1277947,56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822845,28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915623,05</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Органы юстиции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46050,00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46050,00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Непрограммные мероприятия за счет субсидий из федерального бюджета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46050,00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46050,00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Государственная регистрация актов гражданского состояния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8300059300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8300059300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8300059300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46050,00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Обеспечение пожарной безопасности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1007897,56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552795,28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645573,05</w:t>
            </w:r>
          </w:p>
        </w:tc>
      </w:tr>
      <w:tr w:rsidR="001A76DA" w:rsidRPr="001A76DA" w:rsidTr="001A76DA">
        <w:trPr>
          <w:trHeight w:val="283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"Обеспечение пожарной </w:t>
            </w:r>
            <w:proofErr w:type="spellStart"/>
            <w:r w:rsidRPr="001A76DA">
              <w:rPr>
                <w:rFonts w:ascii="Times New Roman" w:eastAsia="Times New Roman" w:hAnsi="Times New Roman" w:cs="Times New Roman"/>
                <w:bCs/>
                <w:sz w:val="26"/>
                <w:szCs w:val="26"/>
              </w:rPr>
              <w:t>безопасности</w:t>
            </w:r>
            <w:proofErr w:type="gramStart"/>
            <w:r w:rsidRPr="001A76DA">
              <w:rPr>
                <w:rFonts w:ascii="Times New Roman" w:eastAsia="Times New Roman" w:hAnsi="Times New Roman" w:cs="Times New Roman"/>
                <w:bCs/>
                <w:sz w:val="26"/>
                <w:szCs w:val="26"/>
              </w:rPr>
              <w:t>,л</w:t>
            </w:r>
            <w:proofErr w:type="gramEnd"/>
            <w:r w:rsidRPr="001A76DA">
              <w:rPr>
                <w:rFonts w:ascii="Times New Roman" w:eastAsia="Times New Roman" w:hAnsi="Times New Roman" w:cs="Times New Roman"/>
                <w:bCs/>
                <w:sz w:val="26"/>
                <w:szCs w:val="26"/>
              </w:rPr>
              <w:t>иквидация</w:t>
            </w:r>
            <w:proofErr w:type="spellEnd"/>
            <w:r w:rsidRPr="001A76DA">
              <w:rPr>
                <w:rFonts w:ascii="Times New Roman" w:eastAsia="Times New Roman" w:hAnsi="Times New Roman" w:cs="Times New Roman"/>
                <w:bCs/>
                <w:sz w:val="26"/>
                <w:szCs w:val="26"/>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1A76DA">
              <w:rPr>
                <w:rFonts w:ascii="Times New Roman" w:eastAsia="Times New Roman" w:hAnsi="Times New Roman" w:cs="Times New Roman"/>
                <w:bCs/>
                <w:sz w:val="26"/>
                <w:szCs w:val="26"/>
              </w:rPr>
              <w:t>областина</w:t>
            </w:r>
            <w:proofErr w:type="spellEnd"/>
            <w:r w:rsidRPr="001A76DA">
              <w:rPr>
                <w:rFonts w:ascii="Times New Roman" w:eastAsia="Times New Roman" w:hAnsi="Times New Roman" w:cs="Times New Roman"/>
                <w:bCs/>
                <w:sz w:val="26"/>
                <w:szCs w:val="26"/>
              </w:rPr>
              <w:t xml:space="preserve"> 2019-2023 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1007897,56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552795,28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645573,05</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"Обеспечение пожарной безопасности на территории поселения"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939167,96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445264,53</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463075,12</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обеспечение пожарной безопасности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939167,96</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445264,53</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463075,12</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939167,96</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445264,53</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463075,12</w:t>
            </w:r>
          </w:p>
        </w:tc>
      </w:tr>
      <w:tr w:rsidR="001A76DA" w:rsidRPr="001A76DA" w:rsidTr="001A76DA">
        <w:trPr>
          <w:trHeight w:val="94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Основное мероприятие "Подготовка к </w:t>
            </w:r>
            <w:proofErr w:type="spellStart"/>
            <w:r w:rsidRPr="001A76DA">
              <w:rPr>
                <w:rFonts w:ascii="Times New Roman" w:eastAsia="Times New Roman" w:hAnsi="Times New Roman" w:cs="Times New Roman"/>
                <w:sz w:val="26"/>
                <w:szCs w:val="26"/>
              </w:rPr>
              <w:t>противопаводковым</w:t>
            </w:r>
            <w:proofErr w:type="spellEnd"/>
            <w:r w:rsidRPr="001A76DA">
              <w:rPr>
                <w:rFonts w:ascii="Times New Roman" w:eastAsia="Times New Roman" w:hAnsi="Times New Roman" w:cs="Times New Roman"/>
                <w:sz w:val="26"/>
                <w:szCs w:val="26"/>
              </w:rPr>
              <w:t xml:space="preserve">  мероприятиям в районе частного сектора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68729,60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107530,75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182497,93</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w:t>
            </w:r>
            <w:proofErr w:type="spellStart"/>
            <w:r w:rsidRPr="001A76DA">
              <w:rPr>
                <w:rFonts w:ascii="Times New Roman" w:eastAsia="Times New Roman" w:hAnsi="Times New Roman" w:cs="Times New Roman"/>
                <w:sz w:val="26"/>
                <w:szCs w:val="26"/>
              </w:rPr>
              <w:t>противопаводковые</w:t>
            </w:r>
            <w:proofErr w:type="spellEnd"/>
            <w:r w:rsidRPr="001A76DA">
              <w:rPr>
                <w:rFonts w:ascii="Times New Roman" w:eastAsia="Times New Roman" w:hAnsi="Times New Roman" w:cs="Times New Roman"/>
                <w:sz w:val="26"/>
                <w:szCs w:val="26"/>
              </w:rPr>
              <w:t xml:space="preserve"> мероприятия в районе частного сектора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68729,60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107530,75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182497,93</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68729,60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107530,75</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182497,93</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Другие вопросы в области национальной безопасности и правоохранительной деятельности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224000,00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224000,00</w:t>
            </w:r>
          </w:p>
        </w:tc>
      </w:tr>
      <w:tr w:rsidR="001A76DA" w:rsidRPr="001A76DA" w:rsidTr="001A76DA">
        <w:trPr>
          <w:trHeight w:val="914"/>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"Оказание поддержки гражданам и их </w:t>
            </w:r>
            <w:proofErr w:type="spellStart"/>
            <w:r w:rsidRPr="001A76DA">
              <w:rPr>
                <w:rFonts w:ascii="Times New Roman" w:eastAsia="Times New Roman" w:hAnsi="Times New Roman" w:cs="Times New Roman"/>
                <w:bCs/>
                <w:sz w:val="26"/>
                <w:szCs w:val="26"/>
              </w:rPr>
              <w:t>объединениям</w:t>
            </w:r>
            <w:proofErr w:type="gramStart"/>
            <w:r w:rsidRPr="001A76DA">
              <w:rPr>
                <w:rFonts w:ascii="Times New Roman" w:eastAsia="Times New Roman" w:hAnsi="Times New Roman" w:cs="Times New Roman"/>
                <w:bCs/>
                <w:sz w:val="26"/>
                <w:szCs w:val="26"/>
              </w:rPr>
              <w:t>,у</w:t>
            </w:r>
            <w:proofErr w:type="gramEnd"/>
            <w:r w:rsidRPr="001A76DA">
              <w:rPr>
                <w:rFonts w:ascii="Times New Roman" w:eastAsia="Times New Roman" w:hAnsi="Times New Roman" w:cs="Times New Roman"/>
                <w:bCs/>
                <w:sz w:val="26"/>
                <w:szCs w:val="26"/>
              </w:rPr>
              <w:t>частвующим</w:t>
            </w:r>
            <w:proofErr w:type="spellEnd"/>
            <w:r w:rsidRPr="001A76DA">
              <w:rPr>
                <w:rFonts w:ascii="Times New Roman" w:eastAsia="Times New Roman" w:hAnsi="Times New Roman" w:cs="Times New Roman"/>
                <w:bCs/>
                <w:sz w:val="26"/>
                <w:szCs w:val="26"/>
              </w:rPr>
              <w:t xml:space="preserve"> в охране общественного </w:t>
            </w:r>
            <w:proofErr w:type="spellStart"/>
            <w:r w:rsidRPr="001A76DA">
              <w:rPr>
                <w:rFonts w:ascii="Times New Roman" w:eastAsia="Times New Roman" w:hAnsi="Times New Roman" w:cs="Times New Roman"/>
                <w:bCs/>
                <w:sz w:val="26"/>
                <w:szCs w:val="26"/>
              </w:rPr>
              <w:t>порядка,создание</w:t>
            </w:r>
            <w:proofErr w:type="spellEnd"/>
            <w:r w:rsidRPr="001A76DA">
              <w:rPr>
                <w:rFonts w:ascii="Times New Roman" w:eastAsia="Times New Roman" w:hAnsi="Times New Roman" w:cs="Times New Roman"/>
                <w:bCs/>
                <w:sz w:val="26"/>
                <w:szCs w:val="26"/>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r>
      <w:tr w:rsidR="001A76DA" w:rsidRPr="001A76DA" w:rsidTr="001A76DA">
        <w:trPr>
          <w:trHeight w:val="252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"Оказание поддержки гражданам и их </w:t>
            </w:r>
            <w:proofErr w:type="spellStart"/>
            <w:r w:rsidRPr="001A76DA">
              <w:rPr>
                <w:rFonts w:ascii="Times New Roman" w:eastAsia="Times New Roman" w:hAnsi="Times New Roman" w:cs="Times New Roman"/>
                <w:sz w:val="26"/>
                <w:szCs w:val="26"/>
              </w:rPr>
              <w:t>объединениям</w:t>
            </w:r>
            <w:proofErr w:type="gramStart"/>
            <w:r w:rsidRPr="001A76DA">
              <w:rPr>
                <w:rFonts w:ascii="Times New Roman" w:eastAsia="Times New Roman" w:hAnsi="Times New Roman" w:cs="Times New Roman"/>
                <w:sz w:val="26"/>
                <w:szCs w:val="26"/>
              </w:rPr>
              <w:t>,у</w:t>
            </w:r>
            <w:proofErr w:type="gramEnd"/>
            <w:r w:rsidRPr="001A76DA">
              <w:rPr>
                <w:rFonts w:ascii="Times New Roman" w:eastAsia="Times New Roman" w:hAnsi="Times New Roman" w:cs="Times New Roman"/>
                <w:sz w:val="26"/>
                <w:szCs w:val="26"/>
              </w:rPr>
              <w:t>частвующим</w:t>
            </w:r>
            <w:proofErr w:type="spellEnd"/>
            <w:r w:rsidRPr="001A76DA">
              <w:rPr>
                <w:rFonts w:ascii="Times New Roman" w:eastAsia="Times New Roman" w:hAnsi="Times New Roman" w:cs="Times New Roman"/>
                <w:sz w:val="26"/>
                <w:szCs w:val="26"/>
              </w:rPr>
              <w:t xml:space="preserve"> в охране общественного </w:t>
            </w:r>
            <w:proofErr w:type="spellStart"/>
            <w:r w:rsidRPr="001A76DA">
              <w:rPr>
                <w:rFonts w:ascii="Times New Roman" w:eastAsia="Times New Roman" w:hAnsi="Times New Roman" w:cs="Times New Roman"/>
                <w:sz w:val="26"/>
                <w:szCs w:val="26"/>
              </w:rPr>
              <w:t>порядка,создание</w:t>
            </w:r>
            <w:proofErr w:type="spellEnd"/>
            <w:r w:rsidRPr="001A76DA">
              <w:rPr>
                <w:rFonts w:ascii="Times New Roman" w:eastAsia="Times New Roman" w:hAnsi="Times New Roman" w:cs="Times New Roman"/>
                <w:sz w:val="26"/>
                <w:szCs w:val="26"/>
              </w:rPr>
              <w:t xml:space="preserve"> условий для деятельности народных дружин в муниципальном образовании Энергетикский поссовет"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Направление расходов на  обеспечение форменной одеждой и знаками отличия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Национальная экономика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2200168,00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1462177,28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3458071,73</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Дорожное хозяйство (дорожные фонды)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2085352,00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1347361,28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3343255,73</w:t>
            </w:r>
          </w:p>
        </w:tc>
      </w:tr>
      <w:tr w:rsidR="001A76DA" w:rsidRPr="001A76DA" w:rsidTr="001A76DA">
        <w:trPr>
          <w:trHeight w:val="77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"Развитие </w:t>
            </w:r>
            <w:proofErr w:type="gramStart"/>
            <w:r w:rsidRPr="001A76DA">
              <w:rPr>
                <w:rFonts w:ascii="Times New Roman" w:eastAsia="Times New Roman" w:hAnsi="Times New Roman" w:cs="Times New Roman"/>
                <w:bCs/>
                <w:sz w:val="26"/>
                <w:szCs w:val="26"/>
              </w:rPr>
              <w:t>сети дорог общего пользования местного значения муниципального образования</w:t>
            </w:r>
            <w:proofErr w:type="gramEnd"/>
            <w:r w:rsidRPr="001A76DA">
              <w:rPr>
                <w:rFonts w:ascii="Times New Roman" w:eastAsia="Times New Roman" w:hAnsi="Times New Roman" w:cs="Times New Roman"/>
                <w:bCs/>
                <w:sz w:val="26"/>
                <w:szCs w:val="26"/>
              </w:rPr>
              <w:t xml:space="preserve"> Энергетикский поссовет  на 2019-2023 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2085352,00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1347361,28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3343255,73</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"Капитальный ремонт, ремонт и содержание  автомобильных дорог поселения и искусственных сооружений на них"</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2085352,00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1347361,28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3343255,73</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proofErr w:type="spellStart"/>
            <w:r w:rsidRPr="001A76DA">
              <w:rPr>
                <w:rFonts w:ascii="Times New Roman" w:eastAsia="Times New Roman" w:hAnsi="Times New Roman" w:cs="Times New Roman"/>
                <w:sz w:val="26"/>
                <w:szCs w:val="26"/>
              </w:rPr>
              <w:t>Софинансирование</w:t>
            </w:r>
            <w:proofErr w:type="spellEnd"/>
            <w:r w:rsidRPr="001A76DA">
              <w:rPr>
                <w:rFonts w:ascii="Times New Roman" w:eastAsia="Times New Roman" w:hAnsi="Times New Roman" w:cs="Times New Roman"/>
                <w:sz w:val="26"/>
                <w:szCs w:val="26"/>
              </w:rPr>
              <w:t xml:space="preserve"> расходов по капитальному ремонту  и ремонту дорог общего пользования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04001S0410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482120,00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04001S0410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482120,00</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Направление расходов по содержанию и ремонту  дорог общего пользования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1453232,00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1197361,28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3193255,73</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1453232,00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1197361,28</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3193255,73</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оплату услуг по разработке и проверке локально-сметных расчетов и на строительный надзор</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Другие вопросы в области национальной экономики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114816,00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114816,00</w:t>
            </w:r>
          </w:p>
        </w:tc>
      </w:tr>
      <w:tr w:rsidR="001A76DA" w:rsidRPr="001A76DA" w:rsidTr="001A76DA">
        <w:trPr>
          <w:trHeight w:val="220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"Проведение мероприятий по оформлению земельных участков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r>
      <w:tr w:rsidR="001A76DA" w:rsidRPr="001A76DA" w:rsidTr="001A76DA">
        <w:trPr>
          <w:trHeight w:val="126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Расходы на  проведение мероприятий по оформлению земельных участков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Жилищно-коммунальное хозяйство</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6767748,63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5822501,57</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7928982,41</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Коммунальное хозяйство</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2296114,00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137466,58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942965,24</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2296114,00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137466,58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942965,24</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"Инвестиции в реконструкцию теплосети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инвестиции в реконструкцию теплосети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Бюджетные инвестиции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410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Основное мероприятие "Выполнение  мероприятий по разработке проектно - сметной </w:t>
            </w:r>
            <w:proofErr w:type="spellStart"/>
            <w:r w:rsidRPr="001A76DA">
              <w:rPr>
                <w:rFonts w:ascii="Times New Roman" w:eastAsia="Times New Roman" w:hAnsi="Times New Roman" w:cs="Times New Roman"/>
                <w:sz w:val="26"/>
                <w:szCs w:val="26"/>
              </w:rPr>
              <w:t>документации</w:t>
            </w:r>
            <w:proofErr w:type="gramStart"/>
            <w:r w:rsidRPr="001A76DA">
              <w:rPr>
                <w:rFonts w:ascii="Times New Roman" w:eastAsia="Times New Roman" w:hAnsi="Times New Roman" w:cs="Times New Roman"/>
                <w:sz w:val="26"/>
                <w:szCs w:val="26"/>
              </w:rPr>
              <w:t>,п</w:t>
            </w:r>
            <w:proofErr w:type="gramEnd"/>
            <w:r w:rsidRPr="001A76DA">
              <w:rPr>
                <w:rFonts w:ascii="Times New Roman" w:eastAsia="Times New Roman" w:hAnsi="Times New Roman" w:cs="Times New Roman"/>
                <w:sz w:val="26"/>
                <w:szCs w:val="26"/>
              </w:rPr>
              <w:t>роведение</w:t>
            </w:r>
            <w:proofErr w:type="spellEnd"/>
            <w:r w:rsidRPr="001A76DA">
              <w:rPr>
                <w:rFonts w:ascii="Times New Roman" w:eastAsia="Times New Roman" w:hAnsi="Times New Roman" w:cs="Times New Roman"/>
                <w:sz w:val="26"/>
                <w:szCs w:val="26"/>
              </w:rPr>
              <w:t xml:space="preserve"> государственной экспертизы смет и организация строительного контроля"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216126,00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137466,58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142965,24</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разработку проектно - сметной </w:t>
            </w:r>
            <w:proofErr w:type="spellStart"/>
            <w:r w:rsidRPr="001A76DA">
              <w:rPr>
                <w:rFonts w:ascii="Times New Roman" w:eastAsia="Times New Roman" w:hAnsi="Times New Roman" w:cs="Times New Roman"/>
                <w:sz w:val="26"/>
                <w:szCs w:val="26"/>
              </w:rPr>
              <w:t>документации</w:t>
            </w:r>
            <w:proofErr w:type="gramStart"/>
            <w:r w:rsidRPr="001A76DA">
              <w:rPr>
                <w:rFonts w:ascii="Times New Roman" w:eastAsia="Times New Roman" w:hAnsi="Times New Roman" w:cs="Times New Roman"/>
                <w:sz w:val="26"/>
                <w:szCs w:val="26"/>
              </w:rPr>
              <w:t>,п</w:t>
            </w:r>
            <w:proofErr w:type="gramEnd"/>
            <w:r w:rsidRPr="001A76DA">
              <w:rPr>
                <w:rFonts w:ascii="Times New Roman" w:eastAsia="Times New Roman" w:hAnsi="Times New Roman" w:cs="Times New Roman"/>
                <w:sz w:val="26"/>
                <w:szCs w:val="26"/>
              </w:rPr>
              <w:t>роведение</w:t>
            </w:r>
            <w:proofErr w:type="spellEnd"/>
            <w:r w:rsidRPr="001A76DA">
              <w:rPr>
                <w:rFonts w:ascii="Times New Roman" w:eastAsia="Times New Roman" w:hAnsi="Times New Roman" w:cs="Times New Roman"/>
                <w:sz w:val="26"/>
                <w:szCs w:val="26"/>
              </w:rPr>
              <w:t xml:space="preserve"> государственной экспертизы смет и организацию строительного контроля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216126,00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137466,58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142965,24</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216126,00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137466,58</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142965,24</w:t>
            </w:r>
          </w:p>
        </w:tc>
      </w:tr>
      <w:tr w:rsidR="001A76DA" w:rsidRPr="001A76DA" w:rsidTr="001A76DA">
        <w:trPr>
          <w:trHeight w:val="315"/>
        </w:trPr>
        <w:tc>
          <w:tcPr>
            <w:tcW w:w="4551" w:type="dxa"/>
            <w:shd w:val="clear" w:color="auto" w:fill="auto"/>
            <w:noWrap/>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Бюджетные инвестиции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410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"Выполнение  мероприятий по содержанию и ремонту систем водоснабжения и водоотведения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0500300000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2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по содержанию и ремонту систем водоснабжения и водоотведения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0500300030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0500300030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Основное мероприятие "Выполнение  мероприятий по содержанию и ремонту тепловых сетей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0500400000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300000,00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по содержанию и ремонту тепловых сетей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0500400040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300000,00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0500400040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300000,00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0500500000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проведение капитального ремонта наружного водоснабжения и наружных сетей канализации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0500500050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130000,00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0500500050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130000,00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"Мероприятия  по закупке материалов к подготовке к осенне-зимнему периоду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0500600000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800000,00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Направление расходов по  закупке материалов к подготовке к осенне-зимнему периоду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0500600060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800000,00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0500600060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800000,00</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0500800000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15864,00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осуществление технологического присоединения к электрическим сетям спортивного корта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0500800080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15864,00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0500800080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15864,00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89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0500900000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318020,00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89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0500900090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0500900090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89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proofErr w:type="spellStart"/>
            <w:r w:rsidRPr="001A76DA">
              <w:rPr>
                <w:rFonts w:ascii="Times New Roman" w:eastAsia="Times New Roman" w:hAnsi="Times New Roman" w:cs="Times New Roman"/>
                <w:sz w:val="26"/>
                <w:szCs w:val="26"/>
              </w:rPr>
              <w:t>Софинансирование</w:t>
            </w:r>
            <w:proofErr w:type="spellEnd"/>
            <w:r w:rsidRPr="001A76DA">
              <w:rPr>
                <w:rFonts w:ascii="Times New Roman" w:eastAsia="Times New Roman" w:hAnsi="Times New Roman" w:cs="Times New Roman"/>
                <w:sz w:val="26"/>
                <w:szCs w:val="26"/>
              </w:rPr>
              <w:t xml:space="preserve">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05009S0450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318020,00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05009S0450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318020,00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w:t>
            </w:r>
            <w:proofErr w:type="spellStart"/>
            <w:r w:rsidRPr="001A76DA">
              <w:rPr>
                <w:rFonts w:ascii="Times New Roman" w:eastAsia="Times New Roman" w:hAnsi="Times New Roman" w:cs="Times New Roman"/>
                <w:sz w:val="26"/>
                <w:szCs w:val="26"/>
              </w:rPr>
              <w:t>мероприятие"Осуществление</w:t>
            </w:r>
            <w:proofErr w:type="spellEnd"/>
            <w:r w:rsidRPr="001A76DA">
              <w:rPr>
                <w:rFonts w:ascii="Times New Roman" w:eastAsia="Times New Roman" w:hAnsi="Times New Roman" w:cs="Times New Roman"/>
                <w:sz w:val="26"/>
                <w:szCs w:val="26"/>
              </w:rPr>
              <w:t xml:space="preserve"> технологического присоединения объекта в целях реконструкции котельной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разработку технических условий присоединения к сетям </w:t>
            </w:r>
            <w:proofErr w:type="spellStart"/>
            <w:r w:rsidRPr="001A76DA">
              <w:rPr>
                <w:rFonts w:ascii="Times New Roman" w:eastAsia="Times New Roman" w:hAnsi="Times New Roman" w:cs="Times New Roman"/>
                <w:sz w:val="26"/>
                <w:szCs w:val="26"/>
              </w:rPr>
              <w:t>водоснабжения</w:t>
            </w:r>
            <w:proofErr w:type="gramStart"/>
            <w:r w:rsidRPr="001A76DA">
              <w:rPr>
                <w:rFonts w:ascii="Times New Roman" w:eastAsia="Times New Roman" w:hAnsi="Times New Roman" w:cs="Times New Roman"/>
                <w:sz w:val="26"/>
                <w:szCs w:val="26"/>
              </w:rPr>
              <w:t>,в</w:t>
            </w:r>
            <w:proofErr w:type="gramEnd"/>
            <w:r w:rsidRPr="001A76DA">
              <w:rPr>
                <w:rFonts w:ascii="Times New Roman" w:eastAsia="Times New Roman" w:hAnsi="Times New Roman" w:cs="Times New Roman"/>
                <w:sz w:val="26"/>
                <w:szCs w:val="26"/>
              </w:rPr>
              <w:t>одоотведения,газоснабжения,электоэнергии</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0501000010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0501000010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w:t>
            </w:r>
            <w:proofErr w:type="spellStart"/>
            <w:r w:rsidRPr="001A76DA">
              <w:rPr>
                <w:rFonts w:ascii="Times New Roman" w:eastAsia="Times New Roman" w:hAnsi="Times New Roman" w:cs="Times New Roman"/>
                <w:sz w:val="26"/>
                <w:szCs w:val="26"/>
              </w:rPr>
              <w:t>мероприятие"Закупка</w:t>
            </w:r>
            <w:proofErr w:type="spellEnd"/>
            <w:r w:rsidRPr="001A76DA">
              <w:rPr>
                <w:rFonts w:ascii="Times New Roman" w:eastAsia="Times New Roman" w:hAnsi="Times New Roman" w:cs="Times New Roman"/>
                <w:sz w:val="26"/>
                <w:szCs w:val="26"/>
              </w:rPr>
              <w:t xml:space="preserve"> оборудования для очистных сооружений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закупку оборудования для очистных сооружений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"Выполнение мероприятий по ремонту участков сетей холодного водоснабжения в п. Энергетик"</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1144595,00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ремонт участков сетей холодного водоснабжения в п. Энергетик</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0501200010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1144595,00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0501200010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1144595,00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"Выполнение мероприятий по актуализации схем теплоснабжения в п. Энергетик"</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0501300000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72870,00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актуализацию схем теплоснабжения в п. Энергетик</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0501300010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72870,00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0501300010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72870,00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"Выполнение мероприятий по </w:t>
            </w:r>
            <w:proofErr w:type="spellStart"/>
            <w:r w:rsidRPr="001A76DA">
              <w:rPr>
                <w:rFonts w:ascii="Times New Roman" w:eastAsia="Times New Roman" w:hAnsi="Times New Roman" w:cs="Times New Roman"/>
                <w:sz w:val="26"/>
                <w:szCs w:val="26"/>
              </w:rPr>
              <w:t>разрабртке</w:t>
            </w:r>
            <w:proofErr w:type="spellEnd"/>
            <w:r w:rsidRPr="001A76DA">
              <w:rPr>
                <w:rFonts w:ascii="Times New Roman" w:eastAsia="Times New Roman" w:hAnsi="Times New Roman" w:cs="Times New Roman"/>
                <w:sz w:val="26"/>
                <w:szCs w:val="26"/>
              </w:rPr>
              <w:t xml:space="preserve"> конкурсной документации"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0501400000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630"/>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разработку конкурсной документации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0501400010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0"/>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Основное мероприятие "Мероприятия по выполнению капитального ремонта тепловой сети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0501500000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98639,00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proofErr w:type="spellStart"/>
            <w:r w:rsidRPr="001A76DA">
              <w:rPr>
                <w:rFonts w:ascii="Times New Roman" w:eastAsia="Times New Roman" w:hAnsi="Times New Roman" w:cs="Times New Roman"/>
                <w:sz w:val="26"/>
                <w:szCs w:val="26"/>
              </w:rPr>
              <w:t>Софинансирование</w:t>
            </w:r>
            <w:proofErr w:type="spellEnd"/>
            <w:r w:rsidRPr="001A76DA">
              <w:rPr>
                <w:rFonts w:ascii="Times New Roman" w:eastAsia="Times New Roman" w:hAnsi="Times New Roman" w:cs="Times New Roman"/>
                <w:sz w:val="26"/>
                <w:szCs w:val="26"/>
              </w:rPr>
              <w:t xml:space="preserve"> расходов на капитальный ремонт тепловой сети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0501500010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98639,00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0501500010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98639,00</w:t>
            </w:r>
          </w:p>
        </w:tc>
        <w:tc>
          <w:tcPr>
            <w:tcW w:w="2126"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Благоустройство</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4471634,63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5685034,99</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6986017,17</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"Благоустройство территории Муниципального образования Энергетикский поссовет на 2019-2023 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0600000000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4471634,63</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5685034,99</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6986017,17</w:t>
            </w:r>
          </w:p>
        </w:tc>
      </w:tr>
      <w:tr w:rsidR="001A76DA" w:rsidRPr="001A76DA" w:rsidTr="001A76DA">
        <w:trPr>
          <w:trHeight w:val="157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921411,52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1445734,16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1487163,51</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выполнение мероприятий по благоустройству территории муниципального образования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921411,52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1445734,16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1487163,51</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921411,52</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1445734,16</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1487163,51</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2296943,11</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2986020,83</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3945573,66</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оплату и материально-техническое обеспечение уличного освещения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2296943,11</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2986020,83</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3945573,66</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0600200020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2296943,11</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2986020,83</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3945573,66</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0600300000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1553280,00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Расходы на выполнение мероприятий по озеленению территории муниципального образования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0600300030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1553280,00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0600300030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2126"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1831" w:type="dxa"/>
            <w:shd w:val="clear" w:color="auto" w:fill="auto"/>
            <w:noWrap/>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1553280,00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Культура, кинематография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5353380,92</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463675,80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Культура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5353380,92</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5353380,92</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157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363675,80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в сфере культуры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363675,80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363675,80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1890"/>
        </w:trPr>
        <w:tc>
          <w:tcPr>
            <w:tcW w:w="4551" w:type="dxa"/>
            <w:shd w:val="clear" w:color="auto" w:fill="auto"/>
            <w:noWrap/>
            <w:vAlign w:val="bottom"/>
            <w:hideMark/>
          </w:tcPr>
          <w:p w:rsidR="001A76DA" w:rsidRPr="001A76DA" w:rsidRDefault="001A76DA" w:rsidP="001A76DA">
            <w:pPr>
              <w:spacing w:after="0" w:line="240" w:lineRule="auto"/>
              <w:jc w:val="both"/>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0800200000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межбюджетные трансферты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0800260030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межбюджетные трансферты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0800260030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Социальная политика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463286,28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443419,55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444000,00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Пенсионное обеспечение</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463286,28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443419,55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444000,00</w:t>
            </w:r>
          </w:p>
        </w:tc>
      </w:tr>
      <w:tr w:rsidR="001A76DA" w:rsidRPr="001A76DA" w:rsidTr="001A76DA">
        <w:trPr>
          <w:trHeight w:val="6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Непрограммное направление расходов местного бюджета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463286,28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443419,55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444000,00</w:t>
            </w:r>
          </w:p>
        </w:tc>
      </w:tr>
      <w:tr w:rsidR="001A76DA" w:rsidRPr="001A76DA" w:rsidTr="001A76DA">
        <w:trPr>
          <w:trHeight w:val="189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8230000000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463286,28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443419,55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444000,00</w:t>
            </w:r>
          </w:p>
        </w:tc>
      </w:tr>
      <w:tr w:rsidR="001A76DA" w:rsidRPr="001A76DA" w:rsidTr="001A76DA">
        <w:trPr>
          <w:trHeight w:val="12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социальное обеспечение и иные выплаты населению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8230010080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463286,28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443419,55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444000,00</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Публичные нормативные социальные выплаты гражданам</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8230010080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463286,28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443419,55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444000,00</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Физическая культура и спорт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w:t>
            </w:r>
            <w:r w:rsidRPr="001A76DA">
              <w:rPr>
                <w:rFonts w:ascii="Times New Roman" w:eastAsia="Times New Roman" w:hAnsi="Times New Roman" w:cs="Times New Roman"/>
                <w:bCs/>
                <w:sz w:val="26"/>
                <w:szCs w:val="26"/>
              </w:rPr>
              <w:lastRenderedPageBreak/>
              <w:t>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197949,16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180851,32</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Массовый спорт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180851,32</w:t>
            </w:r>
          </w:p>
        </w:tc>
      </w:tr>
      <w:tr w:rsidR="001A76DA" w:rsidRPr="001A76DA" w:rsidTr="001A76DA">
        <w:trPr>
          <w:trHeight w:val="220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180851,32</w:t>
            </w:r>
          </w:p>
        </w:tc>
      </w:tr>
      <w:tr w:rsidR="001A76DA" w:rsidRPr="001A76DA" w:rsidTr="001A76DA">
        <w:trPr>
          <w:trHeight w:val="189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1000100000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180851,32</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мероприятия по физической культуре и спорту</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180851,32</w:t>
            </w:r>
          </w:p>
        </w:tc>
      </w:tr>
      <w:tr w:rsidR="001A76DA" w:rsidRPr="001A76DA" w:rsidTr="001A76DA">
        <w:trPr>
          <w:trHeight w:val="945"/>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1000100010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180851,32</w:t>
            </w:r>
          </w:p>
        </w:tc>
      </w:tr>
      <w:tr w:rsidR="001A76DA" w:rsidRPr="001A76DA" w:rsidTr="001A76DA">
        <w:trPr>
          <w:trHeight w:val="63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Обслуживание государственного и муниципального долга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1514,08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580,45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r>
      <w:tr w:rsidR="001A76DA" w:rsidRPr="001A76DA" w:rsidTr="001A76DA">
        <w:trPr>
          <w:trHeight w:val="960"/>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Обслуживание государственного внутреннего и муниципального долга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1514,08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580,45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r>
      <w:tr w:rsidR="001A76DA" w:rsidRPr="001A76DA" w:rsidTr="001A76DA">
        <w:trPr>
          <w:trHeight w:val="1683"/>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lastRenderedPageBreak/>
              <w:t xml:space="preserve">Муниципальная программа </w:t>
            </w:r>
            <w:r w:rsidRPr="001A76DA">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0700000000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1514,08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580,45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r>
      <w:tr w:rsidR="001A76DA" w:rsidRPr="001A76DA" w:rsidTr="001A76DA">
        <w:trPr>
          <w:trHeight w:val="77"/>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 xml:space="preserve">Основное мероприятие "Финансирование расходов связанных с выплатой процентных платежей по </w:t>
            </w:r>
            <w:proofErr w:type="gramStart"/>
            <w:r w:rsidRPr="001A76DA">
              <w:rPr>
                <w:rFonts w:ascii="Times New Roman" w:eastAsia="Times New Roman" w:hAnsi="Times New Roman" w:cs="Times New Roman"/>
                <w:color w:val="000000"/>
                <w:sz w:val="26"/>
                <w:szCs w:val="26"/>
              </w:rPr>
              <w:t>государственным</w:t>
            </w:r>
            <w:proofErr w:type="gramEnd"/>
            <w:r w:rsidRPr="001A76DA">
              <w:rPr>
                <w:rFonts w:ascii="Times New Roman" w:eastAsia="Times New Roman" w:hAnsi="Times New Roman" w:cs="Times New Roman"/>
                <w:color w:val="000000"/>
                <w:sz w:val="26"/>
                <w:szCs w:val="26"/>
              </w:rPr>
              <w:t xml:space="preserve"> и долговым </w:t>
            </w:r>
            <w:proofErr w:type="spellStart"/>
            <w:r w:rsidRPr="001A76DA">
              <w:rPr>
                <w:rFonts w:ascii="Times New Roman" w:eastAsia="Times New Roman" w:hAnsi="Times New Roman" w:cs="Times New Roman"/>
                <w:color w:val="000000"/>
                <w:sz w:val="26"/>
                <w:szCs w:val="26"/>
              </w:rPr>
              <w:t>обязятельствам</w:t>
            </w:r>
            <w:proofErr w:type="spellEnd"/>
            <w:r w:rsidRPr="001A76DA">
              <w:rPr>
                <w:rFonts w:ascii="Times New Roman" w:eastAsia="Times New Roman" w:hAnsi="Times New Roman" w:cs="Times New Roman"/>
                <w:color w:val="000000"/>
                <w:sz w:val="26"/>
                <w:szCs w:val="26"/>
              </w:rPr>
              <w:t>"</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0700500000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77"/>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color w:val="000000"/>
                <w:sz w:val="26"/>
                <w:szCs w:val="26"/>
              </w:rPr>
            </w:pPr>
            <w:r w:rsidRPr="001A76DA">
              <w:rPr>
                <w:rFonts w:ascii="Times New Roman" w:eastAsia="Times New Roman" w:hAnsi="Times New Roman" w:cs="Times New Roman"/>
                <w:color w:val="000000"/>
                <w:sz w:val="26"/>
                <w:szCs w:val="26"/>
              </w:rPr>
              <w:t xml:space="preserve">Направление расходов на обслуживание государственного </w:t>
            </w:r>
            <w:proofErr w:type="gramStart"/>
            <w:r w:rsidRPr="001A76DA">
              <w:rPr>
                <w:rFonts w:ascii="Times New Roman" w:eastAsia="Times New Roman" w:hAnsi="Times New Roman" w:cs="Times New Roman"/>
                <w:color w:val="000000"/>
                <w:sz w:val="26"/>
                <w:szCs w:val="26"/>
              </w:rPr>
              <w:t xml:space="preserve">( </w:t>
            </w:r>
            <w:proofErr w:type="gramEnd"/>
            <w:r w:rsidRPr="001A76DA">
              <w:rPr>
                <w:rFonts w:ascii="Times New Roman" w:eastAsia="Times New Roman" w:hAnsi="Times New Roman" w:cs="Times New Roman"/>
                <w:color w:val="000000"/>
                <w:sz w:val="26"/>
                <w:szCs w:val="26"/>
              </w:rPr>
              <w:t>муниципального) долга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0700500010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77"/>
        </w:trPr>
        <w:tc>
          <w:tcPr>
            <w:tcW w:w="4551"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Обслуживание государственного </w:t>
            </w:r>
            <w:proofErr w:type="gramStart"/>
            <w:r w:rsidRPr="001A76DA">
              <w:rPr>
                <w:rFonts w:ascii="Times New Roman" w:eastAsia="Times New Roman" w:hAnsi="Times New Roman" w:cs="Times New Roman"/>
                <w:sz w:val="26"/>
                <w:szCs w:val="26"/>
              </w:rPr>
              <w:t xml:space="preserve">( </w:t>
            </w:r>
            <w:proofErr w:type="gramEnd"/>
            <w:r w:rsidRPr="001A76DA">
              <w:rPr>
                <w:rFonts w:ascii="Times New Roman" w:eastAsia="Times New Roman" w:hAnsi="Times New Roman" w:cs="Times New Roman"/>
                <w:sz w:val="26"/>
                <w:szCs w:val="26"/>
              </w:rPr>
              <w:t>муниципального) долга</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112</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0700500010</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700</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183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Условно утвержденные расходы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999</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99</w:t>
            </w:r>
          </w:p>
        </w:tc>
        <w:tc>
          <w:tcPr>
            <w:tcW w:w="992"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70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5637705,12</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Условно утвержденные расходы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999</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1417"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70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5637705,12</w:t>
            </w:r>
          </w:p>
        </w:tc>
      </w:tr>
      <w:tr w:rsidR="001A76DA" w:rsidRPr="001A76DA" w:rsidTr="001A76DA">
        <w:trPr>
          <w:trHeight w:val="315"/>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Условно утвержденные расходы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999</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9999999999</w:t>
            </w:r>
          </w:p>
        </w:tc>
        <w:tc>
          <w:tcPr>
            <w:tcW w:w="709"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43"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2126"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5637705,12</w:t>
            </w:r>
          </w:p>
        </w:tc>
      </w:tr>
      <w:tr w:rsidR="001A76DA" w:rsidRPr="001A76DA" w:rsidTr="001A76DA">
        <w:trPr>
          <w:trHeight w:val="330"/>
        </w:trPr>
        <w:tc>
          <w:tcPr>
            <w:tcW w:w="4551"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Условно утвержденные расходы</w:t>
            </w:r>
          </w:p>
        </w:tc>
        <w:tc>
          <w:tcPr>
            <w:tcW w:w="85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999</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992"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w:t>
            </w:r>
          </w:p>
        </w:tc>
        <w:tc>
          <w:tcPr>
            <w:tcW w:w="1417"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9999999999</w:t>
            </w:r>
          </w:p>
        </w:tc>
        <w:tc>
          <w:tcPr>
            <w:tcW w:w="709"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999</w:t>
            </w:r>
          </w:p>
        </w:tc>
        <w:tc>
          <w:tcPr>
            <w:tcW w:w="1843"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126" w:type="dxa"/>
            <w:shd w:val="clear" w:color="auto" w:fill="auto"/>
            <w:noWrap/>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831" w:type="dxa"/>
            <w:shd w:val="clear" w:color="auto" w:fill="auto"/>
            <w:hideMark/>
          </w:tcPr>
          <w:p w:rsidR="001A76DA" w:rsidRPr="001A76DA" w:rsidRDefault="001A76DA" w:rsidP="001A76DA">
            <w:pPr>
              <w:spacing w:after="0" w:line="240" w:lineRule="auto"/>
              <w:jc w:val="right"/>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5637705,12</w:t>
            </w:r>
          </w:p>
        </w:tc>
      </w:tr>
    </w:tbl>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Приложение № 9</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Энергетикский поссовет  Новоорского района</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«О бюджете  </w:t>
      </w:r>
      <w:proofErr w:type="gramStart"/>
      <w:r w:rsidRPr="001A76DA">
        <w:rPr>
          <w:rFonts w:ascii="Times New Roman" w:eastAsia="Times New Roman" w:hAnsi="Times New Roman" w:cs="Times New Roman"/>
          <w:sz w:val="28"/>
          <w:szCs w:val="28"/>
        </w:rPr>
        <w:t>муниципального</w:t>
      </w:r>
      <w:proofErr w:type="gramEnd"/>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образования Энергетикский поссовет  Новоорского района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на 2021 год и плановый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rPr>
          <w:rFonts w:ascii="Times New Roman" w:eastAsia="Times New Roman" w:hAnsi="Times New Roman" w:cs="Times New Roman"/>
          <w:sz w:val="32"/>
          <w:szCs w:val="32"/>
        </w:rPr>
      </w:pPr>
    </w:p>
    <w:p w:rsidR="001A76DA" w:rsidRPr="001A76DA" w:rsidRDefault="001A76DA" w:rsidP="001A76DA">
      <w:pPr>
        <w:spacing w:after="0" w:line="240" w:lineRule="auto"/>
        <w:jc w:val="center"/>
        <w:rPr>
          <w:rFonts w:ascii="Times New Roman" w:eastAsia="Times New Roman" w:hAnsi="Times New Roman" w:cs="Times New Roman"/>
          <w:sz w:val="32"/>
          <w:szCs w:val="32"/>
        </w:rPr>
      </w:pPr>
      <w:r w:rsidRPr="001A76DA">
        <w:rPr>
          <w:rFonts w:ascii="Times New Roman" w:eastAsia="Times New Roman" w:hAnsi="Times New Roman" w:cs="Times New Roman"/>
          <w:sz w:val="32"/>
          <w:szCs w:val="32"/>
        </w:rPr>
        <w:t>Распределение бюджетных ассигнований бюджета поселения на 2021 год и плановый период 2022-2023 годов по целевым статьям (муниципальным программам Муниципального образования Энергетикский поссовет)</w:t>
      </w:r>
      <w:proofErr w:type="gramStart"/>
      <w:r w:rsidRPr="001A76DA">
        <w:rPr>
          <w:rFonts w:ascii="Times New Roman" w:eastAsia="Times New Roman" w:hAnsi="Times New Roman" w:cs="Times New Roman"/>
          <w:sz w:val="32"/>
          <w:szCs w:val="32"/>
        </w:rPr>
        <w:t>,р</w:t>
      </w:r>
      <w:proofErr w:type="gramEnd"/>
      <w:r w:rsidRPr="001A76DA">
        <w:rPr>
          <w:rFonts w:ascii="Times New Roman" w:eastAsia="Times New Roman" w:hAnsi="Times New Roman" w:cs="Times New Roman"/>
          <w:sz w:val="32"/>
          <w:szCs w:val="32"/>
        </w:rPr>
        <w:t>азделам, подразделам, группам и подгруппам видов расходов классификации расходов</w:t>
      </w:r>
    </w:p>
    <w:p w:rsidR="001A76DA" w:rsidRPr="001A76DA" w:rsidRDefault="001A76DA" w:rsidP="001A76DA">
      <w:pPr>
        <w:spacing w:after="0" w:line="240" w:lineRule="auto"/>
        <w:rPr>
          <w:rFonts w:ascii="Times New Roman" w:eastAsia="Times New Roman" w:hAnsi="Times New Roman" w:cs="Times New Roman"/>
          <w:sz w:val="28"/>
          <w:szCs w:val="28"/>
        </w:rPr>
      </w:pPr>
    </w:p>
    <w:tbl>
      <w:tblPr>
        <w:tblW w:w="149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620"/>
        <w:gridCol w:w="600"/>
        <w:gridCol w:w="2060"/>
        <w:gridCol w:w="1060"/>
        <w:gridCol w:w="1940"/>
        <w:gridCol w:w="1900"/>
        <w:gridCol w:w="2460"/>
      </w:tblGrid>
      <w:tr w:rsidR="001A76DA" w:rsidRPr="001A76DA" w:rsidTr="001A76DA">
        <w:trPr>
          <w:trHeight w:val="720"/>
        </w:trPr>
        <w:tc>
          <w:tcPr>
            <w:tcW w:w="4268"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Наименование программы</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РЗ</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proofErr w:type="gramStart"/>
            <w:r w:rsidRPr="001A76DA">
              <w:rPr>
                <w:rFonts w:ascii="Times New Roman" w:eastAsia="Times New Roman" w:hAnsi="Times New Roman" w:cs="Times New Roman"/>
                <w:bCs/>
                <w:sz w:val="26"/>
                <w:szCs w:val="26"/>
              </w:rPr>
              <w:t>ПР</w:t>
            </w:r>
            <w:proofErr w:type="gramEnd"/>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ЦС</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ВР</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2021 год</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2022 год</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2023 год</w:t>
            </w:r>
          </w:p>
        </w:tc>
      </w:tr>
      <w:tr w:rsidR="001A76DA" w:rsidRPr="001A76DA" w:rsidTr="001A76DA">
        <w:trPr>
          <w:trHeight w:val="1335"/>
        </w:trPr>
        <w:tc>
          <w:tcPr>
            <w:tcW w:w="4268"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52 494,61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53 794,39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55 146,17 </w:t>
            </w:r>
          </w:p>
        </w:tc>
      </w:tr>
      <w:tr w:rsidR="001A76DA" w:rsidRPr="001A76DA" w:rsidTr="001A76DA">
        <w:trPr>
          <w:trHeight w:val="1227"/>
        </w:trPr>
        <w:tc>
          <w:tcPr>
            <w:tcW w:w="4268"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обучение и повышение квалификации муниципальных служащих Муниципального образования Энергетикский поссовет</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52494,61</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53794,39</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55146,17</w:t>
            </w:r>
          </w:p>
        </w:tc>
      </w:tr>
      <w:tr w:rsidR="001A76DA" w:rsidRPr="001A76DA" w:rsidTr="001A76DA">
        <w:trPr>
          <w:trHeight w:val="1845"/>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lastRenderedPageBreak/>
              <w:t xml:space="preserve">Муниципальная программа </w:t>
            </w:r>
            <w:r w:rsidRPr="001A76DA">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0700000000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11 530 664,19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11 131 700,00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11 711 700,00 </w:t>
            </w:r>
          </w:p>
        </w:tc>
      </w:tr>
      <w:tr w:rsidR="001A76DA" w:rsidRPr="001A76DA" w:rsidTr="001A76DA">
        <w:trPr>
          <w:trHeight w:val="769"/>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содержание главы муниципального образования Энергетикский поссовет</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0700200010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1279360,00</w:t>
            </w:r>
          </w:p>
        </w:tc>
      </w:tr>
      <w:tr w:rsidR="001A76DA" w:rsidRPr="001A76DA" w:rsidTr="001A76DA">
        <w:trPr>
          <w:trHeight w:val="758"/>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содержание представительного органа муниципального образования  Энергетикский поссовет</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0700300010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246000,00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471000,00</w:t>
            </w:r>
          </w:p>
        </w:tc>
      </w:tr>
      <w:tr w:rsidR="001A76DA" w:rsidRPr="001A76DA" w:rsidTr="001A76DA">
        <w:trPr>
          <w:trHeight w:val="769"/>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содержание центрального аппарата муниципального образования Энергетикский поссовет</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0700400010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10005304,19</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9381340,00</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9961340,00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7920,00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7920,00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Муниципальная программа "Энергосбережение и повышение эффективности  Муниципального образования Энергетикский поссовет  на 2019-2023 годы"</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1600000000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6 600,00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1 500,00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1 500,00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1600100010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6600,00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2 474 222,00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2 681 832,00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3 481 832,00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содержание  муниципального имущества муниципального образования Энергетикский поссовет</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2474222,00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2681832,00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3481832,00</w:t>
            </w:r>
          </w:p>
        </w:tc>
      </w:tr>
      <w:tr w:rsidR="001A76DA" w:rsidRPr="001A76DA" w:rsidTr="001A76DA">
        <w:trPr>
          <w:trHeight w:val="168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 xml:space="preserve">Муниципальная программа </w:t>
            </w:r>
            <w:r w:rsidRPr="001A76DA">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w:t>
            </w:r>
            <w:r w:rsidRPr="001A76DA">
              <w:rPr>
                <w:rFonts w:ascii="Times New Roman" w:eastAsia="Times New Roman" w:hAnsi="Times New Roman" w:cs="Times New Roman"/>
                <w:bCs/>
                <w:sz w:val="26"/>
                <w:szCs w:val="26"/>
              </w:rPr>
              <w:lastRenderedPageBreak/>
              <w:t xml:space="preserve">годы» </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0700000000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7318583,14</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5610000,00</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Расходы на оплату по исполнительному листу основного долга муниципального образования Энергетикский поссовет</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0700400020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244</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7318583,14</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5610000,00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68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"Оказание поддержки гражданам и их </w:t>
            </w:r>
            <w:proofErr w:type="spellStart"/>
            <w:r w:rsidRPr="001A76DA">
              <w:rPr>
                <w:rFonts w:ascii="Times New Roman" w:eastAsia="Times New Roman" w:hAnsi="Times New Roman" w:cs="Times New Roman"/>
                <w:bCs/>
                <w:sz w:val="26"/>
                <w:szCs w:val="26"/>
              </w:rPr>
              <w:t>объединениям</w:t>
            </w:r>
            <w:proofErr w:type="gramStart"/>
            <w:r w:rsidRPr="001A76DA">
              <w:rPr>
                <w:rFonts w:ascii="Times New Roman" w:eastAsia="Times New Roman" w:hAnsi="Times New Roman" w:cs="Times New Roman"/>
                <w:bCs/>
                <w:sz w:val="26"/>
                <w:szCs w:val="26"/>
              </w:rPr>
              <w:t>,у</w:t>
            </w:r>
            <w:proofErr w:type="gramEnd"/>
            <w:r w:rsidRPr="001A76DA">
              <w:rPr>
                <w:rFonts w:ascii="Times New Roman" w:eastAsia="Times New Roman" w:hAnsi="Times New Roman" w:cs="Times New Roman"/>
                <w:bCs/>
                <w:sz w:val="26"/>
                <w:szCs w:val="26"/>
              </w:rPr>
              <w:t>частвующим</w:t>
            </w:r>
            <w:proofErr w:type="spellEnd"/>
            <w:r w:rsidRPr="001A76DA">
              <w:rPr>
                <w:rFonts w:ascii="Times New Roman" w:eastAsia="Times New Roman" w:hAnsi="Times New Roman" w:cs="Times New Roman"/>
                <w:bCs/>
                <w:sz w:val="26"/>
                <w:szCs w:val="26"/>
              </w:rPr>
              <w:t xml:space="preserve"> в охране общественного </w:t>
            </w:r>
            <w:proofErr w:type="spellStart"/>
            <w:r w:rsidRPr="001A76DA">
              <w:rPr>
                <w:rFonts w:ascii="Times New Roman" w:eastAsia="Times New Roman" w:hAnsi="Times New Roman" w:cs="Times New Roman"/>
                <w:bCs/>
                <w:sz w:val="26"/>
                <w:szCs w:val="26"/>
              </w:rPr>
              <w:t>порядка,создание</w:t>
            </w:r>
            <w:proofErr w:type="spellEnd"/>
            <w:r w:rsidRPr="001A76DA">
              <w:rPr>
                <w:rFonts w:ascii="Times New Roman" w:eastAsia="Times New Roman" w:hAnsi="Times New Roman" w:cs="Times New Roman"/>
                <w:bCs/>
                <w:sz w:val="26"/>
                <w:szCs w:val="26"/>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14</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1200000000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224 000,00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224 000,00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224 000,00</w:t>
            </w:r>
          </w:p>
        </w:tc>
      </w:tr>
      <w:tr w:rsidR="001A76DA" w:rsidRPr="001A76DA" w:rsidTr="001A76DA">
        <w:trPr>
          <w:trHeight w:val="77"/>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обеспечение форменной одеждой и знаками отличия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224000,00</w:t>
            </w:r>
          </w:p>
        </w:tc>
      </w:tr>
      <w:tr w:rsidR="001A76DA" w:rsidRPr="001A76DA" w:rsidTr="001A76DA">
        <w:trPr>
          <w:trHeight w:val="1639"/>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"Обеспечение пожарной </w:t>
            </w:r>
            <w:proofErr w:type="spellStart"/>
            <w:r w:rsidRPr="001A76DA">
              <w:rPr>
                <w:rFonts w:ascii="Times New Roman" w:eastAsia="Times New Roman" w:hAnsi="Times New Roman" w:cs="Times New Roman"/>
                <w:bCs/>
                <w:sz w:val="26"/>
                <w:szCs w:val="26"/>
              </w:rPr>
              <w:t>безопасности</w:t>
            </w:r>
            <w:proofErr w:type="gramStart"/>
            <w:r w:rsidRPr="001A76DA">
              <w:rPr>
                <w:rFonts w:ascii="Times New Roman" w:eastAsia="Times New Roman" w:hAnsi="Times New Roman" w:cs="Times New Roman"/>
                <w:bCs/>
                <w:sz w:val="26"/>
                <w:szCs w:val="26"/>
              </w:rPr>
              <w:t>,л</w:t>
            </w:r>
            <w:proofErr w:type="gramEnd"/>
            <w:r w:rsidRPr="001A76DA">
              <w:rPr>
                <w:rFonts w:ascii="Times New Roman" w:eastAsia="Times New Roman" w:hAnsi="Times New Roman" w:cs="Times New Roman"/>
                <w:bCs/>
                <w:sz w:val="26"/>
                <w:szCs w:val="26"/>
              </w:rPr>
              <w:t>иквидация</w:t>
            </w:r>
            <w:proofErr w:type="spellEnd"/>
            <w:r w:rsidRPr="001A76DA">
              <w:rPr>
                <w:rFonts w:ascii="Times New Roman" w:eastAsia="Times New Roman" w:hAnsi="Times New Roman" w:cs="Times New Roman"/>
                <w:bCs/>
                <w:sz w:val="26"/>
                <w:szCs w:val="26"/>
              </w:rPr>
              <w:t xml:space="preserve"> и предупреждение чрезвычайных ситуаций на территории Муниципального образования </w:t>
            </w:r>
            <w:r w:rsidRPr="001A76DA">
              <w:rPr>
                <w:rFonts w:ascii="Times New Roman" w:eastAsia="Times New Roman" w:hAnsi="Times New Roman" w:cs="Times New Roman"/>
                <w:bCs/>
                <w:sz w:val="26"/>
                <w:szCs w:val="26"/>
              </w:rPr>
              <w:lastRenderedPageBreak/>
              <w:t xml:space="preserve">Энергетикский поссовет Новоорского района Оренбургской </w:t>
            </w:r>
            <w:proofErr w:type="spellStart"/>
            <w:r w:rsidRPr="001A76DA">
              <w:rPr>
                <w:rFonts w:ascii="Times New Roman" w:eastAsia="Times New Roman" w:hAnsi="Times New Roman" w:cs="Times New Roman"/>
                <w:bCs/>
                <w:sz w:val="26"/>
                <w:szCs w:val="26"/>
              </w:rPr>
              <w:t>областина</w:t>
            </w:r>
            <w:proofErr w:type="spellEnd"/>
            <w:r w:rsidRPr="001A76DA">
              <w:rPr>
                <w:rFonts w:ascii="Times New Roman" w:eastAsia="Times New Roman" w:hAnsi="Times New Roman" w:cs="Times New Roman"/>
                <w:bCs/>
                <w:sz w:val="26"/>
                <w:szCs w:val="26"/>
              </w:rPr>
              <w:t xml:space="preserve"> 2019-2023 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03</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1 007 897,56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552 795,28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                   645 573,05 </w:t>
            </w:r>
          </w:p>
        </w:tc>
      </w:tr>
      <w:tr w:rsidR="001A76DA" w:rsidRPr="001A76DA" w:rsidTr="001A76DA">
        <w:trPr>
          <w:trHeight w:val="672"/>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Направление расходов на  обеспечение пожарной безопасности </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939167,96</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445264,53</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463075,12</w:t>
            </w:r>
          </w:p>
        </w:tc>
      </w:tr>
      <w:tr w:rsidR="001A76DA" w:rsidRPr="001A76DA" w:rsidTr="001A76DA">
        <w:trPr>
          <w:trHeight w:val="672"/>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w:t>
            </w:r>
            <w:proofErr w:type="spellStart"/>
            <w:r w:rsidRPr="001A76DA">
              <w:rPr>
                <w:rFonts w:ascii="Times New Roman" w:eastAsia="Times New Roman" w:hAnsi="Times New Roman" w:cs="Times New Roman"/>
                <w:sz w:val="26"/>
                <w:szCs w:val="26"/>
              </w:rPr>
              <w:t>противопаводковые</w:t>
            </w:r>
            <w:proofErr w:type="spellEnd"/>
            <w:r w:rsidRPr="001A76DA">
              <w:rPr>
                <w:rFonts w:ascii="Times New Roman" w:eastAsia="Times New Roman" w:hAnsi="Times New Roman" w:cs="Times New Roman"/>
                <w:sz w:val="26"/>
                <w:szCs w:val="26"/>
              </w:rPr>
              <w:t xml:space="preserve"> мероприятия в районе частного сектора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0300200020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68729,60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107530,75</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182497,93</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"Развитие </w:t>
            </w:r>
            <w:proofErr w:type="gramStart"/>
            <w:r w:rsidRPr="001A76DA">
              <w:rPr>
                <w:rFonts w:ascii="Times New Roman" w:eastAsia="Times New Roman" w:hAnsi="Times New Roman" w:cs="Times New Roman"/>
                <w:bCs/>
                <w:sz w:val="26"/>
                <w:szCs w:val="26"/>
              </w:rPr>
              <w:t>сети дорог общего пользования местного значения муниципального образования</w:t>
            </w:r>
            <w:proofErr w:type="gramEnd"/>
            <w:r w:rsidRPr="001A76DA">
              <w:rPr>
                <w:rFonts w:ascii="Times New Roman" w:eastAsia="Times New Roman" w:hAnsi="Times New Roman" w:cs="Times New Roman"/>
                <w:bCs/>
                <w:sz w:val="26"/>
                <w:szCs w:val="26"/>
              </w:rPr>
              <w:t xml:space="preserve"> Энергетикский поссовет  на 2019-2023 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09</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2085352,00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1347361,28</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3343255,73</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proofErr w:type="spellStart"/>
            <w:r w:rsidRPr="001A76DA">
              <w:rPr>
                <w:rFonts w:ascii="Times New Roman" w:eastAsia="Times New Roman" w:hAnsi="Times New Roman" w:cs="Times New Roman"/>
                <w:sz w:val="26"/>
                <w:szCs w:val="26"/>
              </w:rPr>
              <w:t>Софинансирование</w:t>
            </w:r>
            <w:proofErr w:type="spellEnd"/>
            <w:r w:rsidRPr="001A76DA">
              <w:rPr>
                <w:rFonts w:ascii="Times New Roman" w:eastAsia="Times New Roman" w:hAnsi="Times New Roman" w:cs="Times New Roman"/>
                <w:sz w:val="26"/>
                <w:szCs w:val="26"/>
              </w:rPr>
              <w:t xml:space="preserve"> расходов по капитальному ремонту  и ремонту дорог общего пользования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04001S0410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482120,00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по содержанию и ремонту  дорог общего пользования Муниципального образования Энергетикский поссовет</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1453232,00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1197361,28</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3193255,73</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ремонт дорог Муниципального образования Энергетикский поссовет</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040010Д010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Направление расходов  на  оплату услуг по разработке и проверке локально-сметных расчетов и на строительный надзор</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09</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0400100020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150000,00</w:t>
            </w:r>
          </w:p>
        </w:tc>
      </w:tr>
      <w:tr w:rsidR="001A76DA" w:rsidRPr="001A76DA" w:rsidTr="001A76DA">
        <w:trPr>
          <w:trHeight w:val="77"/>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04</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12</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114816,00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114816,00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114816,00</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проведение мероприятий по оформлению земельных участков Муниципального образования Энергетикский поссовет</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04</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0100200020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114816,00</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2 296 114,00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137 466,58</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942 965,24</w:t>
            </w:r>
          </w:p>
        </w:tc>
      </w:tr>
      <w:tr w:rsidR="001A76DA" w:rsidRPr="001A76DA" w:rsidTr="001A76DA">
        <w:trPr>
          <w:trHeight w:val="758"/>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инвестиции в реконструкцию теплосети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410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758"/>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технологическое присоединение</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42"/>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разработку проектно - сметной </w:t>
            </w:r>
            <w:proofErr w:type="spellStart"/>
            <w:r w:rsidRPr="001A76DA">
              <w:rPr>
                <w:rFonts w:ascii="Times New Roman" w:eastAsia="Times New Roman" w:hAnsi="Times New Roman" w:cs="Times New Roman"/>
                <w:sz w:val="26"/>
                <w:szCs w:val="26"/>
              </w:rPr>
              <w:t>документации</w:t>
            </w:r>
            <w:proofErr w:type="gramStart"/>
            <w:r w:rsidRPr="001A76DA">
              <w:rPr>
                <w:rFonts w:ascii="Times New Roman" w:eastAsia="Times New Roman" w:hAnsi="Times New Roman" w:cs="Times New Roman"/>
                <w:sz w:val="26"/>
                <w:szCs w:val="26"/>
              </w:rPr>
              <w:t>,п</w:t>
            </w:r>
            <w:proofErr w:type="gramEnd"/>
            <w:r w:rsidRPr="001A76DA">
              <w:rPr>
                <w:rFonts w:ascii="Times New Roman" w:eastAsia="Times New Roman" w:hAnsi="Times New Roman" w:cs="Times New Roman"/>
                <w:sz w:val="26"/>
                <w:szCs w:val="26"/>
              </w:rPr>
              <w:t>роведение</w:t>
            </w:r>
            <w:proofErr w:type="spellEnd"/>
            <w:r w:rsidRPr="001A76DA">
              <w:rPr>
                <w:rFonts w:ascii="Times New Roman" w:eastAsia="Times New Roman" w:hAnsi="Times New Roman" w:cs="Times New Roman"/>
                <w:sz w:val="26"/>
                <w:szCs w:val="26"/>
              </w:rPr>
              <w:t xml:space="preserve"> </w:t>
            </w:r>
            <w:r w:rsidRPr="001A76DA">
              <w:rPr>
                <w:rFonts w:ascii="Times New Roman" w:eastAsia="Times New Roman" w:hAnsi="Times New Roman" w:cs="Times New Roman"/>
                <w:sz w:val="26"/>
                <w:szCs w:val="26"/>
              </w:rPr>
              <w:lastRenderedPageBreak/>
              <w:t>государственной экспертизы смет и организацию строительного контроля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0500200020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216126,00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137466,58</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142965,24</w:t>
            </w:r>
          </w:p>
        </w:tc>
      </w:tr>
      <w:tr w:rsidR="001A76DA" w:rsidRPr="001A76DA" w:rsidTr="001A76DA">
        <w:trPr>
          <w:trHeight w:val="942"/>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Направление расходов на  разработку проектно - сметной </w:t>
            </w:r>
            <w:proofErr w:type="spellStart"/>
            <w:r w:rsidRPr="001A76DA">
              <w:rPr>
                <w:rFonts w:ascii="Times New Roman" w:eastAsia="Times New Roman" w:hAnsi="Times New Roman" w:cs="Times New Roman"/>
                <w:sz w:val="26"/>
                <w:szCs w:val="26"/>
              </w:rPr>
              <w:t>документации</w:t>
            </w:r>
            <w:proofErr w:type="gramStart"/>
            <w:r w:rsidRPr="001A76DA">
              <w:rPr>
                <w:rFonts w:ascii="Times New Roman" w:eastAsia="Times New Roman" w:hAnsi="Times New Roman" w:cs="Times New Roman"/>
                <w:sz w:val="26"/>
                <w:szCs w:val="26"/>
              </w:rPr>
              <w:t>,п</w:t>
            </w:r>
            <w:proofErr w:type="gramEnd"/>
            <w:r w:rsidRPr="001A76DA">
              <w:rPr>
                <w:rFonts w:ascii="Times New Roman" w:eastAsia="Times New Roman" w:hAnsi="Times New Roman" w:cs="Times New Roman"/>
                <w:sz w:val="26"/>
                <w:szCs w:val="26"/>
              </w:rPr>
              <w:t>роведение</w:t>
            </w:r>
            <w:proofErr w:type="spellEnd"/>
            <w:r w:rsidRPr="001A76DA">
              <w:rPr>
                <w:rFonts w:ascii="Times New Roman" w:eastAsia="Times New Roman" w:hAnsi="Times New Roman" w:cs="Times New Roman"/>
                <w:sz w:val="26"/>
                <w:szCs w:val="26"/>
              </w:rPr>
              <w:t xml:space="preserve"> государственной экспертизы смет и организацию строительного контроля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0500200020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410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по содержанию и ремонту систем водоснабжения и водоотведения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0500300030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по содержанию и ремонту тепловых сетей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0500400040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300000,00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проведение капитального ремонта наружного водоснабжения и наружных сетей канализации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0500500050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130000,00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по  закупке материалов к подготовке к осенне-зимнему периоду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0500600060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800000,00</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капитальный  ремонт тепловой сети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участок № 1,2,3.</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0500700010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 xml:space="preserve">Направление расходов  на капитальный  ремонт тепловой сети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участок № 4.</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0500700020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капитальный  ремонт тепловой сети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участок № 5,6.</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0500700030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капитальный  ремонт тепловой сети в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участок № 1,2,3.</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05007S0450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осуществление технологического присоединения к электрическим сетям спортивного корта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0500800080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15864,00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365"/>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05009S0450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318020,00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365"/>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разработку технических условий присоединения к сетям </w:t>
            </w:r>
            <w:proofErr w:type="spellStart"/>
            <w:r w:rsidRPr="001A76DA">
              <w:rPr>
                <w:rFonts w:ascii="Times New Roman" w:eastAsia="Times New Roman" w:hAnsi="Times New Roman" w:cs="Times New Roman"/>
                <w:sz w:val="26"/>
                <w:szCs w:val="26"/>
              </w:rPr>
              <w:t>водоснабжения</w:t>
            </w:r>
            <w:proofErr w:type="gramStart"/>
            <w:r w:rsidRPr="001A76DA">
              <w:rPr>
                <w:rFonts w:ascii="Times New Roman" w:eastAsia="Times New Roman" w:hAnsi="Times New Roman" w:cs="Times New Roman"/>
                <w:sz w:val="26"/>
                <w:szCs w:val="26"/>
              </w:rPr>
              <w:t>,в</w:t>
            </w:r>
            <w:proofErr w:type="gramEnd"/>
            <w:r w:rsidRPr="001A76DA">
              <w:rPr>
                <w:rFonts w:ascii="Times New Roman" w:eastAsia="Times New Roman" w:hAnsi="Times New Roman" w:cs="Times New Roman"/>
                <w:sz w:val="26"/>
                <w:szCs w:val="26"/>
              </w:rPr>
              <w:t>одоотведения,газоснабжения,электоэнергии</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0501000010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365"/>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Направление расходов на закупку оборудования для очистных сооружений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r w:rsidRPr="001A76DA">
              <w:rPr>
                <w:rFonts w:ascii="Times New Roman" w:eastAsia="Times New Roman" w:hAnsi="Times New Roman" w:cs="Times New Roman"/>
                <w:sz w:val="26"/>
                <w:szCs w:val="26"/>
              </w:rPr>
              <w:t xml:space="preserve"> </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365"/>
        </w:trPr>
        <w:tc>
          <w:tcPr>
            <w:tcW w:w="4268"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Направление расходов  на ремонт участков сетей холодного водоснабжения в п. Энергетик</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0501200010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1144595,00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365"/>
        </w:trPr>
        <w:tc>
          <w:tcPr>
            <w:tcW w:w="4268"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актуализацию схем теплоснабжения в п. Энергетик</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0501300010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72870,00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365"/>
        </w:trPr>
        <w:tc>
          <w:tcPr>
            <w:tcW w:w="4268" w:type="dxa"/>
            <w:shd w:val="clear" w:color="auto" w:fill="auto"/>
            <w:vAlign w:val="center"/>
            <w:hideMark/>
          </w:tcPr>
          <w:p w:rsidR="001A76DA" w:rsidRPr="001A76DA" w:rsidRDefault="001A76DA" w:rsidP="001A76DA">
            <w:pPr>
              <w:spacing w:after="0" w:line="240" w:lineRule="auto"/>
              <w:rPr>
                <w:rFonts w:ascii="Times New Roman" w:eastAsia="Times New Roman" w:hAnsi="Times New Roman" w:cs="Times New Roman"/>
                <w:sz w:val="26"/>
                <w:szCs w:val="26"/>
              </w:rPr>
            </w:pPr>
            <w:proofErr w:type="spellStart"/>
            <w:r w:rsidRPr="001A76DA">
              <w:rPr>
                <w:rFonts w:ascii="Times New Roman" w:eastAsia="Times New Roman" w:hAnsi="Times New Roman" w:cs="Times New Roman"/>
                <w:sz w:val="26"/>
                <w:szCs w:val="26"/>
              </w:rPr>
              <w:t>Софинансирование</w:t>
            </w:r>
            <w:proofErr w:type="spellEnd"/>
            <w:r w:rsidRPr="001A76DA">
              <w:rPr>
                <w:rFonts w:ascii="Times New Roman" w:eastAsia="Times New Roman" w:hAnsi="Times New Roman" w:cs="Times New Roman"/>
                <w:sz w:val="26"/>
                <w:szCs w:val="26"/>
              </w:rPr>
              <w:t xml:space="preserve"> расходов на капитальный ремонт тепловой сети </w:t>
            </w:r>
            <w:proofErr w:type="spellStart"/>
            <w:r w:rsidRPr="001A76DA">
              <w:rPr>
                <w:rFonts w:ascii="Times New Roman" w:eastAsia="Times New Roman" w:hAnsi="Times New Roman" w:cs="Times New Roman"/>
                <w:sz w:val="26"/>
                <w:szCs w:val="26"/>
              </w:rPr>
              <w:t>п</w:t>
            </w:r>
            <w:proofErr w:type="gramStart"/>
            <w:r w:rsidRPr="001A76DA">
              <w:rPr>
                <w:rFonts w:ascii="Times New Roman" w:eastAsia="Times New Roman" w:hAnsi="Times New Roman" w:cs="Times New Roman"/>
                <w:sz w:val="26"/>
                <w:szCs w:val="26"/>
              </w:rPr>
              <w:t>.Э</w:t>
            </w:r>
            <w:proofErr w:type="gramEnd"/>
            <w:r w:rsidRPr="001A76DA">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05015S0450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98639,00</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990"/>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Муниципальная программа "Благоустройство территории Муниципального образования Энергетикский поссовет на 2019-2023 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05</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0600000000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4471634,63</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5685034,99</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6986017,17</w:t>
            </w:r>
          </w:p>
        </w:tc>
      </w:tr>
      <w:tr w:rsidR="001A76DA" w:rsidRPr="001A76DA" w:rsidTr="001A76DA">
        <w:trPr>
          <w:trHeight w:val="627"/>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выполнение мероприятий по благоустройству территории муниципального образования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921411,52</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1445734,16</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1487163,51</w:t>
            </w:r>
          </w:p>
        </w:tc>
      </w:tr>
      <w:tr w:rsidR="001A76DA" w:rsidRPr="001A76DA" w:rsidTr="001A76DA">
        <w:trPr>
          <w:trHeight w:val="784"/>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оплату и материально-техническое обеспечение уличного освещения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0600200020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2296943,11</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2986020,83</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3945573,66</w:t>
            </w:r>
          </w:p>
        </w:tc>
      </w:tr>
      <w:tr w:rsidR="001A76DA" w:rsidRPr="001A76DA" w:rsidTr="001A76DA">
        <w:trPr>
          <w:trHeight w:val="687"/>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выполнение мероприятий по озеленению территории муниципального образования</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0600300030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1253280,00</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1553280,00</w:t>
            </w:r>
          </w:p>
        </w:tc>
      </w:tr>
      <w:tr w:rsidR="001A76DA" w:rsidRPr="001A76DA" w:rsidTr="001A76DA">
        <w:trPr>
          <w:trHeight w:val="1065"/>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Направление расходов на разработку проектно-сметной документации, проведение государственной экспертизы смет на благоустройство территории парка</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05</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77"/>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08</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01</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0800000000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4989705,12</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5353380,92</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463675,80</w:t>
            </w:r>
          </w:p>
        </w:tc>
      </w:tr>
      <w:tr w:rsidR="001A76DA" w:rsidRPr="001A76DA" w:rsidTr="001A76DA">
        <w:trPr>
          <w:trHeight w:val="473"/>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в сфере культуры</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363675,80</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463675,80</w:t>
            </w:r>
          </w:p>
        </w:tc>
      </w:tr>
      <w:tr w:rsidR="001A76DA" w:rsidRPr="001A76DA" w:rsidTr="001A76DA">
        <w:trPr>
          <w:trHeight w:val="473"/>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межбюджетные трансферты</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0800260030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4989705,12</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268"/>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Муниципальная программа "Обеспечение жильем молодых семей в Муниципальном образовании Энергетикский поссовет Новоорского района </w:t>
            </w:r>
            <w:proofErr w:type="gramStart"/>
            <w:r w:rsidRPr="001A76DA">
              <w:rPr>
                <w:rFonts w:ascii="Times New Roman" w:eastAsia="Times New Roman" w:hAnsi="Times New Roman" w:cs="Times New Roman"/>
                <w:bCs/>
                <w:sz w:val="26"/>
                <w:szCs w:val="26"/>
              </w:rPr>
              <w:t>Оренбургской</w:t>
            </w:r>
            <w:proofErr w:type="gramEnd"/>
            <w:r w:rsidRPr="001A76DA">
              <w:rPr>
                <w:rFonts w:ascii="Times New Roman" w:eastAsia="Times New Roman" w:hAnsi="Times New Roman" w:cs="Times New Roman"/>
                <w:bCs/>
                <w:sz w:val="26"/>
                <w:szCs w:val="26"/>
              </w:rPr>
              <w:t xml:space="preserve"> </w:t>
            </w:r>
            <w:proofErr w:type="spellStart"/>
            <w:r w:rsidRPr="001A76DA">
              <w:rPr>
                <w:rFonts w:ascii="Times New Roman" w:eastAsia="Times New Roman" w:hAnsi="Times New Roman" w:cs="Times New Roman"/>
                <w:bCs/>
                <w:sz w:val="26"/>
                <w:szCs w:val="26"/>
              </w:rPr>
              <w:t>областина</w:t>
            </w:r>
            <w:proofErr w:type="spellEnd"/>
            <w:r w:rsidRPr="001A76DA">
              <w:rPr>
                <w:rFonts w:ascii="Times New Roman" w:eastAsia="Times New Roman" w:hAnsi="Times New Roman" w:cs="Times New Roman"/>
                <w:bCs/>
                <w:sz w:val="26"/>
                <w:szCs w:val="26"/>
              </w:rPr>
              <w:t xml:space="preserve"> 2016-2020 годы"</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03</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1400000000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r>
      <w:tr w:rsidR="001A76DA" w:rsidRPr="001A76DA" w:rsidTr="001A76DA">
        <w:trPr>
          <w:trHeight w:val="627"/>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Направление расходов на межбюджетные трансферты</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03</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1400260040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540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1725"/>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xml:space="preserve">Муниципальная программа "Развитие физической культуры, спорта и здорового образа жизни на территории Муниципального образования Энергетикский </w:t>
            </w:r>
            <w:r w:rsidRPr="001A76DA">
              <w:rPr>
                <w:rFonts w:ascii="Times New Roman" w:eastAsia="Times New Roman" w:hAnsi="Times New Roman" w:cs="Times New Roman"/>
                <w:sz w:val="26"/>
                <w:szCs w:val="26"/>
              </w:rPr>
              <w:lastRenderedPageBreak/>
              <w:t>поссовет Новоорского района Оренбургской области на 2019-2023 годы"</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lastRenderedPageBreak/>
              <w:t>11</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02</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1000000000</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0,00</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197949,16</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180851,32</w:t>
            </w:r>
          </w:p>
        </w:tc>
      </w:tr>
      <w:tr w:rsidR="001A76DA" w:rsidRPr="001A76DA" w:rsidTr="001A76DA">
        <w:trPr>
          <w:trHeight w:val="698"/>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lastRenderedPageBreak/>
              <w:t>Направление расходов на мероприятия по физической культуре и спорту</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11</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02</w:t>
            </w:r>
          </w:p>
        </w:tc>
        <w:tc>
          <w:tcPr>
            <w:tcW w:w="2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1000100010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240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197949,16</w:t>
            </w:r>
          </w:p>
        </w:tc>
      </w:tr>
      <w:tr w:rsidR="001A76DA" w:rsidRPr="001A76DA" w:rsidTr="001A76DA">
        <w:trPr>
          <w:trHeight w:val="1980"/>
        </w:trPr>
        <w:tc>
          <w:tcPr>
            <w:tcW w:w="4268" w:type="dxa"/>
            <w:shd w:val="clear" w:color="auto" w:fill="auto"/>
            <w:vAlign w:val="bottom"/>
            <w:hideMark/>
          </w:tcPr>
          <w:p w:rsidR="001A76DA" w:rsidRPr="001A76DA" w:rsidRDefault="001A76DA" w:rsidP="001A76DA">
            <w:pPr>
              <w:spacing w:after="0" w:line="240" w:lineRule="auto"/>
              <w:rPr>
                <w:rFonts w:ascii="Times New Roman" w:eastAsia="Times New Roman" w:hAnsi="Times New Roman" w:cs="Times New Roman"/>
                <w:bCs/>
                <w:color w:val="000000"/>
                <w:sz w:val="26"/>
                <w:szCs w:val="26"/>
              </w:rPr>
            </w:pPr>
            <w:r w:rsidRPr="001A76DA">
              <w:rPr>
                <w:rFonts w:ascii="Times New Roman" w:eastAsia="Times New Roman" w:hAnsi="Times New Roman" w:cs="Times New Roman"/>
                <w:bCs/>
                <w:color w:val="000000"/>
                <w:sz w:val="26"/>
                <w:szCs w:val="26"/>
              </w:rPr>
              <w:t xml:space="preserve">Муниципальная программа </w:t>
            </w:r>
            <w:r w:rsidRPr="001A76DA">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0700500010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0,00</w:t>
            </w:r>
          </w:p>
        </w:tc>
      </w:tr>
      <w:tr w:rsidR="001A76DA" w:rsidRPr="001A76DA" w:rsidTr="001A76DA">
        <w:trPr>
          <w:trHeight w:val="698"/>
        </w:trPr>
        <w:tc>
          <w:tcPr>
            <w:tcW w:w="4268" w:type="dxa"/>
            <w:shd w:val="clear" w:color="auto" w:fill="auto"/>
            <w:hideMark/>
          </w:tcPr>
          <w:p w:rsidR="001A76DA" w:rsidRPr="001A76DA" w:rsidRDefault="001A76DA" w:rsidP="001A76DA">
            <w:pPr>
              <w:spacing w:after="0" w:line="240" w:lineRule="auto"/>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Расходы на обслуживание муниципального долга</w:t>
            </w:r>
          </w:p>
        </w:tc>
        <w:tc>
          <w:tcPr>
            <w:tcW w:w="62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13</w:t>
            </w:r>
          </w:p>
        </w:tc>
        <w:tc>
          <w:tcPr>
            <w:tcW w:w="6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01</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0700500010</w:t>
            </w:r>
          </w:p>
        </w:tc>
        <w:tc>
          <w:tcPr>
            <w:tcW w:w="10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730</w:t>
            </w:r>
          </w:p>
        </w:tc>
        <w:tc>
          <w:tcPr>
            <w:tcW w:w="194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1514,08</w:t>
            </w:r>
          </w:p>
        </w:tc>
        <w:tc>
          <w:tcPr>
            <w:tcW w:w="190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580,45</w:t>
            </w:r>
          </w:p>
        </w:tc>
        <w:tc>
          <w:tcPr>
            <w:tcW w:w="2460" w:type="dxa"/>
            <w:shd w:val="clear" w:color="auto" w:fill="auto"/>
            <w:vAlign w:val="center"/>
            <w:hideMark/>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 </w:t>
            </w:r>
          </w:p>
        </w:tc>
      </w:tr>
      <w:tr w:rsidR="001A76DA" w:rsidRPr="001A76DA" w:rsidTr="001A76DA">
        <w:trPr>
          <w:trHeight w:val="495"/>
        </w:trPr>
        <w:tc>
          <w:tcPr>
            <w:tcW w:w="4268" w:type="dxa"/>
            <w:shd w:val="clear" w:color="auto" w:fill="auto"/>
            <w:noWrap/>
            <w:vAlign w:val="bottom"/>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xml:space="preserve">ВСЕГО </w:t>
            </w:r>
          </w:p>
        </w:tc>
        <w:tc>
          <w:tcPr>
            <w:tcW w:w="62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6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2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0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 </w:t>
            </w:r>
          </w:p>
        </w:tc>
        <w:tc>
          <w:tcPr>
            <w:tcW w:w="194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36581517,33</w:t>
            </w:r>
          </w:p>
        </w:tc>
        <w:tc>
          <w:tcPr>
            <w:tcW w:w="190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33100131,05</w:t>
            </w:r>
          </w:p>
        </w:tc>
        <w:tc>
          <w:tcPr>
            <w:tcW w:w="2460" w:type="dxa"/>
            <w:shd w:val="clear" w:color="auto" w:fill="auto"/>
            <w:noWrap/>
            <w:vAlign w:val="center"/>
            <w:hideMark/>
          </w:tcPr>
          <w:p w:rsidR="001A76DA" w:rsidRPr="001A76DA" w:rsidRDefault="001A76DA" w:rsidP="001A76DA">
            <w:pPr>
              <w:spacing w:after="0" w:line="240" w:lineRule="auto"/>
              <w:jc w:val="center"/>
              <w:rPr>
                <w:rFonts w:ascii="Times New Roman" w:eastAsia="Times New Roman" w:hAnsi="Times New Roman" w:cs="Times New Roman"/>
                <w:bCs/>
                <w:sz w:val="26"/>
                <w:szCs w:val="26"/>
              </w:rPr>
            </w:pPr>
            <w:r w:rsidRPr="001A76DA">
              <w:rPr>
                <w:rFonts w:ascii="Times New Roman" w:eastAsia="Times New Roman" w:hAnsi="Times New Roman" w:cs="Times New Roman"/>
                <w:bCs/>
                <w:sz w:val="26"/>
                <w:szCs w:val="26"/>
              </w:rPr>
              <w:t>28159252,48</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5F63FA" w:rsidP="001A76DA">
      <w:pPr>
        <w:widowControl w:val="0"/>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A76DA" w:rsidRPr="001A76DA">
        <w:rPr>
          <w:rFonts w:ascii="Times New Roman" w:eastAsia="Times New Roman" w:hAnsi="Times New Roman" w:cs="Times New Roman"/>
          <w:sz w:val="28"/>
          <w:szCs w:val="28"/>
        </w:rPr>
        <w:t>риложение № 10</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Энергетикский поссовет  Новоорского района</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«О  бюджете  </w:t>
      </w:r>
      <w:proofErr w:type="gramStart"/>
      <w:r w:rsidRPr="001A76DA">
        <w:rPr>
          <w:rFonts w:ascii="Times New Roman" w:eastAsia="Times New Roman" w:hAnsi="Times New Roman" w:cs="Times New Roman"/>
          <w:sz w:val="28"/>
          <w:szCs w:val="28"/>
        </w:rPr>
        <w:t>муниципального</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образования Энергетикский поссовет  Новоорского района</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на 2021год и </w:t>
      </w:r>
      <w:proofErr w:type="gramStart"/>
      <w:r w:rsidRPr="001A76DA">
        <w:rPr>
          <w:rFonts w:ascii="Times New Roman" w:eastAsia="Times New Roman" w:hAnsi="Times New Roman" w:cs="Times New Roman"/>
          <w:sz w:val="28"/>
          <w:szCs w:val="28"/>
        </w:rPr>
        <w:t>плановый</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ind w:right="850"/>
        <w:jc w:val="center"/>
        <w:rPr>
          <w:rFonts w:ascii="Times New Roman" w:eastAsia="Times New Roman" w:hAnsi="Times New Roman" w:cs="Times New Roman"/>
          <w:bCs/>
          <w:caps/>
          <w:sz w:val="28"/>
          <w:szCs w:val="28"/>
        </w:rPr>
      </w:pPr>
      <w:r w:rsidRPr="001A76DA">
        <w:rPr>
          <w:rFonts w:ascii="Times New Roman" w:eastAsia="Times New Roman" w:hAnsi="Times New Roman" w:cs="Times New Roman"/>
          <w:bCs/>
          <w:caps/>
          <w:sz w:val="28"/>
          <w:szCs w:val="28"/>
        </w:rPr>
        <w:t>ОБЪЕМ СУБВЕНЦИЙ БЮДЖЕТУ муниципальнОГО РАЙОНА</w:t>
      </w:r>
    </w:p>
    <w:p w:rsidR="001A76DA" w:rsidRPr="001A76DA" w:rsidRDefault="001A76DA" w:rsidP="001A76DA">
      <w:pPr>
        <w:spacing w:after="0" w:line="240" w:lineRule="auto"/>
        <w:ind w:right="850"/>
        <w:jc w:val="center"/>
        <w:rPr>
          <w:rFonts w:ascii="Times New Roman" w:eastAsia="Times New Roman" w:hAnsi="Times New Roman" w:cs="Times New Roman"/>
          <w:bCs/>
          <w:caps/>
          <w:sz w:val="28"/>
          <w:szCs w:val="28"/>
        </w:rPr>
      </w:pPr>
      <w:r w:rsidRPr="001A76DA">
        <w:rPr>
          <w:rFonts w:ascii="Times New Roman" w:eastAsia="Times New Roman" w:hAnsi="Times New Roman" w:cs="Times New Roman"/>
          <w:bCs/>
          <w:caps/>
          <w:sz w:val="28"/>
          <w:szCs w:val="28"/>
        </w:rPr>
        <w:t>ИЗ БЮДЖЕТА МУНИЦИПАЛЬНОГО ОБРАЗОВАНИЯ Энергетикский посСОВЕТ</w:t>
      </w:r>
    </w:p>
    <w:p w:rsidR="001A76DA" w:rsidRPr="001A76DA" w:rsidRDefault="001A76DA" w:rsidP="001A76DA">
      <w:pPr>
        <w:spacing w:after="0" w:line="240" w:lineRule="auto"/>
        <w:ind w:right="850"/>
        <w:jc w:val="center"/>
        <w:rPr>
          <w:rFonts w:ascii="Times New Roman" w:eastAsia="Times New Roman" w:hAnsi="Times New Roman" w:cs="Times New Roman"/>
          <w:bCs/>
          <w:caps/>
          <w:sz w:val="28"/>
          <w:szCs w:val="28"/>
        </w:rPr>
      </w:pPr>
      <w:r w:rsidRPr="001A76DA">
        <w:rPr>
          <w:rFonts w:ascii="Times New Roman" w:eastAsia="Times New Roman" w:hAnsi="Times New Roman" w:cs="Times New Roman"/>
          <w:bCs/>
          <w:caps/>
          <w:sz w:val="28"/>
          <w:szCs w:val="28"/>
        </w:rPr>
        <w:t>НА РЕШЕНИЕ ВОПРОСОВ МЕСТНОГО ЗНАЧЕНИЯ МЕЖМУНИЦИПАЛЬНОГО ХАРАКТЕРА</w:t>
      </w:r>
    </w:p>
    <w:p w:rsidR="001A76DA" w:rsidRPr="001A76DA" w:rsidRDefault="001A76DA" w:rsidP="001A76DA">
      <w:pPr>
        <w:spacing w:after="0" w:line="240" w:lineRule="auto"/>
        <w:ind w:right="850"/>
        <w:jc w:val="center"/>
        <w:rPr>
          <w:rFonts w:ascii="Times New Roman" w:eastAsia="Times New Roman" w:hAnsi="Times New Roman" w:cs="Times New Roman"/>
          <w:bCs/>
          <w:caps/>
          <w:sz w:val="28"/>
          <w:szCs w:val="28"/>
        </w:rPr>
      </w:pPr>
      <w:r w:rsidRPr="001A76DA">
        <w:rPr>
          <w:rFonts w:ascii="Times New Roman" w:eastAsia="Times New Roman" w:hAnsi="Times New Roman" w:cs="Times New Roman"/>
          <w:bCs/>
          <w:caps/>
          <w:sz w:val="28"/>
          <w:szCs w:val="28"/>
        </w:rPr>
        <w:t>НА 2021 ГОД и плановый период 2022 – 2023 годов</w:t>
      </w: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tbl>
      <w:tblPr>
        <w:tblW w:w="110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2410"/>
        <w:gridCol w:w="1985"/>
        <w:gridCol w:w="1985"/>
      </w:tblGrid>
      <w:tr w:rsidR="001A76DA" w:rsidRPr="001A76DA" w:rsidTr="001A76D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2021 год</w:t>
            </w:r>
          </w:p>
        </w:tc>
        <w:tc>
          <w:tcPr>
            <w:tcW w:w="1985"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2023 год</w:t>
            </w:r>
          </w:p>
        </w:tc>
      </w:tr>
      <w:tr w:rsidR="001A76DA" w:rsidRPr="001A76DA" w:rsidTr="001A76DA">
        <w:tblPrEx>
          <w:tblCellMar>
            <w:top w:w="0" w:type="dxa"/>
            <w:bottom w:w="0" w:type="dxa"/>
          </w:tblCellMar>
        </w:tblPrEx>
        <w:trPr>
          <w:trHeight w:val="332"/>
        </w:trPr>
        <w:tc>
          <w:tcPr>
            <w:tcW w:w="4677"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2</w:t>
            </w:r>
          </w:p>
        </w:tc>
        <w:tc>
          <w:tcPr>
            <w:tcW w:w="1985"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6"/>
                <w:szCs w:val="26"/>
              </w:rPr>
            </w:pPr>
            <w:r w:rsidRPr="001A76DA">
              <w:rPr>
                <w:rFonts w:ascii="Times New Roman" w:eastAsia="Times New Roman" w:hAnsi="Times New Roman" w:cs="Times New Roman"/>
                <w:sz w:val="26"/>
                <w:szCs w:val="26"/>
              </w:rPr>
              <w:t>4</w:t>
            </w:r>
          </w:p>
        </w:tc>
      </w:tr>
      <w:tr w:rsidR="001A76DA" w:rsidRPr="001A76DA" w:rsidTr="001A76DA">
        <w:tblPrEx>
          <w:tblCellMar>
            <w:top w:w="0" w:type="dxa"/>
            <w:bottom w:w="0" w:type="dxa"/>
          </w:tblCellMar>
        </w:tblPrEx>
        <w:trPr>
          <w:trHeight w:val="332"/>
        </w:trPr>
        <w:tc>
          <w:tcPr>
            <w:tcW w:w="4677"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6"/>
                <w:szCs w:val="26"/>
                <w:lang w:eastAsia="en-US"/>
              </w:rPr>
            </w:pPr>
            <w:r w:rsidRPr="001A76DA">
              <w:rPr>
                <w:rFonts w:ascii="Times New Roman" w:eastAsia="Times New Roman" w:hAnsi="Times New Roman" w:cs="Times New Roman"/>
                <w:sz w:val="26"/>
                <w:szCs w:val="26"/>
                <w:lang w:eastAsia="en-US"/>
              </w:rPr>
              <w:t>Администрация Муниципального образования Энергетикский поссовет</w:t>
            </w:r>
          </w:p>
        </w:tc>
        <w:tc>
          <w:tcPr>
            <w:tcW w:w="241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widowControl w:val="0"/>
              <w:tabs>
                <w:tab w:val="left" w:pos="8777"/>
              </w:tabs>
              <w:autoSpaceDE w:val="0"/>
              <w:autoSpaceDN w:val="0"/>
              <w:adjustRightInd w:val="0"/>
              <w:spacing w:after="0" w:line="240" w:lineRule="exact"/>
              <w:ind w:right="680"/>
              <w:jc w:val="center"/>
              <w:rPr>
                <w:rFonts w:ascii="Times New Roman" w:eastAsia="Times New Roman" w:hAnsi="Times New Roman" w:cs="Times New Roman"/>
                <w:sz w:val="26"/>
                <w:szCs w:val="26"/>
                <w:lang w:eastAsia="en-US"/>
              </w:rPr>
            </w:pPr>
            <w:r w:rsidRPr="001A76DA">
              <w:rPr>
                <w:rFonts w:ascii="Times New Roman" w:eastAsia="Times New Roman" w:hAnsi="Times New Roman" w:cs="Times New Roman"/>
                <w:sz w:val="26"/>
                <w:szCs w:val="26"/>
                <w:lang w:eastAsia="en-US"/>
              </w:rPr>
              <w:t>5 447 112,12</w:t>
            </w:r>
          </w:p>
        </w:tc>
        <w:tc>
          <w:tcPr>
            <w:tcW w:w="1985"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widowControl w:val="0"/>
              <w:tabs>
                <w:tab w:val="left" w:pos="1451"/>
                <w:tab w:val="left" w:pos="8777"/>
              </w:tabs>
              <w:autoSpaceDE w:val="0"/>
              <w:autoSpaceDN w:val="0"/>
              <w:adjustRightInd w:val="0"/>
              <w:spacing w:after="0" w:line="240" w:lineRule="exact"/>
              <w:ind w:right="176"/>
              <w:jc w:val="center"/>
              <w:rPr>
                <w:rFonts w:ascii="Times New Roman" w:eastAsia="Times New Roman" w:hAnsi="Times New Roman" w:cs="Times New Roman"/>
                <w:sz w:val="26"/>
                <w:szCs w:val="26"/>
                <w:lang w:eastAsia="en-US"/>
              </w:rPr>
            </w:pPr>
            <w:r w:rsidRPr="001A76DA">
              <w:rPr>
                <w:rFonts w:ascii="Times New Roman" w:eastAsia="Times New Roman" w:hAnsi="Times New Roman" w:cs="Times New Roman"/>
                <w:sz w:val="26"/>
                <w:szCs w:val="26"/>
                <w:lang w:eastAsia="en-US"/>
              </w:rPr>
              <w:t>5 447 312,12</w:t>
            </w:r>
          </w:p>
        </w:tc>
        <w:tc>
          <w:tcPr>
            <w:tcW w:w="1985"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widowControl w:val="0"/>
              <w:tabs>
                <w:tab w:val="left" w:pos="8777"/>
              </w:tabs>
              <w:autoSpaceDE w:val="0"/>
              <w:autoSpaceDN w:val="0"/>
              <w:adjustRightInd w:val="0"/>
              <w:spacing w:after="0" w:line="240" w:lineRule="exact"/>
              <w:ind w:right="176"/>
              <w:jc w:val="center"/>
              <w:rPr>
                <w:rFonts w:ascii="Times New Roman" w:eastAsia="Times New Roman" w:hAnsi="Times New Roman" w:cs="Times New Roman"/>
                <w:sz w:val="26"/>
                <w:szCs w:val="26"/>
                <w:lang w:eastAsia="en-US"/>
              </w:rPr>
            </w:pPr>
            <w:r w:rsidRPr="001A76DA">
              <w:rPr>
                <w:rFonts w:ascii="Times New Roman" w:eastAsia="Times New Roman" w:hAnsi="Times New Roman" w:cs="Times New Roman"/>
                <w:sz w:val="26"/>
                <w:szCs w:val="26"/>
                <w:lang w:eastAsia="en-US"/>
              </w:rPr>
              <w:t>0</w:t>
            </w:r>
          </w:p>
        </w:tc>
      </w:tr>
    </w:tbl>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Приложение №11</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Энергетикский поссовет  Новоорского района</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«О бюджете  </w:t>
      </w:r>
      <w:proofErr w:type="gramStart"/>
      <w:r w:rsidRPr="001A76DA">
        <w:rPr>
          <w:rFonts w:ascii="Times New Roman" w:eastAsia="Times New Roman" w:hAnsi="Times New Roman" w:cs="Times New Roman"/>
          <w:sz w:val="28"/>
          <w:szCs w:val="28"/>
        </w:rPr>
        <w:t>муниципального</w:t>
      </w:r>
      <w:proofErr w:type="gramEnd"/>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образования Энергетикский поссовет  Новоорского района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на 2021 год и плановый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Объем  бюджетных ассигнований на  исполнение публичных нормативных </w:t>
      </w:r>
    </w:p>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sz w:val="28"/>
          <w:szCs w:val="28"/>
        </w:rPr>
        <w:t xml:space="preserve">обязательств </w:t>
      </w:r>
      <w:r w:rsidRPr="001A76DA">
        <w:rPr>
          <w:rFonts w:ascii="Times New Roman" w:eastAsia="Times New Roman" w:hAnsi="Times New Roman" w:cs="Times New Roman"/>
          <w:bCs/>
          <w:sz w:val="28"/>
          <w:szCs w:val="28"/>
        </w:rPr>
        <w:t>Муниципального образования Энергетикский поссовет</w:t>
      </w:r>
    </w:p>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на 2021 год и плановый период 2022 – 2023 годов</w:t>
      </w:r>
    </w:p>
    <w:tbl>
      <w:tblPr>
        <w:tblpPr w:leftFromText="180" w:rightFromText="180" w:vertAnchor="text" w:horzAnchor="margin" w:tblpXSpec="center" w:tblpY="195"/>
        <w:tblW w:w="1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2880"/>
        <w:gridCol w:w="2340"/>
        <w:gridCol w:w="2340"/>
      </w:tblGrid>
      <w:tr w:rsidR="001A76DA" w:rsidRPr="001A76DA" w:rsidTr="001A76DA">
        <w:tblPrEx>
          <w:tblCellMar>
            <w:top w:w="0" w:type="dxa"/>
            <w:bottom w:w="0" w:type="dxa"/>
          </w:tblCellMar>
        </w:tblPrEx>
        <w:tc>
          <w:tcPr>
            <w:tcW w:w="3714"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Наименование</w:t>
            </w:r>
          </w:p>
        </w:tc>
        <w:tc>
          <w:tcPr>
            <w:tcW w:w="288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2021 год</w:t>
            </w:r>
          </w:p>
        </w:tc>
        <w:tc>
          <w:tcPr>
            <w:tcW w:w="234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2022 год</w:t>
            </w:r>
          </w:p>
        </w:tc>
        <w:tc>
          <w:tcPr>
            <w:tcW w:w="234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2023 год</w:t>
            </w:r>
          </w:p>
        </w:tc>
      </w:tr>
      <w:tr w:rsidR="001A76DA" w:rsidRPr="001A76DA" w:rsidTr="001A76DA">
        <w:tblPrEx>
          <w:tblCellMar>
            <w:top w:w="0" w:type="dxa"/>
            <w:bottom w:w="0" w:type="dxa"/>
          </w:tblCellMar>
        </w:tblPrEx>
        <w:trPr>
          <w:trHeight w:val="613"/>
        </w:trPr>
        <w:tc>
          <w:tcPr>
            <w:tcW w:w="3714"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1</w:t>
            </w:r>
          </w:p>
        </w:tc>
        <w:tc>
          <w:tcPr>
            <w:tcW w:w="288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3</w:t>
            </w:r>
          </w:p>
        </w:tc>
        <w:tc>
          <w:tcPr>
            <w:tcW w:w="234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4</w:t>
            </w:r>
          </w:p>
        </w:tc>
      </w:tr>
      <w:tr w:rsidR="001A76DA" w:rsidRPr="001A76DA" w:rsidTr="001A76DA">
        <w:tblPrEx>
          <w:tblCellMar>
            <w:top w:w="0" w:type="dxa"/>
            <w:bottom w:w="0" w:type="dxa"/>
          </w:tblCellMar>
        </w:tblPrEx>
        <w:trPr>
          <w:trHeight w:val="1436"/>
        </w:trPr>
        <w:tc>
          <w:tcPr>
            <w:tcW w:w="3714"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r w:rsidRPr="001A76DA">
              <w:rPr>
                <w:rFonts w:ascii="Times New Roman" w:eastAsia="Times New Roman" w:hAnsi="Times New Roman" w:cs="Times New Roman"/>
                <w:sz w:val="28"/>
                <w:szCs w:val="28"/>
                <w:lang w:eastAsia="en-US"/>
              </w:rPr>
              <w:t>Администрация Муниципального образования Энергетикский поссовет</w:t>
            </w:r>
          </w:p>
          <w:p w:rsidR="001A76DA" w:rsidRPr="001A76DA" w:rsidRDefault="001A76DA" w:rsidP="001A76DA">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463 286,28</w:t>
            </w:r>
          </w:p>
        </w:tc>
        <w:tc>
          <w:tcPr>
            <w:tcW w:w="234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443419,55</w:t>
            </w:r>
          </w:p>
        </w:tc>
        <w:tc>
          <w:tcPr>
            <w:tcW w:w="2340"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444 000,00</w:t>
            </w:r>
          </w:p>
        </w:tc>
      </w:tr>
    </w:tbl>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lang w:val="en-US"/>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Приложение № 12</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  решению Совета депутатов муниципального  образования</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Энергетикский поссовет  Новоорского района</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«О бюджете  </w:t>
      </w:r>
      <w:proofErr w:type="gramStart"/>
      <w:r w:rsidRPr="001A76DA">
        <w:rPr>
          <w:rFonts w:ascii="Times New Roman" w:eastAsia="Times New Roman" w:hAnsi="Times New Roman" w:cs="Times New Roman"/>
          <w:sz w:val="28"/>
          <w:szCs w:val="28"/>
        </w:rPr>
        <w:t>муниципального</w:t>
      </w:r>
      <w:proofErr w:type="gramEnd"/>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образования Энергетикский поссовет Новоорского района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Оренбургской области на 2021 год и плановый </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период 2022 -2023 годов»</w:t>
      </w:r>
    </w:p>
    <w:p w:rsidR="001A76DA" w:rsidRPr="001A76DA" w:rsidRDefault="001A76DA" w:rsidP="001A76DA">
      <w:pPr>
        <w:widowControl w:val="0"/>
        <w:autoSpaceDE w:val="0"/>
        <w:autoSpaceDN w:val="0"/>
        <w:adjustRightInd w:val="0"/>
        <w:spacing w:after="0"/>
        <w:jc w:val="right"/>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от 16.12.2020 № 25</w:t>
      </w: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b/>
          <w:sz w:val="24"/>
          <w:szCs w:val="24"/>
        </w:rPr>
      </w:pPr>
      <w:r w:rsidRPr="001A76DA">
        <w:rPr>
          <w:rFonts w:ascii="Times New Roman" w:eastAsia="Times New Roman" w:hAnsi="Times New Roman" w:cs="Times New Roman"/>
          <w:b/>
          <w:sz w:val="24"/>
          <w:szCs w:val="24"/>
        </w:rPr>
        <w:t>ПРОГРАММА МУНИЦИПАЛЬНЫХ ВНУТРЕННИХ ЗАИМСТВОВАНИЙ</w:t>
      </w:r>
    </w:p>
    <w:p w:rsidR="001A76DA" w:rsidRPr="001A76DA" w:rsidRDefault="001A76DA" w:rsidP="001A76DA">
      <w:pPr>
        <w:spacing w:after="0" w:line="240" w:lineRule="auto"/>
        <w:jc w:val="center"/>
        <w:rPr>
          <w:rFonts w:ascii="Times New Roman" w:eastAsia="Times New Roman" w:hAnsi="Times New Roman" w:cs="Times New Roman"/>
          <w:b/>
          <w:sz w:val="24"/>
          <w:szCs w:val="24"/>
        </w:rPr>
      </w:pPr>
      <w:r w:rsidRPr="001A76DA">
        <w:rPr>
          <w:rFonts w:ascii="Times New Roman" w:eastAsia="Times New Roman" w:hAnsi="Times New Roman" w:cs="Times New Roman"/>
          <w:b/>
          <w:sz w:val="24"/>
          <w:szCs w:val="24"/>
        </w:rPr>
        <w:t>МУНИЦИПАЛЬНОГО ОБРАЗОВАНИЯ ЭНЕРГЕТИКСКИЙ ПОССОВЕТ</w:t>
      </w:r>
    </w:p>
    <w:p w:rsidR="001A76DA" w:rsidRPr="001A76DA" w:rsidRDefault="001A76DA" w:rsidP="001A76DA">
      <w:pPr>
        <w:spacing w:after="0" w:line="240" w:lineRule="auto"/>
        <w:jc w:val="center"/>
        <w:rPr>
          <w:rFonts w:ascii="Times New Roman" w:eastAsia="Times New Roman" w:hAnsi="Times New Roman" w:cs="Times New Roman"/>
          <w:b/>
          <w:sz w:val="28"/>
          <w:szCs w:val="28"/>
        </w:rPr>
      </w:pPr>
      <w:r w:rsidRPr="001A76DA">
        <w:rPr>
          <w:rFonts w:ascii="Times New Roman" w:eastAsia="Times New Roman" w:hAnsi="Times New Roman" w:cs="Times New Roman"/>
          <w:b/>
          <w:sz w:val="24"/>
          <w:szCs w:val="24"/>
        </w:rPr>
        <w:t>НА 2021 ГОД И ПЛАНОВЫЙ ПЕРИОД 2022 – 2023 ГОДОВ</w:t>
      </w:r>
    </w:p>
    <w:p w:rsidR="001A76DA" w:rsidRPr="001A76DA" w:rsidRDefault="001A76DA" w:rsidP="001A76DA">
      <w:pPr>
        <w:spacing w:after="0" w:line="240" w:lineRule="auto"/>
        <w:jc w:val="center"/>
        <w:rPr>
          <w:rFonts w:ascii="Times New Roman" w:eastAsia="Times New Roman" w:hAnsi="Times New Roman" w:cs="Times New Roman"/>
          <w:b/>
          <w:sz w:val="28"/>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2126"/>
        <w:gridCol w:w="2126"/>
        <w:gridCol w:w="2126"/>
      </w:tblGrid>
      <w:tr w:rsidR="001A76DA" w:rsidRPr="001A76DA" w:rsidTr="001A76DA">
        <w:trPr>
          <w:trHeight w:val="525"/>
        </w:trPr>
        <w:tc>
          <w:tcPr>
            <w:tcW w:w="8789" w:type="dxa"/>
            <w:tcBorders>
              <w:top w:val="single" w:sz="4" w:space="0" w:color="auto"/>
              <w:left w:val="single" w:sz="4" w:space="0" w:color="auto"/>
              <w:bottom w:val="nil"/>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Вид заимствований</w:t>
            </w:r>
          </w:p>
        </w:tc>
        <w:tc>
          <w:tcPr>
            <w:tcW w:w="2126" w:type="dxa"/>
            <w:tcBorders>
              <w:top w:val="single" w:sz="4" w:space="0" w:color="auto"/>
              <w:left w:val="single" w:sz="4" w:space="0" w:color="auto"/>
              <w:bottom w:val="nil"/>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Сумма</w:t>
            </w: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на 2021 год</w:t>
            </w:r>
          </w:p>
        </w:tc>
        <w:tc>
          <w:tcPr>
            <w:tcW w:w="2126" w:type="dxa"/>
            <w:tcBorders>
              <w:top w:val="single" w:sz="4" w:space="0" w:color="auto"/>
              <w:left w:val="single" w:sz="4" w:space="0" w:color="auto"/>
              <w:bottom w:val="nil"/>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Сумма</w:t>
            </w: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на 2022 год</w:t>
            </w:r>
          </w:p>
        </w:tc>
        <w:tc>
          <w:tcPr>
            <w:tcW w:w="2126" w:type="dxa"/>
            <w:tcBorders>
              <w:top w:val="single" w:sz="4" w:space="0" w:color="auto"/>
              <w:left w:val="single" w:sz="4" w:space="0" w:color="auto"/>
              <w:bottom w:val="nil"/>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Сумма</w:t>
            </w:r>
          </w:p>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на 2023 год</w:t>
            </w:r>
          </w:p>
        </w:tc>
      </w:tr>
      <w:tr w:rsidR="001A76DA" w:rsidRPr="001A76DA" w:rsidTr="001A76DA">
        <w:trPr>
          <w:trHeight w:val="966"/>
        </w:trPr>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Кредиты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numPr>
                <w:ilvl w:val="0"/>
                <w:numId w:val="4"/>
              </w:numPr>
              <w:tabs>
                <w:tab w:val="left" w:pos="459"/>
              </w:tabs>
              <w:spacing w:after="0" w:line="240" w:lineRule="auto"/>
              <w:ind w:left="0" w:firstLine="0"/>
              <w:jc w:val="center"/>
              <w:rPr>
                <w:rFonts w:ascii="Times New Roman" w:eastAsia="Times New Roman" w:hAnsi="Times New Roman" w:cs="Times New Roman"/>
                <w:bCs/>
                <w:sz w:val="28"/>
                <w:szCs w:val="28"/>
              </w:rPr>
            </w:pPr>
            <w:r w:rsidRPr="001A76DA">
              <w:rPr>
                <w:rFonts w:ascii="Times New Roman" w:eastAsia="Times New Roman" w:hAnsi="Times New Roman" w:cs="Times New Roman"/>
                <w:sz w:val="28"/>
                <w:szCs w:val="28"/>
              </w:rPr>
              <w:t>Получение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rPr>
          <w:trHeight w:val="80"/>
        </w:trPr>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numPr>
                <w:ilvl w:val="0"/>
                <w:numId w:val="4"/>
              </w:numPr>
              <w:tabs>
                <w:tab w:val="left" w:pos="459"/>
              </w:tabs>
              <w:spacing w:after="0" w:line="240" w:lineRule="auto"/>
              <w:ind w:left="0" w:firstLine="0"/>
              <w:jc w:val="center"/>
              <w:rPr>
                <w:rFonts w:ascii="Times New Roman" w:eastAsia="Times New Roman" w:hAnsi="Times New Roman" w:cs="Times New Roman"/>
                <w:bCs/>
                <w:sz w:val="28"/>
                <w:szCs w:val="28"/>
              </w:rPr>
            </w:pPr>
            <w:r w:rsidRPr="001A76DA">
              <w:rPr>
                <w:rFonts w:ascii="Times New Roman" w:eastAsia="Times New Roman" w:hAnsi="Times New Roman" w:cs="Times New Roman"/>
                <w:sz w:val="28"/>
                <w:szCs w:val="28"/>
              </w:rPr>
              <w:t>Погашение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Бюджетные кредиты от других бюджетов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rPr>
          <w:trHeight w:val="585"/>
        </w:trPr>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numPr>
                <w:ilvl w:val="0"/>
                <w:numId w:val="31"/>
              </w:numPr>
              <w:tabs>
                <w:tab w:val="left" w:pos="642"/>
              </w:tabs>
              <w:spacing w:after="0" w:line="240" w:lineRule="auto"/>
              <w:jc w:val="both"/>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Получение бюджетных кредитов от других бюджетов бюджетной системы Российской Федерации в валюте Российской </w:t>
            </w:r>
            <w:r w:rsidRPr="001A76DA">
              <w:rPr>
                <w:rFonts w:ascii="Times New Roman" w:eastAsia="Times New Roman" w:hAnsi="Times New Roman" w:cs="Times New Roman"/>
                <w:bCs/>
                <w:sz w:val="28"/>
                <w:szCs w:val="28"/>
              </w:rPr>
              <w:lastRenderedPageBreak/>
              <w:t>Федерации</w:t>
            </w:r>
          </w:p>
          <w:p w:rsidR="001A76DA" w:rsidRPr="001A76DA" w:rsidRDefault="001A76DA" w:rsidP="001A76DA">
            <w:pPr>
              <w:tabs>
                <w:tab w:val="left" w:pos="642"/>
              </w:tabs>
              <w:spacing w:after="0" w:line="240" w:lineRule="auto"/>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lastRenderedPageBreak/>
              <w:t>1.1.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1.2. </w:t>
            </w:r>
            <w:proofErr w:type="spellStart"/>
            <w:r w:rsidRPr="001A76DA">
              <w:rPr>
                <w:rFonts w:ascii="Times New Roman" w:eastAsia="Times New Roman" w:hAnsi="Times New Roman" w:cs="Times New Roman"/>
                <w:sz w:val="28"/>
                <w:szCs w:val="28"/>
              </w:rPr>
              <w:t>Бюджетнысе</w:t>
            </w:r>
            <w:proofErr w:type="spellEnd"/>
            <w:r w:rsidRPr="001A76DA">
              <w:rPr>
                <w:rFonts w:ascii="Times New Roman" w:eastAsia="Times New Roman" w:hAnsi="Times New Roman" w:cs="Times New Roman"/>
                <w:sz w:val="28"/>
                <w:szCs w:val="28"/>
              </w:rPr>
              <w:t xml:space="preserve"> кредиты, предоставленные для покрытия временных кассовых разрывов, возникающих при исполнении бюджетов муниципальных районов</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bCs/>
                <w:sz w:val="28"/>
                <w:szCs w:val="28"/>
              </w:rPr>
              <w:t>2. Погашение бюджетных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933 600,00</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932 800,00</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rPr>
          <w:trHeight w:val="469"/>
        </w:trPr>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2.1.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bCs/>
                <w:sz w:val="28"/>
                <w:szCs w:val="28"/>
              </w:rPr>
              <w:t xml:space="preserve">2.2. </w:t>
            </w:r>
            <w:r w:rsidRPr="001A76DA">
              <w:rPr>
                <w:rFonts w:ascii="Times New Roman" w:eastAsia="Times New Roman" w:hAnsi="Times New Roman" w:cs="Times New Roman"/>
                <w:sz w:val="28"/>
                <w:szCs w:val="28"/>
              </w:rPr>
              <w:t>Бюджетные кредиты, предоставленные для покрытия временных кассовых разрывов, возникающих при исполнении бюджетов муниципальных районов</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r w:rsidR="001A76DA" w:rsidRPr="001A76DA" w:rsidTr="001A76DA">
        <w:trPr>
          <w:trHeight w:val="649"/>
        </w:trPr>
        <w:tc>
          <w:tcPr>
            <w:tcW w:w="8789" w:type="dxa"/>
            <w:tcBorders>
              <w:top w:val="single" w:sz="4" w:space="0" w:color="auto"/>
              <w:left w:val="single" w:sz="4" w:space="0" w:color="auto"/>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
                <w:bCs/>
                <w:sz w:val="28"/>
                <w:szCs w:val="28"/>
              </w:rPr>
            </w:pPr>
            <w:r w:rsidRPr="001A76DA">
              <w:rPr>
                <w:rFonts w:ascii="Times New Roman" w:eastAsia="Times New Roman" w:hAnsi="Times New Roman" w:cs="Times New Roman"/>
                <w:b/>
                <w:bCs/>
                <w:sz w:val="28"/>
                <w:szCs w:val="28"/>
              </w:rPr>
              <w:t>ИТОГО</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bCs/>
                <w:sz w:val="28"/>
                <w:szCs w:val="28"/>
              </w:rPr>
            </w:pPr>
            <w:r w:rsidRPr="001A76DA">
              <w:rPr>
                <w:rFonts w:ascii="Times New Roman" w:eastAsia="Times New Roman" w:hAnsi="Times New Roman" w:cs="Times New Roman"/>
                <w:sz w:val="28"/>
                <w:szCs w:val="28"/>
              </w:rPr>
              <w:t>933 600,00</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932 800,00</w:t>
            </w:r>
          </w:p>
        </w:tc>
        <w:tc>
          <w:tcPr>
            <w:tcW w:w="2126" w:type="dxa"/>
            <w:tcBorders>
              <w:top w:val="single" w:sz="4" w:space="0" w:color="auto"/>
              <w:left w:val="nil"/>
              <w:bottom w:val="single" w:sz="4" w:space="0" w:color="auto"/>
              <w:right w:val="single" w:sz="4" w:space="0" w:color="auto"/>
            </w:tcBorders>
            <w:vAlign w:val="center"/>
          </w:tcPr>
          <w:p w:rsidR="001A76DA" w:rsidRPr="001A76DA" w:rsidRDefault="001A76DA" w:rsidP="001A76DA">
            <w:pPr>
              <w:spacing w:after="0" w:line="240" w:lineRule="auto"/>
              <w:jc w:val="center"/>
              <w:rPr>
                <w:rFonts w:ascii="Times New Roman" w:eastAsia="Times New Roman" w:hAnsi="Times New Roman" w:cs="Times New Roman"/>
                <w:sz w:val="28"/>
                <w:szCs w:val="28"/>
              </w:rPr>
            </w:pPr>
          </w:p>
        </w:tc>
      </w:tr>
    </w:tbl>
    <w:p w:rsidR="001A76DA" w:rsidRPr="001A76DA" w:rsidRDefault="001A76DA" w:rsidP="001A76DA">
      <w:pPr>
        <w:spacing w:after="0" w:line="240" w:lineRule="auto"/>
        <w:rPr>
          <w:rFonts w:ascii="Times New Roman" w:eastAsia="Times New Roman" w:hAnsi="Times New Roman" w:cs="Times New Roman"/>
          <w:sz w:val="28"/>
          <w:szCs w:val="28"/>
          <w:lang w:val="en-US"/>
        </w:rPr>
      </w:pP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                                                                                                                                       </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Председатель Совета депутатов                                                                                   Глава муниципального</w:t>
      </w:r>
    </w:p>
    <w:p w:rsidR="001A76DA" w:rsidRPr="001A76DA" w:rsidRDefault="001A76DA" w:rsidP="001A76DA">
      <w:pPr>
        <w:widowControl w:val="0"/>
        <w:autoSpaceDE w:val="0"/>
        <w:autoSpaceDN w:val="0"/>
        <w:adjustRightInd w:val="0"/>
        <w:spacing w:after="0"/>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proofErr w:type="spellStart"/>
      <w:proofErr w:type="gramStart"/>
      <w:r w:rsidRPr="001A76DA">
        <w:rPr>
          <w:rFonts w:ascii="Times New Roman" w:eastAsia="Times New Roman" w:hAnsi="Times New Roman" w:cs="Times New Roman"/>
          <w:sz w:val="28"/>
          <w:szCs w:val="28"/>
        </w:rPr>
        <w:t>образования</w:t>
      </w:r>
      <w:proofErr w:type="spellEnd"/>
      <w:proofErr w:type="gramEnd"/>
      <w:r w:rsidRPr="001A76DA">
        <w:rPr>
          <w:rFonts w:ascii="Times New Roman" w:eastAsia="Times New Roman" w:hAnsi="Times New Roman" w:cs="Times New Roman"/>
          <w:sz w:val="28"/>
          <w:szCs w:val="28"/>
        </w:rPr>
        <w:t xml:space="preserve">                                                           Энергетикский поссовет                                                                                               Энергетикский поссовет      </w:t>
      </w: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p>
    <w:p w:rsidR="001A76DA" w:rsidRPr="001A76DA" w:rsidRDefault="001A76DA" w:rsidP="001A76DA">
      <w:pPr>
        <w:widowControl w:val="0"/>
        <w:autoSpaceDE w:val="0"/>
        <w:autoSpaceDN w:val="0"/>
        <w:adjustRightInd w:val="0"/>
        <w:spacing w:after="0"/>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_____________   М.В. Логунцова                                                                                 ___________  </w:t>
      </w:r>
      <w:proofErr w:type="spellStart"/>
      <w:r w:rsidRPr="001A76DA">
        <w:rPr>
          <w:rFonts w:ascii="Times New Roman" w:eastAsia="Times New Roman" w:hAnsi="Times New Roman" w:cs="Times New Roman"/>
          <w:sz w:val="28"/>
          <w:szCs w:val="28"/>
        </w:rPr>
        <w:t>А.И.Дубов</w:t>
      </w:r>
      <w:proofErr w:type="spellEnd"/>
    </w:p>
    <w:p w:rsidR="001A76DA" w:rsidRDefault="001A76DA" w:rsidP="00C15B4C">
      <w:pPr>
        <w:rPr>
          <w:rFonts w:ascii="Times New Roman" w:hAnsi="Times New Roman" w:cs="Times New Roman"/>
          <w:sz w:val="28"/>
          <w:szCs w:val="28"/>
        </w:rPr>
      </w:pPr>
    </w:p>
    <w:p w:rsidR="005F63FA" w:rsidRDefault="005F63FA" w:rsidP="00C15B4C">
      <w:pPr>
        <w:rPr>
          <w:rFonts w:ascii="Times New Roman" w:hAnsi="Times New Roman" w:cs="Times New Roman"/>
          <w:sz w:val="28"/>
          <w:szCs w:val="28"/>
        </w:rPr>
        <w:sectPr w:rsidR="005F63FA" w:rsidSect="001A76DA">
          <w:pgSz w:w="16838" w:h="11906" w:orient="landscape"/>
          <w:pgMar w:top="1701" w:right="1134" w:bottom="851" w:left="993" w:header="709" w:footer="709" w:gutter="0"/>
          <w:pgNumType w:fmt="numberInDash"/>
          <w:cols w:space="708"/>
          <w:docGrid w:linePitch="360"/>
        </w:sectPr>
      </w:pPr>
    </w:p>
    <w:p w:rsidR="001A76DA" w:rsidRPr="00DA3B4E" w:rsidRDefault="001A76DA" w:rsidP="001A76DA">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Pr>
          <w:rFonts w:ascii="Times New Roman" w:hAnsi="Times New Roman" w:cs="Times New Roman"/>
          <w:b/>
          <w:sz w:val="36"/>
          <w:szCs w:val="36"/>
          <w:u w:val="single"/>
          <w:lang w:val="en-US"/>
        </w:rPr>
        <w:t>I</w:t>
      </w:r>
      <w:r w:rsidRPr="00420810">
        <w:rPr>
          <w:rFonts w:ascii="Times New Roman" w:hAnsi="Times New Roman" w:cs="Times New Roman"/>
          <w:b/>
          <w:sz w:val="36"/>
          <w:szCs w:val="36"/>
          <w:u w:val="single"/>
        </w:rPr>
        <w:t xml:space="preserve"> РАЗДЕЛ</w:t>
      </w:r>
    </w:p>
    <w:p w:rsidR="001A76DA" w:rsidRPr="00DA3B4E" w:rsidRDefault="001A76DA" w:rsidP="001A76DA">
      <w:pPr>
        <w:spacing w:after="0"/>
        <w:jc w:val="center"/>
        <w:rPr>
          <w:rFonts w:ascii="Times New Roman" w:hAnsi="Times New Roman" w:cs="Times New Roman"/>
          <w:b/>
          <w:sz w:val="36"/>
          <w:szCs w:val="36"/>
        </w:rPr>
      </w:pPr>
      <w:r w:rsidRPr="00B05578">
        <w:rPr>
          <w:rFonts w:ascii="Times New Roman" w:hAnsi="Times New Roman" w:cs="Times New Roman"/>
          <w:b/>
          <w:sz w:val="36"/>
          <w:szCs w:val="36"/>
        </w:rPr>
        <w:t>РАСПОРЯЖЕНИЯ И ПОСТАНОВЛЕНИЯ</w:t>
      </w:r>
    </w:p>
    <w:p w:rsidR="001A76DA" w:rsidRPr="00B05578" w:rsidRDefault="001A76DA" w:rsidP="001A76DA">
      <w:pPr>
        <w:spacing w:after="0"/>
        <w:jc w:val="center"/>
        <w:rPr>
          <w:rFonts w:ascii="Times New Roman" w:hAnsi="Times New Roman" w:cs="Times New Roman"/>
          <w:b/>
          <w:sz w:val="36"/>
          <w:szCs w:val="36"/>
        </w:rPr>
      </w:pPr>
      <w:r w:rsidRPr="00B05578">
        <w:rPr>
          <w:rFonts w:ascii="Times New Roman" w:hAnsi="Times New Roman" w:cs="Times New Roman"/>
          <w:b/>
          <w:sz w:val="36"/>
          <w:szCs w:val="36"/>
        </w:rPr>
        <w:t xml:space="preserve"> МУНИЦИПАЛЬНОГО ОБРАЗОВАНИЯ ЭНЕРГЕТИКСКИЙ ПОССОВЕТ НОВООРСКОГО РАЙОНА ОРЕНБУРГСКОЙ ОБЛАСТИ</w:t>
      </w:r>
    </w:p>
    <w:p w:rsidR="001A76DA" w:rsidRPr="00DA3B4E" w:rsidRDefault="001A76DA" w:rsidP="001A76DA">
      <w:pPr>
        <w:pBdr>
          <w:bottom w:val="thinThickSmallGap" w:sz="24" w:space="2" w:color="auto"/>
        </w:pBdr>
        <w:spacing w:after="0" w:line="360" w:lineRule="auto"/>
        <w:rPr>
          <w:rFonts w:ascii="Times New Roman" w:hAnsi="Times New Roman" w:cs="Times New Roman"/>
          <w:b/>
          <w:sz w:val="2"/>
          <w:szCs w:val="2"/>
        </w:rPr>
      </w:pPr>
    </w:p>
    <w:p w:rsidR="001A76DA" w:rsidRPr="00B05578" w:rsidRDefault="001A76DA" w:rsidP="001A76DA">
      <w:pPr>
        <w:spacing w:after="0"/>
        <w:rPr>
          <w:rFonts w:ascii="Times New Roman" w:hAnsi="Times New Roman" w:cs="Times New Roman"/>
          <w:b/>
          <w:sz w:val="36"/>
          <w:szCs w:val="36"/>
          <w:u w:val="single"/>
        </w:rPr>
      </w:pPr>
    </w:p>
    <w:p w:rsidR="001A76DA" w:rsidRPr="00B05578" w:rsidRDefault="001A76DA" w:rsidP="001A76DA">
      <w:pPr>
        <w:jc w:val="center"/>
        <w:rPr>
          <w:rFonts w:ascii="Times New Roman" w:eastAsia="Times New Roman" w:hAnsi="Times New Roman" w:cs="Times New Roman"/>
          <w:b/>
          <w:sz w:val="28"/>
          <w:szCs w:val="28"/>
        </w:rPr>
      </w:pPr>
      <w:r w:rsidRPr="00B05578">
        <w:rPr>
          <w:rFonts w:ascii="Times New Roman" w:eastAsia="Times New Roman" w:hAnsi="Times New Roman" w:cs="Times New Roman"/>
          <w:b/>
          <w:sz w:val="28"/>
          <w:szCs w:val="28"/>
        </w:rPr>
        <w:t xml:space="preserve">2.1.Постановление от </w:t>
      </w:r>
      <w:r>
        <w:rPr>
          <w:rFonts w:ascii="Times New Roman" w:eastAsia="Times New Roman" w:hAnsi="Times New Roman" w:cs="Times New Roman"/>
          <w:b/>
          <w:sz w:val="28"/>
          <w:szCs w:val="28"/>
        </w:rPr>
        <w:t>16.12</w:t>
      </w:r>
      <w:r w:rsidRPr="00B05578">
        <w:rPr>
          <w:rFonts w:ascii="Times New Roman" w:eastAsia="Times New Roman" w:hAnsi="Times New Roman" w:cs="Times New Roman"/>
          <w:b/>
          <w:sz w:val="28"/>
          <w:szCs w:val="28"/>
        </w:rPr>
        <w:t xml:space="preserve">.2020 № </w:t>
      </w:r>
      <w:r>
        <w:rPr>
          <w:rFonts w:ascii="Times New Roman" w:eastAsia="Times New Roman" w:hAnsi="Times New Roman" w:cs="Times New Roman"/>
          <w:b/>
          <w:sz w:val="28"/>
          <w:szCs w:val="28"/>
        </w:rPr>
        <w:t>169</w:t>
      </w:r>
      <w:r w:rsidRPr="00B05578">
        <w:rPr>
          <w:rFonts w:ascii="Times New Roman" w:eastAsia="Times New Roman" w:hAnsi="Times New Roman" w:cs="Times New Roman"/>
          <w:b/>
          <w:sz w:val="28"/>
          <w:szCs w:val="28"/>
        </w:rPr>
        <w:t>-П</w:t>
      </w:r>
    </w:p>
    <w:p w:rsidR="001A76DA" w:rsidRDefault="001A76DA" w:rsidP="001A76DA">
      <w:pPr>
        <w:spacing w:after="0" w:line="240" w:lineRule="auto"/>
        <w:jc w:val="center"/>
        <w:rPr>
          <w:rFonts w:ascii="Times New Roman" w:eastAsia="Times New Roman" w:hAnsi="Times New Roman" w:cs="Times New Roman"/>
          <w:b/>
          <w:sz w:val="28"/>
          <w:szCs w:val="28"/>
        </w:rPr>
      </w:pPr>
      <w:r w:rsidRPr="001A76DA">
        <w:rPr>
          <w:rFonts w:ascii="Times New Roman" w:eastAsia="Times New Roman" w:hAnsi="Times New Roman" w:cs="Times New Roman"/>
          <w:b/>
          <w:sz w:val="28"/>
          <w:szCs w:val="28"/>
        </w:rPr>
        <w:t>О назначении публичных слушаний по рассмотрению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 утвержденный решением Совета депутатов муниципального образования Энергетикский поссовет Новоорского района Оренбургской области</w:t>
      </w:r>
      <w:r>
        <w:rPr>
          <w:rFonts w:ascii="Times New Roman" w:eastAsia="Times New Roman" w:hAnsi="Times New Roman" w:cs="Times New Roman"/>
          <w:b/>
          <w:sz w:val="28"/>
          <w:szCs w:val="28"/>
        </w:rPr>
        <w:t xml:space="preserve"> </w:t>
      </w:r>
      <w:r w:rsidRPr="001A76DA">
        <w:rPr>
          <w:rFonts w:ascii="Times New Roman" w:eastAsia="Times New Roman" w:hAnsi="Times New Roman" w:cs="Times New Roman"/>
          <w:b/>
          <w:sz w:val="28"/>
          <w:szCs w:val="28"/>
        </w:rPr>
        <w:t>от 25 декабря 2013 года № 195</w:t>
      </w:r>
    </w:p>
    <w:p w:rsidR="001A76DA" w:rsidRDefault="001A76DA" w:rsidP="00C15B4C">
      <w:pPr>
        <w:rPr>
          <w:rFonts w:ascii="Times New Roman" w:hAnsi="Times New Roman" w:cs="Times New Roman"/>
          <w:sz w:val="28"/>
          <w:szCs w:val="28"/>
        </w:rPr>
      </w:pPr>
    </w:p>
    <w:p w:rsidR="001A76DA" w:rsidRPr="005F63FA" w:rsidRDefault="001A76DA" w:rsidP="001A76D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5F63FA">
        <w:rPr>
          <w:rFonts w:ascii="Times New Roman" w:eastAsia="Times New Roman" w:hAnsi="Times New Roman" w:cs="Times New Roman"/>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Градостроительным кодексом Российской Федерации,  Законом Оренбургской области от 16.03.2007 № 1037/233-</w:t>
      </w:r>
      <w:r w:rsidRPr="005F63FA">
        <w:rPr>
          <w:rFonts w:ascii="Times New Roman" w:eastAsia="Times New Roman" w:hAnsi="Times New Roman" w:cs="Times New Roman"/>
          <w:sz w:val="28"/>
          <w:szCs w:val="28"/>
          <w:lang w:val="en-US"/>
        </w:rPr>
        <w:t>IV</w:t>
      </w:r>
      <w:r w:rsidRPr="005F63FA">
        <w:rPr>
          <w:rFonts w:ascii="Times New Roman" w:eastAsia="Times New Roman" w:hAnsi="Times New Roman" w:cs="Times New Roman"/>
          <w:sz w:val="28"/>
          <w:szCs w:val="28"/>
        </w:rPr>
        <w:t>-ОЗ                                  «О градостроительной деятельности на территории Оренбургской области», на основании Положения о публичных слушаниях на территории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w:t>
      </w:r>
      <w:proofErr w:type="gramEnd"/>
      <w:r w:rsidRPr="005F63FA">
        <w:rPr>
          <w:rFonts w:ascii="Times New Roman" w:eastAsia="Times New Roman" w:hAnsi="Times New Roman" w:cs="Times New Roman"/>
          <w:sz w:val="28"/>
          <w:szCs w:val="28"/>
        </w:rPr>
        <w:t xml:space="preserve"> поссовет Новоорского района Оренбургской области от 27.02 2013. № 146 (с изменениями от 16.12.2014 № 247), руководствуясь Уставом муниципального образования Энергетикский поссовет Новоорского района Оренбургской области,</w:t>
      </w:r>
    </w:p>
    <w:p w:rsidR="001A76DA" w:rsidRPr="005F63FA" w:rsidRDefault="001A76DA" w:rsidP="001A76DA">
      <w:pPr>
        <w:spacing w:after="0" w:line="240" w:lineRule="auto"/>
        <w:ind w:firstLine="708"/>
        <w:jc w:val="both"/>
        <w:rPr>
          <w:rFonts w:ascii="Times New Roman" w:eastAsia="Times New Roman" w:hAnsi="Times New Roman" w:cs="Times New Roman"/>
          <w:sz w:val="20"/>
          <w:szCs w:val="20"/>
        </w:rPr>
      </w:pPr>
    </w:p>
    <w:p w:rsidR="001A76DA" w:rsidRPr="005F63FA" w:rsidRDefault="001A76DA" w:rsidP="001A76DA">
      <w:pPr>
        <w:spacing w:after="0" w:line="240" w:lineRule="auto"/>
        <w:jc w:val="center"/>
        <w:rPr>
          <w:rFonts w:ascii="Times New Roman" w:eastAsia="Times New Roman" w:hAnsi="Times New Roman" w:cs="Times New Roman"/>
          <w:sz w:val="28"/>
          <w:szCs w:val="28"/>
        </w:rPr>
      </w:pPr>
      <w:r w:rsidRPr="005F63FA">
        <w:rPr>
          <w:rFonts w:ascii="Times New Roman" w:eastAsia="Times New Roman" w:hAnsi="Times New Roman" w:cs="Times New Roman"/>
          <w:sz w:val="28"/>
          <w:szCs w:val="28"/>
        </w:rPr>
        <w:t>ПОСТАНОВЛЯЮ:</w:t>
      </w:r>
    </w:p>
    <w:p w:rsidR="001A76DA" w:rsidRPr="005F63FA" w:rsidRDefault="001A76DA" w:rsidP="001A76DA">
      <w:pPr>
        <w:autoSpaceDE w:val="0"/>
        <w:autoSpaceDN w:val="0"/>
        <w:adjustRightInd w:val="0"/>
        <w:spacing w:after="0" w:line="240" w:lineRule="auto"/>
        <w:rPr>
          <w:rFonts w:ascii="Times New Roman" w:eastAsia="Times New Roman" w:hAnsi="Times New Roman" w:cs="Times New Roman"/>
          <w:bCs/>
          <w:sz w:val="20"/>
          <w:szCs w:val="20"/>
        </w:rPr>
      </w:pPr>
    </w:p>
    <w:p w:rsidR="001A76DA" w:rsidRPr="005F63FA" w:rsidRDefault="001A76DA" w:rsidP="001A76DA">
      <w:pPr>
        <w:spacing w:after="0" w:line="240" w:lineRule="auto"/>
        <w:ind w:firstLine="708"/>
        <w:jc w:val="both"/>
        <w:rPr>
          <w:rFonts w:ascii="Times New Roman" w:eastAsia="Times New Roman" w:hAnsi="Times New Roman" w:cs="Times New Roman"/>
          <w:sz w:val="28"/>
          <w:szCs w:val="28"/>
        </w:rPr>
      </w:pPr>
      <w:r w:rsidRPr="005F63FA">
        <w:rPr>
          <w:rFonts w:ascii="Times New Roman" w:eastAsia="Times New Roman" w:hAnsi="Times New Roman" w:cs="Times New Roman"/>
          <w:sz w:val="28"/>
          <w:szCs w:val="28"/>
        </w:rPr>
        <w:t xml:space="preserve">1. </w:t>
      </w:r>
      <w:proofErr w:type="gramStart"/>
      <w:r w:rsidRPr="005F63FA">
        <w:rPr>
          <w:rFonts w:ascii="Times New Roman" w:eastAsia="Times New Roman" w:hAnsi="Times New Roman" w:cs="Times New Roman"/>
          <w:sz w:val="28"/>
          <w:szCs w:val="28"/>
        </w:rPr>
        <w:t>Назначить проведение публичных слушаний по вопросу рассмотрения проекта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 утвержденный решением Совета депутатов муниципального образования Энергетикский поссовет Новоорского района Оренбургской области от 25 декабря 2013 года № 195 (далее по тексту - Проект),  на 12 февраля 2021 года в 14 часов 30 минут по адресу: 462803, Оренбургская область</w:t>
      </w:r>
      <w:proofErr w:type="gramEnd"/>
      <w:r w:rsidRPr="005F63FA">
        <w:rPr>
          <w:rFonts w:ascii="Times New Roman" w:eastAsia="Times New Roman" w:hAnsi="Times New Roman" w:cs="Times New Roman"/>
          <w:sz w:val="28"/>
          <w:szCs w:val="28"/>
        </w:rPr>
        <w:t xml:space="preserve">, Новоорский район, поселок Энергетик, ул. </w:t>
      </w:r>
      <w:proofErr w:type="spellStart"/>
      <w:r w:rsidRPr="005F63FA">
        <w:rPr>
          <w:rFonts w:ascii="Times New Roman" w:eastAsia="Times New Roman" w:hAnsi="Times New Roman" w:cs="Times New Roman"/>
          <w:sz w:val="28"/>
          <w:szCs w:val="28"/>
        </w:rPr>
        <w:t>Правдухина</w:t>
      </w:r>
      <w:proofErr w:type="spellEnd"/>
      <w:r w:rsidRPr="005F63FA">
        <w:rPr>
          <w:rFonts w:ascii="Times New Roman" w:eastAsia="Times New Roman" w:hAnsi="Times New Roman" w:cs="Times New Roman"/>
          <w:sz w:val="28"/>
          <w:szCs w:val="28"/>
        </w:rPr>
        <w:t>, 72, кабинет заместителя главы администрации муниципального образования Энергетикский поссовет Новоорского района Оренбургской области.</w:t>
      </w:r>
    </w:p>
    <w:p w:rsidR="001A76DA" w:rsidRPr="005F63FA" w:rsidRDefault="001A76DA" w:rsidP="001A76DA">
      <w:pPr>
        <w:spacing w:after="0" w:line="240" w:lineRule="auto"/>
        <w:ind w:firstLine="708"/>
        <w:jc w:val="both"/>
        <w:rPr>
          <w:rFonts w:ascii="Times New Roman" w:eastAsia="Times New Roman" w:hAnsi="Times New Roman" w:cs="Times New Roman"/>
          <w:sz w:val="28"/>
          <w:szCs w:val="28"/>
        </w:rPr>
      </w:pPr>
      <w:r w:rsidRPr="005F63FA">
        <w:rPr>
          <w:rFonts w:ascii="Times New Roman" w:eastAsia="Times New Roman" w:hAnsi="Times New Roman" w:cs="Times New Roman"/>
          <w:sz w:val="28"/>
          <w:szCs w:val="28"/>
        </w:rPr>
        <w:lastRenderedPageBreak/>
        <w:t>2. Определить срок проведения процедуры публичных слушаний с 22 декабря 2020 года по 11 февраля 2021 года.</w:t>
      </w:r>
    </w:p>
    <w:p w:rsidR="001A76DA" w:rsidRPr="005F63FA" w:rsidRDefault="001A76DA" w:rsidP="001A76DA">
      <w:pPr>
        <w:spacing w:after="0" w:line="240" w:lineRule="auto"/>
        <w:ind w:firstLine="708"/>
        <w:jc w:val="both"/>
        <w:rPr>
          <w:rFonts w:ascii="Times New Roman" w:eastAsia="Times New Roman" w:hAnsi="Times New Roman" w:cs="Times New Roman"/>
          <w:sz w:val="28"/>
          <w:szCs w:val="28"/>
        </w:rPr>
      </w:pPr>
      <w:r w:rsidRPr="005F63FA">
        <w:rPr>
          <w:rFonts w:ascii="Times New Roman" w:eastAsia="Times New Roman" w:hAnsi="Times New Roman" w:cs="Times New Roman"/>
          <w:sz w:val="28"/>
          <w:szCs w:val="28"/>
        </w:rPr>
        <w:t>3. Открытие экспозиции Проекта, подлежащего к рассмотрению на публичных слушаниях, назначить с 25 декабря 2020 года. Определить местом проведения экспозиции Проекта поселковую библиотеку, расположенную по адресу: Оренбургская область, Новоорский район, п. Энергетик, д. 3. График работы с понедельника по пятницу с 10:00 часов до 18:00 часов, суббота - выходной день, воскресенье с 10:00 часов до 15:00 часов.</w:t>
      </w:r>
    </w:p>
    <w:p w:rsidR="001A76DA" w:rsidRPr="005F63FA" w:rsidRDefault="001A76DA" w:rsidP="001A76DA">
      <w:pPr>
        <w:spacing w:after="0" w:line="240" w:lineRule="auto"/>
        <w:ind w:firstLine="708"/>
        <w:jc w:val="both"/>
        <w:rPr>
          <w:rFonts w:ascii="Times New Roman" w:eastAsia="Times New Roman" w:hAnsi="Times New Roman" w:cs="Times New Roman"/>
          <w:sz w:val="28"/>
          <w:szCs w:val="28"/>
        </w:rPr>
      </w:pPr>
      <w:r w:rsidRPr="005F63FA">
        <w:rPr>
          <w:rFonts w:ascii="Times New Roman" w:eastAsia="Times New Roman" w:hAnsi="Times New Roman" w:cs="Times New Roman"/>
          <w:sz w:val="28"/>
          <w:szCs w:val="28"/>
        </w:rPr>
        <w:t xml:space="preserve">4. Обеспечить прием предложений и замечаний по Проекту в срок до 29 января 2021 года включительно по адресу: Оренбургская область, Новоорский район, п. Энергетик, ул. </w:t>
      </w:r>
      <w:proofErr w:type="spellStart"/>
      <w:r w:rsidRPr="005F63FA">
        <w:rPr>
          <w:rFonts w:ascii="Times New Roman" w:eastAsia="Times New Roman" w:hAnsi="Times New Roman" w:cs="Times New Roman"/>
          <w:sz w:val="28"/>
          <w:szCs w:val="28"/>
        </w:rPr>
        <w:t>Правдухина</w:t>
      </w:r>
      <w:proofErr w:type="spellEnd"/>
      <w:r w:rsidRPr="005F63FA">
        <w:rPr>
          <w:rFonts w:ascii="Times New Roman" w:eastAsia="Times New Roman" w:hAnsi="Times New Roman" w:cs="Times New Roman"/>
          <w:sz w:val="28"/>
          <w:szCs w:val="28"/>
        </w:rPr>
        <w:t>, 72, приемная главы муниципального образования Энергетикский поссовет.</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5. </w:t>
      </w:r>
      <w:proofErr w:type="gramStart"/>
      <w:r w:rsidRPr="001A76DA">
        <w:rPr>
          <w:rFonts w:ascii="Times New Roman" w:eastAsia="Times New Roman" w:hAnsi="Times New Roman" w:cs="Times New Roman"/>
          <w:sz w:val="28"/>
          <w:szCs w:val="28"/>
        </w:rPr>
        <w:t>Предложить жителям муниципального образования Энергетикский поссовет, правообладателям земельных участков и объектов капитального строительства на территории муниципального образования Энергетикский поссовет, иным заинтересованным лицам принять участие в данных публичных слушаниях в порядке, установленном Положением о публичных слушаниях на территории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27 февраля</w:t>
      </w:r>
      <w:proofErr w:type="gramEnd"/>
      <w:r w:rsidRPr="001A76DA">
        <w:rPr>
          <w:rFonts w:ascii="Times New Roman" w:eastAsia="Times New Roman" w:hAnsi="Times New Roman" w:cs="Times New Roman"/>
          <w:sz w:val="28"/>
          <w:szCs w:val="28"/>
        </w:rPr>
        <w:t xml:space="preserve"> 2013 года № 146.</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6. Опубликовать настоящее постановление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по адресу:  www.energetik56.ru</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7. 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p>
    <w:p w:rsidR="001A76DA" w:rsidRPr="001A76DA" w:rsidRDefault="001A76DA" w:rsidP="001A76DA">
      <w:pPr>
        <w:spacing w:after="0" w:line="240" w:lineRule="auto"/>
        <w:ind w:firstLine="708"/>
        <w:jc w:val="both"/>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8. </w:t>
      </w:r>
      <w:proofErr w:type="gramStart"/>
      <w:r w:rsidRPr="001A76DA">
        <w:rPr>
          <w:rFonts w:ascii="Times New Roman" w:eastAsia="Times New Roman" w:hAnsi="Times New Roman" w:cs="Times New Roman"/>
          <w:sz w:val="28"/>
          <w:szCs w:val="28"/>
        </w:rPr>
        <w:t>Контроль за</w:t>
      </w:r>
      <w:proofErr w:type="gramEnd"/>
      <w:r w:rsidRPr="001A76DA">
        <w:rPr>
          <w:rFonts w:ascii="Times New Roman" w:eastAsia="Times New Roman" w:hAnsi="Times New Roman" w:cs="Times New Roman"/>
          <w:sz w:val="28"/>
          <w:szCs w:val="28"/>
        </w:rPr>
        <w:t xml:space="preserve"> исполнением настоящего постановления оставляю за   собой.</w:t>
      </w:r>
      <w:r w:rsidRPr="001A76DA">
        <w:rPr>
          <w:rFonts w:ascii="Times New Roman" w:eastAsia="Times New Roman" w:hAnsi="Times New Roman" w:cs="Times New Roman"/>
          <w:sz w:val="28"/>
          <w:szCs w:val="28"/>
        </w:rPr>
        <w:tab/>
        <w:t xml:space="preserve"> </w:t>
      </w:r>
    </w:p>
    <w:p w:rsidR="001A76DA" w:rsidRPr="001A76DA" w:rsidRDefault="001A76DA" w:rsidP="001A76DA">
      <w:pPr>
        <w:spacing w:after="0" w:line="240" w:lineRule="auto"/>
        <w:ind w:left="150"/>
        <w:jc w:val="both"/>
        <w:rPr>
          <w:rFonts w:ascii="Times New Roman" w:eastAsia="Times New Roman" w:hAnsi="Times New Roman" w:cs="Times New Roman"/>
          <w:sz w:val="28"/>
          <w:szCs w:val="28"/>
        </w:rPr>
      </w:pPr>
    </w:p>
    <w:p w:rsidR="001A76DA" w:rsidRPr="001A76DA" w:rsidRDefault="001A76DA" w:rsidP="001A76DA">
      <w:pPr>
        <w:spacing w:after="0" w:line="240" w:lineRule="auto"/>
        <w:ind w:left="150"/>
        <w:jc w:val="both"/>
        <w:rPr>
          <w:rFonts w:ascii="Times New Roman" w:eastAsia="Times New Roman" w:hAnsi="Times New Roman" w:cs="Times New Roman"/>
          <w:sz w:val="28"/>
          <w:szCs w:val="28"/>
        </w:rPr>
      </w:pPr>
    </w:p>
    <w:p w:rsid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Глава</w:t>
      </w:r>
    </w:p>
    <w:p w:rsidR="001A76DA" w:rsidRPr="001A76DA" w:rsidRDefault="001A76DA" w:rsidP="001A76DA">
      <w:pPr>
        <w:spacing w:after="0" w:line="240" w:lineRule="auto"/>
        <w:rPr>
          <w:rFonts w:ascii="Times New Roman" w:eastAsia="Times New Roman" w:hAnsi="Times New Roman" w:cs="Times New Roman"/>
          <w:sz w:val="28"/>
          <w:szCs w:val="28"/>
        </w:rPr>
      </w:pPr>
      <w:r w:rsidRPr="001A76DA">
        <w:rPr>
          <w:rFonts w:ascii="Times New Roman" w:eastAsia="Times New Roman" w:hAnsi="Times New Roman" w:cs="Times New Roman"/>
          <w:sz w:val="28"/>
          <w:szCs w:val="28"/>
        </w:rPr>
        <w:t xml:space="preserve">муниципального образования </w:t>
      </w:r>
      <w:r w:rsidRPr="001A76DA">
        <w:rPr>
          <w:rFonts w:ascii="Times New Roman" w:eastAsia="Times New Roman" w:hAnsi="Times New Roman" w:cs="Times New Roman"/>
          <w:sz w:val="28"/>
          <w:szCs w:val="28"/>
        </w:rPr>
        <w:tab/>
      </w:r>
      <w:r w:rsidRPr="001A76DA">
        <w:rPr>
          <w:rFonts w:ascii="Times New Roman" w:eastAsia="Times New Roman" w:hAnsi="Times New Roman" w:cs="Times New Roman"/>
          <w:sz w:val="28"/>
          <w:szCs w:val="28"/>
        </w:rPr>
        <w:tab/>
        <w:t xml:space="preserve">                                   </w:t>
      </w:r>
      <w:r w:rsidR="005F63FA">
        <w:rPr>
          <w:rFonts w:ascii="Times New Roman" w:eastAsia="Times New Roman" w:hAnsi="Times New Roman" w:cs="Times New Roman"/>
          <w:sz w:val="28"/>
          <w:szCs w:val="28"/>
        </w:rPr>
        <w:t xml:space="preserve">     </w:t>
      </w:r>
      <w:r w:rsidRPr="001A76DA">
        <w:rPr>
          <w:rFonts w:ascii="Times New Roman" w:eastAsia="Times New Roman" w:hAnsi="Times New Roman" w:cs="Times New Roman"/>
          <w:sz w:val="28"/>
          <w:szCs w:val="28"/>
        </w:rPr>
        <w:t>А.И.</w:t>
      </w:r>
      <w:r w:rsidR="005F63FA">
        <w:rPr>
          <w:rFonts w:ascii="Times New Roman" w:eastAsia="Times New Roman" w:hAnsi="Times New Roman" w:cs="Times New Roman"/>
          <w:sz w:val="28"/>
          <w:szCs w:val="28"/>
        </w:rPr>
        <w:t xml:space="preserve"> </w:t>
      </w:r>
      <w:r w:rsidRPr="001A76DA">
        <w:rPr>
          <w:rFonts w:ascii="Times New Roman" w:eastAsia="Times New Roman" w:hAnsi="Times New Roman" w:cs="Times New Roman"/>
          <w:sz w:val="28"/>
          <w:szCs w:val="28"/>
        </w:rPr>
        <w:t>Дубов</w:t>
      </w:r>
    </w:p>
    <w:p w:rsidR="001A76DA" w:rsidRPr="001A76DA" w:rsidRDefault="001A76DA" w:rsidP="001A76DA">
      <w:pPr>
        <w:spacing w:after="0" w:line="240" w:lineRule="auto"/>
        <w:rPr>
          <w:rFonts w:ascii="Times New Roman" w:eastAsia="Times New Roman" w:hAnsi="Times New Roman" w:cs="Times New Roman"/>
          <w:sz w:val="26"/>
          <w:szCs w:val="26"/>
        </w:rPr>
      </w:pPr>
    </w:p>
    <w:p w:rsidR="001A76DA" w:rsidRPr="001A76DA" w:rsidRDefault="001A76DA" w:rsidP="001A76DA">
      <w:pPr>
        <w:spacing w:after="0" w:line="240" w:lineRule="auto"/>
        <w:rPr>
          <w:rFonts w:ascii="Times New Roman" w:eastAsia="Times New Roman" w:hAnsi="Times New Roman" w:cs="Times New Roman"/>
          <w:sz w:val="26"/>
          <w:szCs w:val="26"/>
        </w:rPr>
      </w:pPr>
    </w:p>
    <w:p w:rsidR="001A76DA" w:rsidRPr="001A76DA" w:rsidRDefault="001A76DA" w:rsidP="001A76DA">
      <w:pPr>
        <w:spacing w:after="0" w:line="240" w:lineRule="auto"/>
        <w:rPr>
          <w:rFonts w:ascii="Times New Roman" w:eastAsia="Times New Roman" w:hAnsi="Times New Roman" w:cs="Times New Roman"/>
          <w:sz w:val="26"/>
          <w:szCs w:val="26"/>
        </w:rPr>
      </w:pPr>
    </w:p>
    <w:p w:rsidR="001A76DA" w:rsidRPr="001A76DA" w:rsidRDefault="001A76DA" w:rsidP="001A76DA">
      <w:pPr>
        <w:spacing w:after="0" w:line="240" w:lineRule="auto"/>
        <w:rPr>
          <w:rFonts w:ascii="Times New Roman" w:eastAsia="Times New Roman" w:hAnsi="Times New Roman" w:cs="Times New Roman"/>
          <w:sz w:val="26"/>
          <w:szCs w:val="26"/>
        </w:rPr>
      </w:pPr>
    </w:p>
    <w:p w:rsidR="001A76DA" w:rsidRDefault="001A76DA" w:rsidP="001A76DA">
      <w:pPr>
        <w:rPr>
          <w:rFonts w:ascii="Times New Roman" w:hAnsi="Times New Roman" w:cs="Times New Roman"/>
          <w:sz w:val="28"/>
          <w:szCs w:val="28"/>
        </w:rPr>
      </w:pPr>
    </w:p>
    <w:p w:rsidR="001A76DA" w:rsidRPr="001A76DA" w:rsidRDefault="001A76DA" w:rsidP="001A76DA">
      <w:pPr>
        <w:rPr>
          <w:rFonts w:ascii="Times New Roman" w:hAnsi="Times New Roman" w:cs="Times New Roman"/>
          <w:sz w:val="28"/>
          <w:szCs w:val="28"/>
        </w:rPr>
        <w:sectPr w:rsidR="001A76DA" w:rsidRPr="001A76DA" w:rsidSect="001A76DA">
          <w:pgSz w:w="11906" w:h="16838"/>
          <w:pgMar w:top="1134" w:right="851" w:bottom="993" w:left="1701" w:header="709" w:footer="709" w:gutter="0"/>
          <w:pgNumType w:fmt="numberInDash"/>
          <w:cols w:space="708"/>
          <w:docGrid w:linePitch="360"/>
        </w:sectPr>
      </w:pPr>
    </w:p>
    <w:p w:rsidR="00B05578" w:rsidRPr="00C15B4C" w:rsidRDefault="00B05578" w:rsidP="005F63FA">
      <w:pPr>
        <w:jc w:val="center"/>
        <w:rPr>
          <w:rFonts w:ascii="Times New Roman" w:hAnsi="Times New Roman" w:cs="Times New Roman"/>
          <w:sz w:val="28"/>
          <w:szCs w:val="28"/>
        </w:rPr>
      </w:pPr>
    </w:p>
    <w:sectPr w:rsidR="00B05578" w:rsidRPr="00C15B4C" w:rsidSect="00B05578">
      <w:pgSz w:w="16838" w:h="11906" w:orient="landscape"/>
      <w:pgMar w:top="1701" w:right="1134" w:bottom="851" w:left="993"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D01" w:rsidRDefault="006D1D01" w:rsidP="00420810">
      <w:pPr>
        <w:spacing w:after="0" w:line="240" w:lineRule="auto"/>
      </w:pPr>
      <w:r>
        <w:separator/>
      </w:r>
    </w:p>
  </w:endnote>
  <w:endnote w:type="continuationSeparator" w:id="0">
    <w:p w:rsidR="006D1D01" w:rsidRDefault="006D1D01" w:rsidP="004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D01" w:rsidRDefault="006D1D01" w:rsidP="00420810">
      <w:pPr>
        <w:spacing w:after="0" w:line="240" w:lineRule="auto"/>
      </w:pPr>
      <w:r>
        <w:separator/>
      </w:r>
    </w:p>
  </w:footnote>
  <w:footnote w:type="continuationSeparator" w:id="0">
    <w:p w:rsidR="006D1D01" w:rsidRDefault="006D1D01" w:rsidP="0042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59098"/>
      <w:docPartObj>
        <w:docPartGallery w:val="Page Numbers (Top of Page)"/>
        <w:docPartUnique/>
      </w:docPartObj>
    </w:sdtPr>
    <w:sdtContent>
      <w:p w:rsidR="001A76DA" w:rsidRDefault="001A76DA">
        <w:pPr>
          <w:pStyle w:val="a4"/>
          <w:jc w:val="center"/>
        </w:pPr>
        <w:r>
          <w:fldChar w:fldCharType="begin"/>
        </w:r>
        <w:r>
          <w:instrText>PAGE   \* MERGEFORMAT</w:instrText>
        </w:r>
        <w:r>
          <w:fldChar w:fldCharType="separate"/>
        </w:r>
        <w:r w:rsidR="00FE774A">
          <w:rPr>
            <w:noProof/>
          </w:rPr>
          <w:t>- 4 -</w:t>
        </w:r>
        <w:r>
          <w:fldChar w:fldCharType="end"/>
        </w:r>
      </w:p>
    </w:sdtContent>
  </w:sdt>
  <w:p w:rsidR="001A76DA" w:rsidRDefault="001A76D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5FE0"/>
    <w:multiLevelType w:val="hybridMultilevel"/>
    <w:tmpl w:val="E0A8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F0E0C"/>
    <w:multiLevelType w:val="hybridMultilevel"/>
    <w:tmpl w:val="551C9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D149C7"/>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34902BB9"/>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50B22F6"/>
    <w:multiLevelType w:val="hybridMultilevel"/>
    <w:tmpl w:val="646279C0"/>
    <w:lvl w:ilvl="0" w:tplc="C5F83DF6">
      <w:start w:val="1"/>
      <w:numFmt w:val="decimal"/>
      <w:lvlText w:val="%1."/>
      <w:lvlJc w:val="left"/>
      <w:pPr>
        <w:ind w:left="869"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3A353A7E"/>
    <w:multiLevelType w:val="hybridMultilevel"/>
    <w:tmpl w:val="4DEA9262"/>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13">
    <w:nsid w:val="3FD46BF8"/>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3E4476B"/>
    <w:multiLevelType w:val="multilevel"/>
    <w:tmpl w:val="44F272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F46DCF"/>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4AAB598D"/>
    <w:multiLevelType w:val="multilevel"/>
    <w:tmpl w:val="E72E6554"/>
    <w:lvl w:ilvl="0">
      <w:start w:val="1"/>
      <w:numFmt w:val="decimal"/>
      <w:lvlText w:val="%1"/>
      <w:lvlJc w:val="left"/>
      <w:pPr>
        <w:ind w:left="385" w:hanging="385"/>
      </w:pPr>
      <w:rPr>
        <w:rFonts w:hint="default"/>
      </w:rPr>
    </w:lvl>
    <w:lvl w:ilvl="1">
      <w:start w:val="1"/>
      <w:numFmt w:val="decimal"/>
      <w:lvlText w:val="%1.%2"/>
      <w:lvlJc w:val="left"/>
      <w:pPr>
        <w:ind w:left="527"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07E3C8F"/>
    <w:multiLevelType w:val="hybridMultilevel"/>
    <w:tmpl w:val="86C4B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BA21F5"/>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8CC5DAD"/>
    <w:multiLevelType w:val="hybridMultilevel"/>
    <w:tmpl w:val="40B0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963226"/>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1"/>
  </w:num>
  <w:num w:numId="4">
    <w:abstractNumId w:val="26"/>
  </w:num>
  <w:num w:numId="5">
    <w:abstractNumId w:val="17"/>
  </w:num>
  <w:num w:numId="6">
    <w:abstractNumId w:val="13"/>
  </w:num>
  <w:num w:numId="7">
    <w:abstractNumId w:val="21"/>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7"/>
  </w:num>
  <w:num w:numId="15">
    <w:abstractNumId w:val="27"/>
  </w:num>
  <w:num w:numId="16">
    <w:abstractNumId w:val="23"/>
  </w:num>
  <w:num w:numId="17">
    <w:abstractNumId w:val="14"/>
  </w:num>
  <w:num w:numId="18">
    <w:abstractNumId w:val="6"/>
  </w:num>
  <w:num w:numId="19">
    <w:abstractNumId w:val="18"/>
  </w:num>
  <w:num w:numId="20">
    <w:abstractNumId w:val="20"/>
  </w:num>
  <w:num w:numId="21">
    <w:abstractNumId w:val="24"/>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4"/>
  </w:num>
  <w:num w:numId="27">
    <w:abstractNumId w:val="15"/>
  </w:num>
  <w:num w:numId="28">
    <w:abstractNumId w:val="19"/>
  </w:num>
  <w:num w:numId="29">
    <w:abstractNumId w:val="28"/>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5F93"/>
    <w:rsid w:val="00017149"/>
    <w:rsid w:val="00041BC7"/>
    <w:rsid w:val="00051E57"/>
    <w:rsid w:val="000B7B84"/>
    <w:rsid w:val="000C3A14"/>
    <w:rsid w:val="000D60AB"/>
    <w:rsid w:val="00144D9C"/>
    <w:rsid w:val="001675AA"/>
    <w:rsid w:val="001A3F7A"/>
    <w:rsid w:val="001A41CB"/>
    <w:rsid w:val="001A76DA"/>
    <w:rsid w:val="001E36AD"/>
    <w:rsid w:val="001E4AFE"/>
    <w:rsid w:val="0026740C"/>
    <w:rsid w:val="002C2211"/>
    <w:rsid w:val="002D0C77"/>
    <w:rsid w:val="002E5A55"/>
    <w:rsid w:val="002F7DE8"/>
    <w:rsid w:val="00316A84"/>
    <w:rsid w:val="00385DFA"/>
    <w:rsid w:val="00395DDE"/>
    <w:rsid w:val="003A2C15"/>
    <w:rsid w:val="003E0D9D"/>
    <w:rsid w:val="003E33C3"/>
    <w:rsid w:val="00420810"/>
    <w:rsid w:val="00443451"/>
    <w:rsid w:val="00446F41"/>
    <w:rsid w:val="004564FF"/>
    <w:rsid w:val="00477331"/>
    <w:rsid w:val="004779B2"/>
    <w:rsid w:val="004B3C59"/>
    <w:rsid w:val="004D0089"/>
    <w:rsid w:val="004E7C59"/>
    <w:rsid w:val="005256E1"/>
    <w:rsid w:val="00571FAC"/>
    <w:rsid w:val="0057251E"/>
    <w:rsid w:val="005B01A6"/>
    <w:rsid w:val="005E5F93"/>
    <w:rsid w:val="005F63FA"/>
    <w:rsid w:val="00640822"/>
    <w:rsid w:val="006663C0"/>
    <w:rsid w:val="00667AB4"/>
    <w:rsid w:val="00697373"/>
    <w:rsid w:val="006D1D01"/>
    <w:rsid w:val="006D39D4"/>
    <w:rsid w:val="006E67F2"/>
    <w:rsid w:val="00701D4D"/>
    <w:rsid w:val="00775B3C"/>
    <w:rsid w:val="00796C09"/>
    <w:rsid w:val="007C59CF"/>
    <w:rsid w:val="00833900"/>
    <w:rsid w:val="00836459"/>
    <w:rsid w:val="00846E83"/>
    <w:rsid w:val="00873FBB"/>
    <w:rsid w:val="0089360F"/>
    <w:rsid w:val="008C09C9"/>
    <w:rsid w:val="008E3073"/>
    <w:rsid w:val="008F4672"/>
    <w:rsid w:val="0090345F"/>
    <w:rsid w:val="00914539"/>
    <w:rsid w:val="00917B60"/>
    <w:rsid w:val="009731DA"/>
    <w:rsid w:val="00974290"/>
    <w:rsid w:val="009750DC"/>
    <w:rsid w:val="00993142"/>
    <w:rsid w:val="009A719C"/>
    <w:rsid w:val="009C6FC9"/>
    <w:rsid w:val="009E199D"/>
    <w:rsid w:val="009F55CF"/>
    <w:rsid w:val="00A10D2A"/>
    <w:rsid w:val="00A52CCE"/>
    <w:rsid w:val="00AA242F"/>
    <w:rsid w:val="00AA607F"/>
    <w:rsid w:val="00B05578"/>
    <w:rsid w:val="00B10697"/>
    <w:rsid w:val="00B36473"/>
    <w:rsid w:val="00B65250"/>
    <w:rsid w:val="00B91697"/>
    <w:rsid w:val="00BB5EAF"/>
    <w:rsid w:val="00BC5F7A"/>
    <w:rsid w:val="00BC70ED"/>
    <w:rsid w:val="00C15B4C"/>
    <w:rsid w:val="00CC100E"/>
    <w:rsid w:val="00D028DB"/>
    <w:rsid w:val="00D10633"/>
    <w:rsid w:val="00D125F0"/>
    <w:rsid w:val="00D6626B"/>
    <w:rsid w:val="00DA3B4E"/>
    <w:rsid w:val="00DC5C6F"/>
    <w:rsid w:val="00DE64C6"/>
    <w:rsid w:val="00E027CF"/>
    <w:rsid w:val="00E21BF0"/>
    <w:rsid w:val="00E450D8"/>
    <w:rsid w:val="00E86B2A"/>
    <w:rsid w:val="00ED7ED5"/>
    <w:rsid w:val="00F01C16"/>
    <w:rsid w:val="00F45179"/>
    <w:rsid w:val="00F803EF"/>
    <w:rsid w:val="00FD42E4"/>
    <w:rsid w:val="00FE3BDD"/>
    <w:rsid w:val="00FE774A"/>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4C"/>
  </w:style>
  <w:style w:type="paragraph" w:styleId="1">
    <w:name w:val="heading 1"/>
    <w:basedOn w:val="a"/>
    <w:next w:val="a"/>
    <w:link w:val="10"/>
    <w:qFormat/>
    <w:rsid w:val="00B106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quot;Изумруд&quot;"/>
    <w:basedOn w:val="a"/>
    <w:next w:val="a"/>
    <w:link w:val="20"/>
    <w:qFormat/>
    <w:rsid w:val="00B1069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5">
    <w:name w:val="heading 5"/>
    <w:basedOn w:val="a"/>
    <w:next w:val="a"/>
    <w:link w:val="50"/>
    <w:unhideWhenUsed/>
    <w:qFormat/>
    <w:rsid w:val="005E5F93"/>
    <w:pPr>
      <w:keepNext/>
      <w:spacing w:after="0" w:line="240" w:lineRule="auto"/>
      <w:ind w:right="-6" w:firstLine="540"/>
      <w:jc w:val="both"/>
      <w:outlineLvl w:val="4"/>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97"/>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rsid w:val="00B10697"/>
    <w:rPr>
      <w:rFonts w:ascii="Arial" w:eastAsia="Times New Roman" w:hAnsi="Arial" w:cs="Arial"/>
      <w:b/>
      <w:bCs/>
    </w:rPr>
  </w:style>
  <w:style w:type="character" w:customStyle="1" w:styleId="50">
    <w:name w:val="Заголовок 5 Знак"/>
    <w:basedOn w:val="a0"/>
    <w:link w:val="5"/>
    <w:rsid w:val="005E5F93"/>
    <w:rPr>
      <w:rFonts w:ascii="Times New Roman" w:eastAsia="Times New Roman" w:hAnsi="Times New Roman" w:cs="Times New Roman"/>
      <w:sz w:val="28"/>
      <w:szCs w:val="20"/>
    </w:rPr>
  </w:style>
  <w:style w:type="table" w:styleId="a3">
    <w:name w:val="Table Grid"/>
    <w:basedOn w:val="a1"/>
    <w:uiPriority w:val="59"/>
    <w:rsid w:val="005E5F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420810"/>
    <w:pPr>
      <w:tabs>
        <w:tab w:val="center" w:pos="4677"/>
        <w:tab w:val="right" w:pos="9355"/>
      </w:tabs>
      <w:spacing w:after="0" w:line="240" w:lineRule="auto"/>
    </w:pPr>
  </w:style>
  <w:style w:type="character" w:customStyle="1" w:styleId="a5">
    <w:name w:val="Верхний колонтитул Знак"/>
    <w:basedOn w:val="a0"/>
    <w:link w:val="a4"/>
    <w:rsid w:val="00420810"/>
  </w:style>
  <w:style w:type="paragraph" w:styleId="a6">
    <w:name w:val="footer"/>
    <w:basedOn w:val="a"/>
    <w:link w:val="a7"/>
    <w:unhideWhenUsed/>
    <w:rsid w:val="00420810"/>
    <w:pPr>
      <w:tabs>
        <w:tab w:val="center" w:pos="4677"/>
        <w:tab w:val="right" w:pos="9355"/>
      </w:tabs>
      <w:spacing w:after="0" w:line="240" w:lineRule="auto"/>
    </w:pPr>
  </w:style>
  <w:style w:type="character" w:customStyle="1" w:styleId="a7">
    <w:name w:val="Нижний колонтитул Знак"/>
    <w:basedOn w:val="a0"/>
    <w:link w:val="a6"/>
    <w:rsid w:val="00420810"/>
  </w:style>
  <w:style w:type="paragraph" w:styleId="a8">
    <w:name w:val="Balloon Text"/>
    <w:basedOn w:val="a"/>
    <w:link w:val="a9"/>
    <w:unhideWhenUsed/>
    <w:rsid w:val="00420810"/>
    <w:pPr>
      <w:spacing w:after="0" w:line="240" w:lineRule="auto"/>
    </w:pPr>
    <w:rPr>
      <w:rFonts w:ascii="Tahoma" w:hAnsi="Tahoma" w:cs="Tahoma"/>
      <w:sz w:val="16"/>
      <w:szCs w:val="16"/>
    </w:rPr>
  </w:style>
  <w:style w:type="character" w:customStyle="1" w:styleId="a9">
    <w:name w:val="Текст выноски Знак"/>
    <w:basedOn w:val="a0"/>
    <w:link w:val="a8"/>
    <w:rsid w:val="00420810"/>
    <w:rPr>
      <w:rFonts w:ascii="Tahoma" w:hAnsi="Tahoma" w:cs="Tahoma"/>
      <w:sz w:val="16"/>
      <w:szCs w:val="16"/>
    </w:rPr>
  </w:style>
  <w:style w:type="character" w:customStyle="1" w:styleId="FontStyle13">
    <w:name w:val="Font Style13"/>
    <w:basedOn w:val="a0"/>
    <w:uiPriority w:val="99"/>
    <w:qFormat/>
    <w:rsid w:val="008F4672"/>
    <w:rPr>
      <w:rFonts w:ascii="Times New Roman" w:hAnsi="Times New Roman" w:cs="Times New Roman"/>
      <w:sz w:val="26"/>
      <w:szCs w:val="26"/>
    </w:rPr>
  </w:style>
  <w:style w:type="paragraph" w:styleId="aa">
    <w:name w:val="No Spacing"/>
    <w:link w:val="ab"/>
    <w:uiPriority w:val="1"/>
    <w:qFormat/>
    <w:rsid w:val="008F4672"/>
    <w:pPr>
      <w:widowControl w:val="0"/>
      <w:spacing w:after="0" w:line="240" w:lineRule="auto"/>
    </w:pPr>
    <w:rPr>
      <w:rFonts w:ascii="Times New Roman" w:eastAsia="Times New Roman" w:hAnsi="Times New Roman" w:cs="Times New Roman"/>
      <w:sz w:val="24"/>
      <w:szCs w:val="24"/>
    </w:rPr>
  </w:style>
  <w:style w:type="character" w:styleId="ac">
    <w:name w:val="Emphasis"/>
    <w:basedOn w:val="a0"/>
    <w:uiPriority w:val="20"/>
    <w:qFormat/>
    <w:rsid w:val="008F4672"/>
    <w:rPr>
      <w:i/>
      <w:iCs/>
    </w:rPr>
  </w:style>
  <w:style w:type="paragraph" w:styleId="ad">
    <w:name w:val="Body Text"/>
    <w:aliases w:val="Знак"/>
    <w:basedOn w:val="a"/>
    <w:link w:val="ae"/>
    <w:unhideWhenUsed/>
    <w:rsid w:val="003E0D9D"/>
    <w:pPr>
      <w:spacing w:after="120"/>
    </w:pPr>
  </w:style>
  <w:style w:type="character" w:customStyle="1" w:styleId="ae">
    <w:name w:val="Основной текст Знак"/>
    <w:aliases w:val="Знак Знак"/>
    <w:basedOn w:val="a0"/>
    <w:link w:val="ad"/>
    <w:uiPriority w:val="99"/>
    <w:rsid w:val="003E0D9D"/>
  </w:style>
  <w:style w:type="character" w:styleId="af">
    <w:name w:val="Hyperlink"/>
    <w:basedOn w:val="a0"/>
    <w:uiPriority w:val="99"/>
    <w:unhideWhenUsed/>
    <w:rsid w:val="006663C0"/>
    <w:rPr>
      <w:color w:val="0000FF" w:themeColor="hyperlink"/>
      <w:u w:val="single"/>
    </w:rPr>
  </w:style>
  <w:style w:type="paragraph" w:styleId="af0">
    <w:name w:val="Body Text Indent"/>
    <w:basedOn w:val="a"/>
    <w:link w:val="af1"/>
    <w:rsid w:val="00B10697"/>
    <w:pPr>
      <w:spacing w:after="0" w:line="240" w:lineRule="auto"/>
      <w:ind w:firstLine="36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10697"/>
    <w:rPr>
      <w:rFonts w:ascii="Times New Roman" w:eastAsia="Times New Roman" w:hAnsi="Times New Roman" w:cs="Times New Roman"/>
      <w:sz w:val="24"/>
      <w:szCs w:val="24"/>
    </w:rPr>
  </w:style>
  <w:style w:type="paragraph" w:customStyle="1" w:styleId="ConsPlusNormal">
    <w:name w:val="ConsPlusNormal"/>
    <w:rsid w:val="00B106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1069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Style2">
    <w:name w:val="Style2"/>
    <w:basedOn w:val="a"/>
    <w:uiPriority w:val="99"/>
    <w:rsid w:val="00917B6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af2">
    <w:name w:val="List Paragraph"/>
    <w:basedOn w:val="a"/>
    <w:uiPriority w:val="34"/>
    <w:qFormat/>
    <w:rsid w:val="00917B60"/>
    <w:pPr>
      <w:ind w:left="720"/>
      <w:contextualSpacing/>
    </w:pPr>
    <w:rPr>
      <w:rFonts w:ascii="Calibri" w:eastAsia="Times New Roman" w:hAnsi="Calibri" w:cs="Times New Roman"/>
      <w:lang w:eastAsia="en-US"/>
    </w:rPr>
  </w:style>
  <w:style w:type="paragraph" w:customStyle="1" w:styleId="21">
    <w:name w:val="Основной текст2"/>
    <w:basedOn w:val="a"/>
    <w:rsid w:val="006E67F2"/>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character" w:customStyle="1" w:styleId="af3">
    <w:name w:val="Схема документа Знак"/>
    <w:basedOn w:val="a0"/>
    <w:link w:val="af4"/>
    <w:rsid w:val="00443451"/>
    <w:rPr>
      <w:rFonts w:ascii="Tahoma" w:eastAsia="Times New Roman" w:hAnsi="Tahoma" w:cs="Tahoma"/>
      <w:sz w:val="16"/>
      <w:szCs w:val="16"/>
    </w:rPr>
  </w:style>
  <w:style w:type="paragraph" w:styleId="af4">
    <w:name w:val="Document Map"/>
    <w:basedOn w:val="a"/>
    <w:link w:val="af3"/>
    <w:rsid w:val="00443451"/>
    <w:pPr>
      <w:spacing w:after="0" w:line="240" w:lineRule="auto"/>
    </w:pPr>
    <w:rPr>
      <w:rFonts w:ascii="Tahoma" w:eastAsia="Times New Roman" w:hAnsi="Tahoma" w:cs="Tahoma"/>
      <w:sz w:val="16"/>
      <w:szCs w:val="16"/>
    </w:rPr>
  </w:style>
  <w:style w:type="paragraph" w:customStyle="1" w:styleId="ConsPlusTitle">
    <w:name w:val="ConsPlusTitle"/>
    <w:rsid w:val="005B01A6"/>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Normal (Web)"/>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041BC7"/>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
    <w:basedOn w:val="a0"/>
    <w:rsid w:val="00041B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s1">
    <w:name w:val="s_1"/>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571FAC"/>
    <w:pPr>
      <w:spacing w:after="120" w:line="480" w:lineRule="auto"/>
      <w:ind w:left="283"/>
    </w:pPr>
  </w:style>
  <w:style w:type="character" w:customStyle="1" w:styleId="24">
    <w:name w:val="Основной текст с отступом 2 Знак"/>
    <w:basedOn w:val="a0"/>
    <w:link w:val="23"/>
    <w:uiPriority w:val="99"/>
    <w:rsid w:val="00571FAC"/>
  </w:style>
  <w:style w:type="character" w:customStyle="1" w:styleId="FontStyle15">
    <w:name w:val="Font Style15"/>
    <w:basedOn w:val="a0"/>
    <w:uiPriority w:val="99"/>
    <w:rsid w:val="00993142"/>
    <w:rPr>
      <w:rFonts w:ascii="Times New Roman" w:hAnsi="Times New Roman" w:cs="Times New Roman" w:hint="default"/>
      <w:i/>
      <w:iCs/>
      <w:sz w:val="30"/>
      <w:szCs w:val="30"/>
    </w:rPr>
  </w:style>
  <w:style w:type="character" w:customStyle="1" w:styleId="FontStyle20">
    <w:name w:val="Font Style20"/>
    <w:basedOn w:val="a0"/>
    <w:uiPriority w:val="99"/>
    <w:rsid w:val="00993142"/>
    <w:rPr>
      <w:rFonts w:ascii="Times New Roman" w:hAnsi="Times New Roman" w:cs="Times New Roman" w:hint="default"/>
      <w:sz w:val="26"/>
      <w:szCs w:val="26"/>
    </w:rPr>
  </w:style>
  <w:style w:type="character" w:customStyle="1" w:styleId="FontStyle21">
    <w:name w:val="Font Style21"/>
    <w:basedOn w:val="a0"/>
    <w:uiPriority w:val="99"/>
    <w:rsid w:val="00993142"/>
    <w:rPr>
      <w:rFonts w:ascii="Times New Roman" w:hAnsi="Times New Roman" w:cs="Times New Roman" w:hint="default"/>
      <w:sz w:val="26"/>
      <w:szCs w:val="26"/>
    </w:rPr>
  </w:style>
  <w:style w:type="character" w:customStyle="1" w:styleId="ab">
    <w:name w:val="Без интервала Знак"/>
    <w:basedOn w:val="a0"/>
    <w:link w:val="aa"/>
    <w:uiPriority w:val="1"/>
    <w:locked/>
    <w:rsid w:val="00993142"/>
    <w:rPr>
      <w:rFonts w:ascii="Times New Roman" w:eastAsia="Times New Roman" w:hAnsi="Times New Roman" w:cs="Times New Roman"/>
      <w:sz w:val="24"/>
      <w:szCs w:val="24"/>
    </w:rPr>
  </w:style>
  <w:style w:type="table" w:customStyle="1" w:styleId="11">
    <w:name w:val="Сетка таблицы1"/>
    <w:basedOn w:val="a1"/>
    <w:next w:val="a3"/>
    <w:uiPriority w:val="59"/>
    <w:rsid w:val="00E4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450D8"/>
  </w:style>
  <w:style w:type="paragraph" w:customStyle="1" w:styleId="xl71">
    <w:name w:val="xl71"/>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450D8"/>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6">
    <w:name w:val="xl76"/>
    <w:basedOn w:val="a"/>
    <w:rsid w:val="00E450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7">
    <w:name w:val="xl7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E450D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9">
    <w:name w:val="xl79"/>
    <w:basedOn w:val="a"/>
    <w:rsid w:val="00E450D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0">
    <w:name w:val="xl80"/>
    <w:basedOn w:val="a"/>
    <w:rsid w:val="00E450D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4">
    <w:name w:val="xl84"/>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5">
    <w:name w:val="xl8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6">
    <w:name w:val="xl86"/>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8">
    <w:name w:val="xl8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1">
    <w:name w:val="xl91"/>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2">
    <w:name w:val="xl92"/>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a"/>
    <w:rsid w:val="00E450D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E450D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3">
    <w:name w:val="xl103"/>
    <w:basedOn w:val="a"/>
    <w:rsid w:val="00E450D8"/>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a"/>
    <w:rsid w:val="00E450D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6">
    <w:name w:val="xl10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7">
    <w:name w:val="xl10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8">
    <w:name w:val="xl10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9">
    <w:name w:val="xl10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0">
    <w:name w:val="xl11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1">
    <w:name w:val="xl111"/>
    <w:basedOn w:val="a"/>
    <w:rsid w:val="00E450D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2">
    <w:name w:val="xl112"/>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3">
    <w:name w:val="xl113"/>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6">
    <w:name w:val="xl116"/>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E450D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E450D8"/>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6">
    <w:name w:val="xl126"/>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E450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E450D8"/>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a"/>
    <w:rsid w:val="00E45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0">
    <w:name w:val="xl140"/>
    <w:basedOn w:val="a"/>
    <w:rsid w:val="00E450D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1">
    <w:name w:val="xl141"/>
    <w:basedOn w:val="a"/>
    <w:rsid w:val="00E450D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a"/>
    <w:rsid w:val="00E450D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E450D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E450D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5">
    <w:name w:val="xl145"/>
    <w:basedOn w:val="a"/>
    <w:rsid w:val="00E450D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
    <w:rsid w:val="00E450D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450D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E450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E450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E450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6">
    <w:name w:val="xl156"/>
    <w:basedOn w:val="a"/>
    <w:rsid w:val="00E450D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E450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af7">
    <w:name w:val="FollowedHyperlink"/>
    <w:basedOn w:val="a0"/>
    <w:uiPriority w:val="99"/>
    <w:unhideWhenUsed/>
    <w:rsid w:val="00E450D8"/>
    <w:rPr>
      <w:color w:val="800080"/>
      <w:u w:val="single"/>
    </w:rPr>
  </w:style>
  <w:style w:type="paragraph" w:customStyle="1" w:styleId="xl158">
    <w:name w:val="xl15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25">
    <w:name w:val="Сетка таблицы2"/>
    <w:basedOn w:val="a1"/>
    <w:next w:val="a3"/>
    <w:uiPriority w:val="59"/>
    <w:rsid w:val="00E450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E450D8"/>
    <w:pPr>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2E5A5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E5A55"/>
    <w:pPr>
      <w:widowControl w:val="0"/>
      <w:shd w:val="clear" w:color="auto" w:fill="FFFFFF"/>
      <w:spacing w:before="420" w:after="1380" w:line="0" w:lineRule="atLeast"/>
      <w:jc w:val="both"/>
    </w:pPr>
    <w:rPr>
      <w:rFonts w:ascii="Times New Roman" w:eastAsia="Times New Roman" w:hAnsi="Times New Roman" w:cs="Times New Roman"/>
      <w:sz w:val="26"/>
      <w:szCs w:val="26"/>
    </w:rPr>
  </w:style>
  <w:style w:type="character" w:customStyle="1" w:styleId="Headerorfooter">
    <w:name w:val="Header or footer_"/>
    <w:basedOn w:val="a0"/>
    <w:rsid w:val="002E5A55"/>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0">
    <w:name w:val="Header or footer"/>
    <w:basedOn w:val="Headerorfooter"/>
    <w:rsid w:val="002E5A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3">
    <w:name w:val="Сетка таблицы3"/>
    <w:basedOn w:val="a1"/>
    <w:next w:val="a3"/>
    <w:uiPriority w:val="59"/>
    <w:rsid w:val="004E7C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A719C"/>
    <w:pPr>
      <w:spacing w:after="120"/>
      <w:ind w:left="283"/>
    </w:pPr>
    <w:rPr>
      <w:sz w:val="16"/>
      <w:szCs w:val="16"/>
    </w:rPr>
  </w:style>
  <w:style w:type="character" w:customStyle="1" w:styleId="31">
    <w:name w:val="Основной текст с отступом 3 Знак"/>
    <w:basedOn w:val="a0"/>
    <w:link w:val="30"/>
    <w:uiPriority w:val="99"/>
    <w:semiHidden/>
    <w:rsid w:val="009A719C"/>
    <w:rPr>
      <w:sz w:val="16"/>
      <w:szCs w:val="16"/>
    </w:rPr>
  </w:style>
  <w:style w:type="character" w:customStyle="1" w:styleId="af8">
    <w:name w:val="Основной текст_"/>
    <w:basedOn w:val="a0"/>
    <w:link w:val="13"/>
    <w:rsid w:val="00C15B4C"/>
    <w:rPr>
      <w:sz w:val="26"/>
      <w:szCs w:val="26"/>
      <w:shd w:val="clear" w:color="auto" w:fill="FFFFFF"/>
    </w:rPr>
  </w:style>
  <w:style w:type="paragraph" w:customStyle="1" w:styleId="13">
    <w:name w:val="Основной текст1"/>
    <w:basedOn w:val="a"/>
    <w:link w:val="af8"/>
    <w:rsid w:val="00C15B4C"/>
    <w:pPr>
      <w:shd w:val="clear" w:color="auto" w:fill="FFFFFF"/>
      <w:spacing w:before="900" w:after="0" w:line="317" w:lineRule="exact"/>
      <w:jc w:val="both"/>
    </w:pPr>
    <w:rPr>
      <w:sz w:val="26"/>
      <w:szCs w:val="26"/>
    </w:rPr>
  </w:style>
  <w:style w:type="character" w:customStyle="1" w:styleId="14">
    <w:name w:val="Основной текст Знак1"/>
    <w:basedOn w:val="a0"/>
    <w:uiPriority w:val="99"/>
    <w:semiHidden/>
    <w:rsid w:val="00C15B4C"/>
  </w:style>
  <w:style w:type="character" w:customStyle="1" w:styleId="FontStyle16">
    <w:name w:val="Font Style16"/>
    <w:basedOn w:val="a0"/>
    <w:uiPriority w:val="99"/>
    <w:rsid w:val="00C15B4C"/>
    <w:rPr>
      <w:rFonts w:ascii="Times New Roman" w:hAnsi="Times New Roman" w:cs="Times New Roman" w:hint="default"/>
      <w:sz w:val="22"/>
      <w:szCs w:val="22"/>
    </w:rPr>
  </w:style>
  <w:style w:type="paragraph" w:styleId="26">
    <w:name w:val="Body Text 2"/>
    <w:basedOn w:val="a"/>
    <w:link w:val="27"/>
    <w:uiPriority w:val="99"/>
    <w:semiHidden/>
    <w:unhideWhenUsed/>
    <w:rsid w:val="00C15B4C"/>
    <w:pPr>
      <w:spacing w:after="120" w:line="480" w:lineRule="auto"/>
    </w:pPr>
  </w:style>
  <w:style w:type="character" w:customStyle="1" w:styleId="27">
    <w:name w:val="Основной текст 2 Знак"/>
    <w:basedOn w:val="a0"/>
    <w:link w:val="26"/>
    <w:uiPriority w:val="99"/>
    <w:semiHidden/>
    <w:rsid w:val="00C15B4C"/>
  </w:style>
  <w:style w:type="numbering" w:customStyle="1" w:styleId="28">
    <w:name w:val="Нет списка2"/>
    <w:next w:val="a2"/>
    <w:uiPriority w:val="99"/>
    <w:semiHidden/>
    <w:rsid w:val="00C15B4C"/>
  </w:style>
  <w:style w:type="numbering" w:customStyle="1" w:styleId="32">
    <w:name w:val="Нет списка3"/>
    <w:next w:val="a2"/>
    <w:uiPriority w:val="99"/>
    <w:semiHidden/>
    <w:unhideWhenUsed/>
    <w:rsid w:val="00B05578"/>
  </w:style>
  <w:style w:type="table" w:customStyle="1" w:styleId="4">
    <w:name w:val="Сетка таблицы4"/>
    <w:basedOn w:val="a1"/>
    <w:next w:val="a3"/>
    <w:uiPriority w:val="59"/>
    <w:rsid w:val="00B0557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0">
    <w:name w:val="Нет списка4"/>
    <w:next w:val="a2"/>
    <w:uiPriority w:val="99"/>
    <w:semiHidden/>
    <w:rsid w:val="001A7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7611">
      <w:bodyDiv w:val="1"/>
      <w:marLeft w:val="0"/>
      <w:marRight w:val="0"/>
      <w:marTop w:val="0"/>
      <w:marBottom w:val="0"/>
      <w:divBdr>
        <w:top w:val="none" w:sz="0" w:space="0" w:color="auto"/>
        <w:left w:val="none" w:sz="0" w:space="0" w:color="auto"/>
        <w:bottom w:val="none" w:sz="0" w:space="0" w:color="auto"/>
        <w:right w:val="none" w:sz="0" w:space="0" w:color="auto"/>
      </w:divBdr>
    </w:div>
    <w:div w:id="779446486">
      <w:bodyDiv w:val="1"/>
      <w:marLeft w:val="0"/>
      <w:marRight w:val="0"/>
      <w:marTop w:val="0"/>
      <w:marBottom w:val="0"/>
      <w:divBdr>
        <w:top w:val="none" w:sz="0" w:space="0" w:color="auto"/>
        <w:left w:val="none" w:sz="0" w:space="0" w:color="auto"/>
        <w:bottom w:val="none" w:sz="0" w:space="0" w:color="auto"/>
        <w:right w:val="none" w:sz="0" w:space="0" w:color="auto"/>
      </w:divBdr>
    </w:div>
    <w:div w:id="793332162">
      <w:bodyDiv w:val="1"/>
      <w:marLeft w:val="0"/>
      <w:marRight w:val="0"/>
      <w:marTop w:val="0"/>
      <w:marBottom w:val="0"/>
      <w:divBdr>
        <w:top w:val="none" w:sz="0" w:space="0" w:color="auto"/>
        <w:left w:val="none" w:sz="0" w:space="0" w:color="auto"/>
        <w:bottom w:val="none" w:sz="0" w:space="0" w:color="auto"/>
        <w:right w:val="none" w:sz="0" w:space="0" w:color="auto"/>
      </w:divBdr>
    </w:div>
    <w:div w:id="993483411">
      <w:bodyDiv w:val="1"/>
      <w:marLeft w:val="0"/>
      <w:marRight w:val="0"/>
      <w:marTop w:val="0"/>
      <w:marBottom w:val="0"/>
      <w:divBdr>
        <w:top w:val="none" w:sz="0" w:space="0" w:color="auto"/>
        <w:left w:val="none" w:sz="0" w:space="0" w:color="auto"/>
        <w:bottom w:val="none" w:sz="0" w:space="0" w:color="auto"/>
        <w:right w:val="none" w:sz="0" w:space="0" w:color="auto"/>
      </w:divBdr>
    </w:div>
    <w:div w:id="1414400956">
      <w:bodyDiv w:val="1"/>
      <w:marLeft w:val="0"/>
      <w:marRight w:val="0"/>
      <w:marTop w:val="0"/>
      <w:marBottom w:val="0"/>
      <w:divBdr>
        <w:top w:val="none" w:sz="0" w:space="0" w:color="auto"/>
        <w:left w:val="none" w:sz="0" w:space="0" w:color="auto"/>
        <w:bottom w:val="none" w:sz="0" w:space="0" w:color="auto"/>
        <w:right w:val="none" w:sz="0" w:space="0" w:color="auto"/>
      </w:divBdr>
    </w:div>
    <w:div w:id="16422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8863D-9EEB-4ED7-8EE5-DFD97C06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103</Pages>
  <Words>18575</Words>
  <Characters>105881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EnergetikVUS</cp:lastModifiedBy>
  <cp:revision>38</cp:revision>
  <cp:lastPrinted>2020-11-17T04:43:00Z</cp:lastPrinted>
  <dcterms:created xsi:type="dcterms:W3CDTF">2018-10-15T08:09:00Z</dcterms:created>
  <dcterms:modified xsi:type="dcterms:W3CDTF">2020-12-22T11:45:00Z</dcterms:modified>
</cp:coreProperties>
</file>