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33" w:rsidRPr="005E22B6" w:rsidRDefault="007E7BD6" w:rsidP="005E22B6">
      <w:pPr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2B6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Энергетикский поссовет </w:t>
      </w:r>
      <w:r w:rsidR="005E22B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Pr="005E22B6">
        <w:rPr>
          <w:rFonts w:ascii="Times New Roman" w:hAnsi="Times New Roman" w:cs="Times New Roman"/>
          <w:b/>
          <w:sz w:val="32"/>
          <w:szCs w:val="32"/>
        </w:rPr>
        <w:t>Новоорского района Оренбургской области</w:t>
      </w:r>
    </w:p>
    <w:p w:rsidR="007E7BD6" w:rsidRDefault="007E7BD6" w:rsidP="007E7B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BD6">
        <w:rPr>
          <w:rFonts w:ascii="Times New Roman" w:hAnsi="Times New Roman" w:cs="Times New Roman"/>
          <w:b/>
          <w:sz w:val="32"/>
          <w:szCs w:val="32"/>
        </w:rPr>
        <w:t>П Р И Г Л А Ш А Е Т    Н А    Р А Б О Т У</w:t>
      </w:r>
    </w:p>
    <w:p w:rsidR="007E7BD6" w:rsidRDefault="007E7BD6" w:rsidP="007E7B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7BD6">
        <w:rPr>
          <w:rFonts w:ascii="Times New Roman" w:hAnsi="Times New Roman" w:cs="Times New Roman"/>
          <w:b/>
          <w:i/>
          <w:sz w:val="32"/>
          <w:szCs w:val="32"/>
        </w:rPr>
        <w:t>ВЕДУЩЕГО СПЕЦИАЛИСТА (ЮРИСТА)</w:t>
      </w:r>
    </w:p>
    <w:p w:rsidR="005E22B6" w:rsidRDefault="005E22B6" w:rsidP="001C536D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E7BD6" w:rsidRPr="00E2068B" w:rsidRDefault="007E7BD6" w:rsidP="001C536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Обязанности:</w:t>
      </w:r>
      <w:r w:rsidRPr="007E7BD6">
        <w:rPr>
          <w:rFonts w:eastAsia="Times New Roman"/>
          <w:sz w:val="28"/>
          <w:szCs w:val="28"/>
        </w:rPr>
        <w:t xml:space="preserve"> </w:t>
      </w:r>
      <w:r w:rsidR="00E2068B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E2068B">
        <w:rPr>
          <w:rFonts w:ascii="Times New Roman" w:eastAsia="Times New Roman" w:hAnsi="Times New Roman" w:cs="Times New Roman"/>
          <w:sz w:val="28"/>
          <w:szCs w:val="28"/>
        </w:rPr>
        <w:t xml:space="preserve"> правовую экспертизу правовых актов</w:t>
      </w:r>
      <w:r w:rsidR="00E206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7BD6" w:rsidRPr="00E2068B" w:rsidRDefault="00E2068B" w:rsidP="001C53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</w:t>
      </w:r>
      <w:r w:rsidR="007E7BD6" w:rsidRPr="00E2068B">
        <w:rPr>
          <w:rFonts w:ascii="Times New Roman" w:hAnsi="Times New Roman" w:cs="Times New Roman"/>
          <w:sz w:val="28"/>
          <w:szCs w:val="28"/>
        </w:rPr>
        <w:t xml:space="preserve"> участие в подготовке и разработке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BD6" w:rsidRPr="00E2068B" w:rsidRDefault="00E2068B" w:rsidP="001C53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</w:t>
      </w:r>
      <w:r w:rsidR="007E7BD6" w:rsidRPr="00E2068B">
        <w:rPr>
          <w:rFonts w:ascii="Times New Roman" w:hAnsi="Times New Roman" w:cs="Times New Roman"/>
          <w:sz w:val="28"/>
          <w:szCs w:val="28"/>
        </w:rPr>
        <w:t xml:space="preserve"> в согласовании</w:t>
      </w:r>
      <w:r w:rsidRPr="00E2068B">
        <w:rPr>
          <w:rFonts w:ascii="Times New Roman" w:hAnsi="Times New Roman" w:cs="Times New Roman"/>
          <w:sz w:val="28"/>
          <w:szCs w:val="28"/>
        </w:rPr>
        <w:t xml:space="preserve"> </w:t>
      </w:r>
      <w:r w:rsidR="007E7BD6" w:rsidRPr="00E2068B">
        <w:rPr>
          <w:rFonts w:ascii="Times New Roman" w:hAnsi="Times New Roman" w:cs="Times New Roman"/>
          <w:sz w:val="28"/>
          <w:szCs w:val="28"/>
        </w:rPr>
        <w:t>муниципальных контрактов, договоров, соглашений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68B" w:rsidRPr="00E2068B" w:rsidRDefault="00E2068B" w:rsidP="001C53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68B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E2068B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20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Pr="00E2068B">
        <w:rPr>
          <w:rFonts w:ascii="Times New Roman" w:hAnsi="Times New Roman" w:cs="Times New Roman"/>
          <w:sz w:val="28"/>
          <w:szCs w:val="28"/>
        </w:rPr>
        <w:t xml:space="preserve"> специалистам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68B" w:rsidRPr="00E2068B" w:rsidRDefault="00E2068B" w:rsidP="001C53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68B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вовать</w:t>
      </w:r>
      <w:r w:rsidRPr="00E2068B">
        <w:rPr>
          <w:rFonts w:ascii="Times New Roman" w:hAnsi="Times New Roman" w:cs="Times New Roman"/>
          <w:sz w:val="28"/>
          <w:szCs w:val="28"/>
        </w:rPr>
        <w:t xml:space="preserve"> в проведении семинаров, </w:t>
      </w:r>
      <w:r>
        <w:rPr>
          <w:rFonts w:ascii="Times New Roman" w:hAnsi="Times New Roman" w:cs="Times New Roman"/>
          <w:sz w:val="28"/>
          <w:szCs w:val="28"/>
        </w:rPr>
        <w:t>совещаний;</w:t>
      </w:r>
    </w:p>
    <w:p w:rsidR="00E2068B" w:rsidRPr="00E2068B" w:rsidRDefault="00E2068B" w:rsidP="001C53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подготовку</w:t>
      </w:r>
      <w:r w:rsidRPr="00E2068B">
        <w:rPr>
          <w:rFonts w:ascii="Times New Roman" w:hAnsi="Times New Roman" w:cs="Times New Roman"/>
          <w:sz w:val="28"/>
          <w:szCs w:val="28"/>
        </w:rPr>
        <w:t xml:space="preserve"> необходимых материалов в судебные органы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68B" w:rsidRPr="00E2068B" w:rsidRDefault="00E2068B" w:rsidP="001C536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</w:t>
      </w:r>
      <w:r w:rsidRPr="00E2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правовыми службами иных органов исполнительной власти, судебными органами;</w:t>
      </w:r>
    </w:p>
    <w:p w:rsidR="00E2068B" w:rsidRPr="00E2068B" w:rsidRDefault="00E2068B" w:rsidP="001C536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Pr="00E20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законом порядке защиту прав и законных интересов администрации в судебных и других органах при рассмотрении исков, жалоб, заявлений и других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68B" w:rsidRPr="00E2068B" w:rsidRDefault="00E2068B" w:rsidP="001C536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Pr="00E2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судебных собеседованиях и судебных заседаниях в судах общей юрисдикции и арбитражных судах на правах представителя администрации;</w:t>
      </w:r>
    </w:p>
    <w:p w:rsidR="00E2068B" w:rsidRDefault="00E2068B" w:rsidP="001C536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Pr="00E2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учету действующих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68B" w:rsidRDefault="00E2068B" w:rsidP="001C536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проекты распорядительных документов, служебных документов администрации;</w:t>
      </w:r>
    </w:p>
    <w:p w:rsidR="00E2068B" w:rsidRDefault="00E2068B" w:rsidP="001C53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подготовке ответов на проте</w:t>
      </w:r>
      <w:r w:rsidR="005D1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 и представления прокуратуры;</w:t>
      </w:r>
    </w:p>
    <w:p w:rsidR="005D1D23" w:rsidRDefault="005D1D23" w:rsidP="001C53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FF" w:rsidRDefault="005D1D23" w:rsidP="001C53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работой административной и жилищной комиссии.</w:t>
      </w:r>
    </w:p>
    <w:p w:rsidR="005E22B6" w:rsidRDefault="005E22B6" w:rsidP="001C536D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C9D" w:rsidRPr="00543D65" w:rsidRDefault="00D94C9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Требования: 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3D65">
        <w:rPr>
          <w:rFonts w:ascii="Times New Roman" w:eastAsia="Times New Roman" w:hAnsi="Times New Roman" w:cs="Times New Roman"/>
          <w:sz w:val="28"/>
          <w:szCs w:val="28"/>
        </w:rPr>
        <w:t>ысшее профессиональное (юридическое)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 xml:space="preserve"> образование:</w:t>
      </w:r>
    </w:p>
    <w:p w:rsidR="00D94C9D" w:rsidRPr="00543D65" w:rsidRDefault="00D94C9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>Правовыми знаниями основ:</w:t>
      </w:r>
    </w:p>
    <w:p w:rsidR="00D94C9D" w:rsidRPr="00543D65" w:rsidRDefault="00D94C9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>Конституции Российской Федерации</w:t>
      </w:r>
    </w:p>
    <w:p w:rsidR="00D94C9D" w:rsidRPr="00543D65" w:rsidRDefault="00D94C9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 xml:space="preserve">Трудового законодательства Российской Федерации; </w:t>
      </w:r>
    </w:p>
    <w:p w:rsidR="00797F87" w:rsidRPr="00543D65" w:rsidRDefault="00D94C9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и регионального законодательства о противодействии коррупции; </w:t>
      </w:r>
      <w:r w:rsidR="00543D65" w:rsidRPr="00543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87" w:rsidRPr="00543D65" w:rsidRDefault="00797F87" w:rsidP="001C536D">
      <w:pPr>
        <w:spacing w:after="0" w:line="276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06.10.2003 N 131-ФЗ «Об общих принципах организации местного самоуправления в </w:t>
      </w:r>
      <w:r w:rsidR="00543D65" w:rsidRPr="00543D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3D65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797F87" w:rsidRPr="00543D65" w:rsidRDefault="00797F87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02.03.2007 N 25-ФЗ «О муниципальной службе в Российской Федерации»; </w:t>
      </w:r>
    </w:p>
    <w:p w:rsidR="00797F87" w:rsidRPr="00543D65" w:rsidRDefault="00543D65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акона Оренбургской области от 10.10.2007 N 1611/339-IV-ОЗ «О муниципальной службе в Оренбургской области»;</w:t>
      </w:r>
    </w:p>
    <w:p w:rsidR="00797F87" w:rsidRDefault="00797F87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>Законов и иных нормативных прав</w:t>
      </w:r>
      <w:r w:rsidR="00543D65">
        <w:rPr>
          <w:rFonts w:ascii="Times New Roman" w:eastAsia="Times New Roman" w:hAnsi="Times New Roman" w:cs="Times New Roman"/>
          <w:sz w:val="28"/>
          <w:szCs w:val="28"/>
        </w:rPr>
        <w:t>овых актов Оренбургской области.</w:t>
      </w:r>
    </w:p>
    <w:p w:rsidR="00543D65" w:rsidRPr="001C536D" w:rsidRDefault="00543D65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Обладать навыками </w:t>
      </w:r>
      <w:r w:rsidR="001C536D" w:rsidRPr="001C536D">
        <w:rPr>
          <w:rFonts w:ascii="Times New Roman" w:eastAsia="Times New Roman" w:hAnsi="Times New Roman" w:cs="Times New Roman"/>
          <w:b/>
          <w:sz w:val="28"/>
          <w:szCs w:val="28"/>
        </w:rPr>
        <w:t>и методами</w:t>
      </w:r>
    </w:p>
    <w:p w:rsidR="00797F87" w:rsidRPr="00543D65" w:rsidRDefault="001C536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 xml:space="preserve">роведения деловых переговоров, деловой переписки; </w:t>
      </w:r>
    </w:p>
    <w:p w:rsidR="00797F87" w:rsidRPr="00543D65" w:rsidRDefault="001C536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 xml:space="preserve"> делового этикета.</w:t>
      </w:r>
    </w:p>
    <w:p w:rsidR="00797F87" w:rsidRPr="001C536D" w:rsidRDefault="001C536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97F87" w:rsidRPr="001C536D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бладать следующими базовыми умениями: </w:t>
      </w:r>
    </w:p>
    <w:p w:rsidR="00797F87" w:rsidRPr="00543D65" w:rsidRDefault="001C536D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абота с правовыми актами;</w:t>
      </w:r>
    </w:p>
    <w:p w:rsidR="00797F87" w:rsidRPr="00543D65" w:rsidRDefault="001C536D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одготовка и ведение деловой переписки;</w:t>
      </w:r>
    </w:p>
    <w:p w:rsidR="00797F87" w:rsidRPr="00543D65" w:rsidRDefault="001C536D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 xml:space="preserve">облюдение этики делового общения; </w:t>
      </w:r>
    </w:p>
    <w:p w:rsidR="00797F87" w:rsidRPr="00543D65" w:rsidRDefault="001C536D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ладение компьютерной и другой оргтехникой, необходимым программным обеспечением;</w:t>
      </w:r>
    </w:p>
    <w:p w:rsidR="00797F87" w:rsidRPr="00543D65" w:rsidRDefault="001C536D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абота в сети «Интернет» и информационно-правовых системах.</w:t>
      </w:r>
    </w:p>
    <w:p w:rsidR="00D94C9D" w:rsidRDefault="001C536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C536D" w:rsidRPr="00C4608B" w:rsidRDefault="001C536D" w:rsidP="001C5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Энергетикский поссовет </w:t>
      </w:r>
      <w:r w:rsidR="000F1D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Новоорского района Оренбургской области </w:t>
      </w:r>
    </w:p>
    <w:p w:rsidR="001C536D" w:rsidRDefault="001C536D" w:rsidP="001C5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Адрес: Оренбургская область, Новоорский район, п. </w:t>
      </w:r>
      <w:proofErr w:type="gramStart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Энергетик,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08B">
        <w:rPr>
          <w:rFonts w:ascii="Times New Roman" w:eastAsia="Calibri" w:hAnsi="Times New Roman" w:cs="Times New Roman"/>
          <w:sz w:val="28"/>
          <w:szCs w:val="28"/>
        </w:rPr>
        <w:t>ул.</w:t>
      </w:r>
      <w:proofErr w:type="gramEnd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 Правдухина, д.72, </w:t>
      </w:r>
    </w:p>
    <w:p w:rsidR="00C62508" w:rsidRDefault="00C62508" w:rsidP="001C5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7BD6" w:rsidRPr="007E7BD6" w:rsidRDefault="005D1D23" w:rsidP="005D1D2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З/П:</w:t>
      </w:r>
      <w:r w:rsidR="00C625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оклад</w:t>
      </w:r>
      <w:r w:rsidR="00C62508" w:rsidRPr="00C62508">
        <w:rPr>
          <w:rFonts w:ascii="Times New Roman" w:eastAsia="Calibri" w:hAnsi="Times New Roman" w:cs="Times New Roman"/>
          <w:sz w:val="28"/>
          <w:szCs w:val="28"/>
        </w:rPr>
        <w:t xml:space="preserve"> + надбавки муниципальных служащих, уральский коэффициент</w:t>
      </w:r>
      <w:r w:rsidR="00C6250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E7BD6" w:rsidRPr="007E7BD6" w:rsidSect="005E22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F6"/>
    <w:rsid w:val="000F1DB5"/>
    <w:rsid w:val="001410F6"/>
    <w:rsid w:val="001C536D"/>
    <w:rsid w:val="00543D65"/>
    <w:rsid w:val="005D1D23"/>
    <w:rsid w:val="005E22B6"/>
    <w:rsid w:val="006731FF"/>
    <w:rsid w:val="00797F87"/>
    <w:rsid w:val="007E7BD6"/>
    <w:rsid w:val="00C62508"/>
    <w:rsid w:val="00D94C9D"/>
    <w:rsid w:val="00E2068B"/>
    <w:rsid w:val="00F5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59A2-8A3B-4F1A-A8F4-9A063045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OtdelKadrov</cp:lastModifiedBy>
  <cp:revision>4</cp:revision>
  <cp:lastPrinted>2022-02-15T07:05:00Z</cp:lastPrinted>
  <dcterms:created xsi:type="dcterms:W3CDTF">2022-02-15T06:02:00Z</dcterms:created>
  <dcterms:modified xsi:type="dcterms:W3CDTF">2022-02-17T06:35:00Z</dcterms:modified>
</cp:coreProperties>
</file>