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A62F9E" w:rsidRPr="00452962" w:rsidTr="000B3457">
        <w:trPr>
          <w:trHeight w:val="3543"/>
        </w:trPr>
        <w:tc>
          <w:tcPr>
            <w:tcW w:w="4470" w:type="dxa"/>
            <w:tcBorders>
              <w:bottom w:val="nil"/>
            </w:tcBorders>
          </w:tcPr>
          <w:p w:rsidR="00A62F9E" w:rsidRPr="00A62F9E" w:rsidRDefault="00954AB7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8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0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62F9E"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62F9E" w:rsidRPr="000B3457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2F9E" w:rsidRPr="00A62F9E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F9E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A62F9E" w:rsidRPr="000B3457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F9E" w:rsidRPr="000B3457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A62F9E" w:rsidRPr="000B3457" w:rsidRDefault="00A62F9E" w:rsidP="00A6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F9E" w:rsidRPr="006654AF" w:rsidRDefault="00A62F9E" w:rsidP="006654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654AF" w:rsidRPr="006654AF">
              <w:rPr>
                <w:rFonts w:ascii="Times New Roman" w:hAnsi="Times New Roman" w:cs="Times New Roman"/>
                <w:b/>
                <w:sz w:val="28"/>
                <w:szCs w:val="28"/>
              </w:rPr>
              <w:t>08.12.</w:t>
            </w:r>
            <w:r w:rsidRPr="0066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года № </w:t>
            </w:r>
            <w:r w:rsidR="006654AF" w:rsidRPr="006654AF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5168" w:type="dxa"/>
            <w:shd w:val="clear" w:color="auto" w:fill="auto"/>
          </w:tcPr>
          <w:p w:rsidR="000B3457" w:rsidRDefault="000B3457" w:rsidP="000B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457" w:rsidRDefault="000B3457" w:rsidP="000B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9E" w:rsidRPr="000B3457" w:rsidRDefault="000B3457" w:rsidP="00665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0B3457" w:rsidRDefault="000B3457" w:rsidP="00A62F9E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62F9E" w:rsidRDefault="00A62F9E" w:rsidP="006654AF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62F9E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 утверждении Положения о почетном звании «Почетный гражданин муниципального образования Энергетикский поссовет Новоорского района Оренбургской области»</w:t>
      </w:r>
    </w:p>
    <w:p w:rsidR="000B3457" w:rsidRDefault="000B3457" w:rsidP="00A62F9E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B3457" w:rsidRPr="000B3457" w:rsidRDefault="000B3457" w:rsidP="00A62F9E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</w:pPr>
    </w:p>
    <w:p w:rsidR="00A62F9E" w:rsidRDefault="0044520C" w:rsidP="000B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0C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граждан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Энергетикский поссовет Новоорского района Оренбургской области</w:t>
      </w:r>
      <w:r w:rsidRPr="0044520C">
        <w:rPr>
          <w:rFonts w:ascii="Times New Roman" w:hAnsi="Times New Roman" w:cs="Times New Roman"/>
          <w:sz w:val="28"/>
          <w:szCs w:val="28"/>
        </w:rPr>
        <w:t xml:space="preserve">, поощрения личной деятельности, направленной на пользу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520C">
        <w:rPr>
          <w:rFonts w:ascii="Times New Roman" w:hAnsi="Times New Roman" w:cs="Times New Roman"/>
          <w:sz w:val="28"/>
          <w:szCs w:val="28"/>
        </w:rPr>
        <w:t xml:space="preserve">, обеспечения его благополучия и процветания,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A62F9E" w:rsidRPr="00A62F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 Оренбургской области, Совет депутатов,</w:t>
      </w:r>
    </w:p>
    <w:p w:rsidR="000B3457" w:rsidRPr="000B3457" w:rsidRDefault="000B3457" w:rsidP="000B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62F9E" w:rsidRDefault="000B3457" w:rsidP="000B345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62F9E" w:rsidRPr="00A62F9E">
        <w:rPr>
          <w:rFonts w:ascii="Times New Roman" w:hAnsi="Times New Roman" w:cs="Times New Roman"/>
          <w:sz w:val="28"/>
          <w:szCs w:val="28"/>
        </w:rPr>
        <w:t>:</w:t>
      </w:r>
    </w:p>
    <w:p w:rsidR="000B3457" w:rsidRPr="000B3457" w:rsidRDefault="000B3457" w:rsidP="000B345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4520C" w:rsidRDefault="00A62F9E" w:rsidP="000B3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F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4520C">
        <w:rPr>
          <w:rFonts w:ascii="Times New Roman" w:hAnsi="Times New Roman" w:cs="Times New Roman"/>
          <w:bCs/>
          <w:sz w:val="28"/>
          <w:szCs w:val="28"/>
        </w:rPr>
        <w:t>Учредить почетное звание «Почетный гражданин муниципального образования Энергетикский поссовет Новоорского района Оренбургской области».</w:t>
      </w:r>
    </w:p>
    <w:p w:rsidR="00A62F9E" w:rsidRDefault="0044520C" w:rsidP="00A62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Pr="00A62F9E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Pr="00A62F9E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 почетном звании «Почетный гражданин муниципального образования Энергетикский поссовет Новоорского района Оренбургской области»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согласно приложению № 1.</w:t>
      </w:r>
    </w:p>
    <w:p w:rsidR="0044520C" w:rsidRDefault="0044520C" w:rsidP="004452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3. </w:t>
      </w:r>
      <w:r w:rsidRPr="0044520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Утвердить Положение об удостоверении Почетного гражданина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44520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его описание согласно приложени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ю</w:t>
      </w:r>
      <w:r w:rsidRPr="0044520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</w:t>
      </w:r>
      <w:r w:rsidRPr="0044520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44520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A62F9E" w:rsidRPr="00A62F9E" w:rsidRDefault="0044520C" w:rsidP="00A6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F9E" w:rsidRPr="00A6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F9E" w:rsidRPr="00A62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F9E" w:rsidRPr="00A62F9E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62F9E" w:rsidRPr="00A62F9E">
        <w:rPr>
          <w:rFonts w:ascii="Times New Roman" w:hAnsi="Times New Roman" w:cs="Times New Roman"/>
          <w:sz w:val="28"/>
          <w:szCs w:val="28"/>
        </w:rPr>
        <w:t>.</w:t>
      </w:r>
    </w:p>
    <w:p w:rsidR="00A62F9E" w:rsidRPr="00A62F9E" w:rsidRDefault="0044520C" w:rsidP="00A62F9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A62F9E" w:rsidRPr="00A62F9E">
        <w:rPr>
          <w:sz w:val="28"/>
          <w:szCs w:val="28"/>
        </w:rPr>
        <w:t>. Установить, что настоящее решение вступает в силу после его обнародования.</w:t>
      </w:r>
    </w:p>
    <w:p w:rsidR="00A62F9E" w:rsidRPr="00A62F9E" w:rsidRDefault="00A62F9E" w:rsidP="00A62F9E">
      <w:pPr>
        <w:pStyle w:val="a4"/>
        <w:ind w:firstLine="708"/>
        <w:rPr>
          <w:sz w:val="28"/>
          <w:szCs w:val="28"/>
        </w:rPr>
      </w:pPr>
    </w:p>
    <w:p w:rsidR="00A62F9E" w:rsidRPr="00A62F9E" w:rsidRDefault="00A62F9E" w:rsidP="00A62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A62F9E" w:rsidRPr="00A62F9E" w:rsidRDefault="00A62F9E" w:rsidP="00A62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62F9E" w:rsidRPr="00A62F9E" w:rsidRDefault="00A62F9E" w:rsidP="00A62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A62F9E" w:rsidRPr="00A62F9E" w:rsidRDefault="00A62F9E" w:rsidP="00A62F9E">
      <w:pPr>
        <w:spacing w:after="0" w:line="240" w:lineRule="auto"/>
        <w:rPr>
          <w:rFonts w:ascii="Times New Roman" w:hAnsi="Times New Roman" w:cs="Times New Roman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                                              </w:t>
      </w:r>
      <w:r w:rsidR="0044520C"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А.В. Гоношилкин</w:t>
      </w:r>
    </w:p>
    <w:p w:rsidR="009B7920" w:rsidRPr="000B3457" w:rsidRDefault="009B7920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>Приложение</w:t>
      </w:r>
      <w:r w:rsidR="0044520C"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1</w:t>
      </w:r>
    </w:p>
    <w:p w:rsidR="009B7920" w:rsidRPr="000B3457" w:rsidRDefault="009B7920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 решению Совета депутатов муниципального образования Энергетикский поссовет Новоорского района Оренбургской области</w:t>
      </w:r>
    </w:p>
    <w:p w:rsidR="000B3457" w:rsidRPr="000B3457" w:rsidRDefault="000B3457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 утверждении Положения о почетном звании «Почетный гражданин муниципального образования Энергетикский поссовет Новоорского района Оренбургской области»</w:t>
      </w:r>
    </w:p>
    <w:p w:rsidR="009B7920" w:rsidRPr="006654AF" w:rsidRDefault="006654AF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654A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</w:t>
      </w:r>
      <w:r w:rsidRPr="006654A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от 08.12.2017 года № 167</w:t>
      </w:r>
    </w:p>
    <w:p w:rsid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ПОЛОЖЕНИЕ</w:t>
      </w: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 почетном звании «Почетный гражданин муниципального образования Энергетикский поссовет Новоорского района Оренбургской области»</w:t>
      </w: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Звание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наградой поселения, высшей формой поощрения граждан за выдающиеся личные заслуги в общественно значимой для всего поселения сфере деятельности, направленной на благо населения поселения.</w:t>
      </w:r>
      <w:proofErr w:type="gramEnd"/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Звание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является личным, пожизненным званием.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Звание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высшей формой признания заслуг гражданина перед поселением.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ованиями для присвоения звания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существенный вклад в развитие сельского поселения и обеспечение благополучия его населения;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инициатива и успехи в развитии местного самоуправления;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высокое профессиональное мастерство и многолетний добросовестный труд;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областях;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достижения в организации и осуществлении благотворительной и попечительской деятельности в поселении;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иная созидательная деятельность, способствующая развитию поселения, повышению его роли и авторитета.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 Звание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присваивается гражданам Российской Федерации, иностранным гражданам и лицам без гражданства.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Присвоение звания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связывается с фактом рождения удостоенных лиц в сельском поселении или проживании на его территории.</w:t>
      </w:r>
    </w:p>
    <w:p w:rsidR="009B7920" w:rsidRP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 Лицам, удостоенным звания, выдается соответствующее удостоверение, форма и вид котор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 утверждае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Главой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Энергетикский поссовет Новоорского района 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Default="009B7920" w:rsidP="009B7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рисвоени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звания осуществляется один раз в год 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области.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920" w:rsidRDefault="009B7920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Порядок представления к присвоению почетного звания</w:t>
      </w:r>
    </w:p>
    <w:p w:rsidR="009B7920" w:rsidRPr="009B7920" w:rsidRDefault="009B7920" w:rsidP="00CB4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4B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Представления к присвоению звания принимаются не позднее </w:t>
      </w:r>
      <w:r w:rsidR="00CB4B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чем, за два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месяц</w:t>
      </w:r>
      <w:r w:rsidR="00CB4B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дня празднования дня 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поселка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 Инициатива о представлении к званию может быть проявлена: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общим собранием трудового коллектива, где работает </w:t>
      </w:r>
      <w:proofErr w:type="gramStart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представляемый</w:t>
      </w:r>
      <w:proofErr w:type="gramEnd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 согласованию с руководителем предприятия, организации, учреждения;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руководителем предприятия, организации, учреждения по согласованию с общим собранием коллектива, иным коллегиальным органом;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областными общественными организациями, профессиональными союзами, общественными объединениями, кроме политических;</w:t>
      </w:r>
    </w:p>
    <w:p w:rsidR="00BD0213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Губернатором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Главой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Новоорский район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Главой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Советом депутатов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области;</w:t>
      </w:r>
    </w:p>
    <w:p w:rsidR="009B7920" w:rsidRPr="009B7920" w:rsidRDefault="00BD0213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Общественным Советом муниципального образования Энергетикский поссовет Новоорского 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9B7920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соответствующего решения о представлении к званию.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 Представление о присвоении звания составляется в произвольной форме с указанием сведений, раскрывающих личные заслуги представляемого перед поселением, конкретный общественно значимый вклад в социально-экономическое развитие поселения, его трудовой путь, достижения, имеющиеся звания и награды.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подписывается </w:t>
      </w:r>
      <w:r w:rsidR="00CB4B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руководителем, либо уполномоченным лицом органа или организации, учреждения, коллектива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указанными</w:t>
      </w:r>
      <w:proofErr w:type="gramEnd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2.2. настоящего Положения.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подготовки и представления документов возлагается на лицо или орган, инициирующий представление.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2.4. Представление направляется Главе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Глава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месяца готовит заключение о согласии либо возражении (с изложением аргументов) на присвоение звания и передает заключение со всеми поступившими материалами на соискателя почетного звания в Совет депутатов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 для рассмотрения и принятия решения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2.5. Совет депутатов в месячный срок с момента поступления заключения и материалов на соискателя почетного звания организует их изучение, обсуждение и принимает решение о присвоении ли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 отказе в присвоении звания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2.6. Решение о присвоени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звания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Советом депутатов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простым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большинством голосов от общего числа депутатов, избранных в Совет депутатов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Энергетикский поссовет Новоорского района 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Вторичное представление кандидатур по рассмотренным основаниям осуществляется заново в соответствии с настоящим Положением.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Решение Совета депутатов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="00BD0213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присвоении почетного звания подлежит обязательному опубликованию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2.8. Представление к присвоению звания иностранных граждан производится на общих основаниях.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Оформление документов, касающихся присвоения звания, учет и регистрация удостоенных звания возлагается на 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сотрудника администрации занимающегося кадровой работой.</w:t>
      </w:r>
    </w:p>
    <w:p w:rsidR="009B7920" w:rsidRDefault="009B7920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Порядок награ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ждения лиц, удостоенных звания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</w:p>
    <w:p w:rsidR="00CB6A85" w:rsidRDefault="00CB6A85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920" w:rsidRPr="009B7920" w:rsidRDefault="009B7920" w:rsidP="00CB6A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Вручение удостоверения лицам, удостоенным звания, производится в торжественной обстановке Главой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области,</w:t>
      </w:r>
      <w:r w:rsidR="00BD0213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либо по его поручению одним из депутатов совместно с заместителем главы администрации поселения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социальным вопросам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празднования дня поселения. Вместе с удостоверением Почетному гражданину </w:t>
      </w:r>
      <w:r w:rsidR="00CD1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перечисляется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</w:t>
      </w:r>
      <w:r w:rsidR="00CC03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выплата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0 000,00 (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двадцать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рублей.</w:t>
      </w:r>
    </w:p>
    <w:p w:rsidR="009B7920" w:rsidRDefault="009B7920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920" w:rsidRPr="009B7920" w:rsidRDefault="009B7920" w:rsidP="009B79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Права Почетного гражданина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4.1. Почетный гражданин имеет право: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быть принятым безотлагательно Главой поселения, должностными лицами органов местного самоуправления, депутатами Совета депутатов </w:t>
      </w:r>
      <w:r w:rsidR="00BD02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руководи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телями муниципальных учреждений и предприятий;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вносить от своего имени вопросы на рассмотрение Совета депутатов и Главы поселения;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присутствовать на заседаниях Совета депутатов, принимать участие в подготовке и обсуждении вопросов, выносимых на заседания Совета депутатов;</w:t>
      </w:r>
    </w:p>
    <w:p w:rsidR="009B7920" w:rsidRPr="009B7920" w:rsidRDefault="009B7920" w:rsidP="00CB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присутствовать на торжественных, праздничных собраниях, иных мероприятиях, посвященных иным важным событиям поселения.</w:t>
      </w:r>
    </w:p>
    <w:p w:rsidR="009B7920" w:rsidRDefault="009B7920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A85" w:rsidRPr="00DF5AB2" w:rsidRDefault="009B7920" w:rsidP="000B34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B7920" w:rsidRPr="00DF5AB2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Лица, удостоенные почетного звания, </w:t>
      </w:r>
      <w:r w:rsidR="00DF5AB2" w:rsidRPr="00DF5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принимают участие в общественных мероприятиях</w:t>
      </w:r>
      <w:r w:rsidRPr="00DF5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 общественных началах, участвуют в жизни поселения.</w:t>
      </w:r>
    </w:p>
    <w:p w:rsidR="009B7920" w:rsidRPr="00DF5AB2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официальных мероприятиях лица, удостоенные звания, подлежат обязательному представлению присутствующим.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5.2. Лица, удостоенные звания, должны бережно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относится </w:t>
      </w:r>
      <w:proofErr w:type="gramStart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врученным</w:t>
      </w:r>
      <w:proofErr w:type="gramEnd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Почетному знаку и удостоверению.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Дубликаты могут выдаваться только в тех случаях, если утрата Почетного знака и удостоверения произошла при обстоятельствах, которые </w:t>
      </w:r>
      <w:proofErr w:type="gramStart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награжденный</w:t>
      </w:r>
      <w:proofErr w:type="gramEnd"/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мог предотвратить.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Лишение звания может быть произведено решением Совета депутатов </w:t>
      </w:r>
      <w:r w:rsidR="00A62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="00A62F9E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случае: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осуждения лица по приговору суда.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случае получения Советом депутатов или Главой сельского поселения достоверной информации, компром</w:t>
      </w:r>
      <w:r w:rsidR="00A62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етирующей лицо, имеющее звание «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Почетный гражданин </w:t>
      </w:r>
      <w:r w:rsidR="00A62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области».</w:t>
      </w:r>
    </w:p>
    <w:p w:rsidR="009B7920" w:rsidRPr="009B7920" w:rsidRDefault="009B7920" w:rsidP="00CB6A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этом удостоверение изыма</w:t>
      </w:r>
      <w:r w:rsidR="000A2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тся.</w:t>
      </w:r>
    </w:p>
    <w:p w:rsidR="00104BAA" w:rsidRDefault="00104BAA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1C" w:rsidRDefault="000A2D1C" w:rsidP="000A2D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8368CD" w:rsidRDefault="00A52CFF" w:rsidP="00A52C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А.В. Гоношилкин</w:t>
      </w:r>
    </w:p>
    <w:p w:rsidR="008368CD" w:rsidRDefault="008368CD" w:rsidP="009B7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457" w:rsidRDefault="000B3457" w:rsidP="004452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654AF" w:rsidRDefault="000B3457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</w:t>
      </w:r>
    </w:p>
    <w:p w:rsidR="006654AF" w:rsidRDefault="006654AF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0B3457" w:rsidRPr="000B3457" w:rsidRDefault="000B3457" w:rsidP="008368CD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</w:t>
      </w:r>
    </w:p>
    <w:p w:rsidR="000B3457" w:rsidRPr="000B3457" w:rsidRDefault="000B3457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 решению Совета депутатов муниципального образования Энергетикский поссовет Новоорского района Оренбургской области</w:t>
      </w:r>
    </w:p>
    <w:p w:rsidR="000B3457" w:rsidRPr="000B3457" w:rsidRDefault="000B3457" w:rsidP="000B3457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345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 утверждении Положения о почетном звании «Почетный гражданин муниципального образования Энергетикский поссовет Новоорского района Оренбургской области»</w:t>
      </w:r>
    </w:p>
    <w:p w:rsidR="0044520C" w:rsidRPr="0044520C" w:rsidRDefault="006654AF" w:rsidP="0044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</w:t>
      </w:r>
      <w:r w:rsidRPr="006654A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08.12.2017 года № 167</w:t>
      </w:r>
      <w:r w:rsidR="0044520C" w:rsidRPr="0044520C">
        <w:rPr>
          <w:rFonts w:ascii="Tahoma" w:eastAsia="Times New Roman" w:hAnsi="Tahoma" w:cs="Tahoma"/>
          <w:color w:val="474145"/>
          <w:sz w:val="17"/>
          <w:szCs w:val="17"/>
          <w:lang w:eastAsia="ru-RU"/>
        </w:rPr>
        <w:br/>
      </w:r>
      <w:r w:rsidR="0044520C" w:rsidRPr="0044520C">
        <w:rPr>
          <w:rFonts w:ascii="Tahoma" w:eastAsia="Times New Roman" w:hAnsi="Tahoma" w:cs="Tahoma"/>
          <w:color w:val="474145"/>
          <w:sz w:val="17"/>
          <w:szCs w:val="17"/>
          <w:lang w:eastAsia="ru-RU"/>
        </w:rPr>
        <w:br/>
      </w:r>
    </w:p>
    <w:p w:rsidR="0044520C" w:rsidRPr="0044520C" w:rsidRDefault="0044520C" w:rsidP="0044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44520C" w:rsidRPr="0044520C" w:rsidRDefault="00C5384A" w:rsidP="0044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удостоверении почетного гражданина муниципального образования Энергетикский поссовет Новоорского района Оренбургской области</w:t>
      </w:r>
    </w:p>
    <w:p w:rsidR="00CB6A85" w:rsidRDefault="00CB6A85" w:rsidP="00CB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20C" w:rsidRPr="0044520C" w:rsidRDefault="0044520C" w:rsidP="00CB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Внешний вид и текст удостоверения Почетного гражданина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соответствовать описанию удостоверения и прилагаемым эскизам.</w:t>
      </w:r>
    </w:p>
    <w:p w:rsidR="00CD11BF" w:rsidRDefault="0044520C" w:rsidP="00CB6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D11BF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Вручение удостоверения лицам, удостоенным звания, производится в торжественной обстановке Главой </w:t>
      </w:r>
      <w:r w:rsidR="00CD1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области,</w:t>
      </w:r>
      <w:r w:rsidR="00CD11BF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по его поручению одним из депутатов совместно с заместителем главы администрации поселения</w:t>
      </w:r>
      <w:r w:rsidR="00CD1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социальным вопросам </w:t>
      </w:r>
      <w:r w:rsidR="00CD11BF" w:rsidRPr="009B79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празднования дня поселения. 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Право изготовления и хранения бланков удостоверения предоставляется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 утрате удостоверения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выдается 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дубликат.</w:t>
      </w:r>
    </w:p>
    <w:p w:rsidR="0044520C" w:rsidRPr="0044520C" w:rsidRDefault="0044520C" w:rsidP="002A1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5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</w:t>
      </w:r>
    </w:p>
    <w:p w:rsidR="0044520C" w:rsidRDefault="00C5384A" w:rsidP="00C5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удостоверения почетного гражданина муниципального образования Энергетикский поссовет Новоорского района Оренбургской области</w:t>
      </w:r>
    </w:p>
    <w:p w:rsidR="00C5384A" w:rsidRPr="0044520C" w:rsidRDefault="00C5384A" w:rsidP="0044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Бланк удостоверения Почетного гражданина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="002A166E"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удостоверение) представляет собой двухстраничную книжку из бумаги с защитной сеткой розового цвета, наклеенную на плотное складывающееся пополам основание, обтянутое кожей темно - красного цвета.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Размеры сложенного бланка удостоверения - 100 </w:t>
      </w:r>
      <w:proofErr w:type="spellStart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 мм.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 обложке </w:t>
      </w:r>
      <w:r w:rsidR="00C53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центру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расположено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 «</w:t>
      </w:r>
      <w:r w:rsidR="000A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0A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 обложки выполняются тиснением с позолотой.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 левой странице внутреннего разворота обложки вверху размещено изображение герба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центре фотография владельца удостоверения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размером 3х4</w:t>
      </w:r>
      <w:r w:rsidR="000A2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см,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уголка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правой странице книжки вверху надпись: Удостоверение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____, под ней каллиграфическим почерком - фамилия, имя и отчество лица, которому присвоено звание Почетный гражданин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области, а ниже текст: «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Почетным гражданином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области»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520C" w:rsidRPr="0044520C" w:rsidRDefault="0044520C" w:rsidP="00CB6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Внизу располагается текст: </w:t>
      </w:r>
      <w:r w:rsidR="00C53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proofErr w:type="gramStart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_____, </w:t>
      </w:r>
      <w:proofErr w:type="gramStart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текстом располагаются слова: Глава </w:t>
      </w:r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Энергетикский поссовет Новоорского района </w:t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место для его подписи.</w:t>
      </w:r>
    </w:p>
    <w:p w:rsidR="002A166E" w:rsidRPr="0044520C" w:rsidRDefault="0044520C" w:rsidP="00CB6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85"/>
        <w:gridCol w:w="4786"/>
      </w:tblGrid>
      <w:tr w:rsidR="002A166E" w:rsidTr="00CB6A85">
        <w:trPr>
          <w:trHeight w:val="2224"/>
        </w:trPr>
        <w:tc>
          <w:tcPr>
            <w:tcW w:w="4785" w:type="dxa"/>
          </w:tcPr>
          <w:p w:rsidR="002A166E" w:rsidRDefault="002A166E" w:rsidP="0044520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5384A" w:rsidRDefault="00C5384A" w:rsidP="002A166E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2A166E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2A166E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Pr="002A166E" w:rsidRDefault="00C5384A" w:rsidP="002A166E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D1C" w:rsidRDefault="000A2D1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D1C" w:rsidRDefault="000A2D1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Pr="000A2D1C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2D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УДОСТОВЕРЕНИЕ</w:t>
            </w: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D1C" w:rsidRDefault="000A2D1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D1C" w:rsidRDefault="000A2D1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A166E" w:rsidRDefault="002A166E" w:rsidP="0044520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5384A" w:rsidRDefault="00C5384A" w:rsidP="0044520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5384A" w:rsidRDefault="00C5384A" w:rsidP="0044520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5384A" w:rsidRDefault="00C5384A" w:rsidP="0044520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4520C" w:rsidRDefault="0044520C" w:rsidP="0044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5384A" w:rsidRDefault="00C5384A" w:rsidP="0044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85"/>
        <w:gridCol w:w="4786"/>
      </w:tblGrid>
      <w:tr w:rsidR="00C5384A" w:rsidTr="00CB6A85">
        <w:trPr>
          <w:trHeight w:val="2224"/>
        </w:trPr>
        <w:tc>
          <w:tcPr>
            <w:tcW w:w="4785" w:type="dxa"/>
          </w:tcPr>
          <w:tbl>
            <w:tblPr>
              <w:tblpPr w:leftFromText="180" w:rightFromText="180" w:vertAnchor="text" w:horzAnchor="page" w:tblpX="1090" w:tblpY="364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/>
            </w:tblPr>
            <w:tblGrid>
              <w:gridCol w:w="1753"/>
            </w:tblGrid>
            <w:tr w:rsidR="00C5384A" w:rsidTr="00C5384A">
              <w:trPr>
                <w:trHeight w:val="2391"/>
              </w:trPr>
              <w:tc>
                <w:tcPr>
                  <w:tcW w:w="1753" w:type="dxa"/>
                </w:tcPr>
                <w:p w:rsidR="00C5384A" w:rsidRDefault="00C5384A" w:rsidP="00C5384A">
                  <w:pPr>
                    <w:tabs>
                      <w:tab w:val="left" w:pos="1828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C5384A" w:rsidRDefault="00C5384A" w:rsidP="00C5384A">
                  <w:pPr>
                    <w:tabs>
                      <w:tab w:val="left" w:pos="1828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C5384A" w:rsidRDefault="00C5384A" w:rsidP="00C5384A">
                  <w:pPr>
                    <w:tabs>
                      <w:tab w:val="left" w:pos="1828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ФОТО 3х4</w:t>
                  </w:r>
                </w:p>
              </w:tc>
            </w:tr>
          </w:tbl>
          <w:p w:rsidR="00146887" w:rsidRDefault="00146887" w:rsidP="00C5384A">
            <w:pPr>
              <w:tabs>
                <w:tab w:val="left" w:pos="1828"/>
              </w:tabs>
              <w:rPr>
                <w:noProof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6466" cy="479337"/>
                  <wp:effectExtent l="19050" t="0" r="0" b="0"/>
                  <wp:docPr id="5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" cy="48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84A" w:rsidRPr="002A166E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452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Удостоверение </w:t>
            </w:r>
            <w:r w:rsidRPr="00C538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452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</w:t>
            </w:r>
          </w:p>
          <w:p w:rsidR="00C5384A" w:rsidRDefault="00C5384A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5384A" w:rsidRDefault="007715D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</w:t>
            </w:r>
          </w:p>
          <w:p w:rsidR="007715DC" w:rsidRPr="007715DC" w:rsidRDefault="007715DC" w:rsidP="00C5384A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715D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(Ф.И.О.)</w:t>
            </w:r>
          </w:p>
          <w:p w:rsidR="00C5384A" w:rsidRP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6887" w:rsidRPr="00146887" w:rsidRDefault="00C5384A" w:rsidP="00146887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Почетны</w:t>
            </w:r>
            <w:r w:rsidR="00146887" w:rsidRPr="001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1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гражданин </w:t>
            </w:r>
          </w:p>
          <w:p w:rsidR="00C5384A" w:rsidRDefault="00C5384A" w:rsidP="00146887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образования Энергетикский поссовет Новоорского района Оренбургской области»</w:t>
            </w: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Звание присвоено</w:t>
            </w: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Решением Совета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__________</w:t>
            </w:r>
            <w:r w:rsidR="00771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 № ________</w:t>
            </w:r>
          </w:p>
          <w:p w:rsidR="00C5384A" w:rsidRDefault="00C5384A" w:rsidP="00486DD5">
            <w:pPr>
              <w:tabs>
                <w:tab w:val="left" w:pos="18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384A" w:rsidRP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муниципального образования </w:t>
            </w:r>
          </w:p>
          <w:p w:rsidR="00C5384A" w:rsidRP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Энергетикский поссовет </w:t>
            </w: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Новоорского района</w:t>
            </w: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  <w:r w:rsidR="000A2D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C5384A" w:rsidRDefault="00C5384A" w:rsidP="00C5384A">
            <w:pPr>
              <w:tabs>
                <w:tab w:val="left" w:pos="182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C5384A" w:rsidRDefault="00C5384A" w:rsidP="0044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A2D1C" w:rsidRDefault="000A2D1C" w:rsidP="001468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FF" w:rsidRDefault="00A52CFF" w:rsidP="001468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FF" w:rsidRDefault="00A52CFF" w:rsidP="001468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A52CFF" w:rsidRPr="00A62F9E" w:rsidRDefault="00A52CFF" w:rsidP="00A52CFF">
      <w:pPr>
        <w:spacing w:after="0" w:line="240" w:lineRule="auto"/>
        <w:rPr>
          <w:rFonts w:ascii="Times New Roman" w:hAnsi="Times New Roman" w:cs="Times New Roman"/>
        </w:rPr>
      </w:pPr>
      <w:r w:rsidRPr="00A62F9E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А.В. Гоношилкин</w:t>
      </w:r>
    </w:p>
    <w:p w:rsidR="000A2D1C" w:rsidRDefault="000A2D1C" w:rsidP="001468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2D1C" w:rsidSect="00CD11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20"/>
    <w:rsid w:val="000A2D1C"/>
    <w:rsid w:val="000B3457"/>
    <w:rsid w:val="000E6C26"/>
    <w:rsid w:val="00104BAA"/>
    <w:rsid w:val="00146887"/>
    <w:rsid w:val="0015011B"/>
    <w:rsid w:val="00163C6E"/>
    <w:rsid w:val="002A166E"/>
    <w:rsid w:val="00371867"/>
    <w:rsid w:val="0044520C"/>
    <w:rsid w:val="005056FC"/>
    <w:rsid w:val="00510BA2"/>
    <w:rsid w:val="0062070F"/>
    <w:rsid w:val="006654AF"/>
    <w:rsid w:val="007715DC"/>
    <w:rsid w:val="007C325B"/>
    <w:rsid w:val="008368CD"/>
    <w:rsid w:val="008F0316"/>
    <w:rsid w:val="00924E3C"/>
    <w:rsid w:val="009251F4"/>
    <w:rsid w:val="00954AB7"/>
    <w:rsid w:val="009B7920"/>
    <w:rsid w:val="00A52CFF"/>
    <w:rsid w:val="00A62F9E"/>
    <w:rsid w:val="00B25A40"/>
    <w:rsid w:val="00BD0213"/>
    <w:rsid w:val="00C5384A"/>
    <w:rsid w:val="00C578FC"/>
    <w:rsid w:val="00CB4BC3"/>
    <w:rsid w:val="00CB6A85"/>
    <w:rsid w:val="00CC036F"/>
    <w:rsid w:val="00CC2E35"/>
    <w:rsid w:val="00CD11BF"/>
    <w:rsid w:val="00D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A"/>
  </w:style>
  <w:style w:type="paragraph" w:styleId="1">
    <w:name w:val="heading 1"/>
    <w:basedOn w:val="a"/>
    <w:link w:val="10"/>
    <w:uiPriority w:val="9"/>
    <w:qFormat/>
    <w:rsid w:val="009B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7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920"/>
    <w:rPr>
      <w:color w:val="0000FF"/>
      <w:u w:val="single"/>
    </w:rPr>
  </w:style>
  <w:style w:type="paragraph" w:styleId="a4">
    <w:name w:val="Body Text Indent"/>
    <w:basedOn w:val="a"/>
    <w:link w:val="a5"/>
    <w:rsid w:val="00A62F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20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520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4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20C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A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B0F8-F132-425A-9458-A20CA521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ВУС</cp:lastModifiedBy>
  <cp:revision>16</cp:revision>
  <cp:lastPrinted>2017-12-11T06:57:00Z</cp:lastPrinted>
  <dcterms:created xsi:type="dcterms:W3CDTF">2017-11-26T09:08:00Z</dcterms:created>
  <dcterms:modified xsi:type="dcterms:W3CDTF">2017-12-11T06:58:00Z</dcterms:modified>
</cp:coreProperties>
</file>