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43" w:rsidRPr="00EE6300" w:rsidRDefault="00D55843" w:rsidP="00DB43AF">
      <w:pPr>
        <w:ind w:left="567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0A162A" wp14:editId="1D00F0AC">
            <wp:extent cx="371475" cy="476250"/>
            <wp:effectExtent l="0" t="0" r="0" b="0"/>
            <wp:docPr id="1" name="Рисунок 4" descr="Описание: Описание: Описание: Описание: Описание: Описание: Описание: Описание: Описание: Описание: 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Описание: Описание: Описание: Описание: 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43" w:rsidRPr="00EE6300" w:rsidRDefault="00D55843" w:rsidP="00DB43AF">
      <w:pPr>
        <w:ind w:left="567" w:firstLine="567"/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D55843" w:rsidRPr="00EE6300" w:rsidRDefault="00D55843" w:rsidP="00DB43AF">
      <w:pPr>
        <w:ind w:left="567" w:firstLine="567"/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D55843" w:rsidRPr="00EE6300" w:rsidRDefault="00D55843" w:rsidP="00DB43AF">
      <w:pPr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D55843" w:rsidRPr="00EE6300" w:rsidRDefault="00D55843" w:rsidP="00DB43AF">
      <w:pPr>
        <w:ind w:left="567" w:firstLine="567"/>
        <w:jc w:val="center"/>
        <w:rPr>
          <w:b/>
          <w:sz w:val="28"/>
          <w:szCs w:val="28"/>
        </w:rPr>
      </w:pPr>
    </w:p>
    <w:p w:rsidR="00D55843" w:rsidRPr="00EE6300" w:rsidRDefault="00D55843" w:rsidP="00DB43AF">
      <w:pPr>
        <w:ind w:left="567" w:firstLine="567"/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D55843" w:rsidRPr="00EE6300" w:rsidRDefault="00D55843" w:rsidP="00DB43AF">
      <w:pPr>
        <w:pBdr>
          <w:bottom w:val="thickThinSmallGap" w:sz="12" w:space="1" w:color="auto"/>
        </w:pBdr>
        <w:ind w:left="567" w:firstLine="567"/>
        <w:rPr>
          <w:sz w:val="10"/>
          <w:szCs w:val="10"/>
        </w:rPr>
      </w:pPr>
    </w:p>
    <w:p w:rsidR="00D55843" w:rsidRDefault="00D55843" w:rsidP="00DB43AF">
      <w:pPr>
        <w:ind w:left="567" w:firstLine="567"/>
        <w:rPr>
          <w:sz w:val="10"/>
          <w:szCs w:val="10"/>
        </w:rPr>
      </w:pPr>
    </w:p>
    <w:p w:rsidR="00D55843" w:rsidRDefault="00D55843" w:rsidP="00DB43AF">
      <w:pPr>
        <w:ind w:left="567" w:firstLine="567"/>
        <w:rPr>
          <w:sz w:val="10"/>
          <w:szCs w:val="10"/>
        </w:rPr>
      </w:pPr>
    </w:p>
    <w:p w:rsidR="00D55843" w:rsidRDefault="00D55843" w:rsidP="00DB43AF">
      <w:pPr>
        <w:ind w:left="567" w:firstLine="567"/>
        <w:rPr>
          <w:sz w:val="10"/>
          <w:szCs w:val="10"/>
        </w:rPr>
      </w:pPr>
    </w:p>
    <w:p w:rsidR="00D55843" w:rsidRPr="00BB3DF8" w:rsidRDefault="00BB3DF8" w:rsidP="00DB43AF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02.09</w:t>
      </w:r>
      <w:r w:rsidR="00D55843">
        <w:rPr>
          <w:sz w:val="28"/>
          <w:szCs w:val="28"/>
        </w:rPr>
        <w:t xml:space="preserve">.2019                        </w:t>
      </w:r>
      <w:r w:rsidR="00D55843" w:rsidRPr="00EE6300">
        <w:rPr>
          <w:sz w:val="28"/>
          <w:szCs w:val="28"/>
        </w:rPr>
        <w:t xml:space="preserve"> п.</w:t>
      </w:r>
      <w:r w:rsidR="00D55843">
        <w:rPr>
          <w:sz w:val="28"/>
          <w:szCs w:val="28"/>
        </w:rPr>
        <w:t xml:space="preserve"> Энергетик</w:t>
      </w:r>
      <w:r w:rsidR="00D55843" w:rsidRPr="00EE6300">
        <w:rPr>
          <w:sz w:val="28"/>
          <w:szCs w:val="28"/>
        </w:rPr>
        <w:t xml:space="preserve">      </w:t>
      </w:r>
      <w:r w:rsidR="00D558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D55843" w:rsidRPr="00EE6300">
        <w:rPr>
          <w:sz w:val="28"/>
          <w:szCs w:val="28"/>
        </w:rPr>
        <w:t>№</w:t>
      </w:r>
      <w:r w:rsidR="00D55843">
        <w:rPr>
          <w:sz w:val="28"/>
          <w:szCs w:val="28"/>
        </w:rPr>
        <w:t xml:space="preserve"> </w:t>
      </w:r>
      <w:r w:rsidRPr="00BB3DF8">
        <w:rPr>
          <w:sz w:val="28"/>
          <w:szCs w:val="28"/>
        </w:rPr>
        <w:t>1</w:t>
      </w:r>
      <w:r w:rsidR="007E4623">
        <w:rPr>
          <w:sz w:val="28"/>
          <w:szCs w:val="28"/>
        </w:rPr>
        <w:t>40</w:t>
      </w:r>
      <w:r w:rsidRPr="00BB3DF8">
        <w:rPr>
          <w:sz w:val="28"/>
          <w:szCs w:val="28"/>
        </w:rPr>
        <w:t>-П</w:t>
      </w:r>
    </w:p>
    <w:p w:rsidR="00D55843" w:rsidRDefault="00D55843" w:rsidP="00DB43AF">
      <w:pPr>
        <w:ind w:left="567" w:firstLine="567"/>
        <w:jc w:val="both"/>
        <w:rPr>
          <w:sz w:val="28"/>
          <w:szCs w:val="28"/>
        </w:rPr>
      </w:pPr>
    </w:p>
    <w:p w:rsidR="00D55843" w:rsidRPr="00EE6300" w:rsidRDefault="00D55843" w:rsidP="00DB43AF">
      <w:pPr>
        <w:ind w:left="567" w:firstLine="567"/>
        <w:jc w:val="both"/>
        <w:rPr>
          <w:sz w:val="28"/>
          <w:szCs w:val="28"/>
        </w:rPr>
      </w:pPr>
    </w:p>
    <w:p w:rsidR="00D55843" w:rsidRPr="00F145A7" w:rsidRDefault="00D55843" w:rsidP="00DB43AF">
      <w:pPr>
        <w:ind w:left="567" w:firstLine="567"/>
        <w:jc w:val="center"/>
        <w:rPr>
          <w:sz w:val="28"/>
        </w:rPr>
      </w:pPr>
      <w:r>
        <w:rPr>
          <w:sz w:val="28"/>
          <w:szCs w:val="28"/>
        </w:rPr>
        <w:t xml:space="preserve"> О внесени</w:t>
      </w:r>
      <w:r w:rsidR="00CB6C97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 </w:t>
      </w:r>
      <w:r w:rsidR="003950BF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>в Постановление администрации муниципального образования Энергетикский поссовет Новоорского района Оренбургской области от 28.11.2018 № 242-П «Об утверждении муниципальной программы «Благоустройство территории муниципального образования Энергетикский поссовет на 2019-2023гг.»</w:t>
      </w:r>
    </w:p>
    <w:p w:rsidR="00D55843" w:rsidRDefault="00D55843" w:rsidP="00DB43AF">
      <w:pPr>
        <w:ind w:left="567" w:firstLine="567"/>
      </w:pPr>
    </w:p>
    <w:p w:rsidR="003950BF" w:rsidRPr="003950BF" w:rsidRDefault="00D55843" w:rsidP="00304789">
      <w:pPr>
        <w:spacing w:after="139"/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увеличением объемов работ и финансирование на них, в 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950BF" w:rsidRPr="003950BF">
        <w:rPr>
          <w:sz w:val="28"/>
          <w:szCs w:val="28"/>
        </w:rPr>
        <w:t>Постановлением администрации Муниципального образования Энергетикский поссовет от 15.09.2014г.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</w:t>
      </w:r>
      <w:proofErr w:type="gramEnd"/>
      <w:r w:rsidR="003950BF" w:rsidRPr="003950BF">
        <w:rPr>
          <w:sz w:val="28"/>
          <w:szCs w:val="28"/>
        </w:rPr>
        <w:t xml:space="preserve"> области» (с изменениями от 05.10.2017 в редакции Постановления № 157-П, от 20.02.2019   в редакции Постановления №17-П), Уставом Муниципального образования Энергетикский поссовет Новоорского района Оренбургской области, </w:t>
      </w:r>
    </w:p>
    <w:p w:rsidR="00D55843" w:rsidRPr="000A5B6E" w:rsidRDefault="00D55843" w:rsidP="003950BF">
      <w:pPr>
        <w:spacing w:after="139"/>
        <w:ind w:left="851" w:firstLine="283"/>
        <w:jc w:val="both"/>
        <w:rPr>
          <w:sz w:val="28"/>
          <w:szCs w:val="28"/>
        </w:rPr>
      </w:pPr>
      <w:r w:rsidRPr="000A5B6E">
        <w:rPr>
          <w:sz w:val="28"/>
          <w:szCs w:val="28"/>
        </w:rPr>
        <w:t xml:space="preserve"> </w:t>
      </w:r>
    </w:p>
    <w:p w:rsidR="00D55843" w:rsidRPr="002E79C4" w:rsidRDefault="00D55843" w:rsidP="00DB43AF">
      <w:pPr>
        <w:autoSpaceDE w:val="0"/>
        <w:autoSpaceDN w:val="0"/>
        <w:adjustRightInd w:val="0"/>
        <w:spacing w:line="276" w:lineRule="auto"/>
        <w:ind w:left="567" w:firstLine="567"/>
        <w:jc w:val="center"/>
        <w:rPr>
          <w:sz w:val="28"/>
          <w:szCs w:val="28"/>
        </w:rPr>
      </w:pPr>
      <w:proofErr w:type="gramStart"/>
      <w:r w:rsidRPr="002E79C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79C4">
        <w:rPr>
          <w:sz w:val="28"/>
          <w:szCs w:val="28"/>
        </w:rPr>
        <w:t>Ю:</w:t>
      </w:r>
    </w:p>
    <w:p w:rsidR="00D55843" w:rsidRDefault="00D55843" w:rsidP="00DB43A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843" w:rsidRDefault="00D55843" w:rsidP="00DB43AF">
      <w:pPr>
        <w:pStyle w:val="ae"/>
        <w:numPr>
          <w:ilvl w:val="0"/>
          <w:numId w:val="8"/>
        </w:numPr>
        <w:autoSpaceDE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610080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в Постановление администрации муниципального образования Энергетикский поссовет Новоорского района Оренбургской области от 28.11.2018 № 242-П «Об утверждении муниципальной программы «Благоустройство территории муниципального образования Энергетикский поссовет на 2019-2023гг.» (</w:t>
      </w:r>
      <w:r w:rsidRPr="00FB54D2">
        <w:rPr>
          <w:sz w:val="28"/>
          <w:szCs w:val="28"/>
        </w:rPr>
        <w:t xml:space="preserve">далее по тексту - </w:t>
      </w:r>
      <w:r>
        <w:rPr>
          <w:sz w:val="28"/>
          <w:szCs w:val="28"/>
        </w:rPr>
        <w:t>Постановление) следующего содержания:</w:t>
      </w:r>
    </w:p>
    <w:p w:rsidR="00DB43AF" w:rsidRPr="00B84E65" w:rsidRDefault="00DB43AF" w:rsidP="00B84E65">
      <w:pPr>
        <w:pStyle w:val="ae"/>
        <w:numPr>
          <w:ilvl w:val="1"/>
          <w:numId w:val="10"/>
        </w:numPr>
        <w:tabs>
          <w:tab w:val="left" w:pos="1134"/>
        </w:tabs>
        <w:ind w:left="567" w:firstLine="720"/>
        <w:jc w:val="both"/>
        <w:rPr>
          <w:sz w:val="28"/>
          <w:szCs w:val="28"/>
        </w:rPr>
      </w:pPr>
      <w:r w:rsidRPr="00B84E65">
        <w:rPr>
          <w:sz w:val="28"/>
          <w:szCs w:val="28"/>
        </w:rPr>
        <w:t>В паспорте Программы позицию «Финансовое обеспечение программных мероприятий Программы» изложить в следующей редакции:</w:t>
      </w:r>
    </w:p>
    <w:p w:rsidR="00DB43AF" w:rsidRPr="00CC1BBC" w:rsidRDefault="00DB43AF" w:rsidP="00DB43AF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 «Финансовое обеспечение мероприятий Программы осуществляется за счет средств областного и местного бюджета». </w:t>
      </w:r>
    </w:p>
    <w:p w:rsidR="00DB43AF" w:rsidRDefault="00DB43AF" w:rsidP="00DB43AF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Общая сумма затрат – </w:t>
      </w:r>
      <w:r w:rsidR="001E20DA" w:rsidRPr="001E20DA">
        <w:rPr>
          <w:rFonts w:ascii="Times New Roman" w:hAnsi="Times New Roman" w:cs="Times New Roman"/>
          <w:sz w:val="28"/>
          <w:szCs w:val="28"/>
        </w:rPr>
        <w:t xml:space="preserve">34 188 140,69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20DA">
        <w:rPr>
          <w:rFonts w:ascii="Times New Roman" w:hAnsi="Times New Roman" w:cs="Times New Roman"/>
          <w:sz w:val="28"/>
          <w:szCs w:val="28"/>
        </w:rPr>
        <w:t xml:space="preserve">тридцать четыре миллиона сто </w:t>
      </w:r>
      <w:r w:rsidR="001E20DA">
        <w:rPr>
          <w:rFonts w:ascii="Times New Roman" w:hAnsi="Times New Roman" w:cs="Times New Roman"/>
          <w:sz w:val="28"/>
          <w:szCs w:val="28"/>
        </w:rPr>
        <w:lastRenderedPageBreak/>
        <w:t>восемьдесят восемь тысяч сто сорок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04EB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4CD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04E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350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B43AF" w:rsidRPr="00705781" w:rsidRDefault="00DB43AF" w:rsidP="00DB43AF">
      <w:pPr>
        <w:pStyle w:val="af"/>
        <w:ind w:left="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E20DA" w:rsidRPr="001E20DA">
        <w:rPr>
          <w:rFonts w:ascii="Times New Roman" w:hAnsi="Times New Roman" w:cs="Times New Roman"/>
          <w:sz w:val="28"/>
          <w:szCs w:val="28"/>
        </w:rPr>
        <w:t>6 827 539,47</w:t>
      </w:r>
      <w:r w:rsidR="001E20DA"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AF" w:rsidRDefault="00DB43AF" w:rsidP="00DB43AF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504EB">
        <w:rPr>
          <w:rFonts w:ascii="Times New Roman" w:hAnsi="Times New Roman" w:cs="Times New Roman"/>
          <w:sz w:val="28"/>
          <w:szCs w:val="28"/>
        </w:rPr>
        <w:t>6 600 627,72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AF" w:rsidRPr="00705781" w:rsidRDefault="00DB43AF" w:rsidP="00DB43AF">
      <w:pPr>
        <w:pStyle w:val="af"/>
        <w:ind w:left="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504EB">
        <w:rPr>
          <w:rFonts w:ascii="Times New Roman" w:hAnsi="Times New Roman" w:cs="Times New Roman"/>
          <w:sz w:val="28"/>
          <w:szCs w:val="28"/>
        </w:rPr>
        <w:t>6 756 121,34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AF" w:rsidRPr="00705781" w:rsidRDefault="00DB43AF" w:rsidP="00DB43AF">
      <w:pPr>
        <w:pStyle w:val="af"/>
        <w:ind w:left="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="003504EB">
        <w:rPr>
          <w:rFonts w:ascii="Times New Roman" w:hAnsi="Times New Roman" w:cs="Times New Roman"/>
          <w:sz w:val="28"/>
          <w:szCs w:val="28"/>
        </w:rPr>
        <w:t>6 917 834,99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B43AF" w:rsidRPr="00705781" w:rsidRDefault="00DB43AF" w:rsidP="00DB43AF">
      <w:pPr>
        <w:pStyle w:val="af"/>
        <w:ind w:left="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 w:rsidR="003504EB">
        <w:rPr>
          <w:rFonts w:ascii="Times New Roman" w:hAnsi="Times New Roman" w:cs="Times New Roman"/>
          <w:sz w:val="28"/>
          <w:szCs w:val="28"/>
        </w:rPr>
        <w:t>7 086 017,17</w:t>
      </w:r>
      <w:r w:rsidRPr="007057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AF" w:rsidRPr="00CC1BBC" w:rsidRDefault="00DB43AF" w:rsidP="00DB43AF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="004544BD">
        <w:rPr>
          <w:rFonts w:ascii="Times New Roman" w:hAnsi="Times New Roman" w:cs="Times New Roman"/>
          <w:sz w:val="28"/>
          <w:szCs w:val="28"/>
        </w:rPr>
        <w:t>6</w:t>
      </w:r>
      <w:r w:rsidRPr="00CC1BB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4544BD">
        <w:rPr>
          <w:rFonts w:ascii="Times New Roman" w:hAnsi="Times New Roman" w:cs="Times New Roman"/>
          <w:sz w:val="28"/>
          <w:szCs w:val="28"/>
        </w:rPr>
        <w:t>6</w:t>
      </w:r>
      <w:r w:rsidRPr="00CC1BBC">
        <w:rPr>
          <w:rFonts w:ascii="Times New Roman" w:hAnsi="Times New Roman" w:cs="Times New Roman"/>
          <w:sz w:val="28"/>
          <w:szCs w:val="28"/>
        </w:rPr>
        <w:t>. Ресурсное обеспечение Программ</w:t>
      </w:r>
      <w:r w:rsidR="004544BD">
        <w:rPr>
          <w:rFonts w:ascii="Times New Roman" w:hAnsi="Times New Roman" w:cs="Times New Roman"/>
          <w:sz w:val="28"/>
          <w:szCs w:val="28"/>
        </w:rPr>
        <w:t>ных мероприятий</w:t>
      </w:r>
      <w:r w:rsidRPr="00CC1BB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1E20DA" w:rsidRPr="001E20DA" w:rsidRDefault="00DB43AF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     </w:t>
      </w:r>
      <w:r w:rsidR="00781B1A">
        <w:rPr>
          <w:rFonts w:ascii="Times New Roman" w:hAnsi="Times New Roman" w:cs="Times New Roman"/>
          <w:sz w:val="28"/>
          <w:szCs w:val="28"/>
        </w:rPr>
        <w:t>«</w:t>
      </w:r>
      <w:r w:rsidR="004544BD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программных </w:t>
      </w:r>
      <w:r w:rsidRPr="00CC1BBC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781B1A">
        <w:rPr>
          <w:rFonts w:ascii="Times New Roman" w:hAnsi="Times New Roman" w:cs="Times New Roman"/>
          <w:sz w:val="28"/>
          <w:szCs w:val="28"/>
        </w:rPr>
        <w:t>»</w:t>
      </w:r>
      <w:r w:rsidRPr="00CC1BB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 и местного бюджета. </w:t>
      </w:r>
      <w:r w:rsidR="001E20DA" w:rsidRPr="001E20DA">
        <w:rPr>
          <w:rFonts w:ascii="Times New Roman" w:hAnsi="Times New Roman" w:cs="Times New Roman"/>
          <w:sz w:val="28"/>
          <w:szCs w:val="28"/>
        </w:rPr>
        <w:t>Общая сумма затрат – 34 188 140,69 (тридцать четыре миллиона сто восемьдесят восемь тысяч сто сорок) рублей, 69 копейки из них:</w:t>
      </w:r>
    </w:p>
    <w:p w:rsidR="001E20DA" w:rsidRPr="001E20DA" w:rsidRDefault="001E20DA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2019 год – 6 827 539,47 рублей;</w:t>
      </w:r>
    </w:p>
    <w:p w:rsidR="001E20DA" w:rsidRPr="001E20DA" w:rsidRDefault="001E20DA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2020 год – 6 600 627,72 рублей;</w:t>
      </w:r>
    </w:p>
    <w:p w:rsidR="001E20DA" w:rsidRPr="001E20DA" w:rsidRDefault="001E20DA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2021 год – 6 756 121,34 рублей;</w:t>
      </w:r>
    </w:p>
    <w:p w:rsidR="001E20DA" w:rsidRPr="001E20DA" w:rsidRDefault="001E20DA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2022 год –  6 917 834,99 рублей;</w:t>
      </w:r>
    </w:p>
    <w:p w:rsidR="001E20DA" w:rsidRDefault="001E20DA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2023 год –  7 086 017,17 рублей.</w:t>
      </w:r>
    </w:p>
    <w:p w:rsidR="00DB43AF" w:rsidRDefault="00DB43AF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>1.3. Приложени</w:t>
      </w:r>
      <w:r w:rsidR="001E45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BBC">
        <w:rPr>
          <w:rFonts w:ascii="Times New Roman" w:hAnsi="Times New Roman" w:cs="Times New Roman"/>
          <w:sz w:val="28"/>
          <w:szCs w:val="28"/>
        </w:rPr>
        <w:t>№</w:t>
      </w:r>
      <w:r w:rsidR="00B46F67">
        <w:rPr>
          <w:rFonts w:ascii="Times New Roman" w:hAnsi="Times New Roman" w:cs="Times New Roman"/>
          <w:sz w:val="28"/>
          <w:szCs w:val="28"/>
        </w:rPr>
        <w:t xml:space="preserve"> 1.1</w:t>
      </w:r>
      <w:r w:rsidR="001E4522">
        <w:rPr>
          <w:rFonts w:ascii="Times New Roman" w:hAnsi="Times New Roman" w:cs="Times New Roman"/>
          <w:sz w:val="28"/>
          <w:szCs w:val="28"/>
        </w:rPr>
        <w:t xml:space="preserve"> </w:t>
      </w:r>
      <w:r w:rsidR="00437EED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риложению к постановлению администрации муниципального образования Энергетикский поссовет Новоорского района Оренбургской области</w:t>
      </w:r>
      <w:r w:rsidRPr="00CC1BBC">
        <w:rPr>
          <w:rFonts w:ascii="Times New Roman" w:hAnsi="Times New Roman" w:cs="Times New Roman"/>
          <w:sz w:val="28"/>
          <w:szCs w:val="28"/>
        </w:rPr>
        <w:t xml:space="preserve"> «</w:t>
      </w:r>
      <w:r w:rsidR="001E4522">
        <w:rPr>
          <w:rFonts w:ascii="Times New Roman" w:hAnsi="Times New Roman" w:cs="Times New Roman"/>
          <w:sz w:val="28"/>
          <w:szCs w:val="28"/>
        </w:rPr>
        <w:t>Сведения о результатах реализации мероприятий Программы за отчетный период</w:t>
      </w:r>
      <w:r w:rsidRPr="00CC1BBC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BB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E4522">
        <w:rPr>
          <w:rFonts w:ascii="Times New Roman" w:hAnsi="Times New Roman" w:cs="Times New Roman"/>
          <w:sz w:val="28"/>
          <w:szCs w:val="28"/>
        </w:rPr>
        <w:t xml:space="preserve"> №</w:t>
      </w:r>
      <w:r w:rsidR="009E29F4">
        <w:rPr>
          <w:rFonts w:ascii="Times New Roman" w:hAnsi="Times New Roman" w:cs="Times New Roman"/>
          <w:sz w:val="28"/>
          <w:szCs w:val="28"/>
        </w:rPr>
        <w:t xml:space="preserve"> </w:t>
      </w:r>
      <w:r w:rsidR="001E4522">
        <w:rPr>
          <w:rFonts w:ascii="Times New Roman" w:hAnsi="Times New Roman" w:cs="Times New Roman"/>
          <w:sz w:val="28"/>
          <w:szCs w:val="28"/>
        </w:rPr>
        <w:t>1</w:t>
      </w:r>
      <w:r w:rsidRPr="00CC1BBC">
        <w:rPr>
          <w:rFonts w:ascii="Times New Roman" w:hAnsi="Times New Roman" w:cs="Times New Roman"/>
          <w:sz w:val="28"/>
          <w:szCs w:val="28"/>
        </w:rPr>
        <w:t>.</w:t>
      </w:r>
    </w:p>
    <w:p w:rsidR="001E4522" w:rsidRDefault="001E4522" w:rsidP="001E4522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1E4522">
        <w:rPr>
          <w:rFonts w:ascii="Times New Roman" w:hAnsi="Times New Roman" w:cs="Times New Roman"/>
          <w:sz w:val="28"/>
          <w:szCs w:val="28"/>
        </w:rPr>
        <w:t xml:space="preserve"> </w:t>
      </w:r>
      <w:r w:rsidRPr="00CC1BB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1B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1.2 к Приложению к постановлению администрации муниципального образования Энергетикский поссовет Новоорского района Оренбургской области</w:t>
      </w:r>
      <w:r w:rsidRPr="00CC1BBC">
        <w:rPr>
          <w:rFonts w:ascii="Times New Roman" w:hAnsi="Times New Roman" w:cs="Times New Roman"/>
          <w:sz w:val="28"/>
          <w:szCs w:val="28"/>
        </w:rPr>
        <w:t xml:space="preserve"> «Перечень и характеристика основных мероприятий муниципальной Программы»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BB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29F4">
        <w:rPr>
          <w:rFonts w:ascii="Times New Roman" w:hAnsi="Times New Roman" w:cs="Times New Roman"/>
          <w:sz w:val="28"/>
          <w:szCs w:val="28"/>
        </w:rPr>
        <w:t xml:space="preserve"> 2</w:t>
      </w:r>
      <w:r w:rsidRPr="00CC1BBC">
        <w:rPr>
          <w:rFonts w:ascii="Times New Roman" w:hAnsi="Times New Roman" w:cs="Times New Roman"/>
          <w:sz w:val="28"/>
          <w:szCs w:val="28"/>
        </w:rPr>
        <w:t>.</w:t>
      </w:r>
    </w:p>
    <w:p w:rsidR="001E4522" w:rsidRPr="00CC1BBC" w:rsidRDefault="001E4522" w:rsidP="001E20DA">
      <w:pPr>
        <w:pStyle w:val="ConsPlusNonforma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3AF" w:rsidRPr="00CC1BBC" w:rsidRDefault="00DB43AF" w:rsidP="00DB43AF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CC1BBC">
        <w:rPr>
          <w:sz w:val="28"/>
          <w:szCs w:val="28"/>
        </w:rPr>
        <w:t>2. Бухгалтерии администрации муниципального образования Энергетикский поссовет произвести корректировку бюджета на 2019 год.</w:t>
      </w:r>
    </w:p>
    <w:p w:rsidR="00DB43AF" w:rsidRPr="00CC1BBC" w:rsidRDefault="00DB43AF" w:rsidP="00DB43AF">
      <w:pPr>
        <w:ind w:left="567" w:firstLine="567"/>
        <w:jc w:val="both"/>
        <w:rPr>
          <w:sz w:val="28"/>
          <w:szCs w:val="28"/>
        </w:rPr>
      </w:pPr>
      <w:r w:rsidRPr="00CC1BBC">
        <w:rPr>
          <w:sz w:val="28"/>
          <w:szCs w:val="28"/>
        </w:rPr>
        <w:t>3. Постановление вступает в силу со дня его подписания и подлежит обнародованию.</w:t>
      </w:r>
    </w:p>
    <w:p w:rsidR="00DB43AF" w:rsidRPr="00CC1BBC" w:rsidRDefault="00DB43AF" w:rsidP="00DB43AF">
      <w:pPr>
        <w:ind w:left="567" w:firstLine="567"/>
        <w:jc w:val="both"/>
        <w:rPr>
          <w:sz w:val="28"/>
          <w:szCs w:val="28"/>
        </w:rPr>
      </w:pPr>
      <w:r w:rsidRPr="00CC1BBC">
        <w:rPr>
          <w:sz w:val="28"/>
          <w:szCs w:val="28"/>
        </w:rPr>
        <w:t xml:space="preserve">4. </w:t>
      </w:r>
      <w:proofErr w:type="gramStart"/>
      <w:r w:rsidRPr="00CC1BBC">
        <w:rPr>
          <w:sz w:val="28"/>
          <w:szCs w:val="28"/>
        </w:rPr>
        <w:t>Контроль за</w:t>
      </w:r>
      <w:proofErr w:type="gramEnd"/>
      <w:r w:rsidRPr="00CC1B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43AF" w:rsidRDefault="00DB43AF" w:rsidP="00DB43AF">
      <w:pPr>
        <w:ind w:left="567" w:firstLine="567"/>
        <w:rPr>
          <w:sz w:val="28"/>
          <w:szCs w:val="28"/>
        </w:rPr>
      </w:pPr>
    </w:p>
    <w:p w:rsidR="00B84E65" w:rsidRDefault="00B84E65" w:rsidP="00DB43AF">
      <w:pPr>
        <w:ind w:left="567" w:firstLine="567"/>
        <w:rPr>
          <w:sz w:val="28"/>
          <w:szCs w:val="28"/>
        </w:rPr>
      </w:pPr>
    </w:p>
    <w:p w:rsidR="00B84E65" w:rsidRDefault="00B84E65" w:rsidP="00DB43AF">
      <w:pPr>
        <w:ind w:left="567" w:firstLine="567"/>
        <w:rPr>
          <w:sz w:val="28"/>
          <w:szCs w:val="28"/>
        </w:rPr>
      </w:pPr>
    </w:p>
    <w:p w:rsidR="00DB43AF" w:rsidRDefault="00DB43AF" w:rsidP="00B84E65">
      <w:pPr>
        <w:ind w:left="567"/>
        <w:rPr>
          <w:sz w:val="28"/>
          <w:szCs w:val="28"/>
        </w:rPr>
      </w:pPr>
      <w:r w:rsidRPr="00CC1BBC">
        <w:rPr>
          <w:sz w:val="28"/>
          <w:szCs w:val="28"/>
        </w:rPr>
        <w:t xml:space="preserve">Глава муниципального образования                                   </w:t>
      </w:r>
      <w:r w:rsidR="00B84E65">
        <w:rPr>
          <w:sz w:val="28"/>
          <w:szCs w:val="28"/>
        </w:rPr>
        <w:t xml:space="preserve">       </w:t>
      </w:r>
      <w:r w:rsidRPr="00CC1BBC">
        <w:rPr>
          <w:sz w:val="28"/>
          <w:szCs w:val="28"/>
        </w:rPr>
        <w:t xml:space="preserve">     А. В. Гоношилкин</w:t>
      </w:r>
    </w:p>
    <w:p w:rsidR="00DB43AF" w:rsidRPr="00CC1BBC" w:rsidRDefault="00DB43AF" w:rsidP="00DB43AF">
      <w:pPr>
        <w:ind w:left="567" w:firstLine="567"/>
        <w:rPr>
          <w:sz w:val="28"/>
          <w:szCs w:val="28"/>
        </w:rPr>
      </w:pPr>
    </w:p>
    <w:p w:rsidR="00DB43AF" w:rsidRPr="00CC1BBC" w:rsidRDefault="00DB43AF" w:rsidP="00DB43AF">
      <w:pPr>
        <w:ind w:left="567" w:firstLine="567"/>
        <w:jc w:val="right"/>
        <w:rPr>
          <w:sz w:val="28"/>
          <w:szCs w:val="28"/>
        </w:rPr>
      </w:pPr>
    </w:p>
    <w:p w:rsidR="00DB43AF" w:rsidRPr="00CC1BBC" w:rsidRDefault="00DB43AF" w:rsidP="00DB43AF">
      <w:pPr>
        <w:ind w:left="567" w:firstLine="567"/>
        <w:jc w:val="right"/>
        <w:rPr>
          <w:sz w:val="28"/>
          <w:szCs w:val="28"/>
        </w:rPr>
      </w:pPr>
    </w:p>
    <w:p w:rsidR="00DB43AF" w:rsidRPr="00CC1BBC" w:rsidRDefault="00DB43AF" w:rsidP="00DB43AF">
      <w:pPr>
        <w:jc w:val="right"/>
        <w:rPr>
          <w:sz w:val="28"/>
          <w:szCs w:val="28"/>
        </w:rPr>
      </w:pPr>
    </w:p>
    <w:p w:rsidR="00DB43AF" w:rsidRPr="00CC1BBC" w:rsidRDefault="00DB43AF" w:rsidP="00DB43AF">
      <w:pPr>
        <w:jc w:val="right"/>
        <w:rPr>
          <w:sz w:val="28"/>
          <w:szCs w:val="28"/>
        </w:rPr>
      </w:pPr>
    </w:p>
    <w:p w:rsidR="00DB43AF" w:rsidRPr="00DB43AF" w:rsidRDefault="00DB43AF" w:rsidP="00DB43AF">
      <w:pPr>
        <w:autoSpaceDE w:val="0"/>
        <w:ind w:left="567"/>
        <w:jc w:val="both"/>
        <w:rPr>
          <w:sz w:val="28"/>
          <w:szCs w:val="28"/>
        </w:rPr>
      </w:pPr>
    </w:p>
    <w:p w:rsidR="00DB43AF" w:rsidRDefault="00DB43AF" w:rsidP="00D55843">
      <w:pPr>
        <w:jc w:val="right"/>
      </w:pPr>
    </w:p>
    <w:p w:rsidR="00DB43AF" w:rsidRDefault="00DB43AF" w:rsidP="00D55843">
      <w:pPr>
        <w:jc w:val="right"/>
        <w:sectPr w:rsidR="00DB43AF" w:rsidSect="00DB43AF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1E4522" w:rsidRDefault="001E4522" w:rsidP="00B46F67">
      <w:pPr>
        <w:jc w:val="right"/>
      </w:pPr>
      <w:bookmarkStart w:id="0" w:name="sub_201"/>
      <w:r>
        <w:lastRenderedPageBreak/>
        <w:t xml:space="preserve">Приложение № 1 </w:t>
      </w:r>
    </w:p>
    <w:p w:rsidR="001E4522" w:rsidRDefault="001E4522" w:rsidP="00B46F67">
      <w:pPr>
        <w:jc w:val="right"/>
      </w:pPr>
      <w:r>
        <w:t xml:space="preserve">к Постановлению администрации муниципального образования </w:t>
      </w:r>
    </w:p>
    <w:p w:rsidR="001E4522" w:rsidRDefault="001E4522" w:rsidP="00B46F67">
      <w:pPr>
        <w:jc w:val="right"/>
      </w:pPr>
      <w:r>
        <w:t>Энергетикский поссовет Новоорского района Оренбургской области</w:t>
      </w:r>
    </w:p>
    <w:p w:rsidR="00BB3DF8" w:rsidRDefault="00BB3DF8" w:rsidP="00BB3DF8">
      <w:pPr>
        <w:jc w:val="right"/>
      </w:pPr>
      <w:r>
        <w:t>От 02.09.2019 № 1</w:t>
      </w:r>
      <w:r w:rsidR="007E4623">
        <w:t>40</w:t>
      </w:r>
      <w:r>
        <w:t>-П</w:t>
      </w:r>
    </w:p>
    <w:p w:rsidR="001E4522" w:rsidRDefault="001E4522" w:rsidP="00B46F67">
      <w:pPr>
        <w:jc w:val="right"/>
      </w:pPr>
    </w:p>
    <w:p w:rsidR="001E4522" w:rsidRDefault="001E4522" w:rsidP="00B46F67">
      <w:pPr>
        <w:jc w:val="right"/>
      </w:pPr>
    </w:p>
    <w:p w:rsidR="00B46F67" w:rsidRPr="00C953AA" w:rsidRDefault="00B46F67" w:rsidP="00B46F67">
      <w:pPr>
        <w:jc w:val="right"/>
      </w:pPr>
      <w:r w:rsidRPr="00C953AA">
        <w:t>Приложение  № 1.1</w:t>
      </w:r>
    </w:p>
    <w:p w:rsidR="00B46F67" w:rsidRPr="00C953AA" w:rsidRDefault="00B46F67" w:rsidP="00B46F67">
      <w:pPr>
        <w:widowControl w:val="0"/>
        <w:autoSpaceDE w:val="0"/>
        <w:autoSpaceDN w:val="0"/>
        <w:adjustRightInd w:val="0"/>
        <w:jc w:val="right"/>
      </w:pPr>
      <w:r w:rsidRPr="00C953AA">
        <w:t>к Приложению к Постановлению администрации</w:t>
      </w:r>
    </w:p>
    <w:p w:rsidR="00B46F67" w:rsidRPr="00C953AA" w:rsidRDefault="00B46F67" w:rsidP="00B46F67">
      <w:pPr>
        <w:jc w:val="right"/>
      </w:pPr>
      <w:r w:rsidRPr="00C953AA">
        <w:t>муниципального образования</w:t>
      </w:r>
      <w:r>
        <w:t xml:space="preserve"> </w:t>
      </w:r>
      <w:r w:rsidRPr="00C953AA">
        <w:t xml:space="preserve">Энергетикский поссовет </w:t>
      </w:r>
    </w:p>
    <w:p w:rsidR="00B46F67" w:rsidRPr="00C953AA" w:rsidRDefault="00B46F67" w:rsidP="00B46F67">
      <w:pPr>
        <w:jc w:val="right"/>
      </w:pPr>
      <w:r w:rsidRPr="00C953AA">
        <w:t xml:space="preserve">Новоорского района </w:t>
      </w:r>
      <w:r>
        <w:t xml:space="preserve"> </w:t>
      </w:r>
      <w:r w:rsidRPr="00C953AA">
        <w:t xml:space="preserve">Оренбургской области </w:t>
      </w:r>
    </w:p>
    <w:p w:rsidR="00B46F67" w:rsidRPr="001E4522" w:rsidRDefault="001E4522" w:rsidP="00B46F67">
      <w:pPr>
        <w:jc w:val="right"/>
      </w:pPr>
      <w:r w:rsidRPr="001E4522">
        <w:t>от 28.11.2018 № 242-П</w:t>
      </w:r>
    </w:p>
    <w:p w:rsidR="00B46F67" w:rsidRDefault="00B46F67" w:rsidP="00B46F6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46F67" w:rsidRPr="0069735D" w:rsidRDefault="00B46F67" w:rsidP="00B46F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Сведения о результатах</w:t>
      </w:r>
      <w:r w:rsidRPr="0069735D">
        <w:rPr>
          <w:rFonts w:ascii="Times New Roman" w:hAnsi="Times New Roman" w:cs="Times New Roman"/>
          <w:color w:val="auto"/>
          <w:sz w:val="28"/>
          <w:szCs w:val="28"/>
        </w:rPr>
        <w:t xml:space="preserve">  реализации мероприятий Программы за отчетный период</w:t>
      </w:r>
      <w:r w:rsidRPr="0069735D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2268"/>
        <w:gridCol w:w="1134"/>
        <w:gridCol w:w="992"/>
        <w:gridCol w:w="851"/>
        <w:gridCol w:w="992"/>
        <w:gridCol w:w="851"/>
        <w:gridCol w:w="708"/>
        <w:gridCol w:w="142"/>
        <w:gridCol w:w="992"/>
        <w:gridCol w:w="993"/>
        <w:gridCol w:w="1134"/>
        <w:gridCol w:w="992"/>
        <w:gridCol w:w="992"/>
      </w:tblGrid>
      <w:tr w:rsidR="00B46F67" w:rsidTr="006374ED">
        <w:tc>
          <w:tcPr>
            <w:tcW w:w="708" w:type="dxa"/>
            <w:vMerge w:val="restart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5" w:type="dxa"/>
            <w:vMerge w:val="restart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(под программы)</w:t>
            </w:r>
          </w:p>
        </w:tc>
        <w:tc>
          <w:tcPr>
            <w:tcW w:w="1134" w:type="dxa"/>
            <w:vMerge w:val="restart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938" w:type="dxa"/>
            <w:gridSpan w:val="8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5103" w:type="dxa"/>
            <w:gridSpan w:val="5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B46F67" w:rsidTr="006374ED">
        <w:trPr>
          <w:trHeight w:val="1308"/>
        </w:trPr>
        <w:tc>
          <w:tcPr>
            <w:tcW w:w="708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6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года</w:t>
            </w:r>
          </w:p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67" w:rsidTr="006374ED">
        <w:trPr>
          <w:trHeight w:val="658"/>
        </w:trPr>
        <w:tc>
          <w:tcPr>
            <w:tcW w:w="708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6F67" w:rsidRDefault="00B46F67" w:rsidP="006374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gridSpan w:val="2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46F67" w:rsidTr="006374ED">
        <w:tc>
          <w:tcPr>
            <w:tcW w:w="708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46F67" w:rsidRDefault="00B46F67" w:rsidP="006374E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6F67" w:rsidRPr="0069735D" w:rsidTr="006374ED">
        <w:trPr>
          <w:trHeight w:val="4518"/>
        </w:trPr>
        <w:tc>
          <w:tcPr>
            <w:tcW w:w="16018" w:type="dxa"/>
            <w:gridSpan w:val="16"/>
            <w:hideMark/>
          </w:tcPr>
          <w:p w:rsidR="00B46F67" w:rsidRDefault="00B46F67" w:rsidP="006374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наиболее благоприятного и комфортного проживания населения поселка, а также благоустроенности территории для проведения массовых мероприятий.</w:t>
            </w:r>
          </w:p>
          <w:p w:rsidR="00B46F67" w:rsidRDefault="00B46F67" w:rsidP="006374ED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B46F67" w:rsidRDefault="00B46F67" w:rsidP="006374ED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комплексного благоустройства поселка Энергетик;</w:t>
            </w:r>
          </w:p>
          <w:p w:rsidR="00B46F67" w:rsidRDefault="00B46F67" w:rsidP="006374E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санитарного содержания территории;</w:t>
            </w:r>
          </w:p>
          <w:p w:rsidR="00B46F67" w:rsidRDefault="00B46F67" w:rsidP="006374E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поселка, создание гармоничной архитектурно-ландшафтной среды;</w:t>
            </w:r>
          </w:p>
          <w:p w:rsidR="00B46F67" w:rsidRDefault="00B46F67" w:rsidP="006374ED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-Активизации работ по благоустройству территории поселка, строительству и реконструкции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 наружного освещения улиц населенных пунктов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6F67" w:rsidRDefault="00B46F67" w:rsidP="006374ED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общего  уровня благоустройства поселка;</w:t>
            </w:r>
          </w:p>
          <w:p w:rsidR="00B46F67" w:rsidRDefault="00B46F67" w:rsidP="00637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-Организация взаимодействия между предприятиями, организациями и учреждениями при решении </w:t>
            </w:r>
            <w:proofErr w:type="gramStart"/>
            <w:r>
              <w:rPr>
                <w:color w:val="000000"/>
                <w:sz w:val="28"/>
                <w:szCs w:val="28"/>
              </w:rPr>
              <w:t>вопросов благоустройства территории поселка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B46F67" w:rsidRDefault="00B46F67" w:rsidP="006374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</w:tc>
      </w:tr>
      <w:tr w:rsidR="00B46F67" w:rsidTr="00B46F67">
        <w:tc>
          <w:tcPr>
            <w:tcW w:w="708" w:type="dxa"/>
            <w:hideMark/>
          </w:tcPr>
          <w:p w:rsidR="00B46F67" w:rsidRDefault="00B46F67" w:rsidP="006374ED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1.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Проведение субботников на территории МО Энергетикский поссовет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2 592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2 592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2 592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2 592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2 592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3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34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 xml:space="preserve">000,00 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2.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МО Энергетикский поссовет (ручная уборка мусора)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500 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062,30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636 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544,80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662 006,60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688 486,86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847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на территории муниципального образования Энергетикский </w:t>
            </w:r>
            <w:r w:rsidRPr="008D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 (сбор и вывоз бытовых отходов и мусора на территории муниципального образования Энергетикский</w:t>
            </w:r>
            <w:proofErr w:type="gramEnd"/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4.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Монтаж Новогоднего городка: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 xml:space="preserve"> - строительство ледяного городка</w:t>
            </w:r>
            <w:proofErr w:type="gramStart"/>
            <w:r w:rsidRPr="008D0847">
              <w:rPr>
                <w:sz w:val="28"/>
                <w:szCs w:val="28"/>
              </w:rPr>
              <w:t xml:space="preserve"> ;</w:t>
            </w:r>
            <w:proofErr w:type="gramEnd"/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монтаж новогодней арки;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монтаж светящихся деревьев;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 xml:space="preserve">монтаж елки </w:t>
            </w:r>
            <w:proofErr w:type="gramStart"/>
            <w:r w:rsidRPr="008D0847">
              <w:rPr>
                <w:sz w:val="28"/>
                <w:szCs w:val="28"/>
              </w:rPr>
              <w:t>с</w:t>
            </w:r>
            <w:proofErr w:type="gramEnd"/>
            <w:r w:rsidRPr="008D0847">
              <w:rPr>
                <w:sz w:val="28"/>
                <w:szCs w:val="28"/>
              </w:rPr>
              <w:t xml:space="preserve"> иллюминациям;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установка и заливка горок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250 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250 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250 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250 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Показатель5.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Обеспечение охраны Новогоднего городка: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 xml:space="preserve">- дежурство на площади возле </w:t>
            </w:r>
            <w:r w:rsidRPr="008D0847">
              <w:rPr>
                <w:sz w:val="28"/>
                <w:szCs w:val="28"/>
              </w:rPr>
              <w:lastRenderedPageBreak/>
              <w:t>ДК «Современник»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99 000,00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129 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313,71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134 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486,26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139 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865,71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145 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460,33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6.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 xml:space="preserve">Текущие обслуживание уличного освещения на территории МО Энергетикский поссовет 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650 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650 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650 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7. Дератизация, дезинсекция территории посёлка Энергетик 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108 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117,50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112</w:t>
            </w:r>
          </w:p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442,20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116 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939,89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B46F67" w:rsidRPr="008D0847" w:rsidRDefault="00B46F67" w:rsidP="006374ED">
            <w:pPr>
              <w:jc w:val="both"/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617,48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482,18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8.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Оплата электроэнергии по уличному освещению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5E4AF5" w:rsidP="00B46F6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2 883 044,02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2 929 753,28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3 046 943,11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3 168 820,83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3 295 573,66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9.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Озеленение территории муниципального образования Энергетикский поссовет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1 417 440,00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1 553 280,00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1 553 280,00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1 553 280,00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1 553 280,00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10.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 xml:space="preserve">Оплата услуг по разработке локально </w:t>
            </w:r>
            <w:r w:rsidRPr="008D0847">
              <w:rPr>
                <w:sz w:val="28"/>
                <w:szCs w:val="28"/>
              </w:rPr>
              <w:lastRenderedPageBreak/>
              <w:t>сметных расчетов по программным мероприятиям на 2019-2023гг.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11. </w:t>
            </w:r>
            <w:r w:rsidRPr="008D0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техническое обслуживание детских игровых площадок расположенных на территории п. Энергетик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784,84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103 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776,23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107 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927,28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112 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244,37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734,14</w:t>
            </w:r>
          </w:p>
        </w:tc>
      </w:tr>
      <w:tr w:rsidR="00B46F67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Показатель 12.</w:t>
            </w:r>
          </w:p>
          <w:p w:rsidR="00B46F67" w:rsidRPr="008D0847" w:rsidRDefault="00B46F67" w:rsidP="006374ED">
            <w:pPr>
              <w:rPr>
                <w:sz w:val="28"/>
                <w:szCs w:val="28"/>
              </w:rPr>
            </w:pPr>
            <w:r w:rsidRPr="008D0847">
              <w:rPr>
                <w:sz w:val="28"/>
                <w:szCs w:val="28"/>
              </w:rPr>
              <w:t>Деятельность по обращению с животными без владельцев</w:t>
            </w:r>
            <w:proofErr w:type="gramStart"/>
            <w:r w:rsidRPr="008D0847">
              <w:rPr>
                <w:sz w:val="28"/>
                <w:szCs w:val="28"/>
              </w:rPr>
              <w:t xml:space="preserve"> ,</w:t>
            </w:r>
            <w:proofErr w:type="gramEnd"/>
            <w:r w:rsidRPr="008D0847">
              <w:rPr>
                <w:sz w:val="28"/>
                <w:szCs w:val="28"/>
              </w:rPr>
              <w:t xml:space="preserve"> обитающих на территории муниципального образования Энергетикский поссовет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08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840,11</w:t>
            </w:r>
          </w:p>
        </w:tc>
        <w:tc>
          <w:tcPr>
            <w:tcW w:w="993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134" w:type="dxa"/>
            <w:hideMark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</w:p>
          <w:p w:rsidR="00B46F67" w:rsidRPr="008D084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84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46F67" w:rsidRPr="00996DF4" w:rsidTr="00B46F67">
        <w:tc>
          <w:tcPr>
            <w:tcW w:w="708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Показатель 13.</w:t>
            </w:r>
          </w:p>
          <w:p w:rsidR="00B46F67" w:rsidRPr="00996DF4" w:rsidRDefault="00B46F67" w:rsidP="00B46F67">
            <w:r w:rsidRPr="00996DF4">
              <w:rPr>
                <w:sz w:val="28"/>
                <w:szCs w:val="28"/>
              </w:rPr>
              <w:t>Приобретение и установка скамеек в районе аллеи Славы и парка</w:t>
            </w: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993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F67" w:rsidRPr="00996DF4" w:rsidTr="00B46F67">
        <w:tc>
          <w:tcPr>
            <w:tcW w:w="708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F67" w:rsidRPr="00996DF4" w:rsidRDefault="00B46F67" w:rsidP="00B46F6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Показатель 14.</w:t>
            </w:r>
          </w:p>
          <w:p w:rsidR="00B46F67" w:rsidRPr="00996DF4" w:rsidRDefault="00B46F67" w:rsidP="00B46F6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3Д фигур для новогоднего городка</w:t>
            </w: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123600,</w:t>
            </w:r>
            <w:r w:rsidRPr="00996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F67" w:rsidRPr="00996DF4" w:rsidTr="00B46F67">
        <w:tc>
          <w:tcPr>
            <w:tcW w:w="708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F67" w:rsidRPr="00996DF4" w:rsidRDefault="00B46F67" w:rsidP="00B46F6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Показатель 15.</w:t>
            </w:r>
          </w:p>
          <w:p w:rsidR="00B46F67" w:rsidRPr="00996DF4" w:rsidRDefault="00B46F67" w:rsidP="00B46F67">
            <w:pPr>
              <w:rPr>
                <w:sz w:val="28"/>
                <w:szCs w:val="28"/>
              </w:rPr>
            </w:pPr>
            <w:r w:rsidRPr="00996DF4">
              <w:rPr>
                <w:sz w:val="28"/>
                <w:szCs w:val="28"/>
              </w:rPr>
              <w:t>Ремонт ограждений площадок для накопления ТКО домов №№ 68,73</w:t>
            </w:r>
          </w:p>
          <w:p w:rsidR="00B46F67" w:rsidRPr="00996DF4" w:rsidRDefault="00B46F67" w:rsidP="00B46F6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37 435,00</w:t>
            </w:r>
          </w:p>
        </w:tc>
        <w:tc>
          <w:tcPr>
            <w:tcW w:w="993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6F67" w:rsidRPr="00996DF4" w:rsidRDefault="00B46F67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4ED" w:rsidRPr="00996DF4" w:rsidTr="00B46F67">
        <w:tc>
          <w:tcPr>
            <w:tcW w:w="708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4ED" w:rsidRPr="006374ED" w:rsidRDefault="006374ED" w:rsidP="00B46F6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74ED">
              <w:rPr>
                <w:rFonts w:ascii="Times New Roman" w:hAnsi="Times New Roman" w:cs="Times New Roman"/>
                <w:sz w:val="28"/>
                <w:szCs w:val="28"/>
              </w:rPr>
              <w:t>Показатель 16.</w:t>
            </w:r>
          </w:p>
          <w:p w:rsidR="006374ED" w:rsidRPr="006374ED" w:rsidRDefault="006A1D78" w:rsidP="006374ED">
            <w:r w:rsidRPr="006A1D78">
              <w:rPr>
                <w:color w:val="222222"/>
                <w:sz w:val="28"/>
                <w:szCs w:val="28"/>
              </w:rPr>
              <w:t>Изготовление и монтаж площадок для накопления ТКО в районе МКД №№ 75, 66 п. Энергетик</w:t>
            </w:r>
          </w:p>
        </w:tc>
        <w:tc>
          <w:tcPr>
            <w:tcW w:w="1134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6374ED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</w:t>
            </w:r>
          </w:p>
          <w:p w:rsidR="006374ED" w:rsidRPr="00996DF4" w:rsidRDefault="006374ED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194,00</w:t>
            </w:r>
          </w:p>
        </w:tc>
        <w:tc>
          <w:tcPr>
            <w:tcW w:w="993" w:type="dxa"/>
          </w:tcPr>
          <w:p w:rsidR="006374ED" w:rsidRPr="00996DF4" w:rsidRDefault="005C23A2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74ED" w:rsidRPr="00996DF4" w:rsidRDefault="005C23A2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74ED" w:rsidRPr="00996DF4" w:rsidRDefault="005C23A2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74ED" w:rsidRPr="00996DF4" w:rsidRDefault="005C23A2" w:rsidP="006374ED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29F4" w:rsidRDefault="009E29F4" w:rsidP="009E29F4">
      <w:pPr>
        <w:rPr>
          <w:sz w:val="28"/>
          <w:szCs w:val="28"/>
        </w:rPr>
      </w:pPr>
    </w:p>
    <w:p w:rsidR="009E29F4" w:rsidRDefault="009E29F4" w:rsidP="009E29F4">
      <w:pPr>
        <w:rPr>
          <w:sz w:val="28"/>
          <w:szCs w:val="28"/>
        </w:rPr>
      </w:pPr>
    </w:p>
    <w:p w:rsidR="009E29F4" w:rsidRDefault="009E29F4" w:rsidP="009E29F4">
      <w:pPr>
        <w:rPr>
          <w:sz w:val="28"/>
          <w:szCs w:val="28"/>
        </w:rPr>
      </w:pPr>
    </w:p>
    <w:p w:rsidR="009E29F4" w:rsidRDefault="009E29F4" w:rsidP="009E29F4">
      <w:pPr>
        <w:rPr>
          <w:sz w:val="28"/>
          <w:szCs w:val="28"/>
        </w:rPr>
      </w:pPr>
    </w:p>
    <w:p w:rsidR="009E29F4" w:rsidRDefault="009E29F4" w:rsidP="009E29F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         А.В. Гоношилкин</w:t>
      </w:r>
    </w:p>
    <w:p w:rsidR="00DB43AF" w:rsidRPr="00996DF4" w:rsidRDefault="00DB43AF" w:rsidP="00D55843">
      <w:pPr>
        <w:jc w:val="right"/>
      </w:pPr>
      <w:r w:rsidRPr="00996DF4">
        <w:br w:type="page"/>
      </w:r>
    </w:p>
    <w:p w:rsidR="001E4522" w:rsidRDefault="001E4522" w:rsidP="001E4522">
      <w:pPr>
        <w:jc w:val="right"/>
      </w:pPr>
      <w:r>
        <w:lastRenderedPageBreak/>
        <w:t xml:space="preserve">Приложение № 2 </w:t>
      </w:r>
    </w:p>
    <w:p w:rsidR="001E4522" w:rsidRDefault="001E4522" w:rsidP="001E4522">
      <w:pPr>
        <w:jc w:val="right"/>
      </w:pPr>
      <w:r>
        <w:t xml:space="preserve">к Постановлению администрации муниципального образования </w:t>
      </w:r>
    </w:p>
    <w:p w:rsidR="001E4522" w:rsidRDefault="001E4522" w:rsidP="001E4522">
      <w:pPr>
        <w:jc w:val="right"/>
      </w:pPr>
      <w:r>
        <w:t>Энергетикский поссовет Новоорского района Оренбургской области</w:t>
      </w:r>
    </w:p>
    <w:p w:rsidR="00BB3DF8" w:rsidRDefault="00BB3DF8" w:rsidP="001E4522">
      <w:pPr>
        <w:jc w:val="right"/>
      </w:pPr>
      <w:r>
        <w:t>От 02.09.2019 № 1</w:t>
      </w:r>
      <w:r w:rsidR="007E4623">
        <w:t>40</w:t>
      </w:r>
      <w:bookmarkStart w:id="1" w:name="_GoBack"/>
      <w:bookmarkEnd w:id="1"/>
      <w:r>
        <w:t>-П</w:t>
      </w:r>
    </w:p>
    <w:p w:rsidR="00D55843" w:rsidRDefault="00D55843" w:rsidP="00D55843">
      <w:pPr>
        <w:jc w:val="right"/>
      </w:pPr>
    </w:p>
    <w:p w:rsidR="001E4522" w:rsidRPr="00996DF4" w:rsidRDefault="001E4522" w:rsidP="00D55843">
      <w:pPr>
        <w:jc w:val="right"/>
      </w:pPr>
    </w:p>
    <w:p w:rsidR="00D55843" w:rsidRPr="00996DF4" w:rsidRDefault="00D55843" w:rsidP="00D55843">
      <w:pPr>
        <w:jc w:val="right"/>
      </w:pPr>
      <w:r w:rsidRPr="00996DF4">
        <w:t>Приложение  № 1.2</w:t>
      </w:r>
    </w:p>
    <w:p w:rsidR="00D55843" w:rsidRPr="00996DF4" w:rsidRDefault="00D55843" w:rsidP="00D55843">
      <w:pPr>
        <w:widowControl w:val="0"/>
        <w:autoSpaceDE w:val="0"/>
        <w:autoSpaceDN w:val="0"/>
        <w:adjustRightInd w:val="0"/>
        <w:jc w:val="right"/>
      </w:pPr>
      <w:r w:rsidRPr="00996DF4">
        <w:t>к Приложению к Постановлению администрации</w:t>
      </w:r>
    </w:p>
    <w:p w:rsidR="00D55843" w:rsidRPr="00996DF4" w:rsidRDefault="00D55843" w:rsidP="00D55843">
      <w:pPr>
        <w:jc w:val="right"/>
      </w:pPr>
      <w:r w:rsidRPr="00996DF4">
        <w:t xml:space="preserve">муниципального образования Энергетикский поссовет </w:t>
      </w:r>
    </w:p>
    <w:p w:rsidR="00D55843" w:rsidRPr="00996DF4" w:rsidRDefault="00D55843" w:rsidP="00D55843">
      <w:pPr>
        <w:jc w:val="right"/>
      </w:pPr>
      <w:r w:rsidRPr="00996DF4">
        <w:t xml:space="preserve">Новоорского района  Оренбургской области </w:t>
      </w:r>
    </w:p>
    <w:p w:rsidR="00D55843" w:rsidRPr="001E4522" w:rsidRDefault="001E4522" w:rsidP="00D55843">
      <w:pPr>
        <w:jc w:val="right"/>
      </w:pPr>
      <w:r w:rsidRPr="001E4522">
        <w:t>от 28.11.2018 № 242-П</w:t>
      </w:r>
      <w:r w:rsidR="00D55843" w:rsidRPr="001E4522">
        <w:t xml:space="preserve">                                                                                                           </w:t>
      </w:r>
    </w:p>
    <w:p w:rsidR="00D55843" w:rsidRPr="00996DF4" w:rsidRDefault="00D55843" w:rsidP="00D55843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r w:rsidRPr="00996DF4">
        <w:rPr>
          <w:rFonts w:ascii="Times New Roman" w:hAnsi="Times New Roman" w:cs="Times New Roman"/>
          <w:color w:val="auto"/>
          <w:sz w:val="28"/>
          <w:szCs w:val="28"/>
        </w:rPr>
        <w:t>Перечень и характеристика</w:t>
      </w:r>
      <w:r w:rsidRPr="00996DF4">
        <w:rPr>
          <w:rFonts w:ascii="Times New Roman" w:hAnsi="Times New Roman" w:cs="Times New Roman"/>
          <w:color w:val="auto"/>
          <w:sz w:val="28"/>
          <w:szCs w:val="28"/>
        </w:rPr>
        <w:br/>
        <w:t>основных мероприятий муниципальной Программы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18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  <w:gridCol w:w="993"/>
        <w:gridCol w:w="566"/>
        <w:gridCol w:w="1134"/>
        <w:gridCol w:w="992"/>
      </w:tblGrid>
      <w:tr w:rsidR="00D55843" w:rsidRPr="00996DF4" w:rsidTr="00C42A03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Коды </w:t>
            </w:r>
            <w:hyperlink r:id="rId9" w:history="1">
              <w:r w:rsidRPr="00996DF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  <w:u w:val="none"/>
                </w:rPr>
                <w:t>бюджетной классификации</w:t>
              </w:r>
            </w:hyperlink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D55843" w:rsidRPr="00996DF4" w:rsidTr="00C42A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proofErr w:type="gramStart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2019 - 2023 годы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843" w:rsidRPr="00996DF4" w:rsidTr="00C42A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2023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843" w:rsidRPr="00996DF4" w:rsidTr="00C42A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hyperlink w:anchor="sub_3331" w:history="1">
              <w:r w:rsidRPr="00996DF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Pr="00996DF4">
              <w:rPr>
                <w:rStyle w:val="a4"/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843" w:rsidRPr="00996DF4" w:rsidTr="00C42A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  <w:p w:rsidR="00D55843" w:rsidRPr="00996DF4" w:rsidRDefault="00D55843" w:rsidP="00C42A0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1E20DA" w:rsidP="00684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34 188 140,69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1E20DA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E20DA">
              <w:rPr>
                <w:rFonts w:ascii="Times New Roman" w:hAnsi="Times New Roman" w:cs="Times New Roman"/>
                <w:sz w:val="22"/>
                <w:szCs w:val="22"/>
              </w:rPr>
              <w:t> 827 539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6 600 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627,72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6 756 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121,34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6 917 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834,99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7 086 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017,17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843" w:rsidRPr="00996DF4" w:rsidTr="00C42A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Проведение субботников на территории муниципального образования Энергетикский поссовет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0503 0600100010 244 225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150 000,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форм собственности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C42A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Соблюдение правил благоустройства территорий</w:t>
            </w:r>
          </w:p>
        </w:tc>
      </w:tr>
      <w:tr w:rsidR="00D55843" w:rsidRPr="00996DF4" w:rsidTr="00C42A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муниципального образования Энергетикский поссовет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(ручная уборка мусора территорий 1 и 2 микрорайонов)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0600100010 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3 099 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500 000,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612 062,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636 544,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662 006,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688 486,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Ручная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уборка территорий</w:t>
            </w:r>
          </w:p>
        </w:tc>
      </w:tr>
      <w:tr w:rsidR="00996DF4" w:rsidRPr="00996DF4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</w:rPr>
            </w:pPr>
            <w:r w:rsidRPr="00996DF4">
              <w:rPr>
                <w:rFonts w:ascii="Times New Roman" w:hAnsi="Times New Roman" w:cs="Times New Roman"/>
              </w:rPr>
              <w:t>Уборка мусора на территории муниципального образования Энергетикский поссовет (сбор и вывоз бытовых отходов и мусора на территории муниципального образования Энергетикский поссовет)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3504EB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D55843" w:rsidRPr="00996DF4">
              <w:rPr>
                <w:rFonts w:ascii="Times New Roman" w:hAnsi="Times New Roman" w:cs="Times New Roman"/>
                <w:sz w:val="22"/>
                <w:szCs w:val="22"/>
              </w:rPr>
              <w:t>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3504EB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F0C9A" w:rsidRPr="00996DF4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Безопасный отдых</w:t>
            </w:r>
          </w:p>
        </w:tc>
      </w:tr>
      <w:tr w:rsidR="00D55843" w:rsidRPr="00996DF4" w:rsidTr="00C42A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Монтаж Новогоднего городка: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- строительство ледяного городка;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-монтаж новогодней арки;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-монтаж светящихся деревьев;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-монтаж елки с иллюминациями;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-установка и заливка горок и демонтаж Новогоднего городка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1 100 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250 000,00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Облагораживание цветников, расположенных в парковой зоне</w:t>
            </w:r>
          </w:p>
        </w:tc>
      </w:tr>
      <w:tr w:rsidR="00996DF4" w:rsidRPr="00996DF4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Обеспечение охраны Новогоднего городка: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- дежурство на площади возле ДК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«Современник»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050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0600100010 244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3504EB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648 126,01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3504EB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99 000,00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129 313,71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134 486,26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139 865,71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145 460,33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Восстановление разрушенной беседки</w:t>
            </w:r>
          </w:p>
        </w:tc>
      </w:tr>
      <w:tr w:rsidR="00D55843" w:rsidRPr="00996DF4" w:rsidTr="00C42A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сетей уличного освещения на территории муниципального образования Энергетикский поссовет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0600200020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3 250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843" w:rsidRPr="00996DF4" w:rsidTr="00C42A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Дератизация, дезинсекция территории муниципального образования Энергетикский поссовет общей площадью 116,8 га: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-территории массового отдыха населения на побережье Ириклинского водохранилища (муниципальный пляж);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- старое кладбище;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 xml:space="preserve">-парковые зоны 1 и 2 </w:t>
            </w:r>
            <w:proofErr w:type="spellStart"/>
            <w:r w:rsidRPr="00996DF4">
              <w:rPr>
                <w:sz w:val="22"/>
                <w:szCs w:val="22"/>
              </w:rPr>
              <w:t>мкр</w:t>
            </w:r>
            <w:proofErr w:type="spellEnd"/>
            <w:r w:rsidRPr="00996DF4"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585 599,25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108 117,50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112 442,20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116 939,89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121 617,48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126 482,18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Защита территорий от неблагоприятных воздействий</w:t>
            </w:r>
          </w:p>
        </w:tc>
      </w:tr>
      <w:tr w:rsidR="00996DF4" w:rsidRPr="00996DF4" w:rsidTr="00996DF4">
        <w:trPr>
          <w:trHeight w:val="10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Оплата электроэнергии по уличному освещению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06002 10020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007457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15 324 134,90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007457" w:rsidP="00684CD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2 883 044,02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2 929 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753,28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3 046 </w:t>
            </w:r>
          </w:p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943,11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3 168 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820,83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3 295 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573,66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Оплата услуг</w:t>
            </w:r>
          </w:p>
        </w:tc>
      </w:tr>
      <w:tr w:rsidR="00D55843" w:rsidRPr="00996DF4" w:rsidTr="00C42A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Озеленение территории муниципального образования Энергетикский поссовет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0600300030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7 630 560,00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1 417 440,00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1 553 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1 553 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1 553 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1 553 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Соблюдение правил благоустройства</w:t>
            </w:r>
          </w:p>
        </w:tc>
      </w:tr>
      <w:tr w:rsidR="00996DF4" w:rsidRPr="00996DF4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Оплата услуг по разработке локально-сметных расчетов по программным мероприятиям на 2019-2023гг.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3504EB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D55843" w:rsidRPr="00996DF4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3504EB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55843"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Разработка локально-сметных расчетов для обоснованного планирования расходов на мероприятия 2019-2020гг.</w:t>
            </w:r>
          </w:p>
        </w:tc>
      </w:tr>
      <w:tr w:rsidR="00D55843" w:rsidRPr="00996DF4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Содержание и техническое обслуживание детских площадок расположенных на территории п. Энергетик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rPr>
                <w:sz w:val="22"/>
                <w:szCs w:val="22"/>
                <w:shd w:val="clear" w:color="auto" w:fill="FFFF00"/>
              </w:rPr>
            </w:pPr>
            <w:r w:rsidRPr="00996DF4">
              <w:rPr>
                <w:sz w:val="22"/>
                <w:szCs w:val="22"/>
              </w:rPr>
              <w:t>540 466,86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99 784,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103 776,23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107 927,28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112 244,37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116 734,14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благоприятных и безопасных условий детям и взрослым во время пребыв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ания на детской площадки</w:t>
            </w:r>
          </w:p>
        </w:tc>
      </w:tr>
      <w:tr w:rsidR="00996DF4" w:rsidRPr="00996DF4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Деятельность по обращению с животными без владельцев, обитающих на территории муниципального образования Энергетикский поссовет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4648A1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274 840,11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4648A1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154 840,11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843" w:rsidRPr="00996DF4" w:rsidRDefault="00D5584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населения поселка</w:t>
            </w:r>
          </w:p>
        </w:tc>
      </w:tr>
      <w:tr w:rsidR="00996DF4" w:rsidRPr="00996DF4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C42A0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C42A0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Приобретение и установка скамеек</w:t>
            </w:r>
            <w:r w:rsidR="00D75CC3" w:rsidRPr="00996DF4">
              <w:rPr>
                <w:sz w:val="22"/>
                <w:szCs w:val="22"/>
              </w:rPr>
              <w:t xml:space="preserve"> в </w:t>
            </w:r>
            <w:r w:rsidR="00D75CC3" w:rsidRPr="00996DF4">
              <w:rPr>
                <w:sz w:val="22"/>
                <w:szCs w:val="22"/>
              </w:rPr>
              <w:lastRenderedPageBreak/>
              <w:t>районе аллеи Славы и парка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C42A0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244 </w:t>
            </w:r>
            <w:r w:rsidR="00B46F67" w:rsidRPr="00996DF4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0F0C9A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  <w:lang w:val="en-US"/>
              </w:rPr>
              <w:lastRenderedPageBreak/>
              <w:t>114</w:t>
            </w:r>
            <w:r w:rsidR="004648A1" w:rsidRPr="00996DF4">
              <w:rPr>
                <w:sz w:val="22"/>
                <w:szCs w:val="22"/>
                <w:lang w:val="en-US"/>
              </w:rPr>
              <w:t> </w:t>
            </w:r>
            <w:r w:rsidRPr="00996DF4">
              <w:rPr>
                <w:sz w:val="22"/>
                <w:szCs w:val="22"/>
                <w:lang w:val="en-US"/>
              </w:rPr>
              <w:t>084</w:t>
            </w:r>
            <w:r w:rsidR="004648A1" w:rsidRPr="00996DF4">
              <w:rPr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C42A0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0F0C9A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</w:t>
            </w:r>
            <w:r w:rsidR="004648A1"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084</w:t>
            </w:r>
            <w:r w:rsidR="004648A1" w:rsidRPr="00996DF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3" w:rsidRPr="00996DF4" w:rsidRDefault="00B84E65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A03" w:rsidRPr="00996DF4" w:rsidRDefault="000F0C9A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благоприятных условий для населения поселка</w:t>
            </w:r>
          </w:p>
        </w:tc>
      </w:tr>
      <w:tr w:rsidR="00996DF4" w:rsidRPr="00996DF4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D75CC3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Приобретение 3</w:t>
            </w:r>
            <w:proofErr w:type="gramStart"/>
            <w:r w:rsidRPr="00996DF4">
              <w:rPr>
                <w:sz w:val="22"/>
                <w:szCs w:val="22"/>
              </w:rPr>
              <w:t xml:space="preserve"> Д</w:t>
            </w:r>
            <w:proofErr w:type="gramEnd"/>
            <w:r w:rsidRPr="00996DF4">
              <w:rPr>
                <w:sz w:val="22"/>
                <w:szCs w:val="22"/>
              </w:rPr>
              <w:t xml:space="preserve"> фигур для Новогоднего городка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</w:t>
            </w:r>
            <w:r w:rsidR="00B46F67" w:rsidRPr="00996DF4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807FBB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123 600,00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807FBB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123 600,</w:t>
            </w:r>
            <w:r w:rsidR="003504EB"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B84E65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заключенных 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CC3" w:rsidRPr="00996DF4" w:rsidRDefault="000F0C9A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благоприятных условий для населения поселка</w:t>
            </w:r>
          </w:p>
        </w:tc>
      </w:tr>
      <w:tr w:rsidR="00996DF4" w:rsidRPr="00FB54D2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0F0C9A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 xml:space="preserve">Ремонт ограждений площадок для </w:t>
            </w:r>
            <w:r w:rsidR="00857362" w:rsidRPr="00996DF4">
              <w:rPr>
                <w:sz w:val="22"/>
                <w:szCs w:val="22"/>
              </w:rPr>
              <w:t>накопления</w:t>
            </w:r>
            <w:r w:rsidRPr="00996DF4">
              <w:rPr>
                <w:sz w:val="22"/>
                <w:szCs w:val="22"/>
              </w:rPr>
              <w:t xml:space="preserve"> ТКО домов №№ 68,73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0F0C9A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9A" w:rsidRPr="00996DF4" w:rsidRDefault="000F0C9A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37 435,</w:t>
            </w:r>
          </w:p>
          <w:p w:rsidR="00D75CC3" w:rsidRPr="00996DF4" w:rsidRDefault="000F0C9A" w:rsidP="00996DF4">
            <w:pPr>
              <w:rPr>
                <w:sz w:val="22"/>
                <w:szCs w:val="22"/>
              </w:rPr>
            </w:pPr>
            <w:r w:rsidRPr="00996DF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D75CC3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9A" w:rsidRPr="00996DF4" w:rsidRDefault="000F0C9A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37 435,</w:t>
            </w:r>
          </w:p>
          <w:p w:rsidR="00D75CC3" w:rsidRPr="00996DF4" w:rsidRDefault="000F0C9A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996DF4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3" w:rsidRPr="00996DF4" w:rsidRDefault="00B84E65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CC3" w:rsidRPr="00FB54D2" w:rsidRDefault="000F0C9A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населения поселка</w:t>
            </w:r>
          </w:p>
        </w:tc>
      </w:tr>
      <w:tr w:rsidR="006374ED" w:rsidRPr="00FB54D2" w:rsidTr="00996D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Pr="00996DF4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Pr="006A1D78" w:rsidRDefault="006A1D78" w:rsidP="006C5FDA">
            <w:proofErr w:type="gramStart"/>
            <w:r w:rsidRPr="006A1D78">
              <w:rPr>
                <w:color w:val="222222"/>
              </w:rPr>
              <w:t xml:space="preserve">Изготовление и монтаж площадок для накопления ТКО в районе МКД №№ 75, 66 п. </w:t>
            </w:r>
            <w:r w:rsidRPr="006A1D78">
              <w:rPr>
                <w:color w:val="222222"/>
              </w:rPr>
              <w:lastRenderedPageBreak/>
              <w:t>Энергетик</w:t>
            </w:r>
            <w:r w:rsidR="006C5FDA" w:rsidRPr="006A1D78"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P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0503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996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Pr="00996DF4" w:rsidRDefault="006374ED" w:rsidP="00996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140 194,00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Pr="00996DF4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P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374ED">
              <w:rPr>
                <w:rFonts w:ascii="Times New Roman" w:hAnsi="Times New Roman" w:cs="Times New Roman"/>
                <w:sz w:val="22"/>
                <w:szCs w:val="22"/>
              </w:rPr>
              <w:t>140 194,00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ED" w:rsidRPr="00996DF4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DF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4ED" w:rsidRPr="00996DF4" w:rsidRDefault="006374ED" w:rsidP="00996DF4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благоприятных условий для </w:t>
            </w:r>
            <w:r w:rsidRPr="00996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поселка</w:t>
            </w:r>
          </w:p>
        </w:tc>
      </w:tr>
    </w:tbl>
    <w:p w:rsidR="00D55843" w:rsidRPr="00FB54D2" w:rsidRDefault="00D55843" w:rsidP="00996DF4">
      <w:pPr>
        <w:ind w:firstLine="698"/>
        <w:jc w:val="right"/>
        <w:rPr>
          <w:sz w:val="22"/>
          <w:szCs w:val="22"/>
        </w:rPr>
      </w:pPr>
    </w:p>
    <w:p w:rsidR="00D55843" w:rsidRPr="00FB54D2" w:rsidRDefault="00D55843" w:rsidP="00996DF4">
      <w:pPr>
        <w:ind w:firstLine="698"/>
        <w:jc w:val="right"/>
        <w:rPr>
          <w:sz w:val="22"/>
          <w:szCs w:val="22"/>
        </w:rPr>
      </w:pPr>
    </w:p>
    <w:p w:rsidR="00D55843" w:rsidRPr="00FB54D2" w:rsidRDefault="00D55843" w:rsidP="00996DF4">
      <w:pPr>
        <w:rPr>
          <w:sz w:val="22"/>
          <w:szCs w:val="22"/>
        </w:rPr>
      </w:pPr>
      <w:r w:rsidRPr="00FB54D2">
        <w:rPr>
          <w:sz w:val="22"/>
          <w:szCs w:val="22"/>
        </w:rPr>
        <w:t>* МБ - местный бюджет</w:t>
      </w:r>
    </w:p>
    <w:p w:rsidR="00D55843" w:rsidRDefault="00D55843" w:rsidP="00996DF4">
      <w:pPr>
        <w:rPr>
          <w:sz w:val="22"/>
          <w:szCs w:val="22"/>
        </w:rPr>
      </w:pPr>
      <w:r w:rsidRPr="00FB54D2">
        <w:rPr>
          <w:sz w:val="22"/>
          <w:szCs w:val="22"/>
        </w:rPr>
        <w:t>** ИС - иные средства</w:t>
      </w:r>
    </w:p>
    <w:p w:rsidR="00D55843" w:rsidRDefault="00D55843" w:rsidP="00996DF4">
      <w:pPr>
        <w:rPr>
          <w:sz w:val="22"/>
          <w:szCs w:val="22"/>
        </w:rPr>
      </w:pPr>
    </w:p>
    <w:p w:rsidR="00D55843" w:rsidRDefault="00D55843" w:rsidP="00996DF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         А.В. Гоношилкин</w:t>
      </w:r>
    </w:p>
    <w:p w:rsidR="00D55843" w:rsidRPr="00CB65B9" w:rsidRDefault="00D55843" w:rsidP="00996DF4">
      <w:pPr>
        <w:rPr>
          <w:sz w:val="28"/>
          <w:szCs w:val="28"/>
        </w:rPr>
      </w:pPr>
    </w:p>
    <w:p w:rsidR="00D55843" w:rsidRPr="00CB65B9" w:rsidRDefault="00D55843" w:rsidP="00996DF4">
      <w:pPr>
        <w:rPr>
          <w:sz w:val="28"/>
          <w:szCs w:val="28"/>
        </w:rPr>
      </w:pPr>
    </w:p>
    <w:p w:rsidR="00D55843" w:rsidRPr="00CB65B9" w:rsidRDefault="00D55843" w:rsidP="00996DF4">
      <w:pPr>
        <w:rPr>
          <w:sz w:val="28"/>
          <w:szCs w:val="28"/>
        </w:rPr>
      </w:pPr>
    </w:p>
    <w:p w:rsidR="00362082" w:rsidRDefault="00362082" w:rsidP="00996DF4"/>
    <w:sectPr w:rsidR="00362082" w:rsidSect="00DB43A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C4" w:rsidRDefault="00076DC4" w:rsidP="00D55843">
      <w:r>
        <w:separator/>
      </w:r>
    </w:p>
  </w:endnote>
  <w:endnote w:type="continuationSeparator" w:id="0">
    <w:p w:rsidR="00076DC4" w:rsidRDefault="00076DC4" w:rsidP="00D5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C4" w:rsidRDefault="00076DC4" w:rsidP="00D55843">
      <w:r>
        <w:separator/>
      </w:r>
    </w:p>
  </w:footnote>
  <w:footnote w:type="continuationSeparator" w:id="0">
    <w:p w:rsidR="00076DC4" w:rsidRDefault="00076DC4" w:rsidP="00D5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12FA235C"/>
    <w:multiLevelType w:val="hybridMultilevel"/>
    <w:tmpl w:val="1B7CCFE2"/>
    <w:lvl w:ilvl="0" w:tplc="01AC9A54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069AC"/>
    <w:multiLevelType w:val="multilevel"/>
    <w:tmpl w:val="8FC86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4D5750A5"/>
    <w:multiLevelType w:val="hybridMultilevel"/>
    <w:tmpl w:val="EDB6E8E8"/>
    <w:lvl w:ilvl="0" w:tplc="0D92009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BFE6B4E"/>
    <w:multiLevelType w:val="hybridMultilevel"/>
    <w:tmpl w:val="BF12BC22"/>
    <w:lvl w:ilvl="0" w:tplc="69D2F55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43"/>
    <w:rsid w:val="00005CE2"/>
    <w:rsid w:val="00007457"/>
    <w:rsid w:val="0004559B"/>
    <w:rsid w:val="00076DC4"/>
    <w:rsid w:val="000F0C9A"/>
    <w:rsid w:val="000F11C0"/>
    <w:rsid w:val="0012275F"/>
    <w:rsid w:val="00130EDB"/>
    <w:rsid w:val="001C2981"/>
    <w:rsid w:val="001E20DA"/>
    <w:rsid w:val="001E4522"/>
    <w:rsid w:val="002458BC"/>
    <w:rsid w:val="00304789"/>
    <w:rsid w:val="003478A3"/>
    <w:rsid w:val="003504EB"/>
    <w:rsid w:val="00362082"/>
    <w:rsid w:val="003950BF"/>
    <w:rsid w:val="00437EED"/>
    <w:rsid w:val="004544BD"/>
    <w:rsid w:val="004648A1"/>
    <w:rsid w:val="00590EB9"/>
    <w:rsid w:val="005C23A2"/>
    <w:rsid w:val="005E4AF5"/>
    <w:rsid w:val="00610080"/>
    <w:rsid w:val="006374ED"/>
    <w:rsid w:val="00684CDC"/>
    <w:rsid w:val="006A1D78"/>
    <w:rsid w:val="006C5FDA"/>
    <w:rsid w:val="00781B1A"/>
    <w:rsid w:val="007E4623"/>
    <w:rsid w:val="00807FBB"/>
    <w:rsid w:val="00835D76"/>
    <w:rsid w:val="008522A4"/>
    <w:rsid w:val="00853D6A"/>
    <w:rsid w:val="00857362"/>
    <w:rsid w:val="00905B33"/>
    <w:rsid w:val="00996DF4"/>
    <w:rsid w:val="009A6D34"/>
    <w:rsid w:val="009E29F4"/>
    <w:rsid w:val="00A86D1C"/>
    <w:rsid w:val="00AD0C55"/>
    <w:rsid w:val="00B46F67"/>
    <w:rsid w:val="00B84E65"/>
    <w:rsid w:val="00BB3DF8"/>
    <w:rsid w:val="00BD1092"/>
    <w:rsid w:val="00C0751B"/>
    <w:rsid w:val="00C41C1C"/>
    <w:rsid w:val="00C42A03"/>
    <w:rsid w:val="00C73A38"/>
    <w:rsid w:val="00C83EA0"/>
    <w:rsid w:val="00CA0671"/>
    <w:rsid w:val="00CB6C97"/>
    <w:rsid w:val="00CE4E84"/>
    <w:rsid w:val="00D55843"/>
    <w:rsid w:val="00D75CC3"/>
    <w:rsid w:val="00DB43AF"/>
    <w:rsid w:val="00DF6144"/>
    <w:rsid w:val="00EC3CFC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8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584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D5584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55843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5584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D5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5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D558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D558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5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84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5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4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55843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D558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558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D55843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D558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D5584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55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5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55843"/>
    <w:pPr>
      <w:ind w:left="720"/>
    </w:pPr>
  </w:style>
  <w:style w:type="paragraph" w:customStyle="1" w:styleId="s3">
    <w:name w:val="s_3"/>
    <w:basedOn w:val="a"/>
    <w:rsid w:val="00D558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55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58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55843"/>
    <w:pPr>
      <w:spacing w:before="100" w:beforeAutospacing="1" w:after="100" w:afterAutospacing="1"/>
    </w:pPr>
  </w:style>
  <w:style w:type="character" w:customStyle="1" w:styleId="13">
    <w:name w:val="Основной текст + 13"/>
    <w:aliases w:val="5 pt"/>
    <w:basedOn w:val="a0"/>
    <w:rsid w:val="00D5584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Знак"/>
    <w:basedOn w:val="a"/>
    <w:rsid w:val="00D55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8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584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D5584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55843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5584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D5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5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D558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D558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5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84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5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4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55843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D558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558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D55843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D558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D5584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55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5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55843"/>
    <w:pPr>
      <w:ind w:left="720"/>
    </w:pPr>
  </w:style>
  <w:style w:type="paragraph" w:customStyle="1" w:styleId="s3">
    <w:name w:val="s_3"/>
    <w:basedOn w:val="a"/>
    <w:rsid w:val="00D558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55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58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55843"/>
    <w:pPr>
      <w:spacing w:before="100" w:beforeAutospacing="1" w:after="100" w:afterAutospacing="1"/>
    </w:pPr>
  </w:style>
  <w:style w:type="character" w:customStyle="1" w:styleId="13">
    <w:name w:val="Основной текст + 13"/>
    <w:aliases w:val="5 pt"/>
    <w:basedOn w:val="a0"/>
    <w:rsid w:val="00D5584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Знак"/>
    <w:basedOn w:val="a"/>
    <w:rsid w:val="00D55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3</cp:revision>
  <cp:lastPrinted>2019-08-12T11:20:00Z</cp:lastPrinted>
  <dcterms:created xsi:type="dcterms:W3CDTF">2019-08-30T06:56:00Z</dcterms:created>
  <dcterms:modified xsi:type="dcterms:W3CDTF">2019-09-10T11:56:00Z</dcterms:modified>
</cp:coreProperties>
</file>