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E" w:rsidRDefault="00893D7E" w:rsidP="00926F13">
      <w:pPr>
        <w:tabs>
          <w:tab w:val="left" w:pos="4678"/>
        </w:tabs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-241300</wp:posOffset>
            </wp:positionV>
            <wp:extent cx="38481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02B" w:rsidRPr="0029602B" w:rsidRDefault="0029602B" w:rsidP="0029602B">
      <w:pPr>
        <w:tabs>
          <w:tab w:val="left" w:pos="4678"/>
        </w:tabs>
        <w:jc w:val="center"/>
        <w:rPr>
          <w:b/>
          <w:sz w:val="2"/>
          <w:szCs w:val="2"/>
        </w:rPr>
      </w:pPr>
    </w:p>
    <w:p w:rsidR="0029602B" w:rsidRDefault="0029602B" w:rsidP="002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893D7E" w:rsidRPr="00DF1396" w:rsidRDefault="00893D7E" w:rsidP="0029602B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162ACE" w:rsidRPr="00DF1396" w:rsidRDefault="00162ACE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29602B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26.03.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</w:t>
      </w:r>
      <w:r w:rsidR="00926F13">
        <w:rPr>
          <w:sz w:val="28"/>
          <w:szCs w:val="28"/>
        </w:rPr>
        <w:t xml:space="preserve"> </w:t>
      </w:r>
      <w:r w:rsidR="00893D7E" w:rsidRPr="00DF1396">
        <w:rPr>
          <w:sz w:val="28"/>
          <w:szCs w:val="28"/>
        </w:rPr>
        <w:t xml:space="preserve">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335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926F1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926F1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926F1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926F1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97401D">
        <w:rPr>
          <w:sz w:val="28"/>
          <w:szCs w:val="28"/>
        </w:rPr>
        <w:t>2019</w:t>
      </w:r>
      <w:r w:rsidRPr="00DE2EAE">
        <w:rPr>
          <w:sz w:val="28"/>
          <w:szCs w:val="28"/>
        </w:rPr>
        <w:t xml:space="preserve">  № </w:t>
      </w:r>
      <w:r w:rsidR="0097401D">
        <w:rPr>
          <w:sz w:val="28"/>
          <w:szCs w:val="28"/>
        </w:rPr>
        <w:t>315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926F1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926F13">
        <w:rPr>
          <w:sz w:val="28"/>
          <w:szCs w:val="28"/>
        </w:rPr>
        <w:t xml:space="preserve"> </w:t>
      </w:r>
      <w:r w:rsidR="0097401D">
        <w:rPr>
          <w:sz w:val="28"/>
          <w:szCs w:val="28"/>
        </w:rPr>
        <w:t>Оренбургской области на 2020</w:t>
      </w:r>
      <w:r w:rsidRPr="00DE2EAE">
        <w:rPr>
          <w:sz w:val="28"/>
          <w:szCs w:val="28"/>
        </w:rPr>
        <w:t xml:space="preserve"> годи плановый период 202</w:t>
      </w:r>
      <w:r w:rsidR="0097401D">
        <w:rPr>
          <w:sz w:val="28"/>
          <w:szCs w:val="28"/>
        </w:rPr>
        <w:t>1</w:t>
      </w:r>
      <w:r w:rsidRPr="00DE2EAE">
        <w:rPr>
          <w:sz w:val="28"/>
          <w:szCs w:val="28"/>
        </w:rPr>
        <w:t>-202</w:t>
      </w:r>
      <w:r w:rsidR="0097401D">
        <w:rPr>
          <w:sz w:val="28"/>
          <w:szCs w:val="28"/>
        </w:rPr>
        <w:t>2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97401D" w:rsidRPr="0097401D">
        <w:rPr>
          <w:rFonts w:ascii="Times New Roman" w:hAnsi="Times New Roman" w:cs="Times New Roman"/>
          <w:sz w:val="28"/>
          <w:szCs w:val="28"/>
        </w:rPr>
        <w:t>16.12.2019  № 315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йона Оренбургской области на 2020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401D">
        <w:rPr>
          <w:rFonts w:ascii="Times New Roman" w:hAnsi="Times New Roman" w:cs="Times New Roman"/>
          <w:sz w:val="28"/>
          <w:szCs w:val="28"/>
        </w:rPr>
        <w:t>1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97401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787758" w:rsidRDefault="00787758" w:rsidP="00787758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883618">
        <w:rPr>
          <w:sz w:val="28"/>
          <w:szCs w:val="28"/>
        </w:rPr>
        <w:t>59 080 856,80</w:t>
      </w:r>
      <w:r w:rsidRPr="00DE2EAE">
        <w:rPr>
          <w:sz w:val="28"/>
          <w:szCs w:val="28"/>
        </w:rPr>
        <w:t xml:space="preserve">рублей» заменить на сочетание «в сумме </w:t>
      </w:r>
      <w:r w:rsidR="00883618">
        <w:rPr>
          <w:sz w:val="28"/>
          <w:szCs w:val="28"/>
        </w:rPr>
        <w:t>59 080 860</w:t>
      </w:r>
      <w:r w:rsidR="00474430">
        <w:rPr>
          <w:sz w:val="28"/>
          <w:szCs w:val="28"/>
        </w:rPr>
        <w:t>,</w:t>
      </w:r>
      <w:r w:rsidR="00883618">
        <w:rPr>
          <w:sz w:val="28"/>
          <w:szCs w:val="28"/>
        </w:rPr>
        <w:t>4</w:t>
      </w:r>
      <w:r w:rsidR="00474430">
        <w:rPr>
          <w:sz w:val="28"/>
          <w:szCs w:val="28"/>
        </w:rPr>
        <w:t>0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97401D">
        <w:rPr>
          <w:sz w:val="28"/>
          <w:szCs w:val="28"/>
        </w:rPr>
        <w:t>20</w:t>
      </w:r>
      <w:r w:rsidRPr="00DE2EAE">
        <w:rPr>
          <w:sz w:val="28"/>
          <w:szCs w:val="28"/>
        </w:rPr>
        <w:t xml:space="preserve"> год в сумме </w:t>
      </w:r>
      <w:r w:rsidR="0097401D">
        <w:rPr>
          <w:sz w:val="28"/>
          <w:szCs w:val="28"/>
        </w:rPr>
        <w:t>378</w:t>
      </w:r>
      <w:r w:rsidR="00883618">
        <w:rPr>
          <w:sz w:val="28"/>
          <w:szCs w:val="28"/>
        </w:rPr>
        <w:t> 465,60</w:t>
      </w:r>
      <w:r w:rsidRPr="00DE2EAE">
        <w:rPr>
          <w:sz w:val="28"/>
          <w:szCs w:val="28"/>
        </w:rPr>
        <w:t xml:space="preserve"> 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1,№ 6, № 9к Решению изложить  в новой  редакции  согласно приложениям № 1 , №2, № 3к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E13C7B" w:rsidRPr="00E13C7B" w:rsidRDefault="00162ACE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C7B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26F13">
        <w:rPr>
          <w:rFonts w:ascii="Times New Roman" w:hAnsi="Times New Roman" w:cs="Times New Roman"/>
          <w:sz w:val="28"/>
          <w:szCs w:val="28"/>
        </w:rPr>
        <w:t xml:space="preserve"> 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</w:t>
      </w:r>
      <w:r w:rsidR="0097401D">
        <w:rPr>
          <w:rFonts w:ascii="Times New Roman" w:hAnsi="Times New Roman" w:cs="Times New Roman"/>
          <w:sz w:val="28"/>
          <w:szCs w:val="28"/>
        </w:rPr>
        <w:t>Г</w:t>
      </w:r>
      <w:r w:rsidR="00E13C7B" w:rsidRPr="00E13C7B">
        <w:rPr>
          <w:rFonts w:ascii="Times New Roman" w:hAnsi="Times New Roman" w:cs="Times New Roman"/>
          <w:sz w:val="28"/>
          <w:szCs w:val="28"/>
        </w:rPr>
        <w:t>лав</w:t>
      </w:r>
      <w:r w:rsidR="0097401D">
        <w:rPr>
          <w:rFonts w:ascii="Times New Roman" w:hAnsi="Times New Roman" w:cs="Times New Roman"/>
          <w:sz w:val="28"/>
          <w:szCs w:val="28"/>
        </w:rPr>
        <w:t>а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162ACE" w:rsidRDefault="00162ACE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C7B" w:rsidRPr="00E13C7B" w:rsidRDefault="00E13C7B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</w:t>
      </w:r>
      <w:r w:rsidR="00162ACE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</w:t>
      </w:r>
      <w:r w:rsidR="00162ACE">
        <w:rPr>
          <w:rFonts w:ascii="Times New Roman" w:hAnsi="Times New Roman" w:cs="Times New Roman"/>
          <w:sz w:val="28"/>
          <w:szCs w:val="28"/>
        </w:rPr>
        <w:t xml:space="preserve">     </w:t>
      </w:r>
      <w:r w:rsidRPr="00E13C7B">
        <w:rPr>
          <w:rFonts w:ascii="Times New Roman" w:hAnsi="Times New Roman" w:cs="Times New Roman"/>
          <w:sz w:val="28"/>
          <w:szCs w:val="28"/>
        </w:rPr>
        <w:t>_______________  Е.В. Киселёв</w:t>
      </w:r>
    </w:p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926F13" w:rsidRDefault="00926F13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1591"/>
        <w:gridCol w:w="109"/>
        <w:gridCol w:w="1750"/>
        <w:gridCol w:w="1370"/>
        <w:gridCol w:w="649"/>
        <w:gridCol w:w="1052"/>
        <w:gridCol w:w="1843"/>
        <w:gridCol w:w="94"/>
        <w:gridCol w:w="41"/>
        <w:gridCol w:w="195"/>
        <w:gridCol w:w="236"/>
        <w:gridCol w:w="845"/>
        <w:gridCol w:w="147"/>
        <w:gridCol w:w="143"/>
      </w:tblGrid>
      <w:tr w:rsidR="00F56EE2" w:rsidRPr="00F56EE2" w:rsidTr="00926F13">
        <w:trPr>
          <w:gridAfter w:val="2"/>
          <w:wAfter w:w="290" w:type="dxa"/>
          <w:trHeight w:val="31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926F13">
        <w:trPr>
          <w:gridAfter w:val="2"/>
          <w:wAfter w:w="290" w:type="dxa"/>
          <w:trHeight w:val="31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</w:p>
        </w:tc>
      </w:tr>
      <w:tr w:rsidR="00F56EE2" w:rsidRPr="00F56EE2" w:rsidTr="00926F13">
        <w:trPr>
          <w:gridAfter w:val="2"/>
          <w:wAfter w:w="290" w:type="dxa"/>
          <w:trHeight w:val="706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97401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E31698">
              <w:t>01</w:t>
            </w:r>
            <w:r w:rsidR="0097401D">
              <w:t>9</w:t>
            </w:r>
            <w:r w:rsidR="00B520EA">
              <w:t>.</w:t>
            </w:r>
            <w:r w:rsidR="00FD3845">
              <w:t xml:space="preserve"> № </w:t>
            </w:r>
            <w:r w:rsidR="0097401D">
              <w:t>315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97401D">
              <w:t xml:space="preserve"> на 2020</w:t>
            </w:r>
            <w:r w:rsidR="00632718">
              <w:t xml:space="preserve"> год и плановый период 202</w:t>
            </w:r>
            <w:r w:rsidR="0097401D">
              <w:t>1</w:t>
            </w:r>
            <w:r w:rsidR="000019F4">
              <w:t>-202</w:t>
            </w:r>
            <w:r w:rsidR="0097401D">
              <w:t>2</w:t>
            </w:r>
            <w:r w:rsidRPr="00F56EE2">
              <w:t xml:space="preserve"> годов"</w:t>
            </w:r>
            <w:r w:rsidR="0029602B">
              <w:t xml:space="preserve"> от 26.03.2020</w:t>
            </w:r>
            <w:r w:rsidR="0029602B" w:rsidRPr="00F56EE2">
              <w:t xml:space="preserve"> №</w:t>
            </w:r>
            <w:r w:rsidR="0029602B">
              <w:t xml:space="preserve"> 335</w:t>
            </w:r>
          </w:p>
        </w:tc>
      </w:tr>
      <w:tr w:rsidR="00F56EE2" w:rsidRPr="00F56EE2" w:rsidTr="0029602B">
        <w:trPr>
          <w:gridAfter w:val="2"/>
          <w:wAfter w:w="290" w:type="dxa"/>
          <w:trHeight w:val="8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29602B" w:rsidRDefault="00F56EE2" w:rsidP="0029602B">
            <w:pPr>
              <w:jc w:val="both"/>
              <w:rPr>
                <w:sz w:val="2"/>
                <w:szCs w:val="2"/>
              </w:rPr>
            </w:pPr>
          </w:p>
        </w:tc>
      </w:tr>
      <w:tr w:rsidR="00F56EE2" w:rsidRPr="00F56EE2" w:rsidTr="00926F13">
        <w:trPr>
          <w:gridAfter w:val="1"/>
          <w:wAfter w:w="143" w:type="dxa"/>
          <w:trHeight w:val="43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29602B" w:rsidRDefault="00F56EE2" w:rsidP="00C5436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926F13">
        <w:trPr>
          <w:gridAfter w:val="1"/>
          <w:wAfter w:w="143" w:type="dxa"/>
          <w:trHeight w:val="1020"/>
        </w:trPr>
        <w:tc>
          <w:tcPr>
            <w:tcW w:w="84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(руб.)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97401D" w:rsidTr="00926F13">
        <w:trPr>
          <w:trHeight w:val="54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№ кода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Наименование источника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2021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2022 год</w:t>
            </w:r>
          </w:p>
        </w:tc>
      </w:tr>
      <w:tr w:rsidR="0097401D" w:rsidTr="00926F13">
        <w:trPr>
          <w:trHeight w:val="85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926F13">
            <w:pPr>
              <w:jc w:val="center"/>
              <w:rPr>
                <w:bCs/>
                <w:sz w:val="20"/>
                <w:szCs w:val="20"/>
              </w:rPr>
            </w:pPr>
            <w:r w:rsidRPr="00926F13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29602B">
            <w:pPr>
              <w:jc w:val="both"/>
              <w:rPr>
                <w:bCs/>
                <w:sz w:val="20"/>
                <w:szCs w:val="20"/>
              </w:rPr>
            </w:pPr>
            <w:r w:rsidRPr="00926F13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883618" w:rsidP="00926F13">
            <w:pPr>
              <w:jc w:val="center"/>
              <w:rPr>
                <w:bCs/>
              </w:rPr>
            </w:pPr>
            <w:r w:rsidRPr="00926F13">
              <w:rPr>
                <w:bCs/>
              </w:rPr>
              <w:t>378 465,60</w:t>
            </w:r>
          </w:p>
          <w:p w:rsidR="0097401D" w:rsidRPr="00926F13" w:rsidRDefault="0097401D" w:rsidP="00926F13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-933 600,00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-932 800,00</w:t>
            </w:r>
          </w:p>
        </w:tc>
      </w:tr>
      <w:tr w:rsidR="0097401D" w:rsidTr="00926F13">
        <w:trPr>
          <w:trHeight w:val="7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29602B">
            <w:pPr>
              <w:jc w:val="both"/>
            </w:pPr>
            <w:r w:rsidRPr="00926F1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ind w:right="2692"/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</w:p>
        </w:tc>
      </w:tr>
      <w:tr w:rsidR="0097401D" w:rsidTr="00926F13">
        <w:trPr>
          <w:trHeight w:val="10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29602B">
            <w:pPr>
              <w:jc w:val="both"/>
            </w:pPr>
            <w:r w:rsidRPr="00926F1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926F1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</w:p>
        </w:tc>
      </w:tr>
      <w:tr w:rsidR="0097401D" w:rsidTr="00926F13">
        <w:trPr>
          <w:trHeight w:val="133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29602B">
            <w:pPr>
              <w:jc w:val="both"/>
            </w:pPr>
            <w:r w:rsidRPr="00926F13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926F1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</w:p>
        </w:tc>
      </w:tr>
      <w:tr w:rsidR="0097401D" w:rsidTr="00926F13">
        <w:trPr>
          <w:trHeight w:val="130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29602B">
            <w:pPr>
              <w:jc w:val="both"/>
            </w:pPr>
            <w:r w:rsidRPr="00926F1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-933 600,00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-933 600,00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-932 800,00</w:t>
            </w:r>
          </w:p>
          <w:p w:rsidR="0097401D" w:rsidRPr="00926F13" w:rsidRDefault="0097401D" w:rsidP="00926F13">
            <w:pPr>
              <w:jc w:val="center"/>
            </w:pPr>
          </w:p>
        </w:tc>
      </w:tr>
      <w:tr w:rsidR="0097401D" w:rsidTr="00926F13">
        <w:trPr>
          <w:trHeight w:val="133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lastRenderedPageBreak/>
              <w:t>000 01 03 00 00 10 0000 810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29602B">
            <w:pPr>
              <w:jc w:val="both"/>
            </w:pPr>
            <w:r w:rsidRPr="00926F13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-933 600,00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-933 600,00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97401D" w:rsidP="00926F13">
            <w:pPr>
              <w:jc w:val="center"/>
            </w:pPr>
            <w:r w:rsidRPr="00926F13">
              <w:t>-932 800,00</w:t>
            </w:r>
          </w:p>
        </w:tc>
      </w:tr>
      <w:tr w:rsidR="0097401D" w:rsidTr="00926F13">
        <w:trPr>
          <w:trHeight w:val="67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926F13">
            <w:pPr>
              <w:jc w:val="center"/>
              <w:rPr>
                <w:bCs/>
                <w:sz w:val="20"/>
                <w:szCs w:val="20"/>
              </w:rPr>
            </w:pPr>
            <w:r w:rsidRPr="00926F13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97401D" w:rsidP="0029602B">
            <w:pPr>
              <w:jc w:val="both"/>
              <w:rPr>
                <w:bCs/>
              </w:rPr>
            </w:pPr>
            <w:r w:rsidRPr="00926F1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926F13" w:rsidRDefault="00474430" w:rsidP="00926F13">
            <w:pPr>
              <w:jc w:val="center"/>
              <w:rPr>
                <w:bCs/>
              </w:rPr>
            </w:pPr>
            <w:r w:rsidRPr="00926F13">
              <w:rPr>
                <w:bCs/>
              </w:rPr>
              <w:t>1 312</w:t>
            </w:r>
            <w:r w:rsidR="00883618" w:rsidRPr="00926F13">
              <w:rPr>
                <w:bCs/>
              </w:rPr>
              <w:t> 065,60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474430" w:rsidP="00926F13">
            <w:pPr>
              <w:jc w:val="center"/>
            </w:pPr>
            <w:r w:rsidRPr="00926F13">
              <w:t>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926F13" w:rsidRDefault="00474430" w:rsidP="00926F13">
            <w:pPr>
              <w:jc w:val="center"/>
            </w:pPr>
            <w:r w:rsidRPr="00926F13">
              <w:t>0</w:t>
            </w:r>
          </w:p>
        </w:tc>
      </w:tr>
      <w:tr w:rsidR="00474430" w:rsidTr="00926F13">
        <w:trPr>
          <w:trHeight w:val="55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29602B">
            <w:pPr>
              <w:jc w:val="both"/>
              <w:rPr>
                <w:bCs/>
              </w:rPr>
            </w:pPr>
            <w:r w:rsidRPr="00926F13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926F13">
            <w:pPr>
              <w:jc w:val="center"/>
              <w:rPr>
                <w:bCs/>
              </w:rPr>
            </w:pPr>
            <w:r w:rsidRPr="00926F13">
              <w:t>-58 702 394,80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-40 031 374,61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-40 392 969,60</w:t>
            </w:r>
          </w:p>
        </w:tc>
      </w:tr>
      <w:tr w:rsidR="00474430" w:rsidTr="00926F13">
        <w:trPr>
          <w:trHeight w:val="58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29602B">
            <w:pPr>
              <w:jc w:val="both"/>
            </w:pPr>
            <w:r w:rsidRPr="00926F13"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-58 702 394,80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-40 031 374,61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-40 392 969,60</w:t>
            </w:r>
          </w:p>
        </w:tc>
      </w:tr>
      <w:tr w:rsidR="00474430" w:rsidTr="00926F13">
        <w:trPr>
          <w:trHeight w:val="66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29602B">
            <w:pPr>
              <w:jc w:val="both"/>
            </w:pPr>
            <w:r w:rsidRPr="00926F13"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-58 702 394,80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-40 031 374,61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-40 392 969,60</w:t>
            </w:r>
          </w:p>
        </w:tc>
      </w:tr>
      <w:tr w:rsidR="00474430" w:rsidTr="00926F13">
        <w:trPr>
          <w:trHeight w:val="7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29602B">
            <w:pPr>
              <w:jc w:val="both"/>
            </w:pPr>
            <w:r w:rsidRPr="00926F13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-58 702 394,80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-40 031 374,61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-40 392 969,60</w:t>
            </w:r>
          </w:p>
        </w:tc>
      </w:tr>
      <w:tr w:rsidR="00474430" w:rsidTr="00926F13">
        <w:trPr>
          <w:trHeight w:val="58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29602B">
            <w:pPr>
              <w:jc w:val="both"/>
              <w:rPr>
                <w:bCs/>
              </w:rPr>
            </w:pPr>
            <w:r w:rsidRPr="00926F13">
              <w:rPr>
                <w:bCs/>
              </w:rPr>
              <w:t>Уменьшение остатков средств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883618" w:rsidP="00926F13">
            <w:pPr>
              <w:jc w:val="center"/>
            </w:pPr>
            <w:r w:rsidRPr="00926F13">
              <w:t>60 014 460,40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40 392 969,60</w:t>
            </w:r>
          </w:p>
        </w:tc>
      </w:tr>
      <w:tr w:rsidR="00474430" w:rsidTr="00926F13">
        <w:trPr>
          <w:trHeight w:val="61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29602B">
            <w:pPr>
              <w:jc w:val="both"/>
            </w:pPr>
            <w:r w:rsidRPr="00926F13"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883618" w:rsidP="00926F13">
            <w:pPr>
              <w:jc w:val="center"/>
            </w:pPr>
            <w:r w:rsidRPr="00926F13">
              <w:t>60 014 460,40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40 392 969,60</w:t>
            </w:r>
          </w:p>
        </w:tc>
      </w:tr>
      <w:tr w:rsidR="00474430" w:rsidTr="00926F13">
        <w:trPr>
          <w:trHeight w:val="61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29602B">
            <w:pPr>
              <w:jc w:val="both"/>
            </w:pPr>
            <w:r w:rsidRPr="00926F13"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883618" w:rsidP="00926F13">
            <w:pPr>
              <w:jc w:val="center"/>
            </w:pPr>
            <w:r w:rsidRPr="00926F13">
              <w:t>60 014 460,40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40 392 969,60</w:t>
            </w:r>
          </w:p>
        </w:tc>
      </w:tr>
      <w:tr w:rsidR="00474430" w:rsidTr="00926F13">
        <w:trPr>
          <w:trHeight w:val="64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926F13">
            <w:pPr>
              <w:jc w:val="center"/>
              <w:rPr>
                <w:sz w:val="20"/>
                <w:szCs w:val="20"/>
              </w:rPr>
            </w:pPr>
            <w:r w:rsidRPr="00926F1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474430" w:rsidP="0029602B">
            <w:pPr>
              <w:jc w:val="both"/>
            </w:pPr>
            <w:r w:rsidRPr="00926F13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926F13" w:rsidRDefault="00883618" w:rsidP="00926F13">
            <w:pPr>
              <w:jc w:val="center"/>
            </w:pPr>
            <w:r w:rsidRPr="00926F13">
              <w:t>60 014 460,40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40 031 374,61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Pr="00926F13" w:rsidRDefault="00474430" w:rsidP="00926F13">
            <w:pPr>
              <w:jc w:val="center"/>
            </w:pPr>
            <w:r w:rsidRPr="00926F13">
              <w:t>40 392 969,60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926F13" w:rsidRPr="00E13C7B" w:rsidRDefault="00926F13" w:rsidP="00926F13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13C7B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26F13" w:rsidRPr="00E13C7B" w:rsidRDefault="00926F13" w:rsidP="00926F13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926F13" w:rsidRDefault="00926F13" w:rsidP="00926F13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F13" w:rsidRPr="00E13C7B" w:rsidRDefault="00926F13" w:rsidP="00926F13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3C7B">
        <w:rPr>
          <w:rFonts w:ascii="Times New Roman" w:hAnsi="Times New Roman" w:cs="Times New Roman"/>
          <w:sz w:val="28"/>
          <w:szCs w:val="28"/>
        </w:rPr>
        <w:t>_______________  Е.В. Киселёв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29602B">
          <w:pgSz w:w="11906" w:h="16838"/>
          <w:pgMar w:top="1418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70" w:type="dxa"/>
              <w:tblInd w:w="254" w:type="dxa"/>
              <w:tblLayout w:type="fixed"/>
              <w:tblLook w:val="04A0"/>
            </w:tblPr>
            <w:tblGrid>
              <w:gridCol w:w="4503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778"/>
              <w:gridCol w:w="236"/>
              <w:gridCol w:w="236"/>
            </w:tblGrid>
            <w:tr w:rsidR="0093738C" w:rsidTr="00926F13">
              <w:trPr>
                <w:trHeight w:val="200"/>
              </w:trPr>
              <w:tc>
                <w:tcPr>
                  <w:tcW w:w="4503" w:type="dxa"/>
                  <w:hideMark/>
                </w:tcPr>
                <w:p w:rsidR="0093738C" w:rsidRDefault="0093738C" w:rsidP="00926F13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bookmarkStart w:id="1" w:name="RANGE!A1:L115"/>
                  <w:bookmarkStart w:id="2" w:name="RANGE!A1:G24"/>
                  <w:bookmarkStart w:id="3" w:name="RANGE!A1:E22"/>
                  <w:bookmarkStart w:id="4" w:name="RANGE!A1:L7"/>
                  <w:bookmarkEnd w:id="1"/>
                  <w:bookmarkEnd w:id="2"/>
                  <w:bookmarkEnd w:id="3"/>
                  <w:bookmarkEnd w:id="4"/>
                </w:p>
              </w:tc>
              <w:tc>
                <w:tcPr>
                  <w:tcW w:w="1324" w:type="dxa"/>
                  <w:hideMark/>
                </w:tcPr>
                <w:p w:rsidR="0093738C" w:rsidRDefault="0093738C" w:rsidP="0088361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88361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88361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88361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hideMark/>
                </w:tcPr>
                <w:p w:rsidR="0093738C" w:rsidRDefault="0093738C" w:rsidP="0088361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hideMark/>
                </w:tcPr>
                <w:p w:rsidR="0093738C" w:rsidRDefault="0093738C" w:rsidP="0088361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hideMark/>
                </w:tcPr>
                <w:p w:rsidR="0093738C" w:rsidRDefault="0093738C" w:rsidP="0088361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88361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hideMark/>
                </w:tcPr>
                <w:p w:rsidR="0093738C" w:rsidRDefault="0093738C" w:rsidP="0088361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88361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88361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738C" w:rsidRPr="00BA3572" w:rsidRDefault="0093738C" w:rsidP="0056360E"/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2B" w:rsidRDefault="0029602B" w:rsidP="00926F13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E8644F" w:rsidRPr="0056360E" w:rsidRDefault="00E8644F" w:rsidP="00926F13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t xml:space="preserve">Приложение № </w:t>
            </w:r>
            <w:r w:rsidR="000B5137">
              <w:t>2</w:t>
            </w:r>
          </w:p>
          <w:p w:rsidR="00E8644F" w:rsidRDefault="00E8644F" w:rsidP="00926F13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926F13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F13" w:rsidRDefault="00E8644F" w:rsidP="00926F13">
            <w:pPr>
              <w:tabs>
                <w:tab w:val="left" w:pos="3261"/>
                <w:tab w:val="left" w:pos="5529"/>
                <w:tab w:val="left" w:pos="6379"/>
              </w:tabs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  <w:r w:rsidR="00926F13">
              <w:t xml:space="preserve"> </w:t>
            </w:r>
          </w:p>
          <w:p w:rsidR="00E8644F" w:rsidRDefault="00E8644F" w:rsidP="00926F13">
            <w:pPr>
              <w:tabs>
                <w:tab w:val="left" w:pos="3261"/>
                <w:tab w:val="left" w:pos="5529"/>
                <w:tab w:val="left" w:pos="6379"/>
              </w:tabs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926F13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926F13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Pr="000A7645">
              <w:t>.12.201</w:t>
            </w:r>
            <w:r w:rsidR="00CF7D56">
              <w:t>9 № 315</w:t>
            </w:r>
          </w:p>
          <w:p w:rsidR="00E8644F" w:rsidRPr="000A7645" w:rsidRDefault="00E8644F" w:rsidP="00926F13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="00CF7D56">
              <w:t xml:space="preserve"> на 2020</w:t>
            </w:r>
            <w:r w:rsidRPr="000A7645">
              <w:t xml:space="preserve"> год </w:t>
            </w:r>
          </w:p>
          <w:p w:rsidR="00E8644F" w:rsidRPr="000A7645" w:rsidRDefault="00E8644F" w:rsidP="00CF7D56">
            <w:pPr>
              <w:jc w:val="right"/>
            </w:pPr>
            <w:r>
              <w:t>и плановый период 202</w:t>
            </w:r>
            <w:r w:rsidR="00CF7D56">
              <w:t>1</w:t>
            </w:r>
            <w:r>
              <w:t>-202</w:t>
            </w:r>
            <w:r w:rsidR="00CF7D56">
              <w:t>2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29602B" w:rsidP="00CF7D56">
            <w:pPr>
              <w:jc w:val="right"/>
            </w:pPr>
            <w:r>
              <w:t>от 26.03.2020</w:t>
            </w:r>
            <w:r w:rsidRPr="00F56EE2">
              <w:t xml:space="preserve"> №</w:t>
            </w:r>
            <w:r>
              <w:t xml:space="preserve"> 335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CC6548" w:rsidRPr="0029602B" w:rsidRDefault="00DC5763" w:rsidP="0029602B">
      <w:pPr>
        <w:ind w:left="1276"/>
        <w:jc w:val="center"/>
        <w:rPr>
          <w:sz w:val="28"/>
          <w:szCs w:val="28"/>
        </w:rPr>
      </w:pPr>
      <w:r w:rsidRPr="0029602B">
        <w:rPr>
          <w:sz w:val="28"/>
          <w:szCs w:val="28"/>
        </w:rPr>
        <w:t>Распределение бюджетных ассиг</w:t>
      </w:r>
      <w:r w:rsidR="00CF7D56" w:rsidRPr="0029602B">
        <w:rPr>
          <w:sz w:val="28"/>
          <w:szCs w:val="28"/>
        </w:rPr>
        <w:t>нований бюджета поселения на 2020</w:t>
      </w:r>
      <w:r w:rsidRPr="0029602B">
        <w:rPr>
          <w:sz w:val="28"/>
          <w:szCs w:val="28"/>
        </w:rPr>
        <w:t xml:space="preserve"> год и</w:t>
      </w:r>
      <w:r w:rsidR="00CF7D56" w:rsidRPr="0029602B">
        <w:rPr>
          <w:sz w:val="28"/>
          <w:szCs w:val="28"/>
        </w:rPr>
        <w:t xml:space="preserve"> плановый период 2021-2022 годов</w:t>
      </w:r>
      <w:r w:rsidRPr="0029602B">
        <w:rPr>
          <w:sz w:val="28"/>
          <w:szCs w:val="28"/>
        </w:rPr>
        <w:t xml:space="preserve"> муниципального образования Энергетикский поссовет, разделам, подразделам, группам и подгруппам видов расходов классификации расходов</w:t>
      </w:r>
    </w:p>
    <w:p w:rsidR="00245A42" w:rsidRPr="0029602B" w:rsidRDefault="00DC5763" w:rsidP="00CC6548">
      <w:pPr>
        <w:jc w:val="center"/>
        <w:rPr>
          <w:sz w:val="28"/>
          <w:szCs w:val="28"/>
        </w:rPr>
      </w:pPr>
      <w:r w:rsidRPr="0029602B">
        <w:rPr>
          <w:sz w:val="28"/>
          <w:szCs w:val="28"/>
        </w:rPr>
        <w:t xml:space="preserve"> (руб.</w:t>
      </w:r>
      <w:r w:rsidR="00CC6548" w:rsidRPr="0029602B">
        <w:rPr>
          <w:sz w:val="28"/>
          <w:szCs w:val="28"/>
        </w:rPr>
        <w:t>)</w:t>
      </w: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09"/>
        <w:gridCol w:w="567"/>
        <w:gridCol w:w="709"/>
        <w:gridCol w:w="1134"/>
        <w:gridCol w:w="709"/>
        <w:gridCol w:w="1701"/>
        <w:gridCol w:w="1134"/>
        <w:gridCol w:w="1417"/>
        <w:gridCol w:w="1843"/>
        <w:gridCol w:w="1134"/>
        <w:gridCol w:w="1417"/>
      </w:tblGrid>
      <w:tr w:rsidR="00883618" w:rsidRPr="00926F13" w:rsidTr="0029602B">
        <w:trPr>
          <w:trHeight w:val="33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Наименование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 xml:space="preserve">2020 год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Пояснительная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2020 год с изменениями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 xml:space="preserve">2021 год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 xml:space="preserve">2022 год </w:t>
            </w:r>
          </w:p>
        </w:tc>
      </w:tr>
      <w:tr w:rsidR="00883618" w:rsidRPr="00926F13" w:rsidTr="0029602B">
        <w:trPr>
          <w:trHeight w:val="1260"/>
        </w:trPr>
        <w:tc>
          <w:tcPr>
            <w:tcW w:w="2835" w:type="dxa"/>
            <w:vMerge/>
            <w:vAlign w:val="center"/>
            <w:hideMark/>
          </w:tcPr>
          <w:p w:rsidR="00883618" w:rsidRPr="00926F13" w:rsidRDefault="00883618" w:rsidP="00883618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раздел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vAlign w:val="center"/>
            <w:hideMark/>
          </w:tcPr>
          <w:p w:rsidR="00883618" w:rsidRPr="00926F13" w:rsidRDefault="00883618" w:rsidP="00883618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 xml:space="preserve">Увеличение,уменьшение расходной части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Передвижка</w:t>
            </w:r>
          </w:p>
        </w:tc>
        <w:tc>
          <w:tcPr>
            <w:tcW w:w="1843" w:type="dxa"/>
            <w:vMerge/>
            <w:vAlign w:val="center"/>
            <w:hideMark/>
          </w:tcPr>
          <w:p w:rsidR="00883618" w:rsidRPr="00926F13" w:rsidRDefault="00883618" w:rsidP="00883618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83618" w:rsidRPr="00926F13" w:rsidRDefault="00883618" w:rsidP="00883618">
            <w:pPr>
              <w:rPr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83618" w:rsidRPr="00926F13" w:rsidRDefault="00883618" w:rsidP="00883618">
            <w:pPr>
              <w:rPr>
                <w:bCs/>
              </w:rPr>
            </w:pP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3618" w:rsidRPr="00926F13" w:rsidRDefault="00883618" w:rsidP="00883618">
            <w:pPr>
              <w:jc w:val="center"/>
              <w:rPr>
                <w:rFonts w:ascii="Arial" w:hAnsi="Arial" w:cs="Arial"/>
                <w:bCs/>
              </w:rPr>
            </w:pPr>
            <w:r w:rsidRPr="00926F13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center"/>
              <w:rPr>
                <w:bCs/>
              </w:rPr>
            </w:pPr>
            <w:r w:rsidRPr="00926F13">
              <w:rPr>
                <w:bCs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3618" w:rsidRPr="00926F13" w:rsidRDefault="00883618" w:rsidP="00883618">
            <w:pPr>
              <w:jc w:val="center"/>
              <w:rPr>
                <w:rFonts w:ascii="Arial" w:hAnsi="Arial" w:cs="Arial"/>
                <w:bCs/>
              </w:rPr>
            </w:pPr>
            <w:r w:rsidRPr="00926F13">
              <w:rPr>
                <w:rFonts w:ascii="Arial" w:hAnsi="Arial" w:cs="Arial"/>
                <w:bCs/>
              </w:rPr>
              <w:t>12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24 025 074,65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982F1C">
            <w:pPr>
              <w:jc w:val="center"/>
              <w:rPr>
                <w:bCs/>
              </w:rPr>
            </w:pPr>
            <w:r w:rsidRPr="00926F13">
              <w:rPr>
                <w:bCs/>
                <w:color w:val="FF0000"/>
              </w:rPr>
              <w:t xml:space="preserve">-1 897 200,00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982F1C">
            <w:pPr>
              <w:rPr>
                <w:bCs/>
              </w:rPr>
            </w:pPr>
            <w:r w:rsidRPr="00926F13">
              <w:rPr>
                <w:bCs/>
              </w:rPr>
              <w:t xml:space="preserve">22 127 874,65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20 017 091,61  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20 015 591,39  </w:t>
            </w:r>
          </w:p>
        </w:tc>
      </w:tr>
      <w:tr w:rsidR="00883618" w:rsidRPr="00926F13" w:rsidTr="0029602B">
        <w:trPr>
          <w:trHeight w:val="551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pPr>
              <w:rPr>
                <w:bCs/>
                <w:color w:val="000000"/>
                <w:sz w:val="28"/>
                <w:szCs w:val="28"/>
              </w:rPr>
            </w:pPr>
            <w:r w:rsidRPr="0029602B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29602B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</w:t>
            </w:r>
            <w:r w:rsidRPr="0029602B">
              <w:rPr>
                <w:bCs/>
                <w:szCs w:val="28"/>
              </w:rPr>
              <w:lastRenderedPageBreak/>
              <w:t xml:space="preserve">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10862498,00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10 862 498,00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10862498,00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10862498,00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1243410,00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1 243 410,00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1243410,00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1243410,00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1243410,00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1 243 410,00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1243410,00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1243410,00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Глава 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1243410,00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1 243 410,00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1243410,00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1243410,00</w:t>
            </w:r>
          </w:p>
        </w:tc>
      </w:tr>
      <w:tr w:rsidR="00883618" w:rsidRPr="00926F13" w:rsidTr="0029602B">
        <w:trPr>
          <w:trHeight w:val="8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1243410,00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1 243 410,00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1243410,00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1243410,00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222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88 000,00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88000,00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88 000,00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88000,00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88 000,00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88000,00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88 000,00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88000,00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88000,00</w:t>
            </w:r>
          </w:p>
        </w:tc>
      </w:tr>
      <w:tr w:rsidR="00883618" w:rsidRPr="00926F13" w:rsidTr="0029602B">
        <w:trPr>
          <w:trHeight w:val="190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9531088,00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9 531 088,00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9531088,00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9531088,00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9531088,00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9 531 088,00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9531088,00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9531088,00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Центральный аппарат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9531088,00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9 531 088,00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9531088,00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9531088,00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5912128,00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5 912 128,00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5912128,00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5912128,00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 xml:space="preserve">Иные закупки товаров, работ и услуг для обеспечения государственных </w:t>
            </w:r>
            <w:r w:rsidRPr="00926F13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3518960,00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3 518 960,00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3518960,00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3518960,00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lastRenderedPageBreak/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109407,00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109 407,00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109407,00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109407,00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109407,00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109 407,00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109407,00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109407,00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109407,00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109 407,00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109407,00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109407,00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8120060020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109407,00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109 407,00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109407,00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109407,00</w:t>
            </w:r>
          </w:p>
        </w:tc>
      </w:tr>
      <w:tr w:rsidR="00883618" w:rsidRPr="00926F13" w:rsidTr="0029602B">
        <w:trPr>
          <w:trHeight w:val="692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 xml:space="preserve">Выполнение части полномочий муниципальным районом по решению </w:t>
            </w:r>
            <w:r w:rsidRPr="00926F13">
              <w:rPr>
                <w:bCs/>
              </w:rPr>
              <w:lastRenderedPageBreak/>
              <w:t>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113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8120060070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1905"/>
        </w:trPr>
        <w:tc>
          <w:tcPr>
            <w:tcW w:w="2835" w:type="dxa"/>
            <w:shd w:val="clear" w:color="auto" w:fill="auto"/>
            <w:vAlign w:val="center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51 244,82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52494,61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53794,39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vAlign w:val="center"/>
            <w:hideMark/>
          </w:tcPr>
          <w:p w:rsidR="00883618" w:rsidRPr="00926F13" w:rsidRDefault="00883618" w:rsidP="00883618">
            <w:r w:rsidRPr="00926F13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51 244,82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52494,61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53794,39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vAlign w:val="center"/>
            <w:hideMark/>
          </w:tcPr>
          <w:p w:rsidR="00883618" w:rsidRPr="00926F13" w:rsidRDefault="00883618" w:rsidP="00883618">
            <w:r w:rsidRPr="00926F13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51 244,82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52494,61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53794,39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51 244,82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52494,61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53794,39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291300,00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291 300,00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307500,00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307700,00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291300,00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291 300,00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307500,00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307700,00</w:t>
            </w:r>
          </w:p>
        </w:tc>
      </w:tr>
      <w:tr w:rsidR="00883618" w:rsidRPr="00926F13" w:rsidTr="0029602B">
        <w:trPr>
          <w:trHeight w:val="222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291300,00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291 300,00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307500,00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307700,00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Контрольно-ревизионная комиссия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8120060010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290800,00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290 800,00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307000,00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307200,00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8120060050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500,00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50000,00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50000,00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Резервные  фонды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8240000000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50000,00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Резервный  фонд за счет средств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8210040010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50000,00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8210040010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50000,00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12660124,83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-1897200,00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10 762 924,83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8635192,00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8632192,00</w:t>
            </w:r>
          </w:p>
        </w:tc>
      </w:tr>
      <w:tr w:rsidR="00883618" w:rsidRPr="00926F13" w:rsidTr="0029602B">
        <w:trPr>
          <w:trHeight w:val="222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6939574,83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-1897200,00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5 042 374,83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3014332,00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3014332,00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6939574,83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-1897200,00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5 042 374,83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3014332,00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3014332,00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6939574,83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-1897200,00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5 042 374,83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3014332,00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3014332,00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6939574,83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-1897200,00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5 042 374,83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3014332,00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3014332,00</w:t>
            </w:r>
          </w:p>
        </w:tc>
      </w:tr>
      <w:tr w:rsidR="00883618" w:rsidRPr="00926F13" w:rsidTr="0029602B">
        <w:trPr>
          <w:trHeight w:val="222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6360,00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6360,00</w:t>
            </w:r>
          </w:p>
        </w:tc>
      </w:tr>
      <w:tr w:rsidR="00883618" w:rsidRPr="00926F13" w:rsidTr="0029602B">
        <w:trPr>
          <w:trHeight w:val="422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6360,00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6360,00</w:t>
            </w:r>
          </w:p>
        </w:tc>
      </w:tr>
      <w:tr w:rsidR="00883618" w:rsidRPr="00926F13" w:rsidTr="0029602B">
        <w:trPr>
          <w:trHeight w:val="190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6360,00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6360,00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6360,00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6360,00</w:t>
            </w:r>
          </w:p>
        </w:tc>
      </w:tr>
      <w:tr w:rsidR="00883618" w:rsidRPr="00926F13" w:rsidTr="0029602B">
        <w:trPr>
          <w:trHeight w:val="339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pPr>
              <w:rPr>
                <w:bCs/>
                <w:color w:val="000000"/>
                <w:sz w:val="28"/>
                <w:szCs w:val="28"/>
              </w:rPr>
            </w:pPr>
            <w:r w:rsidRPr="00926F13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926F13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5610000,00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5 610 000,00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5610000,00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5610000,00</w:t>
            </w:r>
          </w:p>
        </w:tc>
      </w:tr>
      <w:tr w:rsidR="00883618" w:rsidRPr="00926F13" w:rsidTr="0029602B">
        <w:trPr>
          <w:trHeight w:val="190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5610000,00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5 610 000,00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5610000,00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5610000,00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0700400020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5610000,00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5 610 000,00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5610000,00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5610000,00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0700400020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5610000,00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5 610 000,00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5610000,00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5610000,00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10 550,00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4500,00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1500,00</w:t>
            </w:r>
          </w:p>
        </w:tc>
      </w:tr>
      <w:tr w:rsidR="00883618" w:rsidRPr="00926F13" w:rsidTr="0029602B">
        <w:trPr>
          <w:trHeight w:val="190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10 550,00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1500,00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10 550,00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1500,00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10 550,00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1500,00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460926,00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460 926,00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475782,00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460926,00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460 926,00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475782,00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460926,00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460 926,00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475782,00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460926,00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460 926,00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475782,00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460926,00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460 926,00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475782,00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897948,01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897 948,01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873248,56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897123,31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52380,00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52 380,00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52380,00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52380,00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52380,00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52 380,00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52380,00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52380,00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52380,00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52 380,00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52380,00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52380,00</w:t>
            </w:r>
          </w:p>
        </w:tc>
      </w:tr>
      <w:tr w:rsidR="00883618" w:rsidRPr="00926F13" w:rsidTr="0029602B">
        <w:trPr>
          <w:trHeight w:val="409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 xml:space="preserve">Расходы на выплату персоналу государственных (муниципальных) </w:t>
            </w:r>
            <w:r w:rsidRPr="00926F13"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center"/>
            <w:hideMark/>
          </w:tcPr>
          <w:p w:rsidR="00883618" w:rsidRPr="00926F13" w:rsidRDefault="00883618" w:rsidP="00883618">
            <w:r w:rsidRPr="00926F1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52380,00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52 380,00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52380,00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52380,00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621568,01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621 568,01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596868,56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620743,31</w:t>
            </w:r>
          </w:p>
        </w:tc>
      </w:tr>
      <w:tr w:rsidR="00883618" w:rsidRPr="00926F13" w:rsidTr="0029602B">
        <w:trPr>
          <w:trHeight w:val="285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621568,01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621 568,01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596868,56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620743,31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459328,01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459 328,01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428138,96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445264,53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459328,01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459 328,01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428138,96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445264,53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459328,01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459 328,01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428138,96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445264,53</w:t>
            </w:r>
          </w:p>
        </w:tc>
      </w:tr>
      <w:tr w:rsidR="00883618" w:rsidRPr="00926F13" w:rsidTr="0029602B">
        <w:trPr>
          <w:trHeight w:val="55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 xml:space="preserve">Основное мероприятие "Подготовка к противопаводковым  мероприятиям в районе </w:t>
            </w:r>
            <w:r w:rsidRPr="00926F13">
              <w:lastRenderedPageBreak/>
              <w:t>частного сектора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162240,00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162 240,00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168729,60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175478,78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lastRenderedPageBreak/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162240,00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162 240,00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168729,60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175478,78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162240,00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162 240,00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168729,60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175478,78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224000,00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224000,00</w:t>
            </w:r>
          </w:p>
        </w:tc>
      </w:tr>
      <w:tr w:rsidR="00883618" w:rsidRPr="00926F13" w:rsidTr="0029602B">
        <w:trPr>
          <w:trHeight w:val="316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224000,00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224000,00</w:t>
            </w:r>
          </w:p>
        </w:tc>
      </w:tr>
      <w:tr w:rsidR="00883618" w:rsidRPr="00926F13" w:rsidTr="0029602B">
        <w:trPr>
          <w:trHeight w:val="253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lastRenderedPageBreak/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224000,00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224000,00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224000,00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224000,00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224 000,00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224000,00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224000,00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7168670,00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7 168 670,00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3253232,00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3297361,28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7068670,00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7 068 670,00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3253232,00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3297361,28</w:t>
            </w:r>
          </w:p>
        </w:tc>
      </w:tr>
      <w:tr w:rsidR="00883618" w:rsidRPr="00926F13" w:rsidTr="0029602B">
        <w:trPr>
          <w:trHeight w:val="190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7068670,00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7 068 670,00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3253232,00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3297361,28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lastRenderedPageBreak/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7068670,00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7 068 670,00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3253232,00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3297361,28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1476766,00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1 476 766,00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1476766,00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1 476 766,00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5441904,00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5 441 904,00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3103232,00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3147361,28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5441904,00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5 441 904,00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3103232,00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3147361,28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150000,00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 xml:space="preserve">Иные закупки товаров, работ и услуг для обеспечения </w:t>
            </w:r>
            <w:r w:rsidRPr="00926F13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150 000,00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150000,00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150000,00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</w:tr>
      <w:tr w:rsidR="00883618" w:rsidRPr="00926F13" w:rsidTr="0029602B">
        <w:trPr>
          <w:trHeight w:val="222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 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 xml:space="preserve">Жилищно-коммунальное </w:t>
            </w:r>
            <w:r w:rsidRPr="00926F13">
              <w:rPr>
                <w:bCs/>
              </w:rPr>
              <w:lastRenderedPageBreak/>
              <w:t>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</w:t>
            </w:r>
            <w:r w:rsidRPr="00926F13">
              <w:rPr>
                <w:bCs/>
              </w:rPr>
              <w:lastRenderedPageBreak/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lastRenderedPageBreak/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19796717,23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1897200,00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21 693 917,23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7888300,</w:t>
            </w:r>
            <w:r w:rsidRPr="00926F13">
              <w:rPr>
                <w:bCs/>
              </w:rPr>
              <w:lastRenderedPageBreak/>
              <w:t>74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lastRenderedPageBreak/>
              <w:t>8055301,57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13298831,79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1897200,00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15 196 031,79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1137466,58</w:t>
            </w:r>
          </w:p>
        </w:tc>
      </w:tr>
      <w:tr w:rsidR="00883618" w:rsidRPr="00926F13" w:rsidTr="0029602B">
        <w:trPr>
          <w:trHeight w:val="190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13298831,79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1897200,00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15 196 031,79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1137466,58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200000,00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200000,00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200000,00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1386400,00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1 386 400,00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137466,58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1386400,00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1 386 400,00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137466,58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1386400,00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-1290400,00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96 000,00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137466,58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r w:rsidRPr="00926F13"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1290400,00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1 290 400,00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267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 xml:space="preserve">Основное мероприятие "Выполнение  мероприятий по содержанию и ремонту тепловых сетей в </w:t>
            </w:r>
            <w:r w:rsidRPr="00926F13">
              <w:lastRenderedPageBreak/>
              <w:t>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lastRenderedPageBreak/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564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0500500000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0500500050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0500500050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-300000,00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800000,00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lastRenderedPageBreak/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-300000,00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800000,00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-300000,00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500 000,00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800000,00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Основное мероприятие "Мероприятия  по осуществлению технологического присоединения к электрическим сетям спортивного корта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0500800000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15239,00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15 239,00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0500800080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15239,00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15 239,00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0500800080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15239,00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15 239,00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692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</w:t>
            </w:r>
            <w:r w:rsidRPr="00926F13">
              <w:lastRenderedPageBreak/>
              <w:t>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0500900000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10593425,09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10 593 425,09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190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lastRenderedPageBreak/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0500900090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0500900090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190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Софинансирование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05009S0450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10593425,09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10 593 425,09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05009S0450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10593425,09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10 593 425,09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422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Основное мероприятие"Осуществление технологического присоединения объекта в целях реконструкции котельной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303767,70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300000,00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603 767,70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lastRenderedPageBreak/>
              <w:t>Направление расходов на разработку технических условий присоединения к сетям водоснабжения,водоотведения,газоснабжения,электоэнергии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0501000010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303767,70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300000,00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603 767,70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0501000010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303767,70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300000,00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603 767,70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Основное мероприятие"Закупка оборудования для очистных сооружений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0501100000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1897200,00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1 897 200,00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Направление расходов на закупку оборудования для очистных сооружений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0501100010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1897200,00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1 897 200,00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0501100010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1897200,00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1 897 200,00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6497885,44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6 497 885,44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6756121,34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6917834,99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6497885,44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6 497 885,44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6756121,34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6917834,99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1927885,44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1 927 885,44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1505898,23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1545734,16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1927885,44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1 927 885,44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1505898,23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1545734,16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1927885,44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1 927 885,44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1505898,23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1545734,16</w:t>
            </w:r>
          </w:p>
        </w:tc>
      </w:tr>
      <w:tr w:rsidR="00883618" w:rsidRPr="00926F13" w:rsidTr="0029602B">
        <w:trPr>
          <w:trHeight w:val="422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3 150 000,00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3696943,11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3818820,83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3 150 000,00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3696943,11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3818820,83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3 150 000,00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3696943,11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3818820,83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1420000,00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1 420 000,00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1553280,00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1553280,00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1420000,00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1 420 000,00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1553280,00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1553280,00</w:t>
            </w:r>
          </w:p>
        </w:tc>
      </w:tr>
      <w:tr w:rsidR="00883618" w:rsidRPr="00926F13" w:rsidTr="0029602B">
        <w:trPr>
          <w:trHeight w:val="8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0600300030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1420000,00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1 420 000,00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1553280,00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1553280,00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5919377,32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3,60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5 919 380,92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5853377,32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5853377,32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5919377,32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3,60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5 919 380,92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5853377,32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5853377,32</w:t>
            </w:r>
          </w:p>
        </w:tc>
      </w:tr>
      <w:tr w:rsidR="00883618" w:rsidRPr="00926F13" w:rsidTr="0029602B">
        <w:trPr>
          <w:trHeight w:val="190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5919377,32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3,60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5 919 380,92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5853377,32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5853377,32</w:t>
            </w:r>
          </w:p>
        </w:tc>
      </w:tr>
      <w:tr w:rsidR="00883618" w:rsidRPr="00926F13" w:rsidTr="0029602B">
        <w:trPr>
          <w:trHeight w:val="159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863672,20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3,60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863 675,80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863672,20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863672,20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lastRenderedPageBreak/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863672,20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3,60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863 675,80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863672,20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863672,20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863672,20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3,60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863 675,80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863672,20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863672,20</w:t>
            </w:r>
          </w:p>
        </w:tc>
      </w:tr>
      <w:tr w:rsidR="00883618" w:rsidRPr="00926F13" w:rsidTr="0029602B">
        <w:trPr>
          <w:trHeight w:val="190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pPr>
              <w:jc w:val="both"/>
            </w:pPr>
            <w:r w:rsidRPr="00926F13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5055705,12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5 055 705,12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4989705,12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4989705,12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5055705,12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5 055 705,12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4989705,12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4989705,12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0800260030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5055705,12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5 055 705,12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4989705,12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4989705,12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461740,96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461 740,96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462240,00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461740,96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461 740,96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462240,00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461740,96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461 740,96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462240,00</w:t>
            </w:r>
          </w:p>
        </w:tc>
      </w:tr>
      <w:tr w:rsidR="00883618" w:rsidRPr="00926F13" w:rsidTr="0029602B">
        <w:trPr>
          <w:trHeight w:val="551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 xml:space="preserve">Финансирование расходов на пенсионное обеспечение муниципальных служащих Муниципального образования Энергетикский поссовет Новоорского района </w:t>
            </w:r>
            <w:r w:rsidRPr="00926F13">
              <w:lastRenderedPageBreak/>
              <w:t>Оренбургской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461740,96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461 740,96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462240,00</w:t>
            </w:r>
          </w:p>
        </w:tc>
      </w:tr>
      <w:tr w:rsidR="00883618" w:rsidRPr="00926F13" w:rsidTr="0029602B">
        <w:trPr>
          <w:trHeight w:val="127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lastRenderedPageBreak/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461740,96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461 740,96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462240,00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310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461740,96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461 740,96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462240,00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347949,16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347 949,16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347949,16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347 949,16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</w:tr>
      <w:tr w:rsidR="00883618" w:rsidRPr="00926F13" w:rsidTr="0029602B">
        <w:trPr>
          <w:trHeight w:val="222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347 949,16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</w:tr>
      <w:tr w:rsidR="00883618" w:rsidRPr="00926F13" w:rsidTr="0029602B">
        <w:trPr>
          <w:trHeight w:val="705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347 949,16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347 949,16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r w:rsidRPr="00926F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347 949,16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347949,16</w:t>
            </w:r>
          </w:p>
        </w:tc>
      </w:tr>
      <w:tr w:rsidR="00883618" w:rsidRPr="00926F13" w:rsidTr="0029602B">
        <w:trPr>
          <w:trHeight w:val="64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 </w:t>
            </w:r>
          </w:p>
        </w:tc>
      </w:tr>
      <w:tr w:rsidR="00883618" w:rsidRPr="00926F13" w:rsidTr="0029602B">
        <w:trPr>
          <w:trHeight w:val="96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 </w:t>
            </w:r>
          </w:p>
        </w:tc>
      </w:tr>
      <w:tr w:rsidR="00883618" w:rsidRPr="00926F13" w:rsidTr="0029602B">
        <w:trPr>
          <w:trHeight w:val="277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pPr>
              <w:rPr>
                <w:bCs/>
                <w:color w:val="000000"/>
                <w:szCs w:val="28"/>
              </w:rPr>
            </w:pPr>
            <w:r w:rsidRPr="00926F13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926F13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 </w:t>
            </w:r>
          </w:p>
        </w:tc>
      </w:tr>
      <w:tr w:rsidR="00883618" w:rsidRPr="00926F13" w:rsidTr="0029602B">
        <w:trPr>
          <w:trHeight w:val="226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pPr>
              <w:rPr>
                <w:color w:val="000000"/>
                <w:szCs w:val="28"/>
              </w:rPr>
            </w:pPr>
            <w:r w:rsidRPr="00926F13">
              <w:rPr>
                <w:color w:val="000000"/>
                <w:szCs w:val="28"/>
              </w:rPr>
              <w:t>Основное мероприятие "Финансирование расходов связанных с выплатой процентных платежей по государственным и долговым обязятельствам"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0700500000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1515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pPr>
              <w:rPr>
                <w:color w:val="000000"/>
                <w:szCs w:val="28"/>
              </w:rPr>
            </w:pPr>
            <w:r w:rsidRPr="00926F13">
              <w:rPr>
                <w:color w:val="000000"/>
                <w:szCs w:val="28"/>
              </w:rPr>
              <w:lastRenderedPageBreak/>
              <w:t>Направление расходов на обслуживание государственного ( 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0700500010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1140"/>
        </w:trPr>
        <w:tc>
          <w:tcPr>
            <w:tcW w:w="2835" w:type="dxa"/>
            <w:shd w:val="clear" w:color="auto" w:fill="auto"/>
            <w:vAlign w:val="bottom"/>
            <w:hideMark/>
          </w:tcPr>
          <w:p w:rsidR="00883618" w:rsidRPr="00926F13" w:rsidRDefault="00883618" w:rsidP="00883618">
            <w:pPr>
              <w:rPr>
                <w:szCs w:val="28"/>
              </w:rPr>
            </w:pPr>
            <w:r w:rsidRPr="00926F13">
              <w:rPr>
                <w:szCs w:val="28"/>
              </w:rPr>
              <w:t>Обслуживание государственного ( 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0700500010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2 453,47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rPr>
                <w:bCs/>
              </w:rPr>
            </w:pPr>
            <w:r w:rsidRPr="00926F13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872751,22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>988243,57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872751,22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988243,57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872751,22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988243,57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999</w:t>
            </w:r>
          </w:p>
        </w:tc>
        <w:tc>
          <w:tcPr>
            <w:tcW w:w="1701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r w:rsidRPr="00926F13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</w:rPr>
            </w:pPr>
            <w:r w:rsidRPr="00926F13">
              <w:rPr>
                <w:bCs/>
              </w:rPr>
              <w:t xml:space="preserve">0,00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872751,22</w:t>
            </w:r>
          </w:p>
        </w:tc>
        <w:tc>
          <w:tcPr>
            <w:tcW w:w="1417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</w:pPr>
            <w:r w:rsidRPr="00926F13">
              <w:t>988243,57</w:t>
            </w:r>
          </w:p>
        </w:tc>
      </w:tr>
      <w:tr w:rsidR="00883618" w:rsidRPr="00926F13" w:rsidTr="0029602B">
        <w:trPr>
          <w:trHeight w:val="33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pPr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pPr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pPr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pPr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pPr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pPr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pPr>
              <w:jc w:val="right"/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 xml:space="preserve">59 080 856,80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pPr>
              <w:jc w:val="right"/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pPr>
              <w:jc w:val="right"/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 xml:space="preserve">3,60 </w:t>
            </w:r>
          </w:p>
        </w:tc>
        <w:tc>
          <w:tcPr>
            <w:tcW w:w="1843" w:type="dxa"/>
            <w:shd w:val="clear" w:color="auto" w:fill="auto"/>
            <w:hideMark/>
          </w:tcPr>
          <w:p w:rsidR="00883618" w:rsidRPr="00926F13" w:rsidRDefault="00883618" w:rsidP="00883618">
            <w:pPr>
              <w:jc w:val="right"/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 xml:space="preserve">59 080 860,40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pPr>
              <w:jc w:val="right"/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 xml:space="preserve">40 031 374,61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3618" w:rsidRPr="00926F13" w:rsidRDefault="00883618" w:rsidP="00883618">
            <w:pPr>
              <w:jc w:val="right"/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 xml:space="preserve">40 392 969,60 </w:t>
            </w:r>
          </w:p>
        </w:tc>
      </w:tr>
    </w:tbl>
    <w:p w:rsidR="00245A42" w:rsidRDefault="00245A42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77D2B" w:rsidRDefault="00C77D2B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29602B" w:rsidRDefault="0029602B" w:rsidP="00926F13">
      <w:pPr>
        <w:pStyle w:val="ae"/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26F13" w:rsidRPr="00E13C7B" w:rsidRDefault="00926F13" w:rsidP="00926F13">
      <w:pPr>
        <w:pStyle w:val="ae"/>
        <w:spacing w:line="276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13C7B">
        <w:rPr>
          <w:rFonts w:ascii="Times New Roman" w:hAnsi="Times New Roman" w:cs="Times New Roman"/>
          <w:sz w:val="28"/>
          <w:szCs w:val="28"/>
        </w:rPr>
        <w:t>Совета депутатов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образования  </w:t>
      </w:r>
    </w:p>
    <w:p w:rsidR="00926F13" w:rsidRDefault="00926F13" w:rsidP="00926F13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29602B" w:rsidRDefault="00926F13" w:rsidP="00926F13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26F13" w:rsidRPr="00E13C7B" w:rsidRDefault="00926F13" w:rsidP="00926F13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>_______________  Е.В. Киселёв</w:t>
      </w:r>
    </w:p>
    <w:p w:rsidR="00B91F93" w:rsidRDefault="00B91F93" w:rsidP="004403EC">
      <w:pPr>
        <w:rPr>
          <w:sz w:val="20"/>
          <w:szCs w:val="20"/>
        </w:rPr>
      </w:pPr>
    </w:p>
    <w:tbl>
      <w:tblPr>
        <w:tblpPr w:leftFromText="180" w:rightFromText="180" w:vertAnchor="text" w:horzAnchor="margin" w:tblpX="392" w:tblpY="-397"/>
        <w:tblW w:w="21067" w:type="dxa"/>
        <w:tblLook w:val="04A0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328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93" w:rsidRDefault="00B91F93" w:rsidP="00555118">
            <w:pPr>
              <w:jc w:val="right"/>
            </w:pPr>
          </w:p>
          <w:p w:rsidR="0029602B" w:rsidRDefault="0029602B" w:rsidP="00555118">
            <w:pPr>
              <w:jc w:val="right"/>
            </w:pPr>
          </w:p>
          <w:p w:rsidR="0029602B" w:rsidRDefault="0029602B" w:rsidP="00555118">
            <w:pPr>
              <w:jc w:val="right"/>
            </w:pPr>
          </w:p>
          <w:p w:rsidR="0029602B" w:rsidRDefault="0029602B" w:rsidP="00555118">
            <w:pPr>
              <w:jc w:val="right"/>
            </w:pPr>
          </w:p>
          <w:p w:rsidR="0029602B" w:rsidRDefault="0029602B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 xml:space="preserve">е № </w:t>
            </w:r>
            <w:r w:rsidR="00982F1C">
              <w:t>3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B91F93" w:rsidRDefault="0063056D" w:rsidP="00555118">
            <w:pPr>
              <w:rPr>
                <w:highlight w:val="yellow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4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C77D2B" w:rsidRDefault="0063056D" w:rsidP="00C77D2B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 w:rsidR="00C77D2B">
              <w:t xml:space="preserve">6.12.2019  № 315 </w:t>
            </w:r>
          </w:p>
          <w:p w:rsidR="0063056D" w:rsidRPr="000A7645" w:rsidRDefault="0063056D" w:rsidP="00C77D2B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4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="00C77D2B">
              <w:t xml:space="preserve"> на 2020</w:t>
            </w:r>
            <w:r>
              <w:t xml:space="preserve"> год </w:t>
            </w:r>
          </w:p>
          <w:p w:rsidR="0063056D" w:rsidRPr="000A7645" w:rsidRDefault="0063056D" w:rsidP="00C77D2B">
            <w:pPr>
              <w:jc w:val="right"/>
            </w:pPr>
            <w:r>
              <w:t>и плановый период 202</w:t>
            </w:r>
            <w:r w:rsidR="00C77D2B">
              <w:t>1</w:t>
            </w:r>
            <w:r>
              <w:t>-202</w:t>
            </w:r>
            <w:r w:rsidR="00C77D2B">
              <w:t>2</w:t>
            </w:r>
            <w:r w:rsidRPr="000A7645">
              <w:t xml:space="preserve"> годов"</w:t>
            </w:r>
            <w:r w:rsidRPr="00F56EE2">
              <w:t xml:space="preserve"> </w:t>
            </w:r>
            <w:r w:rsidR="0029602B">
              <w:t xml:space="preserve"> от 26.03.2020</w:t>
            </w:r>
            <w:r w:rsidR="0029602B" w:rsidRPr="00F56EE2">
              <w:t xml:space="preserve"> №</w:t>
            </w:r>
            <w:r w:rsidR="0029602B">
              <w:t xml:space="preserve"> 335</w:t>
            </w:r>
          </w:p>
        </w:tc>
      </w:tr>
      <w:tr w:rsidR="0063056D" w:rsidRPr="000A7645" w:rsidTr="00555118">
        <w:trPr>
          <w:gridAfter w:val="5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6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</w:tbl>
    <w:tbl>
      <w:tblPr>
        <w:tblW w:w="15891" w:type="dxa"/>
        <w:tblInd w:w="93" w:type="dxa"/>
        <w:tblLayout w:type="fixed"/>
        <w:tblLook w:val="04A0"/>
      </w:tblPr>
      <w:tblGrid>
        <w:gridCol w:w="15891"/>
      </w:tblGrid>
      <w:tr w:rsidR="00BC7F29" w:rsidTr="00BC7F29">
        <w:trPr>
          <w:trHeight w:val="124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F29" w:rsidRPr="00926F13" w:rsidRDefault="00926F13" w:rsidP="00926F13">
            <w:pPr>
              <w:ind w:left="1183"/>
              <w:jc w:val="center"/>
              <w:rPr>
                <w:bCs/>
                <w:sz w:val="28"/>
                <w:szCs w:val="28"/>
              </w:rPr>
            </w:pPr>
            <w:r w:rsidRPr="00926F13">
              <w:rPr>
                <w:bCs/>
                <w:sz w:val="28"/>
                <w:szCs w:val="28"/>
              </w:rPr>
              <w:t>Р</w:t>
            </w:r>
            <w:r w:rsidR="00BC7F29" w:rsidRPr="00926F13">
              <w:rPr>
                <w:bCs/>
                <w:sz w:val="28"/>
                <w:szCs w:val="28"/>
              </w:rPr>
              <w:t>аспределение бюджетных ассиг</w:t>
            </w:r>
            <w:r w:rsidR="00C77D2B" w:rsidRPr="00926F13">
              <w:rPr>
                <w:bCs/>
                <w:sz w:val="28"/>
                <w:szCs w:val="28"/>
              </w:rPr>
              <w:t>нований бюджета поселения на 2020</w:t>
            </w:r>
            <w:r w:rsidR="00BC7F29" w:rsidRPr="00926F13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C77D2B" w:rsidRPr="00926F13">
              <w:rPr>
                <w:bCs/>
                <w:sz w:val="28"/>
                <w:szCs w:val="28"/>
              </w:rPr>
              <w:t>1</w:t>
            </w:r>
            <w:r w:rsidR="00BC7F29" w:rsidRPr="00926F13">
              <w:rPr>
                <w:bCs/>
                <w:sz w:val="28"/>
                <w:szCs w:val="28"/>
              </w:rPr>
              <w:t>-202</w:t>
            </w:r>
            <w:r w:rsidR="00C77D2B" w:rsidRPr="00926F13">
              <w:rPr>
                <w:bCs/>
                <w:sz w:val="28"/>
                <w:szCs w:val="28"/>
              </w:rPr>
              <w:t>2</w:t>
            </w:r>
            <w:r w:rsidR="00BC7F29" w:rsidRPr="00926F13">
              <w:rPr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  <w:p w:rsidR="004B43C3" w:rsidRDefault="004B43C3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883" w:type="dxa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6"/>
              <w:gridCol w:w="992"/>
              <w:gridCol w:w="850"/>
              <w:gridCol w:w="1843"/>
              <w:gridCol w:w="992"/>
              <w:gridCol w:w="1985"/>
              <w:gridCol w:w="1843"/>
              <w:gridCol w:w="1842"/>
            </w:tblGrid>
            <w:tr w:rsidR="00982F1C" w:rsidRPr="00926F13" w:rsidTr="0029602B">
              <w:trPr>
                <w:trHeight w:val="720"/>
              </w:trPr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РЗ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ПР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ЦС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ВР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2022 год</w:t>
                  </w:r>
                </w:p>
              </w:tc>
            </w:tr>
            <w:tr w:rsidR="00982F1C" w:rsidRPr="00926F13" w:rsidTr="0029602B">
              <w:trPr>
                <w:trHeight w:val="1227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</w:rPr>
                  </w:pPr>
                  <w:r w:rsidRPr="00926F13">
                    <w:rPr>
                      <w:bCs/>
                    </w:rPr>
      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1100000000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51 244,82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52 494,61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53 794,39</w:t>
                  </w:r>
                </w:p>
              </w:tc>
            </w:tr>
            <w:tr w:rsidR="00982F1C" w:rsidRPr="00926F13" w:rsidTr="0029602B">
              <w:trPr>
                <w:trHeight w:val="1227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Расходы на обучение и повышение квалификации муниципальных служащих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1100100010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51244,82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52494,61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53794,39</w:t>
                  </w:r>
                </w:p>
              </w:tc>
            </w:tr>
            <w:tr w:rsidR="00982F1C" w:rsidRPr="00926F13" w:rsidTr="0029602B">
              <w:trPr>
                <w:trHeight w:val="1227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lastRenderedPageBreak/>
      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1100200010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350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1414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26F13">
                    <w:rPr>
                      <w:bCs/>
                      <w:color w:val="000000"/>
                      <w:szCs w:val="28"/>
                    </w:rPr>
                    <w:t xml:space="preserve">Муниципальная программа </w:t>
                  </w:r>
                  <w:r w:rsidRPr="00926F13">
                    <w:rPr>
                      <w:bCs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0700000000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10 862 498,00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0B5137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10 862 498,00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10 862 498,00</w:t>
                  </w:r>
                </w:p>
              </w:tc>
            </w:tr>
            <w:tr w:rsidR="00982F1C" w:rsidRPr="00926F13" w:rsidTr="0029602B">
              <w:trPr>
                <w:trHeight w:val="769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Расходы на содержание главы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0700200010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1243410,00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1243410,00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1243410,00</w:t>
                  </w:r>
                </w:p>
              </w:tc>
            </w:tr>
            <w:tr w:rsidR="00982F1C" w:rsidRPr="00926F13" w:rsidTr="0029602B">
              <w:trPr>
                <w:trHeight w:val="758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Расходы на содержание представительного органа муниципального образования 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0700300010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88000,00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88000,00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88000,00</w:t>
                  </w:r>
                </w:p>
              </w:tc>
            </w:tr>
            <w:tr w:rsidR="00982F1C" w:rsidRPr="00926F13" w:rsidTr="0029602B">
              <w:trPr>
                <w:trHeight w:val="769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Расходы на содержание центрального аппарата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0700400010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9531088,00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9531088,00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9531088,00</w:t>
                  </w:r>
                </w:p>
              </w:tc>
            </w:tr>
            <w:tr w:rsidR="00982F1C" w:rsidRPr="00926F13" w:rsidTr="0029602B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</w:rPr>
                  </w:pPr>
                  <w:r w:rsidRPr="00926F13">
                    <w:rPr>
                      <w:bCs/>
                    </w:rPr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0100000000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100000,00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6360,00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6360,00</w:t>
                  </w:r>
                </w:p>
              </w:tc>
            </w:tr>
            <w:tr w:rsidR="00982F1C" w:rsidRPr="00926F13" w:rsidTr="0029602B">
              <w:trPr>
                <w:trHeight w:val="934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100000,00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6360,00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6360,00</w:t>
                  </w:r>
                </w:p>
              </w:tc>
            </w:tr>
            <w:tr w:rsidR="00982F1C" w:rsidRPr="00926F13" w:rsidTr="0029602B">
              <w:trPr>
                <w:trHeight w:val="944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</w:rPr>
                  </w:pPr>
                  <w:r w:rsidRPr="00926F13">
                    <w:rPr>
                      <w:bCs/>
                    </w:rPr>
      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1600000000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10 550,00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4 500,00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1 500,00</w:t>
                  </w:r>
                </w:p>
              </w:tc>
            </w:tr>
            <w:tr w:rsidR="00982F1C" w:rsidRPr="00926F13" w:rsidTr="0029602B">
              <w:trPr>
                <w:trHeight w:val="719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lastRenderedPageBreak/>
      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1600100010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10550,00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4500,00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1500,00</w:t>
                  </w:r>
                </w:p>
              </w:tc>
            </w:tr>
            <w:tr w:rsidR="00982F1C" w:rsidRPr="00926F13" w:rsidTr="0029602B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</w:rPr>
                  </w:pPr>
                  <w:r w:rsidRPr="00926F13">
                    <w:rPr>
                      <w:bCs/>
                    </w:rPr>
      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0200000000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5 042 374,83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3 014 332,00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3 014 332,00</w:t>
                  </w:r>
                </w:p>
              </w:tc>
            </w:tr>
            <w:tr w:rsidR="00982F1C" w:rsidRPr="00926F13" w:rsidTr="0029602B">
              <w:trPr>
                <w:trHeight w:val="728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содержание 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5042374,83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3014332,00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3014332,00</w:t>
                  </w:r>
                </w:p>
              </w:tc>
            </w:tr>
            <w:tr w:rsidR="00982F1C" w:rsidRPr="00926F13" w:rsidTr="0029602B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26F13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 w:rsidRPr="00926F13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0700000000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5610000,00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5610000,00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5610000,00</w:t>
                  </w:r>
                </w:p>
              </w:tc>
            </w:tr>
            <w:tr w:rsidR="00982F1C" w:rsidRPr="00926F13" w:rsidTr="0029602B">
              <w:trPr>
                <w:trHeight w:val="734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Расходы на оплату по исполнительному листу основного долга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0700400020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5610000,00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5610000,00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5610000,00</w:t>
                  </w:r>
                </w:p>
              </w:tc>
            </w:tr>
            <w:tr w:rsidR="00982F1C" w:rsidRPr="00926F13" w:rsidTr="0029602B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</w:rPr>
                  </w:pPr>
                  <w:r w:rsidRPr="00926F13">
                    <w:rPr>
                      <w:bCs/>
                    </w:rPr>
      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1200000000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224 000,00</w:t>
                  </w:r>
                </w:p>
              </w:tc>
            </w:tr>
            <w:tr w:rsidR="00982F1C" w:rsidRPr="00926F13" w:rsidTr="0029602B">
              <w:trPr>
                <w:trHeight w:val="168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lastRenderedPageBreak/>
                    <w:t>Направление расходов на  обеспечение форменной одеждой и знаками отличия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1200100010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224000,00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224000,00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224000,00</w:t>
                  </w:r>
                </w:p>
              </w:tc>
            </w:tr>
            <w:tr w:rsidR="00982F1C" w:rsidRPr="00926F13" w:rsidTr="0029602B">
              <w:trPr>
                <w:trHeight w:val="705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</w:rPr>
                  </w:pPr>
                  <w:r w:rsidRPr="00926F13">
                    <w:rPr>
                      <w:bCs/>
                    </w:rPr>
      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0300000000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621 568,01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596 868,56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bookmarkStart w:id="5" w:name="_GoBack"/>
                  <w:bookmarkEnd w:id="5"/>
                  <w:r w:rsidRPr="00926F13">
                    <w:rPr>
                      <w:bCs/>
                    </w:rPr>
                    <w:t>620 743,31</w:t>
                  </w:r>
                </w:p>
              </w:tc>
            </w:tr>
            <w:tr w:rsidR="00982F1C" w:rsidRPr="00926F13" w:rsidTr="0029602B">
              <w:trPr>
                <w:trHeight w:val="672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 обеспечение пожарной безопасности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0300100010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459328,01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428138,96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445264,53</w:t>
                  </w:r>
                </w:p>
              </w:tc>
            </w:tr>
            <w:tr w:rsidR="00982F1C" w:rsidRPr="00926F13" w:rsidTr="0029602B">
              <w:trPr>
                <w:trHeight w:val="672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противопаводковые мероприятия в районе частного сектора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0300200020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162240,00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168729,60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175478,78</w:t>
                  </w: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</w:rPr>
                  </w:pPr>
                  <w:r w:rsidRPr="00926F13">
                    <w:rPr>
                      <w:bCs/>
                    </w:rPr>
      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0400000000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7068670,00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3253232,00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3297361,28</w:t>
                  </w: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Софинансирование расходов по капитальному ремонту  и ремонту дорог общего пользования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04001S0410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1476766,00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по содержанию и ремонту  дорог общего пользования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0400100010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5441904,00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3103232,00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3147361,28</w:t>
                  </w: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ремонт дорог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040010Д010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lastRenderedPageBreak/>
                    <w:t>Направление расходов  на  оплату услуг по разработке и проверке локально-сметных расчетов и на строительный надзор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0400100020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150000,00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150000,00</w:t>
                  </w:r>
                </w:p>
              </w:tc>
            </w:tr>
            <w:tr w:rsidR="00982F1C" w:rsidRPr="00926F13" w:rsidTr="0029602B">
              <w:trPr>
                <w:trHeight w:val="1598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0100000000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100000,00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0,00</w:t>
                  </w: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Расходы на проведение мероприятий по оформлению земельных участков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0100200020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100000,00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0500000000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15 196 031,79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1 132 179,40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1 137 466,58</w:t>
                  </w:r>
                </w:p>
              </w:tc>
            </w:tr>
            <w:tr w:rsidR="00982F1C" w:rsidRPr="00926F13" w:rsidTr="0029602B">
              <w:trPr>
                <w:trHeight w:val="758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инвестиции в реконструкцию теплосети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410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200000,00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200000,00</w:t>
                  </w:r>
                </w:p>
              </w:tc>
            </w:tr>
            <w:tr w:rsidR="00982F1C" w:rsidRPr="00926F13" w:rsidTr="0029602B">
              <w:trPr>
                <w:trHeight w:val="758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технологическое присоединение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942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0500200020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1386400,00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132179,40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137466,58</w:t>
                  </w: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 по содержанию и ремонту систем водоснабжения и водоотведения в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0500300030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100000,00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 по содержанию и ремонту тепловых сетей в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0500400040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100000,00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lastRenderedPageBreak/>
                    <w:t>Направление расходов  на проведение капитального ремонта наружного водоснабжения и наружных сетей канализации в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0500500050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по  закупке материалов к подготовке к осенне-зимнему периоду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0500600060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500000,00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800000,00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800000,00</w:t>
                  </w: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0500700010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 на капитальный  ремонт тепловой сети в п.Энергетик участок № 4.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0500700020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 на капитальный  ремонт тепловой сети в п.Энергетик участок № 5,6.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0500700030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05007S0450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 осуществление технологического присоединения к электрическим сетям спортивного корта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0500800080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15239,00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1365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05009S0450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10593425,09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1365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разработку технических условий присоединения к сетям водоснабжения,водоотведения,газоснабжения,электоэнергии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0501000010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603767,70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1365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lastRenderedPageBreak/>
                    <w:t>Направление расходов на закупку оборудования для очистных сооружений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0501100010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1897200,00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99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</w:rPr>
                  </w:pPr>
                  <w:r w:rsidRPr="00926F13">
                    <w:rPr>
                      <w:bCs/>
                    </w:rPr>
                    <w:t>Муниципальная программа "Благоустройство территории Муниципального образования Энергетикский поссовет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0600000000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6497885,44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6756121,34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6917834,99</w:t>
                  </w:r>
                </w:p>
              </w:tc>
            </w:tr>
            <w:tr w:rsidR="00982F1C" w:rsidRPr="00926F13" w:rsidTr="0029602B">
              <w:trPr>
                <w:trHeight w:val="627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Расходы на выполнение мероприятий по благоустройству территории муниципального образования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0600100010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1927885,44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1505898,23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1545734,16</w:t>
                  </w:r>
                </w:p>
              </w:tc>
            </w:tr>
            <w:tr w:rsidR="00982F1C" w:rsidRPr="00926F13" w:rsidTr="0029602B">
              <w:trPr>
                <w:trHeight w:val="784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оплату и материально-техническое обеспечение уличного освещения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0600200020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3150000,00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3696943,11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3818820,83</w:t>
                  </w:r>
                </w:p>
              </w:tc>
            </w:tr>
            <w:tr w:rsidR="00982F1C" w:rsidRPr="00926F13" w:rsidTr="0029602B">
              <w:trPr>
                <w:trHeight w:val="687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Расходы на выполнение мероприятий по озеленению территории муниципального образования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0600300030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1420000,00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1553280,00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1553280,00</w:t>
                  </w:r>
                </w:p>
              </w:tc>
            </w:tr>
            <w:tr w:rsidR="00982F1C" w:rsidRPr="00926F13" w:rsidTr="0029602B">
              <w:trPr>
                <w:trHeight w:val="1065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1500100010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1343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0800000000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5919380,92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5853377,32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5853377,32</w:t>
                  </w:r>
                </w:p>
              </w:tc>
            </w:tr>
            <w:tr w:rsidR="00982F1C" w:rsidRPr="00926F13" w:rsidTr="0029602B">
              <w:trPr>
                <w:trHeight w:val="473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в сфере культуры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0800100010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863675,80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863672,20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863672,20</w:t>
                  </w:r>
                </w:p>
              </w:tc>
            </w:tr>
            <w:tr w:rsidR="00982F1C" w:rsidRPr="00926F13" w:rsidTr="0029602B">
              <w:trPr>
                <w:trHeight w:val="473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межбюджетные трансферты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0800260030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5055705,12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4989705,12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4989705,12</w:t>
                  </w:r>
                </w:p>
              </w:tc>
            </w:tr>
            <w:tr w:rsidR="00982F1C" w:rsidRPr="00926F13" w:rsidTr="0029602B">
              <w:trPr>
                <w:trHeight w:val="551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</w:rPr>
                  </w:pPr>
                  <w:r w:rsidRPr="00926F13">
                    <w:rPr>
                      <w:bCs/>
                    </w:rPr>
                    <w:t xml:space="preserve">Муниципальная программа "Обеспечение жильем молодых семей в Муниципальном образовании Энергетикский поссовет Новоорского </w:t>
                  </w:r>
                  <w:r w:rsidRPr="00926F13">
                    <w:rPr>
                      <w:bCs/>
                    </w:rPr>
                    <w:lastRenderedPageBreak/>
                    <w:t>района Оренбургской</w:t>
                  </w:r>
                  <w:r w:rsidR="0029602B">
                    <w:rPr>
                      <w:bCs/>
                    </w:rPr>
                    <w:t xml:space="preserve"> </w:t>
                  </w:r>
                  <w:r w:rsidRPr="00926F13">
                    <w:rPr>
                      <w:bCs/>
                    </w:rPr>
                    <w:t>области</w:t>
                  </w:r>
                  <w:r w:rsidR="0029602B">
                    <w:rPr>
                      <w:bCs/>
                    </w:rPr>
                    <w:t xml:space="preserve"> </w:t>
                  </w:r>
                  <w:r w:rsidRPr="00926F13">
                    <w:rPr>
                      <w:bCs/>
                    </w:rPr>
                    <w:t>на 2016-2020 годы"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lastRenderedPageBreak/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1400000000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82F1C" w:rsidRPr="00926F13" w:rsidTr="0029602B">
              <w:trPr>
                <w:trHeight w:val="627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lastRenderedPageBreak/>
                    <w:t>Направление расходов на межбюджетные трансферты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1400260040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540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1725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1000000000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347949,16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347949,16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347949,16</w:t>
                  </w:r>
                </w:p>
              </w:tc>
            </w:tr>
            <w:tr w:rsidR="00982F1C" w:rsidRPr="00926F13" w:rsidTr="0029602B">
              <w:trPr>
                <w:trHeight w:val="698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Направление расходов на мероприятия по физической культуре и спорту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1000100010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347949,16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347949,16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347949,16</w:t>
                  </w:r>
                </w:p>
              </w:tc>
            </w:tr>
            <w:tr w:rsidR="00982F1C" w:rsidRPr="00926F13" w:rsidTr="0029602B">
              <w:trPr>
                <w:trHeight w:val="1980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26F13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 w:rsidRPr="00926F13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0700500010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2453,47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698"/>
              </w:trPr>
              <w:tc>
                <w:tcPr>
                  <w:tcW w:w="4536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</w:pPr>
                  <w:r w:rsidRPr="00926F13">
                    <w:t>Расходы на обслуживание муниципального долга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13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0700500010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730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  <w:r w:rsidRPr="00926F13">
                    <w:t>2453,47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</w:pPr>
                </w:p>
              </w:tc>
            </w:tr>
            <w:tr w:rsidR="00982F1C" w:rsidRPr="00926F13" w:rsidTr="0029602B">
              <w:trPr>
                <w:trHeight w:val="495"/>
              </w:trPr>
              <w:tc>
                <w:tcPr>
                  <w:tcW w:w="4536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both"/>
                    <w:rPr>
                      <w:bCs/>
                    </w:rPr>
                  </w:pPr>
                  <w:r w:rsidRPr="00926F13">
                    <w:rPr>
                      <w:bCs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57654606,44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37713912,39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982F1C" w:rsidRPr="00926F13" w:rsidRDefault="00982F1C" w:rsidP="0029602B">
                  <w:pPr>
                    <w:jc w:val="center"/>
                    <w:rPr>
                      <w:bCs/>
                    </w:rPr>
                  </w:pPr>
                  <w:r w:rsidRPr="00926F13">
                    <w:rPr>
                      <w:bCs/>
                    </w:rPr>
                    <w:t>37947217,03</w:t>
                  </w:r>
                </w:p>
              </w:tc>
            </w:tr>
          </w:tbl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6F13" w:rsidRPr="00E13C7B" w:rsidRDefault="00926F13" w:rsidP="00926F13">
            <w:pPr>
              <w:pStyle w:val="ae"/>
              <w:spacing w:line="276" w:lineRule="auto"/>
              <w:ind w:left="2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926F13" w:rsidRPr="00E13C7B" w:rsidRDefault="00926F13" w:rsidP="00926F13">
            <w:pPr>
              <w:pStyle w:val="ae"/>
              <w:spacing w:line="276" w:lineRule="auto"/>
              <w:ind w:left="2175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                                                   Энергетикский поссовет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      </w:t>
            </w:r>
          </w:p>
          <w:p w:rsidR="00926F13" w:rsidRDefault="00926F13" w:rsidP="00926F13">
            <w:pPr>
              <w:pStyle w:val="ae"/>
              <w:spacing w:line="276" w:lineRule="auto"/>
              <w:ind w:left="2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C3" w:rsidRDefault="00926F13" w:rsidP="0029602B">
            <w:pPr>
              <w:pStyle w:val="ae"/>
              <w:spacing w:line="276" w:lineRule="auto"/>
              <w:ind w:left="2175"/>
              <w:jc w:val="both"/>
              <w:rPr>
                <w:b/>
                <w:bCs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В.В. Рязанов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960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_______________  Е.В. Киселёв</w:t>
            </w:r>
          </w:p>
        </w:tc>
      </w:tr>
    </w:tbl>
    <w:p w:rsidR="0063056D" w:rsidRDefault="0063056D" w:rsidP="00CF7D56">
      <w:pPr>
        <w:framePr w:w="15958" w:h="856" w:hRule="exact" w:wrap="auto" w:hAnchor="text"/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63056D" w:rsidRDefault="0063056D" w:rsidP="005A4978">
      <w:pPr>
        <w:tabs>
          <w:tab w:val="left" w:pos="396"/>
        </w:tabs>
        <w:rPr>
          <w:sz w:val="20"/>
          <w:szCs w:val="20"/>
        </w:rPr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94" w:rsidRDefault="002B6B94" w:rsidP="006A61AD">
      <w:r>
        <w:separator/>
      </w:r>
    </w:p>
  </w:endnote>
  <w:endnote w:type="continuationSeparator" w:id="1">
    <w:p w:rsidR="002B6B94" w:rsidRDefault="002B6B94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94" w:rsidRDefault="002B6B94" w:rsidP="006A61AD">
      <w:r>
        <w:separator/>
      </w:r>
    </w:p>
  </w:footnote>
  <w:footnote w:type="continuationSeparator" w:id="1">
    <w:p w:rsidR="002B6B94" w:rsidRDefault="002B6B94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36289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A7C"/>
    <w:rsid w:val="000D619C"/>
    <w:rsid w:val="000D694B"/>
    <w:rsid w:val="000E3661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2ACE"/>
    <w:rsid w:val="00165BD3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36C"/>
    <w:rsid w:val="00267A48"/>
    <w:rsid w:val="00275939"/>
    <w:rsid w:val="00283454"/>
    <w:rsid w:val="002838FF"/>
    <w:rsid w:val="00286C2A"/>
    <w:rsid w:val="0029602B"/>
    <w:rsid w:val="002A6732"/>
    <w:rsid w:val="002B1148"/>
    <w:rsid w:val="002B24AE"/>
    <w:rsid w:val="002B6861"/>
    <w:rsid w:val="002B6B94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D6D0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512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430"/>
    <w:rsid w:val="0047487E"/>
    <w:rsid w:val="004854E7"/>
    <w:rsid w:val="004878FE"/>
    <w:rsid w:val="00487BC3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D45EF"/>
    <w:rsid w:val="004D5C03"/>
    <w:rsid w:val="004E267A"/>
    <w:rsid w:val="004E6CB2"/>
    <w:rsid w:val="004F15F3"/>
    <w:rsid w:val="004F4632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BC8"/>
    <w:rsid w:val="005A0EAA"/>
    <w:rsid w:val="005A10B7"/>
    <w:rsid w:val="005A3640"/>
    <w:rsid w:val="005A4978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A1863"/>
    <w:rsid w:val="006A520C"/>
    <w:rsid w:val="006A5929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4017"/>
    <w:rsid w:val="007427D4"/>
    <w:rsid w:val="0074344F"/>
    <w:rsid w:val="00743A82"/>
    <w:rsid w:val="00746EB2"/>
    <w:rsid w:val="00750CAA"/>
    <w:rsid w:val="00752834"/>
    <w:rsid w:val="00754D9A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87758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5ECF"/>
    <w:rsid w:val="007D7B3B"/>
    <w:rsid w:val="007E00EB"/>
    <w:rsid w:val="007E3F3F"/>
    <w:rsid w:val="007E5153"/>
    <w:rsid w:val="007F05A7"/>
    <w:rsid w:val="007F2B14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3D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26F13"/>
    <w:rsid w:val="00930AB7"/>
    <w:rsid w:val="00934EBD"/>
    <w:rsid w:val="00935F88"/>
    <w:rsid w:val="00936DB4"/>
    <w:rsid w:val="0093738C"/>
    <w:rsid w:val="00942F3A"/>
    <w:rsid w:val="00943308"/>
    <w:rsid w:val="0095592F"/>
    <w:rsid w:val="00955FAC"/>
    <w:rsid w:val="0096020E"/>
    <w:rsid w:val="009602E8"/>
    <w:rsid w:val="009620EA"/>
    <w:rsid w:val="00964C9D"/>
    <w:rsid w:val="00965376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4DD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65ED"/>
    <w:rsid w:val="00CB73B1"/>
    <w:rsid w:val="00CC03D0"/>
    <w:rsid w:val="00CC05E4"/>
    <w:rsid w:val="00CC4DD8"/>
    <w:rsid w:val="00CC6548"/>
    <w:rsid w:val="00CC7AE7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CF7D56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E58AE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762"/>
    <w:rsid w:val="00E85EC8"/>
    <w:rsid w:val="00E8644F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3F9E-DEFC-4DEE-8778-B675D61D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7123</Words>
  <Characters>40604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4</cp:revision>
  <cp:lastPrinted>2020-03-26T11:28:00Z</cp:lastPrinted>
  <dcterms:created xsi:type="dcterms:W3CDTF">2020-03-25T07:26:00Z</dcterms:created>
  <dcterms:modified xsi:type="dcterms:W3CDTF">2020-03-26T11:31:00Z</dcterms:modified>
</cp:coreProperties>
</file>