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5B24A3" w:rsidRPr="00DF1396" w:rsidRDefault="005B24A3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B36AAC" w:rsidP="00893D7E">
      <w:pPr>
        <w:jc w:val="center"/>
        <w:rPr>
          <w:sz w:val="2"/>
          <w:szCs w:val="2"/>
        </w:rPr>
      </w:pPr>
      <w:r w:rsidRPr="00B36AAC">
        <w:rPr>
          <w:sz w:val="28"/>
          <w:szCs w:val="28"/>
          <w:u w:val="single"/>
        </w:rPr>
        <w:t>31.07.2020</w:t>
      </w:r>
      <w:r w:rsidR="00893D7E" w:rsidRPr="00DF1396">
        <w:rPr>
          <w:sz w:val="28"/>
          <w:szCs w:val="28"/>
        </w:rPr>
        <w:t xml:space="preserve">                         п. Энергетик                                   </w:t>
      </w:r>
      <w:r>
        <w:rPr>
          <w:sz w:val="28"/>
          <w:szCs w:val="28"/>
          <w:u w:val="single"/>
        </w:rPr>
        <w:t>№ 349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Pr="005B24A3" w:rsidRDefault="00893D7E" w:rsidP="00893D7E">
      <w:pPr>
        <w:ind w:firstLine="709"/>
        <w:jc w:val="both"/>
        <w:rPr>
          <w:sz w:val="16"/>
          <w:szCs w:val="16"/>
        </w:rPr>
      </w:pPr>
    </w:p>
    <w:p w:rsidR="00893D7E" w:rsidRDefault="00893D7E" w:rsidP="001A0D40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</w:t>
      </w:r>
      <w:r w:rsidR="001A0D40">
        <w:rPr>
          <w:sz w:val="28"/>
          <w:szCs w:val="28"/>
        </w:rPr>
        <w:t>б утверждении отчета об исполнении бюджета муни</w:t>
      </w:r>
      <w:r w:rsidRPr="00DE2EAE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 </w:t>
      </w:r>
      <w:r w:rsidR="001A0D40">
        <w:rPr>
          <w:sz w:val="28"/>
          <w:szCs w:val="28"/>
        </w:rPr>
        <w:t>з</w:t>
      </w:r>
      <w:r w:rsidRPr="00DE2EAE">
        <w:rPr>
          <w:sz w:val="28"/>
          <w:szCs w:val="28"/>
        </w:rPr>
        <w:t>а 201</w:t>
      </w:r>
      <w:r w:rsidR="006D0952">
        <w:rPr>
          <w:sz w:val="28"/>
          <w:szCs w:val="28"/>
        </w:rPr>
        <w:t>9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A0D40" w:rsidRDefault="001A0D40" w:rsidP="001A0D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Федерации, статьей 86  «Положения о бюджетном процессе и бюджетном устройстве в </w:t>
      </w:r>
      <w:r w:rsidR="009140A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 образовании Энергетикский поссовет Новоорского района Оренбургской области», утвержденного Решением Совета депутатов Муниципального образования Энергетикский поссовет от 14 ноября 2012 года № 133, руководствуясь Уставом </w:t>
      </w:r>
      <w:r w:rsidR="009140A4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области, Совет депутатов муни</w:t>
      </w:r>
      <w:r w:rsidRPr="00DE2EAE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области</w:t>
      </w:r>
      <w:r w:rsidR="00B36AAC"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5B24A3" w:rsidRDefault="00893D7E" w:rsidP="0033046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1A0D40" w:rsidRPr="00001FE1" w:rsidRDefault="001A0D40" w:rsidP="001A0D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01FE1">
        <w:rPr>
          <w:sz w:val="28"/>
          <w:szCs w:val="28"/>
        </w:rPr>
        <w:t xml:space="preserve"> отчет об исполнении бюджета</w:t>
      </w:r>
      <w:r>
        <w:rPr>
          <w:sz w:val="28"/>
          <w:szCs w:val="28"/>
        </w:rPr>
        <w:t xml:space="preserve"> </w:t>
      </w:r>
      <w:r w:rsidRPr="00EE27F4">
        <w:rPr>
          <w:sz w:val="28"/>
          <w:szCs w:val="28"/>
        </w:rPr>
        <w:t xml:space="preserve"> </w:t>
      </w:r>
      <w:r w:rsidR="009140A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  </w:t>
      </w:r>
      <w:r w:rsidRPr="00001FE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001FE1">
        <w:rPr>
          <w:sz w:val="28"/>
          <w:szCs w:val="28"/>
        </w:rPr>
        <w:t>201</w:t>
      </w:r>
      <w:r w:rsidR="006D0952">
        <w:rPr>
          <w:sz w:val="28"/>
          <w:szCs w:val="28"/>
        </w:rPr>
        <w:t>9</w:t>
      </w:r>
      <w:r w:rsidRPr="00001FE1">
        <w:rPr>
          <w:sz w:val="28"/>
          <w:szCs w:val="28"/>
        </w:rPr>
        <w:t xml:space="preserve"> год по доходам в сумме </w:t>
      </w:r>
      <w:r w:rsidR="006D0952">
        <w:rPr>
          <w:sz w:val="28"/>
          <w:szCs w:val="28"/>
        </w:rPr>
        <w:t>46 196 126,31</w:t>
      </w:r>
      <w:r>
        <w:rPr>
          <w:sz w:val="28"/>
          <w:szCs w:val="28"/>
        </w:rPr>
        <w:t xml:space="preserve"> </w:t>
      </w:r>
      <w:r w:rsidRPr="00001FE1">
        <w:rPr>
          <w:sz w:val="28"/>
          <w:szCs w:val="28"/>
        </w:rPr>
        <w:t xml:space="preserve"> рублей, по расходам в сумме </w:t>
      </w:r>
      <w:r w:rsidR="006D0952">
        <w:rPr>
          <w:sz w:val="28"/>
          <w:szCs w:val="28"/>
        </w:rPr>
        <w:t>49 737 075,32</w:t>
      </w:r>
      <w:r w:rsidRPr="00001FE1">
        <w:rPr>
          <w:sz w:val="28"/>
          <w:szCs w:val="28"/>
        </w:rPr>
        <w:t xml:space="preserve">  рублей.</w:t>
      </w:r>
    </w:p>
    <w:p w:rsidR="001A0D40" w:rsidRPr="00F639B1" w:rsidRDefault="00893D7E" w:rsidP="001A0D40">
      <w:pPr>
        <w:ind w:firstLine="708"/>
        <w:jc w:val="both"/>
        <w:rPr>
          <w:color w:val="000000"/>
          <w:sz w:val="28"/>
          <w:szCs w:val="28"/>
        </w:rPr>
      </w:pPr>
      <w:r w:rsidRPr="00DE2EAE">
        <w:rPr>
          <w:sz w:val="28"/>
          <w:szCs w:val="28"/>
        </w:rPr>
        <w:t xml:space="preserve">2.Установить, что настоящее решение вступает в силу после его </w:t>
      </w:r>
      <w:r w:rsidR="001A0D40">
        <w:rPr>
          <w:color w:val="000000"/>
          <w:sz w:val="28"/>
          <w:szCs w:val="28"/>
        </w:rPr>
        <w:t>официального опубликования</w:t>
      </w:r>
      <w:r w:rsidR="001A0D40" w:rsidRPr="00F639B1">
        <w:rPr>
          <w:color w:val="000000"/>
          <w:sz w:val="28"/>
          <w:szCs w:val="28"/>
        </w:rPr>
        <w:t>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</w:t>
      </w:r>
      <w:proofErr w:type="gramStart"/>
      <w:r w:rsidRPr="00DE2EAE">
        <w:rPr>
          <w:sz w:val="28"/>
          <w:szCs w:val="28"/>
        </w:rPr>
        <w:t>Контроль за</w:t>
      </w:r>
      <w:proofErr w:type="gramEnd"/>
      <w:r w:rsidRPr="00DE2EAE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6D0952" w:rsidRPr="00010106" w:rsidRDefault="00893D7E" w:rsidP="006D0952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952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801"/>
      </w:tblGrid>
      <w:tr w:rsidR="005B24A3" w:rsidRPr="00225305" w:rsidTr="005B24A3">
        <w:tc>
          <w:tcPr>
            <w:tcW w:w="4927" w:type="dxa"/>
            <w:shd w:val="clear" w:color="auto" w:fill="auto"/>
          </w:tcPr>
          <w:p w:rsidR="005B24A3" w:rsidRDefault="005B24A3" w:rsidP="005B24A3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5305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5B24A3" w:rsidRPr="004C0ACC" w:rsidRDefault="005B24A3" w:rsidP="005B24A3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5B24A3" w:rsidRDefault="005B24A3" w:rsidP="005B24A3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5B24A3" w:rsidRPr="00225305" w:rsidRDefault="005B24A3" w:rsidP="005B24A3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5B24A3" w:rsidRPr="00225305" w:rsidRDefault="005B24A3" w:rsidP="005B24A3">
            <w:pPr>
              <w:pStyle w:val="ConsPlusTitle"/>
              <w:widowControl/>
              <w:ind w:left="4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5B24A3" w:rsidRDefault="005B24A3" w:rsidP="005B24A3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24A3" w:rsidRPr="00225305" w:rsidRDefault="005B24A3" w:rsidP="005B24A3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30466" w:rsidRDefault="00330466" w:rsidP="00C5379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F4" w:rsidRDefault="000019F4" w:rsidP="00893D7E">
      <w:pPr>
        <w:jc w:val="both"/>
        <w:outlineLvl w:val="0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222B76" w:rsidRDefault="00222B76">
      <w:bookmarkStart w:id="0" w:name="RANGE!A1:G22"/>
      <w:bookmarkEnd w:id="0"/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AA" w:rsidRDefault="001152A0" w:rsidP="001152A0">
            <w:pPr>
              <w:rPr>
                <w:sz w:val="28"/>
                <w:szCs w:val="28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lastRenderedPageBreak/>
              <w:t xml:space="preserve">             </w:t>
            </w:r>
          </w:p>
          <w:tbl>
            <w:tblPr>
              <w:tblW w:w="14953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759"/>
              <w:gridCol w:w="2620"/>
              <w:gridCol w:w="796"/>
              <w:gridCol w:w="1545"/>
              <w:gridCol w:w="167"/>
              <w:gridCol w:w="967"/>
              <w:gridCol w:w="808"/>
              <w:gridCol w:w="893"/>
              <w:gridCol w:w="659"/>
              <w:gridCol w:w="971"/>
              <w:gridCol w:w="354"/>
              <w:gridCol w:w="1701"/>
              <w:gridCol w:w="284"/>
              <w:gridCol w:w="1061"/>
            </w:tblGrid>
            <w:tr w:rsidR="008A2DAA" w:rsidTr="005B24A3">
              <w:trPr>
                <w:gridAfter w:val="2"/>
                <w:wAfter w:w="1345" w:type="dxa"/>
                <w:trHeight w:val="300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        Приложение № 1</w:t>
                  </w:r>
                </w:p>
              </w:tc>
            </w:tr>
            <w:tr w:rsidR="008A2DAA" w:rsidTr="005B24A3">
              <w:trPr>
                <w:gridAfter w:val="2"/>
                <w:wAfter w:w="1345" w:type="dxa"/>
                <w:trHeight w:val="334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                              к  решению Совета депутатов муниципального образования </w:t>
                  </w:r>
                </w:p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Энергетикский поссовет Новоорского района Оренбургской области </w:t>
                  </w:r>
                </w:p>
              </w:tc>
            </w:tr>
            <w:tr w:rsidR="008A2DAA" w:rsidTr="005B24A3">
              <w:trPr>
                <w:gridAfter w:val="2"/>
                <w:wAfter w:w="1345" w:type="dxa"/>
                <w:trHeight w:val="61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80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 xml:space="preserve">"Отчет об исполнении бюджета  </w:t>
                  </w:r>
                  <w:r w:rsidR="005B24A3">
                    <w:t>м</w:t>
                  </w:r>
                  <w:r>
                    <w:t>униципального образования Энергетикский поссовет Новоорского района Оренбургской области за  201</w:t>
                  </w:r>
                  <w:r w:rsidR="006D0952">
                    <w:t>9</w:t>
                  </w:r>
                  <w:r>
                    <w:t xml:space="preserve"> год"</w:t>
                  </w:r>
                  <w:r w:rsidR="005B24A3">
                    <w:t xml:space="preserve"> </w:t>
                  </w:r>
                  <w:r w:rsidR="005B24A3" w:rsidRPr="005B24A3">
                    <w:t xml:space="preserve">от </w:t>
                  </w:r>
                  <w:r w:rsidR="00B36AAC">
                    <w:t>31.07.2020 № 349</w:t>
                  </w:r>
                </w:p>
              </w:tc>
            </w:tr>
            <w:tr w:rsidR="008A2DAA" w:rsidTr="005B24A3">
              <w:trPr>
                <w:gridAfter w:val="2"/>
                <w:wAfter w:w="1345" w:type="dxa"/>
                <w:trHeight w:val="510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  <w:tc>
                <w:tcPr>
                  <w:tcW w:w="80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8A2DAA" w:rsidTr="005B24A3">
              <w:trPr>
                <w:gridAfter w:val="2"/>
                <w:wAfter w:w="1345" w:type="dxa"/>
                <w:trHeight w:val="757"/>
              </w:trPr>
              <w:tc>
                <w:tcPr>
                  <w:tcW w:w="1360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ИСПОЛНЕНИЕ БЮДЖЕТА МУНИЦИПАЛЬНОГО ОБРАЗОВАНИЯ ЭНЕРГЕТИКСКИЙ ПОССОВЕТ</w:t>
                  </w:r>
                  <w:r w:rsidR="005B24A3">
                    <w:rPr>
                      <w:b/>
                      <w:bCs/>
                    </w:rPr>
                    <w:t xml:space="preserve"> </w:t>
                  </w:r>
                  <w:r w:rsidR="00295943">
                    <w:rPr>
                      <w:b/>
                      <w:bCs/>
                    </w:rPr>
                    <w:t>НОВООРСКОГО РАЙОНА ОРЕНБУРГСКОЙ ОБЛАСТИ</w:t>
                  </w:r>
                  <w:r>
                    <w:rPr>
                      <w:b/>
                      <w:bCs/>
                    </w:rPr>
                    <w:t xml:space="preserve">   ПО ДОХОДАМ ЗА  201</w:t>
                  </w:r>
                  <w:r w:rsidR="006D0952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ГО</w:t>
                  </w:r>
                  <w:proofErr w:type="gramStart"/>
                  <w:r>
                    <w:rPr>
                      <w:b/>
                      <w:bCs/>
                    </w:rPr>
                    <w:t>Д</w:t>
                  </w:r>
                  <w:r w:rsidR="005B24A3" w:rsidRPr="005B24A3">
                    <w:rPr>
                      <w:b/>
                      <w:bCs/>
                    </w:rPr>
                    <w:t>(</w:t>
                  </w:r>
                  <w:proofErr w:type="gramEnd"/>
                  <w:r w:rsidR="005B24A3" w:rsidRPr="005B24A3">
                    <w:rPr>
                      <w:b/>
                      <w:bCs/>
                    </w:rPr>
                    <w:t>руб.)</w:t>
                  </w:r>
                </w:p>
              </w:tc>
            </w:tr>
            <w:tr w:rsidR="008A2DAA" w:rsidTr="005B24A3">
              <w:trPr>
                <w:gridAfter w:val="4"/>
                <w:wAfter w:w="3400" w:type="dxa"/>
                <w:trHeight w:val="300"/>
              </w:trPr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A2DAA" w:rsidRPr="005B24A3" w:rsidRDefault="008A2DAA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6D0952" w:rsidTr="005B24A3">
              <w:trPr>
                <w:trHeight w:val="1170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Наименование кода дохода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iCs/>
                      <w:color w:val="000000"/>
                      <w:sz w:val="26"/>
                      <w:szCs w:val="26"/>
                    </w:rPr>
                    <w:t>Норматив %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iCs/>
                      <w:color w:val="000000"/>
                      <w:sz w:val="26"/>
                      <w:szCs w:val="26"/>
                    </w:rPr>
                    <w:t>Бюджет на 2019г Первоначальный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iCs/>
                      <w:color w:val="000000"/>
                      <w:sz w:val="26"/>
                      <w:szCs w:val="26"/>
                    </w:rPr>
                    <w:t>Бюджет на 2019 г. С изменениями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i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iCs/>
                      <w:color w:val="000000"/>
                      <w:sz w:val="26"/>
                      <w:szCs w:val="26"/>
                    </w:rPr>
                    <w:t>Исполнено за  2019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Процент исполнения к годовому плану</w:t>
                  </w:r>
                </w:p>
              </w:tc>
            </w:tr>
            <w:tr w:rsidR="006D0952" w:rsidTr="005B24A3">
              <w:trPr>
                <w:trHeight w:val="698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000 1 00 00000 00 0000 000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29 651 013,00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30 496 553,00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30 164 040,24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99</w:t>
                  </w:r>
                </w:p>
              </w:tc>
            </w:tr>
            <w:tr w:rsidR="006D0952" w:rsidTr="005B24A3">
              <w:trPr>
                <w:trHeight w:val="780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000 1 01 00000 00 0000 000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16 022 400,00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16 610 440,00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17 545 286,35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106</w:t>
                  </w:r>
                </w:p>
              </w:tc>
            </w:tr>
            <w:tr w:rsidR="006D0952" w:rsidTr="005B24A3">
              <w:trPr>
                <w:trHeight w:val="443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182 1 01 02000 01 0000 110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16 022 400,00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16 610 440,00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17 545 286,35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106</w:t>
                  </w:r>
                </w:p>
              </w:tc>
            </w:tr>
            <w:tr w:rsidR="006D0952" w:rsidTr="005B24A3">
              <w:trPr>
                <w:trHeight w:val="274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182 1 01 02010 01 1000 110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16 022 400,00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16 610 440,00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17 545 286,35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106</w:t>
                  </w:r>
                </w:p>
              </w:tc>
            </w:tr>
            <w:tr w:rsidR="006D0952" w:rsidTr="005B24A3">
              <w:trPr>
                <w:trHeight w:val="1099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1 026 775,00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1 026 775,00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1 130 132,37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110</w:t>
                  </w:r>
                </w:p>
              </w:tc>
            </w:tr>
            <w:tr w:rsidR="006D0952" w:rsidTr="005B24A3">
              <w:trPr>
                <w:trHeight w:val="1577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100 1 03 02230 01 0000 110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0,1813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378 948,00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378 948,00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514 417,19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136</w:t>
                  </w:r>
                </w:p>
              </w:tc>
            </w:tr>
            <w:tr w:rsidR="006D0952" w:rsidTr="005B24A3">
              <w:trPr>
                <w:trHeight w:val="1745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100 1 03 02240  01 0000 110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B24A3">
                    <w:rPr>
                      <w:sz w:val="26"/>
                      <w:szCs w:val="26"/>
                    </w:rPr>
                    <w:t>инжекторных</w:t>
                  </w:r>
                  <w:proofErr w:type="spellEnd"/>
                  <w:r w:rsidRPr="005B24A3">
                    <w:rPr>
                      <w:sz w:val="26"/>
                      <w:szCs w:val="2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0,1813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2 721,00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2 721,00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3 781,10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139</w:t>
                  </w:r>
                </w:p>
              </w:tc>
            </w:tr>
            <w:tr w:rsidR="006D0952" w:rsidTr="005B24A3">
              <w:trPr>
                <w:trHeight w:val="914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100 1 03 02250 01 0000 110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0,1813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773 505,00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773 505,00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687 263,16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89</w:t>
                  </w:r>
                </w:p>
              </w:tc>
            </w:tr>
            <w:tr w:rsidR="006D0952" w:rsidTr="005B24A3">
              <w:trPr>
                <w:trHeight w:val="940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100 1 03 02260 01 0000 110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r w:rsidRPr="005B24A3">
                    <w:rPr>
                      <w:sz w:val="26"/>
                      <w:szCs w:val="26"/>
                    </w:rPr>
                    <w:lastRenderedPageBreak/>
                    <w:t>бюджеты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lastRenderedPageBreak/>
                    <w:t>0,1813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color w:val="FF0000"/>
                      <w:sz w:val="26"/>
                      <w:szCs w:val="26"/>
                    </w:rPr>
                    <w:t>-128 399,00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color w:val="FF0000"/>
                      <w:sz w:val="26"/>
                      <w:szCs w:val="26"/>
                    </w:rPr>
                    <w:t>-128 399,00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FF0000"/>
                      <w:sz w:val="26"/>
                      <w:szCs w:val="26"/>
                    </w:rPr>
                    <w:t>-75 329,08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59</w:t>
                  </w:r>
                </w:p>
              </w:tc>
            </w:tr>
            <w:tr w:rsidR="006D0952" w:rsidTr="005B24A3">
              <w:trPr>
                <w:trHeight w:val="814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lastRenderedPageBreak/>
                    <w:t>000 1 05 00000 00 0000 000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45 838,00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45 838,00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FF0000"/>
                      <w:sz w:val="26"/>
                      <w:szCs w:val="26"/>
                    </w:rPr>
                    <w:t>-715,50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-2</w:t>
                  </w:r>
                </w:p>
              </w:tc>
            </w:tr>
            <w:tr w:rsidR="006D0952" w:rsidTr="005B24A3">
              <w:trPr>
                <w:trHeight w:val="844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182 1 05 03010 01 0000 110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45 838,00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45 838,00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color w:val="FF0000"/>
                      <w:sz w:val="26"/>
                      <w:szCs w:val="26"/>
                    </w:rPr>
                    <w:t>-715,50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-2</w:t>
                  </w:r>
                </w:p>
              </w:tc>
            </w:tr>
            <w:tr w:rsidR="006D0952" w:rsidTr="005B24A3">
              <w:trPr>
                <w:trHeight w:val="912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000 1 06 00000 00 0000 000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10 554 000,00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10 554 000,00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9 318 993,46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88</w:t>
                  </w:r>
                </w:p>
              </w:tc>
            </w:tr>
            <w:tr w:rsidR="006D0952" w:rsidTr="005B24A3">
              <w:trPr>
                <w:trHeight w:val="758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000 1 06 01000 00 0000 000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НАЛОГИ НА ИМУЩЕСТВО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1 082 000,00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1 082 000,00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676 627,87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63</w:t>
                  </w:r>
                </w:p>
              </w:tc>
            </w:tr>
            <w:tr w:rsidR="006D0952" w:rsidTr="005B24A3">
              <w:trPr>
                <w:trHeight w:val="1185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182 1 06 01030 10 1000 110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1 082 000,00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1 082 000,00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676 627,87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63</w:t>
                  </w:r>
                </w:p>
              </w:tc>
            </w:tr>
            <w:tr w:rsidR="006D0952" w:rsidTr="005B24A3">
              <w:trPr>
                <w:trHeight w:val="499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000 1 06 06000 11 0000 110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9 472 000,00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9 472 000,00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8 642 365,59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91</w:t>
                  </w:r>
                </w:p>
              </w:tc>
            </w:tr>
            <w:tr w:rsidR="006D0952" w:rsidTr="005B24A3">
              <w:trPr>
                <w:trHeight w:val="1268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182 1 06 06033 10 1000 110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8 811 000,00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8 811 000,00</w:t>
                  </w:r>
                  <w:r w:rsidRPr="005B24A3">
                    <w:rPr>
                      <w:sz w:val="26"/>
                      <w:szCs w:val="26"/>
                    </w:rPr>
                    <w:cr/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8 322 669,61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94</w:t>
                  </w:r>
                </w:p>
              </w:tc>
            </w:tr>
            <w:tr w:rsidR="006D0952" w:rsidTr="005B24A3">
              <w:trPr>
                <w:trHeight w:val="1328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182 1 06 06043 10 1000 110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661 000,00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661 000,00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319 695,98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48</w:t>
                  </w:r>
                </w:p>
              </w:tc>
            </w:tr>
            <w:tr w:rsidR="006D0952" w:rsidTr="005B24A3">
              <w:trPr>
                <w:trHeight w:val="826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000 000 00000 00 0000 000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2 002 000,00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2 259 500,00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2 170 343,56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96</w:t>
                  </w:r>
                </w:p>
              </w:tc>
            </w:tr>
            <w:tr w:rsidR="006D0952" w:rsidTr="005B24A3">
              <w:trPr>
                <w:trHeight w:val="1176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lastRenderedPageBreak/>
                    <w:t>112 1 11 05035 10 0000 120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598 000,00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598 000,00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528 141,42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88</w:t>
                  </w:r>
                </w:p>
              </w:tc>
            </w:tr>
            <w:tr w:rsidR="006D0952" w:rsidTr="005B24A3">
              <w:trPr>
                <w:trHeight w:val="1482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112 1 11 05075 10 0000 120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1 194 000,00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1 194 000,00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1 095 375,80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92</w:t>
                  </w:r>
                </w:p>
              </w:tc>
            </w:tr>
            <w:tr w:rsidR="006D0952" w:rsidTr="005B24A3">
              <w:trPr>
                <w:trHeight w:val="1265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112 1 11 09045 10 0000 120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210 000,00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312 500,00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332 495,22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106</w:t>
                  </w:r>
                </w:p>
              </w:tc>
            </w:tr>
            <w:tr w:rsidR="006D0952" w:rsidTr="005B24A3">
              <w:trPr>
                <w:trHeight w:val="726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112 116 90050 10 0000 140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color w:val="000000"/>
                      <w:sz w:val="26"/>
                      <w:szCs w:val="26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59 853,12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#ДЕЛ/0!</w:t>
                  </w:r>
                </w:p>
              </w:tc>
            </w:tr>
            <w:tr w:rsidR="006D0952" w:rsidTr="005B24A3">
              <w:trPr>
                <w:trHeight w:val="1981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112 114 02053 10 0000 410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155 000,00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154 478,00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769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000 2 00 00000 00 0000 000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4 241 138,00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16 238</w:t>
                  </w:r>
                  <w:r w:rsidRPr="005B24A3">
                    <w:rPr>
                      <w:bCs/>
                      <w:sz w:val="26"/>
                      <w:szCs w:val="26"/>
                    </w:rPr>
                    <w:cr/>
                    <w:t xml:space="preserve">86,07 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16 032 086,07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99</w:t>
                  </w:r>
                </w:p>
              </w:tc>
            </w:tr>
            <w:tr w:rsidR="006D0952" w:rsidTr="005B24A3">
              <w:trPr>
                <w:trHeight w:val="1343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4 241 138,00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16 238 486,07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16 032 086,07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99</w:t>
                  </w:r>
                </w:p>
              </w:tc>
            </w:tr>
            <w:tr w:rsidR="006D0952" w:rsidTr="005B24A3">
              <w:trPr>
                <w:trHeight w:val="784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000 2 02 15001  00 0000 151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3 747 000,00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3 747 000,00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3 747 000,00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784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color w:val="000000"/>
                      <w:sz w:val="26"/>
                      <w:szCs w:val="26"/>
                    </w:rPr>
                    <w:t>112 2 02 15001 10 0000 150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22272F"/>
                      <w:sz w:val="26"/>
                      <w:szCs w:val="26"/>
                    </w:rPr>
                  </w:pPr>
                  <w:r w:rsidRPr="005B24A3">
                    <w:rPr>
                      <w:color w:val="22272F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22272F"/>
                      <w:sz w:val="26"/>
                      <w:szCs w:val="26"/>
                    </w:rPr>
                  </w:pPr>
                  <w:r w:rsidRPr="005B24A3">
                    <w:rPr>
                      <w:color w:val="22272F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3 747 000,00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3 747 000,00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3 747 000,00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998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000 2 02 15002  00 0000 1</w:t>
                  </w: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cr/>
                    <w:t>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6 406 948,07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6 200 964,07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97</w:t>
                  </w:r>
                </w:p>
              </w:tc>
            </w:tr>
            <w:tr w:rsidR="006D0952" w:rsidTr="005B24A3">
              <w:trPr>
                <w:trHeight w:val="1129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112 2 02 15002 10 0000 150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6 406 948,07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6 200 964,07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97</w:t>
                  </w:r>
                </w:p>
              </w:tc>
            </w:tr>
            <w:tr w:rsidR="006D0952" w:rsidTr="005B24A3">
              <w:trPr>
                <w:trHeight w:val="750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112 2 02 02000 00 0000 000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СУБСИДИИ БЮДЖЕТАМ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2 100 400,00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2 100 400,00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1489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color w:val="000000"/>
                      <w:sz w:val="26"/>
                      <w:szCs w:val="26"/>
                    </w:rPr>
                    <w:t>112 2 02 20216 10 0000 150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5B24A3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5B24A3">
                    <w:rPr>
                      <w:sz w:val="26"/>
                      <w:szCs w:val="26"/>
                    </w:rPr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2 100 400,00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2 100 400,00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669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112 2 19 60010 10 0000 150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6D0952" w:rsidTr="005B24A3">
              <w:trPr>
                <w:trHeight w:val="810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112 2 02 03000 00 0000 000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СУБВЕНЦИИ БЮДЖЕТАМ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494 138,00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494 138,00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494 138,00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</w:t>
                  </w:r>
                </w:p>
              </w:tc>
            </w:tr>
            <w:tr w:rsidR="006D0952" w:rsidTr="005B24A3">
              <w:trPr>
                <w:trHeight w:val="761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lastRenderedPageBreak/>
                    <w:t>112 2 02 35930 10 0000 150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44 454,00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44 454,00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44 454,00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1185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112 2 02 35118 10 0000 150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22272F"/>
                      <w:sz w:val="26"/>
                      <w:szCs w:val="26"/>
                    </w:rPr>
                  </w:pPr>
                  <w:r w:rsidRPr="005B24A3">
                    <w:rPr>
                      <w:color w:val="22272F"/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22272F"/>
                      <w:sz w:val="26"/>
                      <w:szCs w:val="26"/>
                    </w:rPr>
                  </w:pPr>
                  <w:r w:rsidRPr="005B24A3">
                    <w:rPr>
                      <w:color w:val="22272F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449 684,00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449 684,00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449 684,00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705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112 2 02 04000 00 0000 000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3 490 000,00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5B24A3">
                    <w:rPr>
                      <w:bCs/>
                      <w:color w:val="000000"/>
                      <w:sz w:val="26"/>
                      <w:szCs w:val="26"/>
                    </w:rPr>
                    <w:t>3 489 584,00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85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112 2 02 29999 10 0000 1</w:t>
                  </w:r>
                  <w:r w:rsidRPr="005B24A3">
                    <w:rPr>
                      <w:sz w:val="26"/>
                      <w:szCs w:val="26"/>
                    </w:rPr>
                    <w:cr/>
                    <w:t>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3 490 000,00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3 489 584,000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100</w:t>
                  </w:r>
                </w:p>
              </w:tc>
            </w:tr>
            <w:tr w:rsidR="006D0952" w:rsidTr="005B24A3">
              <w:trPr>
                <w:trHeight w:val="443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000 000 00000 00 0000 000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Итого доходов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0E2F9B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B24A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33 892 151,00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46 735 039,07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46 196 126,31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952" w:rsidRPr="005B24A3" w:rsidRDefault="006D0952" w:rsidP="00B36AAC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5B24A3">
                    <w:rPr>
                      <w:bCs/>
                      <w:sz w:val="26"/>
                      <w:szCs w:val="26"/>
                    </w:rPr>
                    <w:t>99</w:t>
                  </w:r>
                </w:p>
              </w:tc>
            </w:tr>
          </w:tbl>
          <w:p w:rsidR="001152A0" w:rsidRPr="00BA3572" w:rsidRDefault="001152A0" w:rsidP="001152A0"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4878FE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1152A0"/>
          <w:p w:rsidR="000E2F9B" w:rsidRDefault="000E2F9B" w:rsidP="001152A0"/>
          <w:tbl>
            <w:tblPr>
              <w:tblW w:w="0" w:type="auto"/>
              <w:tblInd w:w="3576" w:type="dxa"/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5B24A3" w:rsidTr="005B24A3">
              <w:tc>
                <w:tcPr>
                  <w:tcW w:w="4927" w:type="dxa"/>
                </w:tcPr>
                <w:p w:rsidR="005B24A3" w:rsidRDefault="005B24A3" w:rsidP="00B36AAC">
                  <w:pPr>
                    <w:framePr w:hSpace="180" w:wrap="around" w:vAnchor="text" w:hAnchor="text" w:y="1"/>
                    <w:ind w:right="33"/>
                    <w:suppressOverlap/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         Совета депутатов</w:t>
                  </w:r>
                </w:p>
                <w:p w:rsidR="005B24A3" w:rsidRDefault="005B24A3" w:rsidP="00B36AAC">
                  <w:pPr>
                    <w:framePr w:hSpace="180" w:wrap="around" w:vAnchor="text" w:hAnchor="text" w:y="1"/>
                    <w:ind w:right="33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 Энергетикский поссовет</w:t>
                  </w:r>
                </w:p>
                <w:p w:rsidR="005B24A3" w:rsidRDefault="005B24A3" w:rsidP="00B36AAC">
                  <w:pPr>
                    <w:pStyle w:val="ConsPlusTitle"/>
                    <w:framePr w:hSpace="180" w:wrap="around" w:vAnchor="text" w:hAnchor="text" w:y="1"/>
                    <w:widowControl/>
                    <w:ind w:right="33"/>
                    <w:suppressOverlap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5B24A3" w:rsidRDefault="005B24A3" w:rsidP="00B36AAC">
                  <w:pPr>
                    <w:pStyle w:val="ConsPlusTitle"/>
                    <w:framePr w:hSpace="180" w:wrap="around" w:vAnchor="text" w:hAnchor="text" w:y="1"/>
                    <w:widowControl/>
                    <w:ind w:right="33"/>
                    <w:suppressOverlap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  <w:t>___________________ В.В. Рязанов</w:t>
                  </w:r>
                </w:p>
              </w:tc>
              <w:tc>
                <w:tcPr>
                  <w:tcW w:w="4927" w:type="dxa"/>
                </w:tcPr>
                <w:p w:rsidR="005B24A3" w:rsidRDefault="005B24A3" w:rsidP="00B36AAC">
                  <w:pPr>
                    <w:pStyle w:val="ConsPlusTitle"/>
                    <w:framePr w:hSpace="180" w:wrap="around" w:vAnchor="text" w:hAnchor="text" w:y="1"/>
                    <w:widowControl/>
                    <w:ind w:left="475"/>
                    <w:suppressOverlap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Исполняющий полномочия главы муниципального образования Энергетикский поссовет</w:t>
                  </w:r>
                </w:p>
                <w:p w:rsidR="005B24A3" w:rsidRDefault="005B24A3" w:rsidP="00B36AAC">
                  <w:pPr>
                    <w:pStyle w:val="ConsPlusTitle"/>
                    <w:framePr w:hSpace="180" w:wrap="around" w:vAnchor="text" w:hAnchor="text" w:y="1"/>
                    <w:widowControl/>
                    <w:ind w:left="211"/>
                    <w:suppressOverlap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5B24A3" w:rsidRDefault="005B24A3" w:rsidP="00B36AAC">
                  <w:pPr>
                    <w:pStyle w:val="ConsPlusTitle"/>
                    <w:framePr w:hSpace="180" w:wrap="around" w:vAnchor="text" w:hAnchor="text" w:y="1"/>
                    <w:widowControl/>
                    <w:ind w:left="211"/>
                    <w:suppressOverlap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_________________Е.В. Якунин</w:t>
                  </w:r>
                </w:p>
              </w:tc>
            </w:tr>
          </w:tbl>
          <w:p w:rsidR="000E2F9B" w:rsidRDefault="000E2F9B" w:rsidP="001152A0"/>
          <w:p w:rsidR="000E2F9B" w:rsidRDefault="000E2F9B" w:rsidP="001152A0"/>
          <w:p w:rsidR="000E2F9B" w:rsidRDefault="000E2F9B" w:rsidP="001152A0"/>
          <w:p w:rsidR="000E2F9B" w:rsidRDefault="000E2F9B" w:rsidP="001152A0"/>
          <w:p w:rsidR="000E2F9B" w:rsidRDefault="000E2F9B" w:rsidP="001152A0"/>
          <w:p w:rsidR="000E2F9B" w:rsidRDefault="000E2F9B" w:rsidP="001152A0"/>
          <w:p w:rsidR="000E2F9B" w:rsidRDefault="000E2F9B" w:rsidP="001152A0"/>
          <w:p w:rsidR="000E2F9B" w:rsidRDefault="000E2F9B" w:rsidP="001152A0"/>
          <w:p w:rsidR="000E2F9B" w:rsidRPr="00BA3572" w:rsidRDefault="000E2F9B" w:rsidP="001152A0"/>
        </w:tc>
      </w:tr>
    </w:tbl>
    <w:p w:rsidR="00AE6C9A" w:rsidRDefault="00AE6C9A" w:rsidP="00AE6C9A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tbl>
      <w:tblPr>
        <w:tblW w:w="165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58"/>
        <w:gridCol w:w="792"/>
        <w:gridCol w:w="256"/>
        <w:gridCol w:w="453"/>
        <w:gridCol w:w="283"/>
        <w:gridCol w:w="284"/>
        <w:gridCol w:w="1348"/>
        <w:gridCol w:w="211"/>
        <w:gridCol w:w="851"/>
        <w:gridCol w:w="136"/>
        <w:gridCol w:w="2034"/>
        <w:gridCol w:w="361"/>
        <w:gridCol w:w="1721"/>
        <w:gridCol w:w="992"/>
        <w:gridCol w:w="1418"/>
        <w:gridCol w:w="708"/>
        <w:gridCol w:w="284"/>
        <w:gridCol w:w="1417"/>
      </w:tblGrid>
      <w:tr w:rsidR="008A2DAA" w:rsidRPr="005B24A3" w:rsidTr="005B24A3">
        <w:trPr>
          <w:trHeight w:val="484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5B24A3" w:rsidP="005B24A3">
            <w:pPr>
              <w:jc w:val="both"/>
            </w:pPr>
            <w:r w:rsidRPr="005B24A3">
              <w:t xml:space="preserve">                                                                        </w:t>
            </w:r>
            <w:r w:rsidR="008A2DAA" w:rsidRPr="005B24A3">
              <w:t>Приложение №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DAA" w:rsidRPr="005B24A3" w:rsidTr="005B24A3">
        <w:trPr>
          <w:trHeight w:val="844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both"/>
            </w:pPr>
            <w:r w:rsidRPr="005B24A3">
              <w:t>к решению Совета депутатов муниципального образования Энергетикский поссовет Новоорского района Оренбургской области</w:t>
            </w:r>
            <w:r w:rsidR="005B24A3" w:rsidRPr="005B24A3">
              <w:t xml:space="preserve"> "Отчет об  исполнении бюджета  Муниципального образования Энергетикский поссовет Новоорского района Оренбургской области за 2019 год" от </w:t>
            </w:r>
            <w:proofErr w:type="spellStart"/>
            <w:proofErr w:type="gramStart"/>
            <w:r w:rsidR="00B36AAC" w:rsidRPr="00B36AAC">
              <w:t>от</w:t>
            </w:r>
            <w:proofErr w:type="spellEnd"/>
            <w:proofErr w:type="gramEnd"/>
            <w:r w:rsidR="00B36AAC" w:rsidRPr="00B36AAC">
              <w:t xml:space="preserve"> 31.07.2020 № 349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DAA" w:rsidRPr="005B24A3" w:rsidTr="005B24A3">
        <w:trPr>
          <w:trHeight w:val="9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DAA" w:rsidRPr="005B24A3" w:rsidTr="005B24A3">
        <w:trPr>
          <w:trHeight w:val="9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DAA" w:rsidRPr="005B24A3" w:rsidTr="005B24A3">
        <w:trPr>
          <w:trHeight w:val="25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DAA" w:rsidRPr="005B24A3" w:rsidTr="005B24A3">
        <w:trPr>
          <w:trHeight w:val="694"/>
        </w:trPr>
        <w:tc>
          <w:tcPr>
            <w:tcW w:w="127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 xml:space="preserve">ИСПОЛНЕНИЕ БЮДЖЕТА МУНИЦИПАЛЬНОГО ОБРАЗОВАНИЯ ЭНЕРГЕТИКСКИЙ ПОССОВЕТ </w:t>
            </w:r>
            <w:r w:rsidR="00295943" w:rsidRPr="005B24A3">
              <w:rPr>
                <w:bCs/>
                <w:sz w:val="28"/>
                <w:szCs w:val="28"/>
              </w:rPr>
              <w:t>НОВООРСКОГО РАЙОНА ОРЕНБУРГСКОЙ ОБЛАСТИ</w:t>
            </w:r>
            <w:r w:rsidRPr="005B24A3">
              <w:rPr>
                <w:bCs/>
                <w:sz w:val="28"/>
                <w:szCs w:val="28"/>
              </w:rPr>
              <w:t xml:space="preserve">   ПО РАСХОДАМ ЗА  201</w:t>
            </w:r>
            <w:r w:rsidR="000E2F9B" w:rsidRPr="005B24A3">
              <w:rPr>
                <w:bCs/>
                <w:sz w:val="28"/>
                <w:szCs w:val="28"/>
              </w:rPr>
              <w:t>9</w:t>
            </w:r>
            <w:r w:rsidRPr="005B24A3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DAA" w:rsidRPr="005B24A3" w:rsidRDefault="008A2DAA" w:rsidP="005B2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Бюджет 2019 год первоначальный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2019 год с изменениями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Исполнение бюджета за  2019г.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% исполнения</w:t>
            </w:r>
          </w:p>
        </w:tc>
      </w:tr>
      <w:tr w:rsidR="000E2F9B" w:rsidRPr="005B24A3" w:rsidTr="005B24A3">
        <w:trPr>
          <w:gridAfter w:val="1"/>
          <w:wAfter w:w="1417" w:type="dxa"/>
          <w:trHeight w:val="12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структура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вид расхода</w:t>
            </w: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2F9B" w:rsidRPr="005B24A3" w:rsidTr="005B24A3">
        <w:trPr>
          <w:gridAfter w:val="1"/>
          <w:wAfter w:w="1417" w:type="dxa"/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B24A3"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16 682 911,98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21 379 037,28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20 624 264,48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96</w:t>
            </w:r>
          </w:p>
        </w:tc>
      </w:tr>
      <w:tr w:rsidR="000E2F9B" w:rsidRPr="005B24A3" w:rsidTr="005B24A3">
        <w:trPr>
          <w:gridAfter w:val="1"/>
          <w:wAfter w:w="1417" w:type="dxa"/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24A3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5B24A3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</w:t>
            </w:r>
            <w:r w:rsidRPr="005B24A3">
              <w:rPr>
                <w:bCs/>
                <w:sz w:val="28"/>
                <w:szCs w:val="28"/>
              </w:rPr>
              <w:lastRenderedPageBreak/>
              <w:t>области на 2019-2023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13568073,00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10621236,56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10070499,21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95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1110907,00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1222907,00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1217952,02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0700200010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1110907,00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1222907,00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1217952,02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Глава 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0700200010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1110907,00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1222907,00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1217952,02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0700200010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1110907,00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1222907,00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1217952,02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2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Основное мероприятие "Финансирование расходов на содержание законодательных (представительных) </w:t>
            </w:r>
            <w:r w:rsidRPr="005B24A3">
              <w:rPr>
                <w:sz w:val="28"/>
                <w:szCs w:val="28"/>
              </w:rPr>
              <w:lastRenderedPageBreak/>
              <w:t>органов государственной власти и представительных органов муниципальных образований"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0700300010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88000,00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88000,00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87653,28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0700300010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88000,00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88000,00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87653,28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0700300010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88000,00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88000,00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87653,28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0700300010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88000,00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88000,00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87653,28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Основное мероприятие "Финансирование расходов на содержание высших исполнительных органов </w:t>
            </w:r>
            <w:r w:rsidRPr="005B24A3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12369166,00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9310329,56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8764893,91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0700400010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12369166,00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9310329,56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8764893,91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0700400010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12369166,00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9310329,56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8764893,91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0700400010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5711266,00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5771966,00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5552472,21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96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0700400010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6367900,00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3421063,56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3184452,91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93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Уплата </w:t>
            </w:r>
            <w:proofErr w:type="spellStart"/>
            <w:r w:rsidRPr="005B24A3">
              <w:rPr>
                <w:sz w:val="28"/>
                <w:szCs w:val="28"/>
              </w:rPr>
              <w:t>налогов</w:t>
            </w:r>
            <w:proofErr w:type="gramStart"/>
            <w:r w:rsidRPr="005B24A3">
              <w:rPr>
                <w:sz w:val="28"/>
                <w:szCs w:val="28"/>
              </w:rPr>
              <w:t>,с</w:t>
            </w:r>
            <w:proofErr w:type="gramEnd"/>
            <w:r w:rsidRPr="005B24A3">
              <w:rPr>
                <w:sz w:val="28"/>
                <w:szCs w:val="28"/>
              </w:rPr>
              <w:t>боров</w:t>
            </w:r>
            <w:proofErr w:type="spellEnd"/>
            <w:r w:rsidRPr="005B24A3">
              <w:rPr>
                <w:sz w:val="28"/>
                <w:szCs w:val="28"/>
              </w:rPr>
              <w:t xml:space="preserve">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0700400010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850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117300,00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27968,79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24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 xml:space="preserve">Выполнение части полномочий муниципальным районам по решению вопросов местного </w:t>
            </w:r>
            <w:r w:rsidRPr="005B24A3">
              <w:rPr>
                <w:bCs/>
                <w:sz w:val="28"/>
                <w:szCs w:val="28"/>
              </w:rPr>
              <w:lastRenderedPageBreak/>
              <w:t>значения поселений в сфере архитектуры и градостроительства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84518,00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105493,00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105493,00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84518,00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105493,00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105493,00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5B24A3">
              <w:rPr>
                <w:sz w:val="28"/>
                <w:szCs w:val="28"/>
              </w:rPr>
              <w:t>средств</w:t>
            </w:r>
            <w:proofErr w:type="gramStart"/>
            <w:r w:rsidRPr="005B24A3">
              <w:rPr>
                <w:sz w:val="28"/>
                <w:szCs w:val="28"/>
              </w:rPr>
              <w:t>,п</w:t>
            </w:r>
            <w:proofErr w:type="gramEnd"/>
            <w:r w:rsidRPr="005B24A3">
              <w:rPr>
                <w:sz w:val="28"/>
                <w:szCs w:val="28"/>
              </w:rPr>
              <w:t>ередаваемых</w:t>
            </w:r>
            <w:proofErr w:type="spellEnd"/>
            <w:r w:rsidRPr="005B24A3">
              <w:rPr>
                <w:sz w:val="28"/>
                <w:szCs w:val="28"/>
              </w:rPr>
              <w:t xml:space="preserve"> из бюджетов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84518,00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105493,00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105493,00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8120060020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84518,00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105493,00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105493,00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2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5B24A3">
              <w:rPr>
                <w:bCs/>
                <w:sz w:val="28"/>
                <w:szCs w:val="28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5B24A3">
              <w:rPr>
                <w:bCs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5B24A3">
              <w:rPr>
                <w:sz w:val="28"/>
                <w:szCs w:val="28"/>
              </w:rPr>
              <w:t>средств</w:t>
            </w:r>
            <w:proofErr w:type="gramStart"/>
            <w:r w:rsidRPr="005B24A3">
              <w:rPr>
                <w:sz w:val="28"/>
                <w:szCs w:val="28"/>
              </w:rPr>
              <w:t>,п</w:t>
            </w:r>
            <w:proofErr w:type="gramEnd"/>
            <w:r w:rsidRPr="005B24A3">
              <w:rPr>
                <w:sz w:val="28"/>
                <w:szCs w:val="28"/>
              </w:rPr>
              <w:t>ередаваемых</w:t>
            </w:r>
            <w:proofErr w:type="spellEnd"/>
            <w:r w:rsidRPr="005B24A3">
              <w:rPr>
                <w:sz w:val="28"/>
                <w:szCs w:val="28"/>
              </w:rPr>
              <w:t xml:space="preserve"> из бюджетов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2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5B24A3">
              <w:rPr>
                <w:sz w:val="28"/>
                <w:szCs w:val="28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5B24A3"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8120060070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50100,98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90600,98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89000,00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Основное мероприятие "Обучение и повышение квалификации муниципальных служащих Муниципального образования </w:t>
            </w:r>
            <w:r w:rsidRPr="005B24A3">
              <w:rPr>
                <w:sz w:val="28"/>
                <w:szCs w:val="28"/>
              </w:rPr>
              <w:lastRenderedPageBreak/>
              <w:t>Энергетикский поссовет"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50100,98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90600,98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89000,00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50100,98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90600,98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89000,00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50100,98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90600,98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89000,00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291300,00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291300,00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291300,00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291300,00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291300,00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291300,00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2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291300,00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291300,00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291300,00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Контрольно-ревизионная комиссия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8120060010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290800,00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290800,00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290800,00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8120060050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Резервные 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Резервный  фонд за счет средств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8210040010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8210040010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870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2638420,00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10219906,74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10067472,27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99</w:t>
            </w:r>
          </w:p>
        </w:tc>
      </w:tr>
      <w:tr w:rsidR="000E2F9B" w:rsidRPr="005B24A3" w:rsidTr="005B24A3">
        <w:trPr>
          <w:gridAfter w:val="1"/>
          <w:wAfter w:w="1417" w:type="dxa"/>
          <w:trHeight w:val="2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2606500,00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3947720,19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3830748,86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2606500,00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3947720,19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3830748,86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2606500,00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3947720,19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3830748,86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2606500,00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3947720,19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3830748,86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2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10920,00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77920,00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46500,00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60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10920,00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77920,00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46500,00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60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10920,00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77920,00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46500,00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10920,00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77920,00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46500,00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21000,00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36000,00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92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1600100000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21000,00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92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1600100010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21000,00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92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1600100010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21000,00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92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B24A3">
              <w:rPr>
                <w:bCs/>
                <w:sz w:val="28"/>
                <w:szCs w:val="28"/>
              </w:rPr>
              <w:t>Непрограмное</w:t>
            </w:r>
            <w:proofErr w:type="spellEnd"/>
            <w:r w:rsidRPr="005B24A3">
              <w:rPr>
                <w:bCs/>
                <w:sz w:val="28"/>
                <w:szCs w:val="28"/>
              </w:rPr>
              <w:t xml:space="preserve"> направление расходов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548247,95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548247,95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Исполнение судебных актов муниципальным образованием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548247,95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548247,95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8230010030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548247,95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548247,95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8230010030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421382,71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421382,71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8230010030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126865,24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126865,24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24A3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5B24A3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5610018,60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5608975,46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0700400020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5610018,60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5608975,46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5B24A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0700400020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5610018,60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5608975,46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449684,00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449684,00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449684,00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449684,00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447910,07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447910,07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1773,93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1773,93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5B24A3">
              <w:rPr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609596,40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752040,40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542390,42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72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44454,00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44454,00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44454,00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44454,00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44454,00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44454,00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44454,00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44454,00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44454,00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27619,19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27619,19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8300059300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44454,00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16834,81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16834,81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538142,40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572142,40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395286,85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69</w:t>
            </w:r>
          </w:p>
        </w:tc>
      </w:tr>
      <w:tr w:rsidR="000E2F9B" w:rsidRPr="005B24A3" w:rsidTr="005B24A3">
        <w:trPr>
          <w:gridAfter w:val="1"/>
          <w:wAfter w:w="1417" w:type="dxa"/>
          <w:trHeight w:val="2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 xml:space="preserve">Муниципальная программа "Обеспечение пожарной </w:t>
            </w:r>
            <w:proofErr w:type="spellStart"/>
            <w:r w:rsidRPr="005B24A3">
              <w:rPr>
                <w:bCs/>
                <w:sz w:val="28"/>
                <w:szCs w:val="28"/>
              </w:rPr>
              <w:t>безопасности</w:t>
            </w:r>
            <w:proofErr w:type="gramStart"/>
            <w:r w:rsidRPr="005B24A3">
              <w:rPr>
                <w:bCs/>
                <w:sz w:val="28"/>
                <w:szCs w:val="28"/>
              </w:rPr>
              <w:t>,л</w:t>
            </w:r>
            <w:proofErr w:type="gramEnd"/>
            <w:r w:rsidRPr="005B24A3">
              <w:rPr>
                <w:bCs/>
                <w:sz w:val="28"/>
                <w:szCs w:val="28"/>
              </w:rPr>
              <w:t>иквидация</w:t>
            </w:r>
            <w:proofErr w:type="spellEnd"/>
            <w:r w:rsidRPr="005B24A3">
              <w:rPr>
                <w:bCs/>
                <w:sz w:val="28"/>
                <w:szCs w:val="28"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5B24A3">
              <w:rPr>
                <w:bCs/>
                <w:sz w:val="28"/>
                <w:szCs w:val="28"/>
              </w:rPr>
              <w:t>областина</w:t>
            </w:r>
            <w:proofErr w:type="spellEnd"/>
            <w:r w:rsidRPr="005B24A3">
              <w:rPr>
                <w:bCs/>
                <w:sz w:val="28"/>
                <w:szCs w:val="28"/>
              </w:rPr>
              <w:t xml:space="preserve"> 2019-2023 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538142,40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572142,40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395286,85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69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388142,40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422142,40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395286,85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Направление расходов на 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388142,40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422142,40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395286,85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388142,40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422142,40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395286,85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 xml:space="preserve">Основное мероприятие "Подготовка к </w:t>
            </w:r>
            <w:proofErr w:type="spellStart"/>
            <w:r w:rsidRPr="005B24A3">
              <w:rPr>
                <w:sz w:val="28"/>
                <w:szCs w:val="28"/>
              </w:rPr>
              <w:t>противопаводковым</w:t>
            </w:r>
            <w:proofErr w:type="spellEnd"/>
            <w:r w:rsidRPr="005B24A3">
              <w:rPr>
                <w:sz w:val="28"/>
                <w:szCs w:val="28"/>
              </w:rPr>
              <w:t xml:space="preserve">  мероприятиям в районе частного сектора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  <w:r w:rsidRPr="005B24A3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Направление расходов на </w:t>
            </w:r>
            <w:proofErr w:type="spellStart"/>
            <w:r w:rsidRPr="005B24A3">
              <w:rPr>
                <w:sz w:val="28"/>
                <w:szCs w:val="28"/>
              </w:rPr>
              <w:t>противопаводковые</w:t>
            </w:r>
            <w:proofErr w:type="spellEnd"/>
            <w:r w:rsidRPr="005B24A3">
              <w:rPr>
                <w:sz w:val="28"/>
                <w:szCs w:val="28"/>
              </w:rPr>
              <w:t xml:space="preserve"> мероприятия в районе частного сектора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27000,00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135444,00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102649,57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76</w:t>
            </w:r>
          </w:p>
        </w:tc>
      </w:tr>
      <w:tr w:rsidR="000E2F9B" w:rsidRPr="005B24A3" w:rsidTr="005B24A3">
        <w:trPr>
          <w:gridAfter w:val="1"/>
          <w:wAfter w:w="1417" w:type="dxa"/>
          <w:trHeight w:val="3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 xml:space="preserve">Муниципальная программа "Оказание поддержки гражданам и их </w:t>
            </w:r>
            <w:proofErr w:type="spellStart"/>
            <w:r w:rsidRPr="005B24A3">
              <w:rPr>
                <w:bCs/>
                <w:sz w:val="28"/>
                <w:szCs w:val="28"/>
              </w:rPr>
              <w:t>объединениям</w:t>
            </w:r>
            <w:proofErr w:type="gramStart"/>
            <w:r w:rsidRPr="005B24A3">
              <w:rPr>
                <w:bCs/>
                <w:sz w:val="28"/>
                <w:szCs w:val="28"/>
              </w:rPr>
              <w:t>,у</w:t>
            </w:r>
            <w:proofErr w:type="gramEnd"/>
            <w:r w:rsidRPr="005B24A3">
              <w:rPr>
                <w:bCs/>
                <w:sz w:val="28"/>
                <w:szCs w:val="28"/>
              </w:rPr>
              <w:t>частвующим</w:t>
            </w:r>
            <w:proofErr w:type="spellEnd"/>
            <w:r w:rsidRPr="005B24A3">
              <w:rPr>
                <w:bCs/>
                <w:sz w:val="28"/>
                <w:szCs w:val="28"/>
              </w:rPr>
              <w:t xml:space="preserve"> в охране общественного </w:t>
            </w:r>
            <w:proofErr w:type="spellStart"/>
            <w:r w:rsidRPr="005B24A3">
              <w:rPr>
                <w:bCs/>
                <w:sz w:val="28"/>
                <w:szCs w:val="28"/>
              </w:rPr>
              <w:t>порядка,создание</w:t>
            </w:r>
            <w:proofErr w:type="spellEnd"/>
            <w:r w:rsidRPr="005B24A3">
              <w:rPr>
                <w:bCs/>
                <w:sz w:val="28"/>
                <w:szCs w:val="28"/>
              </w:rPr>
              <w:t xml:space="preserve"> условий для деятельности </w:t>
            </w:r>
            <w:r w:rsidRPr="005B24A3">
              <w:rPr>
                <w:bCs/>
                <w:sz w:val="28"/>
                <w:szCs w:val="28"/>
              </w:rPr>
              <w:lastRenderedPageBreak/>
              <w:t>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27000,00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135444,00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102649,57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76</w:t>
            </w:r>
          </w:p>
        </w:tc>
      </w:tr>
      <w:tr w:rsidR="000E2F9B" w:rsidRPr="005B24A3" w:rsidTr="005B24A3">
        <w:trPr>
          <w:gridAfter w:val="1"/>
          <w:wAfter w:w="1417" w:type="dxa"/>
          <w:trHeight w:val="2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5B24A3">
              <w:rPr>
                <w:sz w:val="28"/>
                <w:szCs w:val="28"/>
              </w:rPr>
              <w:t>объединениям</w:t>
            </w:r>
            <w:proofErr w:type="gramStart"/>
            <w:r w:rsidRPr="005B24A3">
              <w:rPr>
                <w:sz w:val="28"/>
                <w:szCs w:val="28"/>
              </w:rPr>
              <w:t>,у</w:t>
            </w:r>
            <w:proofErr w:type="gramEnd"/>
            <w:r w:rsidRPr="005B24A3">
              <w:rPr>
                <w:sz w:val="28"/>
                <w:szCs w:val="28"/>
              </w:rPr>
              <w:t>частвующим</w:t>
            </w:r>
            <w:proofErr w:type="spellEnd"/>
            <w:r w:rsidRPr="005B24A3">
              <w:rPr>
                <w:sz w:val="28"/>
                <w:szCs w:val="28"/>
              </w:rPr>
              <w:t xml:space="preserve"> в охране общественного </w:t>
            </w:r>
            <w:proofErr w:type="spellStart"/>
            <w:r w:rsidRPr="005B24A3">
              <w:rPr>
                <w:sz w:val="28"/>
                <w:szCs w:val="28"/>
              </w:rPr>
              <w:t>порядка,создание</w:t>
            </w:r>
            <w:proofErr w:type="spellEnd"/>
            <w:r w:rsidRPr="005B24A3">
              <w:rPr>
                <w:sz w:val="28"/>
                <w:szCs w:val="28"/>
              </w:rPr>
              <w:t xml:space="preserve">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27000,00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135444,00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102649,57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76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Направление расходов на  обеспечение форменной одеждой и знаками отличия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27000,00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135444,00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102649,57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76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B24A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27000,00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135444,00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102649,57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76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3928689,00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9538473,87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9490390,57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99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3813873,00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9445417,87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9440390,57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 xml:space="preserve">Муниципальная программа "Развитие </w:t>
            </w:r>
            <w:proofErr w:type="gramStart"/>
            <w:r w:rsidRPr="005B24A3">
              <w:rPr>
                <w:bCs/>
                <w:sz w:val="28"/>
                <w:szCs w:val="28"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5B24A3">
              <w:rPr>
                <w:bCs/>
                <w:sz w:val="28"/>
                <w:szCs w:val="28"/>
              </w:rPr>
              <w:t xml:space="preserve"> Энергетикский поссовет  на 2019-2023 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3813873,00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9445417,87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9440390,57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3813873,00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9445417,87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9440390,57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proofErr w:type="spellStart"/>
            <w:r w:rsidRPr="005B24A3">
              <w:rPr>
                <w:sz w:val="28"/>
                <w:szCs w:val="28"/>
              </w:rPr>
              <w:t>Софинансирование</w:t>
            </w:r>
            <w:proofErr w:type="spellEnd"/>
            <w:r w:rsidRPr="005B24A3">
              <w:rPr>
                <w:sz w:val="28"/>
                <w:szCs w:val="28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04001S0410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854032,00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2513081,45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2513081,45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5B24A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04001S0410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854032,00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2513081,45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2513081,45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2809841,00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6695322,62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6690512,48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2809841,00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6695322,62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6690512,48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0400100020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237013,80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236796,64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0400100020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237013,80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236796,64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114816,00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93056,00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</w:t>
            </w:r>
          </w:p>
        </w:tc>
      </w:tr>
      <w:tr w:rsidR="000E2F9B" w:rsidRPr="005B24A3" w:rsidTr="005B24A3">
        <w:trPr>
          <w:gridAfter w:val="1"/>
          <w:wAfter w:w="1417" w:type="dxa"/>
          <w:trHeight w:val="2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114816,00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93056,00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114816,00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93056,00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114816,00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93056,00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114816,00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93056,00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7192726,36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12720342,53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12383385,11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5666740,06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5465326,38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96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5666740,06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5465326,38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96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Основное мероприятие "Инвестиции в реконструкцию теплосети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  <w:r w:rsidRPr="005B24A3">
              <w:rPr>
                <w:sz w:val="28"/>
                <w:szCs w:val="28"/>
              </w:rPr>
              <w:t xml:space="preserve"> 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#ДЕЛ/0!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#ДЕЛ/0!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Бюджетные </w:t>
            </w:r>
            <w:r w:rsidRPr="005B24A3">
              <w:rPr>
                <w:sz w:val="28"/>
                <w:szCs w:val="28"/>
              </w:rPr>
              <w:lastRenderedPageBreak/>
              <w:t>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050010001</w:t>
            </w:r>
            <w:r w:rsidRPr="005B24A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410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200000,00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200000,00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5B24A3">
              <w:rPr>
                <w:sz w:val="28"/>
                <w:szCs w:val="28"/>
              </w:rPr>
              <w:t>документации</w:t>
            </w:r>
            <w:proofErr w:type="gramStart"/>
            <w:r w:rsidRPr="005B24A3">
              <w:rPr>
                <w:sz w:val="28"/>
                <w:szCs w:val="28"/>
              </w:rPr>
              <w:t>,п</w:t>
            </w:r>
            <w:proofErr w:type="gramEnd"/>
            <w:r w:rsidRPr="005B24A3">
              <w:rPr>
                <w:sz w:val="28"/>
                <w:szCs w:val="28"/>
              </w:rPr>
              <w:t>роведение</w:t>
            </w:r>
            <w:proofErr w:type="spellEnd"/>
            <w:r w:rsidRPr="005B24A3">
              <w:rPr>
                <w:sz w:val="28"/>
                <w:szCs w:val="28"/>
              </w:rPr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426782,00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426782,00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Направление расходов на  разработку проектно - сметной </w:t>
            </w:r>
            <w:proofErr w:type="spellStart"/>
            <w:r w:rsidRPr="005B24A3">
              <w:rPr>
                <w:sz w:val="28"/>
                <w:szCs w:val="28"/>
              </w:rPr>
              <w:t>документации</w:t>
            </w:r>
            <w:proofErr w:type="gramStart"/>
            <w:r w:rsidRPr="005B24A3">
              <w:rPr>
                <w:sz w:val="28"/>
                <w:szCs w:val="28"/>
              </w:rPr>
              <w:t>,п</w:t>
            </w:r>
            <w:proofErr w:type="gramEnd"/>
            <w:r w:rsidRPr="005B24A3">
              <w:rPr>
                <w:sz w:val="28"/>
                <w:szCs w:val="28"/>
              </w:rPr>
              <w:t>роведение</w:t>
            </w:r>
            <w:proofErr w:type="spellEnd"/>
            <w:r w:rsidRPr="005B24A3">
              <w:rPr>
                <w:sz w:val="28"/>
                <w:szCs w:val="28"/>
              </w:rPr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426782,00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426782,00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426782,00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426782,00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Основное мероприятие "Выполнение  мероприятий по содержанию и </w:t>
            </w:r>
            <w:r w:rsidRPr="005B24A3">
              <w:rPr>
                <w:sz w:val="28"/>
                <w:szCs w:val="28"/>
              </w:rPr>
              <w:lastRenderedPageBreak/>
              <w:t xml:space="preserve">ремонту систем водоснабжения и водоотведения в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  <w:r w:rsidRPr="005B24A3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1091351,56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890353,88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82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0500300030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1091351,56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890353,88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82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0500300030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1091351,56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890353,88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82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  <w:r w:rsidRPr="005B24A3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514079,21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514079,21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Направление расходов  по содержанию и ремонту тепловых сетей в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0500400040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514079,21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514079,21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0500400040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500000,00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514079,21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514079,21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 xml:space="preserve">Основное мероприятие "Выполнение  мероприятий по капитальному ремонту тепловых сетей в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  <w:r w:rsidRPr="005B24A3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3619875,00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3619459,00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Направление расходов  на капитальный  ремонт тепловой сети в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  <w:r w:rsidRPr="005B24A3">
              <w:rPr>
                <w:sz w:val="28"/>
                <w:szCs w:val="28"/>
              </w:rPr>
              <w:t xml:space="preserve"> участок № 1,2,3,4,5,6.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05007S0450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3619875,00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3619459,00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05007S0450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3619875,00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3619459,00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5B24A3">
              <w:rPr>
                <w:sz w:val="28"/>
                <w:szCs w:val="28"/>
              </w:rPr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  <w:r w:rsidRPr="005B24A3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0500800000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14652,29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14652,29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5B24A3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5B24A3">
              <w:rPr>
                <w:sz w:val="28"/>
                <w:szCs w:val="28"/>
              </w:rPr>
              <w:t>.Э</w:t>
            </w:r>
            <w:proofErr w:type="gramEnd"/>
            <w:r w:rsidRPr="005B24A3">
              <w:rPr>
                <w:sz w:val="28"/>
                <w:szCs w:val="28"/>
              </w:rPr>
              <w:t>нергетик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0500800080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14652,29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14652,29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0500800080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14652,29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14652,29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6092726,36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7053602,47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6918058,73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6092726,36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6929702,47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6818158,73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1142242,34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2001662,45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1999756,88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1142242,34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2001662,45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1999756,88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1142242,34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2001662,45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1999756,88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3533044,02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3510600,02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3400961,85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3533044,02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3510600,02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3400961,85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B24A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0600200020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3533044,02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3510600,02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3400961,85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0600300030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0600300030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1417440,00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2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 xml:space="preserve">Муниципальная программа "Формирование комфортной городской среды муниципального </w:t>
            </w:r>
            <w:proofErr w:type="spellStart"/>
            <w:r w:rsidRPr="005B24A3">
              <w:rPr>
                <w:bCs/>
                <w:sz w:val="28"/>
                <w:szCs w:val="28"/>
              </w:rPr>
              <w:t>образовани</w:t>
            </w:r>
            <w:proofErr w:type="spellEnd"/>
            <w:r w:rsidRPr="005B24A3">
              <w:rPr>
                <w:bCs/>
                <w:sz w:val="28"/>
                <w:szCs w:val="28"/>
              </w:rPr>
              <w:t xml:space="preserve"> </w:t>
            </w:r>
            <w:r w:rsidRPr="005B24A3">
              <w:rPr>
                <w:bCs/>
                <w:sz w:val="28"/>
                <w:szCs w:val="28"/>
              </w:rPr>
              <w:lastRenderedPageBreak/>
              <w:t>Энергетикский поссовет Новоорского района Оренбургской области на 2018-2022 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123900,00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99900,00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81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123900,00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99900,00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81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Направление расходов </w:t>
            </w:r>
            <w:proofErr w:type="gramStart"/>
            <w:r w:rsidRPr="005B24A3">
              <w:rPr>
                <w:sz w:val="28"/>
                <w:szCs w:val="28"/>
              </w:rPr>
              <w:t>на</w:t>
            </w:r>
            <w:proofErr w:type="gramEnd"/>
            <w:r w:rsidRPr="005B24A3">
              <w:rPr>
                <w:sz w:val="28"/>
                <w:szCs w:val="28"/>
              </w:rPr>
              <w:t xml:space="preserve"> </w:t>
            </w:r>
            <w:proofErr w:type="gramStart"/>
            <w:r w:rsidRPr="005B24A3">
              <w:rPr>
                <w:sz w:val="28"/>
                <w:szCs w:val="28"/>
              </w:rPr>
              <w:t>Разработка</w:t>
            </w:r>
            <w:proofErr w:type="gramEnd"/>
            <w:r w:rsidRPr="005B24A3">
              <w:rPr>
                <w:sz w:val="28"/>
                <w:szCs w:val="28"/>
              </w:rPr>
              <w:t xml:space="preserve">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123900,00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99900,00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81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1500100010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123900,00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99900,00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81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 xml:space="preserve">Культура, </w:t>
            </w:r>
            <w:r w:rsidRPr="005B24A3">
              <w:rPr>
                <w:bCs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</w:t>
            </w:r>
            <w:r w:rsidRPr="005B24A3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5258294,06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5721442,10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5630717,24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5258294,06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5721442,10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5630717,24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5258294,06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5721442,10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5630717,24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98</w:t>
            </w:r>
          </w:p>
        </w:tc>
      </w:tr>
      <w:tr w:rsidR="000E2F9B" w:rsidRPr="005B24A3" w:rsidTr="005B24A3">
        <w:trPr>
          <w:gridAfter w:val="1"/>
          <w:wAfter w:w="1417" w:type="dxa"/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498965,00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780675,80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689950,94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88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Направление расходов в сфере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498965,00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780675,80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689950,94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88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498965,00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780675,80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689950,94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88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4759329,06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4940766,30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4940766,30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Направление расходов на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0800260030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4759329,06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4940766,30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4940766,30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0800260030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540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4759329,06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4940766,30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4940766,30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371282,20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430582,20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430494,99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371282,20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430582,20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430494,99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Непрограммное направление расходов местного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371282,20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430582,20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430494,99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 xml:space="preserve">Финансирование расходов на пенсионное обеспечение муниципальных служащих Муниципального образования Энергетикский поссовет Новоорского </w:t>
            </w:r>
            <w:r w:rsidRPr="005B24A3">
              <w:rPr>
                <w:sz w:val="28"/>
                <w:szCs w:val="28"/>
              </w:rPr>
              <w:lastRenderedPageBreak/>
              <w:t>района Оренбургской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371282,20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430582,20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430494,99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1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8230010080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371282,20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430582,20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430494,99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8230010080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310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371282,20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430582,20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430494,99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100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182180,00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190949,16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185748,51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182180,00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190949,16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185748,51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182180,00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190949,16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185748,51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182180,00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190949,16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185748,51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000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182180,00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190949,16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185748,51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both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1000100010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240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182180,00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190949,16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sz w:val="28"/>
                <w:szCs w:val="28"/>
              </w:rPr>
            </w:pPr>
            <w:r w:rsidRPr="005B24A3">
              <w:rPr>
                <w:sz w:val="28"/>
                <w:szCs w:val="28"/>
              </w:rPr>
              <w:t>185748,51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  <w:tr w:rsidR="000E2F9B" w:rsidRPr="005B24A3" w:rsidTr="005B24A3">
        <w:trPr>
          <w:gridAfter w:val="1"/>
          <w:wAfter w:w="1417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34 675 364,00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51 182 551,54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49 737 075,32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9B" w:rsidRPr="005B24A3" w:rsidRDefault="000E2F9B" w:rsidP="005B24A3">
            <w:pPr>
              <w:jc w:val="center"/>
              <w:rPr>
                <w:bCs/>
                <w:sz w:val="28"/>
                <w:szCs w:val="28"/>
              </w:rPr>
            </w:pPr>
            <w:r w:rsidRPr="005B24A3">
              <w:rPr>
                <w:bCs/>
                <w:sz w:val="28"/>
                <w:szCs w:val="28"/>
              </w:rPr>
              <w:t>97</w:t>
            </w:r>
          </w:p>
        </w:tc>
      </w:tr>
    </w:tbl>
    <w:p w:rsidR="008A2DAA" w:rsidRDefault="008A2DAA" w:rsidP="004403EC">
      <w:pPr>
        <w:rPr>
          <w:sz w:val="20"/>
          <w:szCs w:val="20"/>
        </w:rPr>
      </w:pPr>
    </w:p>
    <w:p w:rsidR="008A2DAA" w:rsidRDefault="00B36AAC" w:rsidP="004403E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1pt;margin-top:7.25pt;width:604.1pt;height:100.05pt;z-index:251658240" stroked="f">
            <v:textbox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927"/>
                    <w:gridCol w:w="4927"/>
                  </w:tblGrid>
                  <w:tr w:rsidR="00B36AAC" w:rsidRPr="00225305" w:rsidTr="005B24A3">
                    <w:tc>
                      <w:tcPr>
                        <w:tcW w:w="4927" w:type="dxa"/>
                        <w:shd w:val="clear" w:color="auto" w:fill="auto"/>
                      </w:tcPr>
                      <w:p w:rsidR="00B36AAC" w:rsidRDefault="00B36AAC" w:rsidP="005B24A3">
                        <w:pPr>
                          <w:ind w:right="33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Pr="00225305">
                          <w:rPr>
                            <w:color w:val="000000"/>
                            <w:sz w:val="28"/>
                            <w:szCs w:val="28"/>
                          </w:rPr>
                          <w:t>редседател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ь          </w:t>
                        </w:r>
                        <w:r w:rsidRPr="00225305">
                          <w:rPr>
                            <w:color w:val="000000"/>
                            <w:sz w:val="28"/>
                            <w:szCs w:val="28"/>
                          </w:rPr>
                          <w:t>Совета депутатов</w:t>
                        </w:r>
                      </w:p>
                      <w:p w:rsidR="00B36AAC" w:rsidRPr="004C0ACC" w:rsidRDefault="00B36AAC" w:rsidP="005B24A3">
                        <w:pPr>
                          <w:ind w:right="33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муниципального образования Энергетикский поссовет</w:t>
                        </w:r>
                      </w:p>
                      <w:p w:rsidR="00B36AAC" w:rsidRDefault="00B36AAC" w:rsidP="005B24A3">
                        <w:pPr>
                          <w:pStyle w:val="ConsPlusTitle"/>
                          <w:widowControl/>
                          <w:ind w:right="33"/>
                          <w:jc w:val="both"/>
                          <w:rPr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36AAC" w:rsidRPr="00225305" w:rsidRDefault="00B36AAC" w:rsidP="005B24A3">
                        <w:pPr>
                          <w:pStyle w:val="ConsPlusTitle"/>
                          <w:widowControl/>
                          <w:ind w:right="33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</w:rPr>
                          <w:t xml:space="preserve">___________________ </w:t>
                        </w:r>
                        <w:r w:rsidRPr="00225305">
                          <w:rPr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</w:rPr>
                          <w:t>В.В.</w:t>
                        </w:r>
                        <w:r>
                          <w:rPr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225305">
                          <w:rPr>
                            <w:rFonts w:ascii="Times New Roman" w:hAnsi="Times New Roman"/>
                            <w:b w:val="0"/>
                            <w:color w:val="000000"/>
                            <w:sz w:val="28"/>
                            <w:szCs w:val="28"/>
                          </w:rPr>
                          <w:t>Рязанов</w:t>
                        </w:r>
                      </w:p>
                    </w:tc>
                    <w:tc>
                      <w:tcPr>
                        <w:tcW w:w="4927" w:type="dxa"/>
                        <w:shd w:val="clear" w:color="auto" w:fill="auto"/>
                      </w:tcPr>
                      <w:p w:rsidR="00B36AAC" w:rsidRPr="00225305" w:rsidRDefault="00B36AAC" w:rsidP="005B24A3">
                        <w:pPr>
                          <w:pStyle w:val="ConsPlusTitle"/>
                          <w:widowControl/>
                          <w:ind w:left="475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Исполняющий полномочия г</w:t>
                        </w:r>
                        <w:r w:rsidRPr="002253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лав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ы</w:t>
                        </w:r>
                        <w:r w:rsidRPr="002253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муниципального образования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Энергетикский поссовет</w:t>
                        </w:r>
                      </w:p>
                      <w:p w:rsidR="00B36AAC" w:rsidRDefault="00B36AAC" w:rsidP="005B24A3">
                        <w:pPr>
                          <w:pStyle w:val="ConsPlusTitle"/>
                          <w:widowControl/>
                          <w:ind w:left="211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</w:p>
                      <w:p w:rsidR="00B36AAC" w:rsidRPr="00225305" w:rsidRDefault="00B36AAC" w:rsidP="005B24A3">
                        <w:pPr>
                          <w:pStyle w:val="ConsPlusTitle"/>
                          <w:widowControl/>
                          <w:ind w:left="211"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    ______</w:t>
                        </w:r>
                        <w:r w:rsidRPr="002253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___________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Е</w:t>
                        </w:r>
                        <w:r w:rsidRPr="002253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 w:rsidRPr="00225305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Якунин</w:t>
                        </w:r>
                      </w:p>
                    </w:tc>
                  </w:tr>
                </w:tbl>
                <w:p w:rsidR="00B36AAC" w:rsidRDefault="00B36AAC"/>
              </w:txbxContent>
            </v:textbox>
          </v:shape>
        </w:pict>
      </w: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  <w:bookmarkStart w:id="5" w:name="_GoBack"/>
      <w:bookmarkEnd w:id="5"/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 w:firstRow="1" w:lastRow="0" w:firstColumn="1" w:lastColumn="0" w:noHBand="0" w:noVBand="1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A7" w:rsidRDefault="003D3FA7" w:rsidP="006A61AD">
      <w:r>
        <w:separator/>
      </w:r>
    </w:p>
  </w:endnote>
  <w:endnote w:type="continuationSeparator" w:id="0">
    <w:p w:rsidR="003D3FA7" w:rsidRDefault="003D3FA7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A7" w:rsidRDefault="003D3FA7" w:rsidP="006A61AD">
      <w:r>
        <w:separator/>
      </w:r>
    </w:p>
  </w:footnote>
  <w:footnote w:type="continuationSeparator" w:id="0">
    <w:p w:rsidR="003D3FA7" w:rsidRDefault="003D3FA7" w:rsidP="006A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66B5"/>
    <w:rsid w:val="000306A4"/>
    <w:rsid w:val="00030E79"/>
    <w:rsid w:val="00034277"/>
    <w:rsid w:val="0004218F"/>
    <w:rsid w:val="00042BE1"/>
    <w:rsid w:val="00061060"/>
    <w:rsid w:val="00062989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E2F9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0D40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36ABA"/>
    <w:rsid w:val="00243BA9"/>
    <w:rsid w:val="002465D9"/>
    <w:rsid w:val="00246EB1"/>
    <w:rsid w:val="00256B9D"/>
    <w:rsid w:val="002665DE"/>
    <w:rsid w:val="00267A48"/>
    <w:rsid w:val="00275939"/>
    <w:rsid w:val="00283454"/>
    <w:rsid w:val="002838FF"/>
    <w:rsid w:val="00286C2A"/>
    <w:rsid w:val="00295943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3FA7"/>
    <w:rsid w:val="003D60E4"/>
    <w:rsid w:val="003F25FC"/>
    <w:rsid w:val="003F2B42"/>
    <w:rsid w:val="003F5D27"/>
    <w:rsid w:val="00400FC9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27744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0BE9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B24A3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0D41"/>
    <w:rsid w:val="006111B7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0952"/>
    <w:rsid w:val="006D258B"/>
    <w:rsid w:val="006D411C"/>
    <w:rsid w:val="006E0866"/>
    <w:rsid w:val="006E2769"/>
    <w:rsid w:val="006E3A5F"/>
    <w:rsid w:val="006E486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34ADA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2DAA"/>
    <w:rsid w:val="008A6328"/>
    <w:rsid w:val="008A6C74"/>
    <w:rsid w:val="008B1EA0"/>
    <w:rsid w:val="008B478D"/>
    <w:rsid w:val="008B57CD"/>
    <w:rsid w:val="008B66B7"/>
    <w:rsid w:val="008B7C72"/>
    <w:rsid w:val="008D15A8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40A4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42A3A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AAC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514D"/>
    <w:rsid w:val="00DB6019"/>
    <w:rsid w:val="00DC0D19"/>
    <w:rsid w:val="00DC2F36"/>
    <w:rsid w:val="00DC38AD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47B7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5918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5B24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A006-E21E-40FE-961E-CC8B4ECC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199</cp:revision>
  <cp:lastPrinted>2020-07-31T09:27:00Z</cp:lastPrinted>
  <dcterms:created xsi:type="dcterms:W3CDTF">2016-06-23T10:30:00Z</dcterms:created>
  <dcterms:modified xsi:type="dcterms:W3CDTF">2020-07-31T09:34:00Z</dcterms:modified>
</cp:coreProperties>
</file>