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96" w:rsidRPr="005C71AF" w:rsidRDefault="00DF1396" w:rsidP="00DF1396">
      <w:pPr>
        <w:spacing w:after="0"/>
        <w:jc w:val="center"/>
        <w:rPr>
          <w:b/>
          <w:sz w:val="16"/>
          <w:szCs w:val="16"/>
        </w:rPr>
      </w:pPr>
      <w:r w:rsidRPr="00206CA7"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-120015</wp:posOffset>
            </wp:positionV>
            <wp:extent cx="390525" cy="476250"/>
            <wp:effectExtent l="19050" t="0" r="9525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078" w:rsidRPr="00206CA7">
        <w:rPr>
          <w:sz w:val="24"/>
          <w:szCs w:val="24"/>
        </w:rPr>
        <w:t xml:space="preserve"> </w:t>
      </w:r>
      <w:r w:rsidRPr="00206CA7">
        <w:rPr>
          <w:sz w:val="24"/>
          <w:szCs w:val="24"/>
        </w:rPr>
        <w:br w:type="textWrapping" w:clear="all"/>
      </w:r>
    </w:p>
    <w:p w:rsidR="00DF1396" w:rsidRPr="00DF1396" w:rsidRDefault="009D5D56" w:rsidP="009D5D56">
      <w:pPr>
        <w:tabs>
          <w:tab w:val="center" w:pos="4677"/>
          <w:tab w:val="left" w:pos="65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F1396" w:rsidRPr="00DF1396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9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96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DF1396" w:rsidRPr="00DF1396" w:rsidRDefault="00DF1396" w:rsidP="00DF1396">
      <w:pPr>
        <w:pBdr>
          <w:bottom w:val="thickThinSmallGap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DF1396" w:rsidRPr="00DF1396" w:rsidRDefault="00DF1396" w:rsidP="00DF1396">
      <w:pPr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DF1396" w:rsidRDefault="00642F09" w:rsidP="00DF139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26.06.</w:t>
      </w:r>
      <w:r w:rsidR="00B543F9" w:rsidRPr="00E048C5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DF1396" w:rsidRPr="00DF1396">
        <w:rPr>
          <w:rFonts w:ascii="Times New Roman" w:hAnsi="Times New Roman" w:cs="Times New Roman"/>
          <w:sz w:val="28"/>
          <w:szCs w:val="28"/>
        </w:rPr>
        <w:t xml:space="preserve">                          п. Энергетик                                   </w:t>
      </w:r>
      <w:r w:rsidR="00C25022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3E12">
        <w:rPr>
          <w:rFonts w:ascii="Times New Roman" w:hAnsi="Times New Roman" w:cs="Times New Roman"/>
          <w:sz w:val="28"/>
          <w:szCs w:val="28"/>
          <w:u w:val="single"/>
        </w:rPr>
        <w:t>278</w:t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D86A91" w:rsidRPr="00D86A91" w:rsidRDefault="00D86A91" w:rsidP="00D86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принятии к сведению </w:t>
      </w:r>
      <w:r w:rsidRPr="00D86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отчёта об 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>исполнении бюджета</w:t>
      </w:r>
    </w:p>
    <w:p w:rsidR="00D86A91" w:rsidRPr="00D86A91" w:rsidRDefault="00D86A91" w:rsidP="00D86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6A9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Энергетикский поссовет Новоорского района Оренбургской области за 1 квартал 2019 года</w:t>
      </w:r>
    </w:p>
    <w:p w:rsidR="004A44E3" w:rsidRDefault="004A44E3" w:rsidP="00D86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A91" w:rsidRPr="00D86A91" w:rsidRDefault="00D86A91" w:rsidP="005C71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9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 статьи 264.2 Бюджетного кодекса Российской Федерации, статьей 86  «Положения о бюджетном процессе и бюджетном устройстве в </w:t>
      </w:r>
      <w:r w:rsidR="005C71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 xml:space="preserve">униципальном образовании Энергетикский поссовет Новоорского района Оренбургской области», утвержденного Решением Совета депутатов </w:t>
      </w:r>
      <w:r w:rsidR="005C71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Энергетикский поссовет</w:t>
      </w:r>
      <w:r w:rsidR="00C21B2B">
        <w:rPr>
          <w:rFonts w:ascii="Times New Roman" w:eastAsia="Times New Roman" w:hAnsi="Times New Roman" w:cs="Times New Roman"/>
          <w:sz w:val="28"/>
          <w:szCs w:val="28"/>
        </w:rPr>
        <w:t xml:space="preserve"> Новоорского района Оренбургской области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 xml:space="preserve"> от 14 ноября 2012 года № 133,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Постановление Администрации муниципального образования Энергетикский поссовет Новоорского района Оренбургской области от 18 июня 2019 года № 112-П «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</w:t>
      </w:r>
      <w:r w:rsidRPr="00D86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отчёта об 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>исполнении бюджета</w:t>
      </w:r>
      <w:r w:rsidR="00440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Энергетикский поссовет Новоорского района Оренбургской области за 1 квартал 2019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r w:rsidR="00C0607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</w:t>
      </w:r>
      <w:r w:rsidR="005C71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</w:t>
      </w:r>
      <w:r w:rsidR="00C06078" w:rsidRPr="00C06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07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06078" w:rsidRPr="00D86A91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E587F" w:rsidRDefault="00DF1396" w:rsidP="00C06078">
      <w:pPr>
        <w:tabs>
          <w:tab w:val="left" w:pos="426"/>
          <w:tab w:val="left" w:pos="1276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3E587F" w:rsidRPr="00C06078" w:rsidRDefault="003E587F" w:rsidP="00C0607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A2426" w:rsidRPr="006A2426" w:rsidRDefault="00D86A91" w:rsidP="005C71AF">
      <w:pPr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к сведению отчет об исполнении бюджета муниципального образования Энергетикский поссовет Новоорского района Оренбургской области за 1 квартал 2019 года по доходам в сумме 8 303 176,97 рублей, по расхо</w:t>
      </w:r>
      <w:r w:rsidR="002A361E">
        <w:rPr>
          <w:rFonts w:ascii="Times New Roman" w:eastAsia="Times New Roman" w:hAnsi="Times New Roman" w:cs="Times New Roman"/>
          <w:sz w:val="28"/>
          <w:szCs w:val="28"/>
        </w:rPr>
        <w:t>дам в сумме 6 155 55</w:t>
      </w:r>
      <w:r w:rsidR="004D2AA0">
        <w:rPr>
          <w:rFonts w:ascii="Times New Roman" w:eastAsia="Times New Roman" w:hAnsi="Times New Roman" w:cs="Times New Roman"/>
          <w:sz w:val="28"/>
          <w:szCs w:val="28"/>
        </w:rPr>
        <w:t>4,26 рублей</w:t>
      </w:r>
      <w:r w:rsidR="002A36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2426" w:rsidRPr="006A2426" w:rsidRDefault="00D86A91" w:rsidP="005C71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</w:t>
      </w:r>
      <w:r w:rsidR="006A2426" w:rsidRPr="006A242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5A5BD5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после его обнародования</w:t>
      </w:r>
      <w:r w:rsidR="006A2426" w:rsidRPr="006A2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1396" w:rsidRDefault="00DF1396" w:rsidP="005C71AF">
      <w:pPr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5C71AF" w:rsidRPr="00D86A91" w:rsidRDefault="005C71AF" w:rsidP="005C71AF">
      <w:pPr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206CA7" w:rsidRDefault="003E587F" w:rsidP="005C71AF">
      <w:pPr>
        <w:pStyle w:val="a8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Глава</w:t>
      </w:r>
      <w:r w:rsidR="00206CA7">
        <w:rPr>
          <w:rStyle w:val="FontStyle13"/>
          <w:sz w:val="28"/>
          <w:szCs w:val="28"/>
        </w:rPr>
        <w:t xml:space="preserve"> муниципального образования – </w:t>
      </w:r>
    </w:p>
    <w:p w:rsidR="00206CA7" w:rsidRDefault="00206CA7" w:rsidP="005C71AF">
      <w:pPr>
        <w:pStyle w:val="a8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Председатель Совета депутатов  </w:t>
      </w:r>
    </w:p>
    <w:p w:rsidR="008D6D0F" w:rsidRDefault="00206CA7" w:rsidP="005C71AF">
      <w:pPr>
        <w:pStyle w:val="a8"/>
        <w:tabs>
          <w:tab w:val="left" w:pos="7286"/>
        </w:tabs>
        <w:jc w:val="both"/>
      </w:pPr>
      <w:r>
        <w:rPr>
          <w:rStyle w:val="FontStyle13"/>
          <w:sz w:val="28"/>
          <w:szCs w:val="28"/>
        </w:rPr>
        <w:t xml:space="preserve">муниципального образования      </w:t>
      </w:r>
      <w:r w:rsidR="00C06078">
        <w:rPr>
          <w:rStyle w:val="FontStyle13"/>
          <w:sz w:val="28"/>
          <w:szCs w:val="28"/>
        </w:rPr>
        <w:t xml:space="preserve">                                           </w:t>
      </w:r>
      <w:r>
        <w:rPr>
          <w:rStyle w:val="FontStyle13"/>
          <w:sz w:val="28"/>
          <w:szCs w:val="28"/>
        </w:rPr>
        <w:t xml:space="preserve">   </w:t>
      </w:r>
      <w:r w:rsidR="003E587F">
        <w:rPr>
          <w:rStyle w:val="FontStyle13"/>
          <w:sz w:val="28"/>
          <w:szCs w:val="28"/>
        </w:rPr>
        <w:t>А.В. Гоношилкин</w:t>
      </w:r>
      <w:bookmarkStart w:id="0" w:name="_GoBack"/>
      <w:bookmarkEnd w:id="0"/>
    </w:p>
    <w:sectPr w:rsidR="008D6D0F" w:rsidSect="00C060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D25" w:rsidRDefault="009F1D25" w:rsidP="00DF1396">
      <w:pPr>
        <w:spacing w:after="0" w:line="240" w:lineRule="auto"/>
      </w:pPr>
      <w:r>
        <w:separator/>
      </w:r>
    </w:p>
  </w:endnote>
  <w:endnote w:type="continuationSeparator" w:id="1">
    <w:p w:rsidR="009F1D25" w:rsidRDefault="009F1D25" w:rsidP="00DF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D25" w:rsidRDefault="009F1D25" w:rsidP="00DF1396">
      <w:pPr>
        <w:spacing w:after="0" w:line="240" w:lineRule="auto"/>
      </w:pPr>
      <w:r>
        <w:separator/>
      </w:r>
    </w:p>
  </w:footnote>
  <w:footnote w:type="continuationSeparator" w:id="1">
    <w:p w:rsidR="009F1D25" w:rsidRDefault="009F1D25" w:rsidP="00DF1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B1404"/>
    <w:multiLevelType w:val="multilevel"/>
    <w:tmpl w:val="20E8AA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374CB"/>
    <w:multiLevelType w:val="hybridMultilevel"/>
    <w:tmpl w:val="2FA2C5B0"/>
    <w:lvl w:ilvl="0" w:tplc="6EF6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B22F6"/>
    <w:multiLevelType w:val="hybridMultilevel"/>
    <w:tmpl w:val="646279C0"/>
    <w:lvl w:ilvl="0" w:tplc="C5F83DF6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3E4476B"/>
    <w:multiLevelType w:val="multilevel"/>
    <w:tmpl w:val="44F27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07E3C8F"/>
    <w:multiLevelType w:val="hybridMultilevel"/>
    <w:tmpl w:val="86C4B3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1396"/>
    <w:rsid w:val="00126BAD"/>
    <w:rsid w:val="00131B54"/>
    <w:rsid w:val="001E4DD7"/>
    <w:rsid w:val="00206CA7"/>
    <w:rsid w:val="002475F3"/>
    <w:rsid w:val="0025663A"/>
    <w:rsid w:val="0028122F"/>
    <w:rsid w:val="002A361E"/>
    <w:rsid w:val="00326373"/>
    <w:rsid w:val="00374124"/>
    <w:rsid w:val="003852CC"/>
    <w:rsid w:val="003B2724"/>
    <w:rsid w:val="003E587F"/>
    <w:rsid w:val="004409A9"/>
    <w:rsid w:val="004A44E3"/>
    <w:rsid w:val="004C08FE"/>
    <w:rsid w:val="004D2AA0"/>
    <w:rsid w:val="005341EF"/>
    <w:rsid w:val="0059783D"/>
    <w:rsid w:val="005A5BD5"/>
    <w:rsid w:val="005A6958"/>
    <w:rsid w:val="005C5263"/>
    <w:rsid w:val="005C71AF"/>
    <w:rsid w:val="005D5461"/>
    <w:rsid w:val="005E510F"/>
    <w:rsid w:val="00642F09"/>
    <w:rsid w:val="00651AFB"/>
    <w:rsid w:val="0066078C"/>
    <w:rsid w:val="006A2426"/>
    <w:rsid w:val="006A51D1"/>
    <w:rsid w:val="006B7A6E"/>
    <w:rsid w:val="006D400A"/>
    <w:rsid w:val="006E6F60"/>
    <w:rsid w:val="00703180"/>
    <w:rsid w:val="00772EF2"/>
    <w:rsid w:val="00796D95"/>
    <w:rsid w:val="007A7946"/>
    <w:rsid w:val="007B1370"/>
    <w:rsid w:val="007F5173"/>
    <w:rsid w:val="0084314E"/>
    <w:rsid w:val="00880ACF"/>
    <w:rsid w:val="008D6D0F"/>
    <w:rsid w:val="009012EA"/>
    <w:rsid w:val="009226B0"/>
    <w:rsid w:val="0093679C"/>
    <w:rsid w:val="009742EF"/>
    <w:rsid w:val="009A5A2F"/>
    <w:rsid w:val="009D27FF"/>
    <w:rsid w:val="009D5D56"/>
    <w:rsid w:val="009F1D25"/>
    <w:rsid w:val="00A35470"/>
    <w:rsid w:val="00A544AC"/>
    <w:rsid w:val="00AF676A"/>
    <w:rsid w:val="00B543F9"/>
    <w:rsid w:val="00BA3E12"/>
    <w:rsid w:val="00BB7467"/>
    <w:rsid w:val="00BE30FC"/>
    <w:rsid w:val="00C06078"/>
    <w:rsid w:val="00C21B2B"/>
    <w:rsid w:val="00C25022"/>
    <w:rsid w:val="00C50861"/>
    <w:rsid w:val="00C61CDB"/>
    <w:rsid w:val="00C85D2D"/>
    <w:rsid w:val="00CC2CD5"/>
    <w:rsid w:val="00D05015"/>
    <w:rsid w:val="00D86A91"/>
    <w:rsid w:val="00DA546F"/>
    <w:rsid w:val="00DB3EAB"/>
    <w:rsid w:val="00DB7A73"/>
    <w:rsid w:val="00DF1396"/>
    <w:rsid w:val="00E048C5"/>
    <w:rsid w:val="00E43C9A"/>
    <w:rsid w:val="00E51A69"/>
    <w:rsid w:val="00E61A3B"/>
    <w:rsid w:val="00F05F3E"/>
    <w:rsid w:val="00F173A2"/>
    <w:rsid w:val="00F60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139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F1396"/>
    <w:pPr>
      <w:shd w:val="clear" w:color="auto" w:fill="FFFFFF"/>
      <w:spacing w:before="900" w:after="0" w:line="317" w:lineRule="exact"/>
      <w:jc w:val="both"/>
    </w:pPr>
    <w:rPr>
      <w:sz w:val="26"/>
      <w:szCs w:val="26"/>
    </w:rPr>
  </w:style>
  <w:style w:type="paragraph" w:customStyle="1" w:styleId="2">
    <w:name w:val="Основной текст2"/>
    <w:basedOn w:val="a"/>
    <w:rsid w:val="00DF1396"/>
    <w:pPr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4">
    <w:name w:val="header"/>
    <w:basedOn w:val="a"/>
    <w:link w:val="a5"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F1396"/>
  </w:style>
  <w:style w:type="paragraph" w:styleId="a6">
    <w:name w:val="footer"/>
    <w:basedOn w:val="a"/>
    <w:link w:val="a7"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DF1396"/>
  </w:style>
  <w:style w:type="paragraph" w:styleId="a8">
    <w:name w:val="No Spacing"/>
    <w:uiPriority w:val="1"/>
    <w:qFormat/>
    <w:rsid w:val="00597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Знак Знак"/>
    <w:basedOn w:val="a0"/>
    <w:link w:val="aa"/>
    <w:uiPriority w:val="99"/>
    <w:locked/>
    <w:rsid w:val="006B7A6E"/>
    <w:rPr>
      <w:spacing w:val="3"/>
      <w:sz w:val="25"/>
      <w:szCs w:val="25"/>
      <w:shd w:val="clear" w:color="auto" w:fill="FFFFFF"/>
    </w:rPr>
  </w:style>
  <w:style w:type="paragraph" w:styleId="aa">
    <w:name w:val="Body Text"/>
    <w:aliases w:val="Знак"/>
    <w:basedOn w:val="a"/>
    <w:link w:val="a9"/>
    <w:uiPriority w:val="99"/>
    <w:unhideWhenUsed/>
    <w:rsid w:val="006B7A6E"/>
    <w:pPr>
      <w:widowControl w:val="0"/>
      <w:shd w:val="clear" w:color="auto" w:fill="FFFFFF"/>
      <w:spacing w:after="60" w:line="240" w:lineRule="atLeast"/>
    </w:pPr>
    <w:rPr>
      <w:spacing w:val="3"/>
      <w:sz w:val="25"/>
      <w:szCs w:val="25"/>
    </w:rPr>
  </w:style>
  <w:style w:type="character" w:customStyle="1" w:styleId="10">
    <w:name w:val="Основной текст Знак1"/>
    <w:basedOn w:val="a0"/>
    <w:uiPriority w:val="99"/>
    <w:semiHidden/>
    <w:rsid w:val="006B7A6E"/>
  </w:style>
  <w:style w:type="character" w:customStyle="1" w:styleId="FontStyle13">
    <w:name w:val="Font Style13"/>
    <w:basedOn w:val="a0"/>
    <w:uiPriority w:val="99"/>
    <w:rsid w:val="00206CA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206CA7"/>
    <w:rPr>
      <w:rFonts w:ascii="Times New Roman" w:hAnsi="Times New Roman" w:cs="Times New Roman" w:hint="default"/>
      <w:sz w:val="22"/>
      <w:szCs w:val="22"/>
    </w:rPr>
  </w:style>
  <w:style w:type="paragraph" w:styleId="ab">
    <w:name w:val="Balloon Text"/>
    <w:basedOn w:val="a"/>
    <w:link w:val="ac"/>
    <w:unhideWhenUsed/>
    <w:rsid w:val="00F1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173A2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semiHidden/>
    <w:unhideWhenUsed/>
    <w:rsid w:val="008D6D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D6D0F"/>
  </w:style>
  <w:style w:type="numbering" w:customStyle="1" w:styleId="11">
    <w:name w:val="Нет списка1"/>
    <w:next w:val="a2"/>
    <w:uiPriority w:val="99"/>
    <w:semiHidden/>
    <w:unhideWhenUsed/>
    <w:rsid w:val="002A361E"/>
  </w:style>
  <w:style w:type="paragraph" w:styleId="ad">
    <w:name w:val="Body Text Indent"/>
    <w:basedOn w:val="a"/>
    <w:link w:val="ae"/>
    <w:rsid w:val="002A361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A361E"/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A36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A36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A36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2A36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A361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2A36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2A36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2A361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2A361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2A361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2A361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2A361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2A361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2A36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2A36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2A36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2A361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2A361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2A36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2A36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2A361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2A361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2A36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9">
    <w:name w:val="xl109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0">
    <w:name w:val="xl110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2A361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2A361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2A361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2A36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2A361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2A361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2A36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2A361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2A36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5">
    <w:name w:val="xl125"/>
    <w:basedOn w:val="a"/>
    <w:rsid w:val="002A36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6">
    <w:name w:val="xl126"/>
    <w:basedOn w:val="a"/>
    <w:rsid w:val="002A36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2A36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a"/>
    <w:rsid w:val="002A361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9">
    <w:name w:val="xl129"/>
    <w:basedOn w:val="a"/>
    <w:rsid w:val="002A36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2A36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2A36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2A36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2A36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2A3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2A361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2A361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2A361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0">
    <w:name w:val="xl140"/>
    <w:basedOn w:val="a"/>
    <w:rsid w:val="002A361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1">
    <w:name w:val="xl141"/>
    <w:basedOn w:val="a"/>
    <w:rsid w:val="002A36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"/>
    <w:rsid w:val="002A36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2A361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2A361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2A361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2A361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2A361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2A361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2A361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2A361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1">
    <w:name w:val="xl151"/>
    <w:basedOn w:val="a"/>
    <w:rsid w:val="002A361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2">
    <w:name w:val="xl152"/>
    <w:basedOn w:val="a"/>
    <w:rsid w:val="002A361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3">
    <w:name w:val="xl153"/>
    <w:basedOn w:val="a"/>
    <w:rsid w:val="002A361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4">
    <w:name w:val="xl154"/>
    <w:basedOn w:val="a"/>
    <w:rsid w:val="002A361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a"/>
    <w:rsid w:val="002A36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2A361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7">
    <w:name w:val="xl157"/>
    <w:basedOn w:val="a"/>
    <w:rsid w:val="002A361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f">
    <w:name w:val="Document Map"/>
    <w:basedOn w:val="a"/>
    <w:link w:val="af0"/>
    <w:rsid w:val="002A36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2A361E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A361E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2A361E"/>
    <w:rPr>
      <w:color w:val="800080"/>
      <w:u w:val="single"/>
    </w:rPr>
  </w:style>
  <w:style w:type="paragraph" w:customStyle="1" w:styleId="xl158">
    <w:name w:val="xl158"/>
    <w:basedOn w:val="a"/>
    <w:rsid w:val="002A361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9">
    <w:name w:val="xl159"/>
    <w:basedOn w:val="a"/>
    <w:rsid w:val="002A361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"/>
    <w:rsid w:val="002A361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styleId="af3">
    <w:name w:val="Table Grid"/>
    <w:basedOn w:val="a1"/>
    <w:uiPriority w:val="59"/>
    <w:rsid w:val="002A36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A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List Paragraph"/>
    <w:basedOn w:val="a"/>
    <w:uiPriority w:val="34"/>
    <w:qFormat/>
    <w:rsid w:val="002A3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46</cp:revision>
  <cp:lastPrinted>2019-06-26T10:11:00Z</cp:lastPrinted>
  <dcterms:created xsi:type="dcterms:W3CDTF">2019-01-24T11:44:00Z</dcterms:created>
  <dcterms:modified xsi:type="dcterms:W3CDTF">2019-06-26T10:13:00Z</dcterms:modified>
</cp:coreProperties>
</file>